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6DD62" w14:textId="525802B3" w:rsidR="004436F0" w:rsidRDefault="005228EA" w:rsidP="005228EA">
      <w:pPr>
        <w:jc w:val="center"/>
        <w:rPr>
          <w:b/>
          <w:bCs/>
          <w:lang w:val="en-US"/>
        </w:rPr>
      </w:pPr>
      <w:r w:rsidRPr="005228EA">
        <w:rPr>
          <w:b/>
          <w:bCs/>
          <w:lang w:val="es-CR"/>
        </w:rPr>
        <w:t xml:space="preserve">Actividad Tema #4 : </w:t>
      </w:r>
      <w:r w:rsidRPr="005228EA">
        <w:rPr>
          <w:b/>
          <w:bCs/>
          <w:lang w:val="en-US"/>
        </w:rPr>
        <w:t>Despliegue Manual</w:t>
      </w:r>
    </w:p>
    <w:p w14:paraId="5BB5B121" w14:textId="77777777" w:rsidR="005228EA" w:rsidRDefault="005228EA" w:rsidP="005228EA">
      <w:pPr>
        <w:jc w:val="center"/>
        <w:rPr>
          <w:b/>
          <w:bCs/>
          <w:lang w:val="en-US"/>
        </w:rPr>
      </w:pPr>
    </w:p>
    <w:p w14:paraId="4CC64466" w14:textId="07D80421" w:rsidR="005228EA" w:rsidRDefault="005228EA" w:rsidP="005228EA">
      <w:pPr>
        <w:rPr>
          <w:b/>
          <w:bCs/>
          <w:lang w:val="en-US"/>
        </w:rPr>
      </w:pPr>
      <w:r>
        <w:rPr>
          <w:b/>
          <w:bCs/>
          <w:lang w:val="en-US"/>
        </w:rPr>
        <w:t>Pregunta #1</w:t>
      </w:r>
    </w:p>
    <w:p w14:paraId="4DBE45FA" w14:textId="77777777" w:rsidR="005228EA" w:rsidRDefault="005228EA" w:rsidP="005228EA">
      <w:r w:rsidRPr="005228EA">
        <w:t>-Para transferir archivos se usaria S</w:t>
      </w:r>
      <w:r>
        <w:t>CP ya que viajan sobre el túnel SSH, por lo que por defecto están cifrados.</w:t>
      </w:r>
    </w:p>
    <w:p w14:paraId="5B30DB97" w14:textId="7C651AB3" w:rsidR="005228EA" w:rsidRDefault="005228EA" w:rsidP="005228EA">
      <w:r>
        <w:t xml:space="preserve"> El comando exacto es:</w:t>
      </w:r>
    </w:p>
    <w:p w14:paraId="2D38EB8D" w14:textId="68C4A668" w:rsidR="005228EA" w:rsidRDefault="005228EA" w:rsidP="005228EA">
      <w:pPr>
        <w:rPr>
          <w:lang w:val="en-US"/>
        </w:rPr>
      </w:pPr>
      <w:r w:rsidRPr="005228EA">
        <w:rPr>
          <w:lang w:val="en-US"/>
        </w:rPr>
        <w:t xml:space="preserve"> </w:t>
      </w:r>
      <w:r w:rsidRPr="005228EA">
        <w:rPr>
          <w:lang w:val="en-US"/>
        </w:rPr>
        <w:t>scp -r ./dist usuario@IP_DEL_VPS:/var/www/miapp/dist</w:t>
      </w:r>
    </w:p>
    <w:p w14:paraId="761D79F9" w14:textId="77777777" w:rsidR="005228EA" w:rsidRDefault="005228EA" w:rsidP="005228EA">
      <w:pPr>
        <w:rPr>
          <w:lang w:val="en-US"/>
        </w:rPr>
      </w:pPr>
    </w:p>
    <w:p w14:paraId="38FA4AD6" w14:textId="5F908EBA" w:rsidR="005228EA" w:rsidRDefault="005228EA" w:rsidP="005228EA">
      <w:pPr>
        <w:rPr>
          <w:b/>
          <w:bCs/>
          <w:lang w:val="en-US"/>
        </w:rPr>
      </w:pPr>
      <w:r w:rsidRPr="005228EA">
        <w:rPr>
          <w:b/>
          <w:bCs/>
          <w:lang w:val="en-US"/>
        </w:rPr>
        <w:t>Pregunta #2</w:t>
      </w:r>
    </w:p>
    <w:p w14:paraId="386298EE" w14:textId="351340F2" w:rsidR="005228EA" w:rsidRDefault="005228EA" w:rsidP="005228EA">
      <w:r w:rsidRPr="005228EA">
        <w:t>-Para configurar las vari</w:t>
      </w:r>
      <w:r>
        <w:t>ables de entorno sin escribirlas en el código, en el VPS se pueden configurar en un archivo .env que no se sube como tal al repositorio. Ejemplo:</w:t>
      </w:r>
    </w:p>
    <w:p w14:paraId="5F0725CC" w14:textId="2B5538F9" w:rsidR="005228EA" w:rsidRDefault="005228EA" w:rsidP="005228EA">
      <w:r>
        <w:t>-</w:t>
      </w:r>
      <w:r>
        <w:t>En el servidor, crear el archivo</w:t>
      </w:r>
    </w:p>
    <w:p w14:paraId="0599478A" w14:textId="7E916824" w:rsidR="005228EA" w:rsidRDefault="005228EA" w:rsidP="005228EA">
      <w:r>
        <w:t>nano /var/www/miapp/.env</w:t>
      </w:r>
    </w:p>
    <w:p w14:paraId="21C6A939" w14:textId="77777777" w:rsidR="005228EA" w:rsidRDefault="005228EA" w:rsidP="005228EA"/>
    <w:p w14:paraId="0752F373" w14:textId="77777777" w:rsidR="005228EA" w:rsidRDefault="005228EA" w:rsidP="005228EA">
      <w:r>
        <w:t>DB_URL=postgres://user:pass@localhost/db</w:t>
      </w:r>
    </w:p>
    <w:p w14:paraId="145237FB" w14:textId="77777777" w:rsidR="005228EA" w:rsidRDefault="005228EA" w:rsidP="005228EA">
      <w:r>
        <w:t>JWT_SECRET=supersecretkey</w:t>
      </w:r>
    </w:p>
    <w:p w14:paraId="08E93C8B" w14:textId="313A4A50" w:rsidR="005228EA" w:rsidRDefault="005228EA" w:rsidP="005228EA">
      <w:r>
        <w:t>PORT=3000</w:t>
      </w:r>
    </w:p>
    <w:p w14:paraId="606B8BFC" w14:textId="77777777" w:rsidR="005228EA" w:rsidRDefault="005228EA" w:rsidP="005228EA"/>
    <w:p w14:paraId="51FAEFAF" w14:textId="4A90D83E" w:rsidR="005228EA" w:rsidRDefault="005228EA" w:rsidP="005228EA">
      <w:pPr>
        <w:rPr>
          <w:b/>
          <w:bCs/>
        </w:rPr>
      </w:pPr>
      <w:r w:rsidRPr="005228EA">
        <w:rPr>
          <w:b/>
          <w:bCs/>
        </w:rPr>
        <w:t>Pregunta #3</w:t>
      </w:r>
    </w:p>
    <w:p w14:paraId="5E7E8FA7" w14:textId="2C20F75A" w:rsidR="005228EA" w:rsidRDefault="005228EA" w:rsidP="005228EA">
      <w:r>
        <w:t>-Las razones principales por las que no se debe de subir el .env al repositorio son:</w:t>
      </w:r>
    </w:p>
    <w:p w14:paraId="1DC85394" w14:textId="10E837EE" w:rsidR="005228EA" w:rsidRDefault="005228EA" w:rsidP="005228EA">
      <w:r>
        <w:t>1. Si el repositorio es publico, las credenciales quedarían expuestas y al acceso de cualquier persona que ingrese al repo.</w:t>
      </w:r>
    </w:p>
    <w:p w14:paraId="69F1BBAF" w14:textId="746345E3" w:rsidR="005228EA" w:rsidRDefault="005228EA" w:rsidP="005228EA">
      <w:r>
        <w:t>2. Todo queda registrado en el historial de Git hub aun que se borre el archivo.</w:t>
      </w:r>
    </w:p>
    <w:p w14:paraId="1A0EB164" w14:textId="326AF099" w:rsidR="005228EA" w:rsidRPr="005228EA" w:rsidRDefault="005228EA" w:rsidP="005228EA">
      <w:r>
        <w:t>3. El repo se usa en distintos entornos por lo que subir el .env mezclaría configuraciones.</w:t>
      </w:r>
    </w:p>
    <w:p w14:paraId="7F011D0E" w14:textId="77777777" w:rsidR="005228EA" w:rsidRPr="005228EA" w:rsidRDefault="005228EA" w:rsidP="005228EA"/>
    <w:sectPr w:rsidR="005228EA" w:rsidRPr="005228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35"/>
    <w:rsid w:val="00394776"/>
    <w:rsid w:val="004436F0"/>
    <w:rsid w:val="005228EA"/>
    <w:rsid w:val="006F7E35"/>
    <w:rsid w:val="007E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3C76C"/>
  <w15:chartTrackingRefBased/>
  <w15:docId w15:val="{5770AE2C-60AF-4075-8360-08CA03978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7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7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7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7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7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7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7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7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7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7E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7E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7E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7E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7E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7E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7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7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7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7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7E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7E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7E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7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7E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7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147</Words>
  <Characters>811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2</cp:revision>
  <dcterms:created xsi:type="dcterms:W3CDTF">2026-05-27T03:23:00Z</dcterms:created>
  <dcterms:modified xsi:type="dcterms:W3CDTF">2026-05-27T03:35:00Z</dcterms:modified>
</cp:coreProperties>
</file>