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8254</wp:posOffset>
            </wp:positionH>
            <wp:positionV relativeFrom="page">
              <wp:posOffset>10451960</wp:posOffset>
            </wp:positionV>
            <wp:extent cx="7764145" cy="14352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1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58"/>
      </w:pPr>
      <w:r>
        <w:rPr/>
        <w:drawing>
          <wp:inline distT="0" distB="0" distL="0" distR="0">
            <wp:extent cx="979170" cy="9791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776" w:right="2776" w:firstLine="0"/>
        <w:jc w:val="center"/>
        <w:rPr>
          <w:b/>
          <w:sz w:val="20"/>
        </w:rPr>
      </w:pPr>
      <w:r>
        <w:rPr/>
        <w:pict>
          <v:group style="position:absolute;margin-left:0pt;margin-top:-103.800011pt;width:612pt;height:95.1pt;mso-position-horizontal-relative:page;mso-position-vertical-relative:paragraph;z-index:-15774208" coordorigin="0,-2076" coordsize="12240,1902">
            <v:shape style="position:absolute;left:10288;top:-2076;width:1530;height:1710" type="#_x0000_t75" stroked="false">
              <v:imagedata r:id="rId7" o:title=""/>
            </v:shape>
            <v:shape style="position:absolute;left:0;top:-310;width:12240;height:135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076;width:12240;height:1902" type="#_x0000_t202" filled="false" stroked="false">
              <v:textbox inset="0,0,0,0">
                <w:txbxContent>
                  <w:p>
                    <w:pPr>
                      <w:spacing w:before="60"/>
                      <w:ind w:left="2776" w:right="277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BADAN</w:t>
                    </w:r>
                    <w:r>
                      <w:rPr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EKSEKUTIF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MAHASISWA</w:t>
                    </w:r>
                  </w:p>
                  <w:p>
                    <w:pPr>
                      <w:spacing w:before="0"/>
                      <w:ind w:left="2778" w:right="277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FAKULTAS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TEKNOLOGI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MAJU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DAN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1"/>
                        <w:sz w:val="28"/>
                      </w:rPr>
                      <w:t>MULTIDISIPLIN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UNIVERSITAS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AIRLANGGA</w:t>
                    </w:r>
                  </w:p>
                  <w:p>
                    <w:pPr>
                      <w:spacing w:line="338" w:lineRule="auto" w:before="0"/>
                      <w:ind w:left="2790" w:right="1970" w:hanging="81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Gedung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Kuliah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Bersama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Kampus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Mulyorejo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Surabaya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60115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Telp.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0881036000830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Laman: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hyperlink r:id="rId9">
                      <w:r>
                        <w:rPr>
                          <w:color w:val="0462C1"/>
                          <w:sz w:val="24"/>
                          <w:u w:val="thick" w:color="0462C1"/>
                        </w:rPr>
                        <w:t>http://ftmm.bem.unair.ac.id/</w:t>
                      </w:r>
                    </w:hyperlink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E-mail: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hyperlink r:id="rId10">
                      <w:r>
                        <w:rPr>
                          <w:color w:val="0462C1"/>
                          <w:sz w:val="24"/>
                          <w:u w:val="thick" w:color="0462C1"/>
                        </w:rPr>
                        <w:t>bem@ftmm.unair.ac.id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1"/>
          <w:sz w:val="20"/>
        </w:rPr>
        <w:t>SURAT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KESEPAKATAN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PENGAJUAN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DANA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DARURAT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BEM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FTMM</w:t>
      </w:r>
    </w:p>
    <w:p>
      <w:pPr>
        <w:pStyle w:val="BodyText"/>
        <w:rPr>
          <w:b/>
        </w:rPr>
      </w:pPr>
    </w:p>
    <w:p>
      <w:pPr>
        <w:pStyle w:val="BodyText"/>
        <w:ind w:left="1138"/>
      </w:pPr>
      <w:r>
        <w:rPr/>
        <w:t>Yang</w:t>
      </w:r>
      <w:r>
        <w:rPr>
          <w:spacing w:val="-8"/>
        </w:rPr>
        <w:t> </w:t>
      </w:r>
      <w:r>
        <w:rPr/>
        <w:t>bertanda</w:t>
      </w:r>
      <w:r>
        <w:rPr>
          <w:spacing w:val="-8"/>
        </w:rPr>
        <w:t> </w:t>
      </w:r>
      <w:r>
        <w:rPr/>
        <w:t>tangan</w:t>
      </w:r>
      <w:r>
        <w:rPr>
          <w:spacing w:val="-8"/>
        </w:rPr>
        <w:t> </w:t>
      </w:r>
      <w:r>
        <w:rPr/>
        <w:t>dibawah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:</w:t>
      </w:r>
    </w:p>
    <w:p>
      <w:pPr>
        <w:pStyle w:val="BodyText"/>
        <w:tabs>
          <w:tab w:pos="1857" w:val="left" w:leader="none"/>
          <w:tab w:pos="3155" w:val="right" w:leader="none"/>
        </w:tabs>
        <w:spacing w:before="230"/>
        <w:ind w:left="1138" w:right="8447"/>
      </w:pPr>
      <w:r>
        <w:rPr/>
        <w:t>Nama</w:t>
        <w:tab/>
        <w:t>:</w:t>
      </w:r>
      <w:r>
        <w:rPr>
          <w:spacing w:val="-11"/>
        </w:rPr>
        <w:t> </w:t>
      </w:r>
      <w:r>
        <w:rPr/>
        <w:t>Della</w:t>
      </w:r>
      <w:r>
        <w:rPr>
          <w:spacing w:val="-10"/>
        </w:rPr>
        <w:t> </w:t>
      </w:r>
      <w:r>
        <w:rPr/>
        <w:t>Lukita</w:t>
      </w:r>
      <w:r>
        <w:rPr>
          <w:spacing w:val="-10"/>
        </w:rPr>
        <w:t> </w:t>
      </w:r>
      <w:r>
        <w:rPr/>
        <w:t>Wardhani</w:t>
      </w:r>
      <w:r>
        <w:rPr>
          <w:spacing w:val="-47"/>
        </w:rPr>
        <w:t> </w:t>
      </w:r>
      <w:r>
        <w:rPr/>
        <w:t>NIM</w:t>
        <w:tab/>
        <w:t>162112133075</w:t>
      </w:r>
    </w:p>
    <w:p>
      <w:pPr>
        <w:pStyle w:val="BodyText"/>
        <w:ind w:left="1138"/>
      </w:pPr>
      <w:r>
        <w:rPr/>
        <w:t>No.Hp</w:t>
      </w:r>
      <w:r>
        <w:rPr>
          <w:spacing w:val="73"/>
        </w:rPr>
        <w:t> </w:t>
      </w:r>
      <w:r>
        <w:rPr/>
        <w:t>:</w:t>
      </w:r>
      <w:r>
        <w:rPr>
          <w:spacing w:val="-4"/>
        </w:rPr>
        <w:t> </w:t>
      </w:r>
      <w:r>
        <w:rPr/>
        <w:t>+62</w:t>
      </w:r>
      <w:r>
        <w:rPr>
          <w:spacing w:val="-4"/>
        </w:rPr>
        <w:t> </w:t>
      </w:r>
      <w:r>
        <w:rPr/>
        <w:t>815-5361-2344</w:t>
      </w:r>
    </w:p>
    <w:p>
      <w:pPr>
        <w:pStyle w:val="BodyText"/>
        <w:ind w:left="1957" w:right="2589" w:hanging="820"/>
      </w:pPr>
      <w:r>
        <w:rPr>
          <w:spacing w:val="-1"/>
        </w:rPr>
        <w:t>Alamat : Dsn. Brumbun, Desa Lamongrejo RT/RW 002/010, Kec. </w:t>
      </w:r>
      <w:r>
        <w:rPr/>
        <w:t>Ngimbang, Kab. Lamongan, Jawa</w:t>
      </w:r>
      <w:r>
        <w:rPr>
          <w:spacing w:val="-47"/>
        </w:rPr>
        <w:t> </w:t>
      </w:r>
      <w:r>
        <w:rPr/>
        <w:t>Timur</w:t>
      </w:r>
      <w:r>
        <w:rPr>
          <w:spacing w:val="-2"/>
        </w:rPr>
        <w:t> </w:t>
      </w:r>
      <w:r>
        <w:rPr/>
        <w:t>62273</w:t>
      </w:r>
    </w:p>
    <w:p>
      <w:pPr>
        <w:pStyle w:val="BodyText"/>
        <w:ind w:left="1138"/>
      </w:pPr>
      <w:r>
        <w:rPr/>
        <w:t>Selanjutnya</w:t>
      </w:r>
      <w:r>
        <w:rPr>
          <w:spacing w:val="-7"/>
        </w:rPr>
        <w:t> </w:t>
      </w:r>
      <w:r>
        <w:rPr/>
        <w:t>disebut</w:t>
      </w:r>
      <w:r>
        <w:rPr>
          <w:spacing w:val="-6"/>
        </w:rPr>
        <w:t> </w:t>
      </w:r>
      <w:r>
        <w:rPr/>
        <w:t>PIHAK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(pihak</w:t>
      </w:r>
      <w:r>
        <w:rPr>
          <w:spacing w:val="-6"/>
        </w:rPr>
        <w:t> </w:t>
      </w:r>
      <w:r>
        <w:rPr/>
        <w:t>pemberi</w:t>
      </w:r>
      <w:r>
        <w:rPr>
          <w:spacing w:val="-7"/>
        </w:rPr>
        <w:t> </w:t>
      </w:r>
      <w:r>
        <w:rPr/>
        <w:t>dana)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surat</w:t>
      </w:r>
      <w:r>
        <w:rPr>
          <w:spacing w:val="-6"/>
        </w:rPr>
        <w:t> </w:t>
      </w:r>
      <w:r>
        <w:rPr/>
        <w:t>perjanjian</w:t>
      </w:r>
      <w:r>
        <w:rPr>
          <w:spacing w:val="-6"/>
        </w:rPr>
        <w:t> </w:t>
      </w:r>
      <w:r>
        <w:rPr/>
        <w:t>peminjaman,</w:t>
      </w:r>
      <w:r>
        <w:rPr>
          <w:spacing w:val="-6"/>
        </w:rPr>
        <w:t> </w:t>
      </w:r>
      <w:r>
        <w:rPr/>
        <w:t>dan</w:t>
      </w:r>
    </w:p>
    <w:p>
      <w:pPr>
        <w:pStyle w:val="BodyText"/>
        <w:tabs>
          <w:tab w:pos="1857" w:val="left" w:leader="none"/>
          <w:tab w:pos="1963" w:val="left" w:leader="none"/>
        </w:tabs>
        <w:spacing w:before="230"/>
        <w:ind w:left="1138" w:right="8708"/>
      </w:pPr>
      <w:r>
        <w:rPr/>
        <w:t>Nama</w:t>
        <w:tab/>
        <w:t>: Fabyan Riza Kiram</w:t>
      </w:r>
      <w:r>
        <w:rPr>
          <w:spacing w:val="-47"/>
        </w:rPr>
        <w:t> </w:t>
      </w:r>
      <w:r>
        <w:rPr/>
        <w:t>NIM</w:t>
        <w:tab/>
        <w:tab/>
        <w:t>164221068</w:t>
      </w:r>
    </w:p>
    <w:p>
      <w:pPr>
        <w:pStyle w:val="BodyText"/>
        <w:tabs>
          <w:tab w:pos="1963" w:val="left" w:leader="none"/>
        </w:tabs>
        <w:ind w:left="1138"/>
      </w:pPr>
      <w:r>
        <w:rPr/>
        <w:t>No.Hp</w:t>
        <w:tab/>
        <w:t>085733872739</w:t>
      </w:r>
    </w:p>
    <w:p>
      <w:pPr>
        <w:pStyle w:val="BodyText"/>
        <w:spacing w:line="480" w:lineRule="auto"/>
        <w:ind w:left="1138" w:right="5672"/>
      </w:pPr>
      <w:r>
        <w:rPr/>
        <w:t>Alamat</w:t>
      </w:r>
      <w:r>
        <w:rPr>
          <w:spacing w:val="1"/>
        </w:rPr>
        <w:t> </w:t>
      </w:r>
      <w:r>
        <w:rPr/>
        <w:t>: Jalan Manyar Indah Raya Nomor 33, Surabaya</w:t>
      </w:r>
      <w:r>
        <w:rPr>
          <w:spacing w:val="-47"/>
        </w:rPr>
        <w:t> </w:t>
      </w:r>
      <w:r>
        <w:rPr/>
        <w:t>Selanjutnya</w:t>
      </w:r>
      <w:r>
        <w:rPr>
          <w:spacing w:val="-4"/>
        </w:rPr>
        <w:t> </w:t>
      </w:r>
      <w:r>
        <w:rPr/>
        <w:t>disebut</w:t>
      </w:r>
      <w:r>
        <w:rPr>
          <w:spacing w:val="-4"/>
        </w:rPr>
        <w:t> </w:t>
      </w:r>
      <w:r>
        <w:rPr/>
        <w:t>PIHAK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(pihak</w:t>
      </w:r>
      <w:r>
        <w:rPr>
          <w:spacing w:val="-3"/>
        </w:rPr>
        <w:t> </w:t>
      </w:r>
      <w:r>
        <w:rPr/>
        <w:t>penerima</w:t>
      </w:r>
      <w:r>
        <w:rPr>
          <w:spacing w:val="-4"/>
        </w:rPr>
        <w:t> </w:t>
      </w:r>
      <w:r>
        <w:rPr/>
        <w:t>dana)</w:t>
      </w:r>
    </w:p>
    <w:p>
      <w:pPr>
        <w:pStyle w:val="BodyText"/>
        <w:ind w:left="1138"/>
      </w:pPr>
      <w:r>
        <w:rPr/>
        <w:t>Pada</w:t>
      </w:r>
      <w:r>
        <w:rPr>
          <w:spacing w:val="-6"/>
        </w:rPr>
        <w:t> </w:t>
      </w:r>
      <w:r>
        <w:rPr/>
        <w:t>hari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Jumat,</w:t>
      </w:r>
      <w:r>
        <w:rPr>
          <w:spacing w:val="-5"/>
        </w:rPr>
        <w:t> </w:t>
      </w:r>
      <w:r>
        <w:rPr/>
        <w:t>24</w:t>
      </w:r>
      <w:r>
        <w:rPr>
          <w:spacing w:val="-5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2023</w:t>
      </w:r>
      <w:r>
        <w:rPr>
          <w:spacing w:val="-5"/>
        </w:rPr>
        <w:t> </w:t>
      </w:r>
      <w:r>
        <w:rPr/>
        <w:t>kedua</w:t>
      </w:r>
      <w:r>
        <w:rPr>
          <w:spacing w:val="-5"/>
        </w:rPr>
        <w:t> </w:t>
      </w:r>
      <w:r>
        <w:rPr/>
        <w:t>belah</w:t>
      </w:r>
      <w:r>
        <w:rPr>
          <w:spacing w:val="-5"/>
        </w:rPr>
        <w:t> </w:t>
      </w:r>
      <w:r>
        <w:rPr/>
        <w:t>pihak</w:t>
      </w:r>
      <w:r>
        <w:rPr>
          <w:spacing w:val="-5"/>
        </w:rPr>
        <w:t> </w:t>
      </w:r>
      <w:r>
        <w:rPr/>
        <w:t>telah</w:t>
      </w:r>
      <w:r>
        <w:rPr>
          <w:spacing w:val="-5"/>
        </w:rPr>
        <w:t> </w:t>
      </w:r>
      <w:r>
        <w:rPr/>
        <w:t>menyetujui</w:t>
      </w:r>
      <w:r>
        <w:rPr>
          <w:spacing w:val="-5"/>
        </w:rPr>
        <w:t> </w:t>
      </w:r>
      <w:r>
        <w:rPr/>
        <w:t>beberapa</w:t>
      </w:r>
      <w:r>
        <w:rPr>
          <w:spacing w:val="-5"/>
        </w:rPr>
        <w:t> </w:t>
      </w:r>
      <w:r>
        <w:rPr/>
        <w:t>hal</w:t>
      </w:r>
      <w:r>
        <w:rPr>
          <w:spacing w:val="-5"/>
        </w:rPr>
        <w:t> </w:t>
      </w:r>
      <w:r>
        <w:rPr/>
        <w:t>sebagai</w:t>
      </w:r>
      <w:r>
        <w:rPr>
          <w:spacing w:val="-5"/>
        </w:rPr>
        <w:t> </w:t>
      </w:r>
      <w:r>
        <w:rPr/>
        <w:t>berikut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1" w:hanging="360"/>
        <w:jc w:val="both"/>
        <w:rPr>
          <w:sz w:val="20"/>
        </w:rPr>
      </w:pPr>
      <w:r>
        <w:rPr/>
        <w:pict>
          <v:group style="position:absolute;margin-left:129.375pt;margin-top:9.668523pt;width:353pt;height:309.850pt;mso-position-horizontal-relative:page;mso-position-vertical-relative:paragraph;z-index:-15774720" coordorigin="2588,193" coordsize="7060,6197">
            <v:shape style="position:absolute;left:2587;top:193;width:7060;height:5762" type="#_x0000_t75" stroked="false">
              <v:imagedata r:id="rId11" o:title=""/>
            </v:shape>
            <v:shape style="position:absolute;left:7603;top:5414;width:1455;height:975" type="#_x0000_t75" stroked="false">
              <v:imagedata r:id="rId12" o:title=""/>
            </v:shape>
            <w10:wrap type="none"/>
          </v:group>
        </w:pict>
      </w:r>
      <w:r>
        <w:rPr>
          <w:sz w:val="20"/>
        </w:rPr>
        <w:t>PIHAK 2 mengajukan dana darurat kepada PIHAK 1 sebanyak Rp150.000 (Seratus lima puluh ribu rupiah) dan</w:t>
      </w:r>
      <w:r>
        <w:rPr>
          <w:spacing w:val="1"/>
          <w:sz w:val="20"/>
        </w:rPr>
        <w:t> </w:t>
      </w:r>
      <w:r>
        <w:rPr>
          <w:sz w:val="20"/>
        </w:rPr>
        <w:t>PIHAK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setuju</w:t>
      </w:r>
      <w:r>
        <w:rPr>
          <w:spacing w:val="-5"/>
          <w:sz w:val="20"/>
        </w:rPr>
        <w:t> </w:t>
      </w:r>
      <w:r>
        <w:rPr>
          <w:sz w:val="20"/>
        </w:rPr>
        <w:t>untuk</w:t>
      </w:r>
      <w:r>
        <w:rPr>
          <w:spacing w:val="-4"/>
          <w:sz w:val="20"/>
        </w:rPr>
        <w:t> </w:t>
      </w:r>
      <w:r>
        <w:rPr>
          <w:sz w:val="20"/>
        </w:rPr>
        <w:t>memberikan</w:t>
      </w:r>
      <w:r>
        <w:rPr>
          <w:spacing w:val="-5"/>
          <w:sz w:val="20"/>
        </w:rPr>
        <w:t> </w:t>
      </w:r>
      <w:r>
        <w:rPr>
          <w:sz w:val="20"/>
        </w:rPr>
        <w:t>bantuan</w:t>
      </w:r>
      <w:r>
        <w:rPr>
          <w:spacing w:val="-5"/>
          <w:sz w:val="20"/>
        </w:rPr>
        <w:t> </w:t>
      </w:r>
      <w:r>
        <w:rPr>
          <w:sz w:val="20"/>
        </w:rPr>
        <w:t>dana</w:t>
      </w:r>
      <w:r>
        <w:rPr>
          <w:spacing w:val="-5"/>
          <w:sz w:val="20"/>
        </w:rPr>
        <w:t> </w:t>
      </w:r>
      <w:r>
        <w:rPr>
          <w:sz w:val="20"/>
        </w:rPr>
        <w:t>darurat</w:t>
      </w:r>
      <w:r>
        <w:rPr>
          <w:spacing w:val="-4"/>
          <w:sz w:val="20"/>
        </w:rPr>
        <w:t> </w:t>
      </w:r>
      <w:r>
        <w:rPr>
          <w:sz w:val="20"/>
        </w:rPr>
        <w:t>sebesar</w:t>
      </w:r>
      <w:r>
        <w:rPr>
          <w:spacing w:val="-5"/>
          <w:sz w:val="20"/>
        </w:rPr>
        <w:t> </w:t>
      </w:r>
      <w:r>
        <w:rPr>
          <w:sz w:val="20"/>
        </w:rPr>
        <w:t>Rp150.000,00</w:t>
      </w:r>
      <w:r>
        <w:rPr>
          <w:spacing w:val="-5"/>
          <w:sz w:val="20"/>
        </w:rPr>
        <w:t> </w:t>
      </w:r>
      <w:r>
        <w:rPr>
          <w:sz w:val="20"/>
        </w:rPr>
        <w:t>(Seratus</w:t>
      </w:r>
      <w:r>
        <w:rPr>
          <w:spacing w:val="-5"/>
          <w:sz w:val="20"/>
        </w:rPr>
        <w:t> </w:t>
      </w:r>
      <w:r>
        <w:rPr>
          <w:sz w:val="20"/>
        </w:rPr>
        <w:t>lima</w:t>
      </w:r>
      <w:r>
        <w:rPr>
          <w:spacing w:val="-4"/>
          <w:sz w:val="20"/>
        </w:rPr>
        <w:t> </w:t>
      </w:r>
      <w:r>
        <w:rPr>
          <w:sz w:val="20"/>
        </w:rPr>
        <w:t>puluh</w:t>
      </w:r>
      <w:r>
        <w:rPr>
          <w:spacing w:val="-5"/>
          <w:sz w:val="20"/>
        </w:rPr>
        <w:t> </w:t>
      </w:r>
      <w:r>
        <w:rPr>
          <w:sz w:val="20"/>
        </w:rPr>
        <w:t>ribu</w:t>
      </w:r>
      <w:r>
        <w:rPr>
          <w:spacing w:val="-5"/>
          <w:sz w:val="20"/>
        </w:rPr>
        <w:t> </w:t>
      </w:r>
      <w:r>
        <w:rPr>
          <w:sz w:val="20"/>
        </w:rPr>
        <w:t>rupiah)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44" w:hanging="360"/>
        <w:jc w:val="both"/>
        <w:rPr>
          <w:sz w:val="20"/>
        </w:rPr>
      </w:pPr>
      <w:r>
        <w:rPr>
          <w:sz w:val="20"/>
        </w:rPr>
        <w:t>Bantuan dana darurat akan dikirimkan oleh PIHAK 1 kepada PIHAK 2 melalui rekening BCA/</w:t>
      </w:r>
      <w:r>
        <w:rPr>
          <w:i/>
          <w:sz w:val="20"/>
        </w:rPr>
        <w:t>e-wallet </w:t>
      </w:r>
      <w:r>
        <w:rPr>
          <w:sz w:val="20"/>
        </w:rPr>
        <w:t>melalui</w:t>
      </w:r>
      <w:r>
        <w:rPr>
          <w:spacing w:val="1"/>
          <w:sz w:val="20"/>
        </w:rPr>
        <w:t> </w:t>
      </w:r>
      <w:r>
        <w:rPr>
          <w:sz w:val="20"/>
        </w:rPr>
        <w:t>rekening</w:t>
      </w:r>
      <w:r>
        <w:rPr>
          <w:spacing w:val="-2"/>
          <w:sz w:val="20"/>
        </w:rPr>
        <w:t> </w:t>
      </w:r>
      <w:r>
        <w:rPr>
          <w:sz w:val="20"/>
        </w:rPr>
        <w:t>(BNI</w:t>
      </w:r>
      <w:r>
        <w:rPr>
          <w:spacing w:val="-1"/>
          <w:sz w:val="20"/>
        </w:rPr>
        <w:t> </w:t>
      </w:r>
      <w:r>
        <w:rPr>
          <w:sz w:val="20"/>
        </w:rPr>
        <w:t>a.n</w:t>
      </w:r>
      <w:r>
        <w:rPr>
          <w:spacing w:val="-1"/>
          <w:sz w:val="20"/>
        </w:rPr>
        <w:t> </w:t>
      </w:r>
      <w:r>
        <w:rPr>
          <w:sz w:val="20"/>
        </w:rPr>
        <w:t>Fabyan</w:t>
      </w:r>
      <w:r>
        <w:rPr>
          <w:spacing w:val="-2"/>
          <w:sz w:val="20"/>
        </w:rPr>
        <w:t> </w:t>
      </w:r>
      <w:r>
        <w:rPr>
          <w:sz w:val="20"/>
        </w:rPr>
        <w:t>Riza</w:t>
      </w:r>
      <w:r>
        <w:rPr>
          <w:spacing w:val="-1"/>
          <w:sz w:val="20"/>
        </w:rPr>
        <w:t> </w:t>
      </w:r>
      <w:r>
        <w:rPr>
          <w:sz w:val="20"/>
        </w:rPr>
        <w:t>Kiram</w:t>
      </w:r>
      <w:r>
        <w:rPr>
          <w:spacing w:val="-1"/>
          <w:sz w:val="20"/>
        </w:rPr>
        <w:t> </w:t>
      </w:r>
      <w:r>
        <w:rPr>
          <w:sz w:val="20"/>
        </w:rPr>
        <w:t>1446852225).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36" w:hanging="360"/>
        <w:jc w:val="both"/>
        <w:rPr>
          <w:sz w:val="20"/>
        </w:rPr>
      </w:pPr>
      <w:r>
        <w:rPr>
          <w:sz w:val="20"/>
        </w:rPr>
        <w:t>Apabila</w:t>
      </w:r>
      <w:r>
        <w:rPr>
          <w:spacing w:val="1"/>
          <w:sz w:val="20"/>
        </w:rPr>
        <w:t> </w:t>
      </w:r>
      <w:r>
        <w:rPr>
          <w:sz w:val="20"/>
        </w:rPr>
        <w:t>PIHAK</w:t>
      </w:r>
      <w:r>
        <w:rPr>
          <w:spacing w:val="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melanggar</w:t>
      </w:r>
      <w:r>
        <w:rPr>
          <w:spacing w:val="1"/>
          <w:sz w:val="20"/>
        </w:rPr>
        <w:t> </w:t>
      </w:r>
      <w:r>
        <w:rPr>
          <w:sz w:val="20"/>
        </w:rPr>
        <w:t>kesepakatan</w:t>
      </w:r>
      <w:r>
        <w:rPr>
          <w:spacing w:val="1"/>
          <w:sz w:val="20"/>
        </w:rPr>
        <w:t> </w:t>
      </w:r>
      <w:r>
        <w:rPr>
          <w:sz w:val="20"/>
        </w:rPr>
        <w:t>seperti ditemukannya kecurangan atau perihal-perihal yang diluar</w:t>
      </w:r>
      <w:r>
        <w:rPr>
          <w:spacing w:val="1"/>
          <w:sz w:val="20"/>
        </w:rPr>
        <w:t> </w:t>
      </w:r>
      <w:r>
        <w:rPr>
          <w:sz w:val="20"/>
        </w:rPr>
        <w:t>kesepakatan dan ketentuan prosedur, maka wajib PIHAK 2 wajib mengembalikan dana yang dipinjam sebesar</w:t>
      </w:r>
      <w:r>
        <w:rPr>
          <w:spacing w:val="1"/>
          <w:sz w:val="20"/>
        </w:rPr>
        <w:t> </w:t>
      </w:r>
      <w:r>
        <w:rPr>
          <w:sz w:val="20"/>
        </w:rPr>
        <w:t>100%.</w:t>
      </w:r>
    </w:p>
    <w:p>
      <w:pPr>
        <w:pStyle w:val="ListParagraph"/>
        <w:numPr>
          <w:ilvl w:val="0"/>
          <w:numId w:val="1"/>
        </w:numPr>
        <w:tabs>
          <w:tab w:pos="1858" w:val="left" w:leader="none"/>
        </w:tabs>
        <w:spacing w:line="240" w:lineRule="auto" w:before="0" w:after="0"/>
        <w:ind w:left="1858" w:right="1138" w:hanging="360"/>
        <w:jc w:val="both"/>
        <w:rPr>
          <w:sz w:val="20"/>
        </w:rPr>
      </w:pPr>
      <w:r>
        <w:rPr>
          <w:sz w:val="20"/>
        </w:rPr>
        <w:t>Perjanjian ini dibuat berdasarkan kesepakatan kedua belah pihak atas dasar sukarela. Jika dikemudian hari terdapat</w:t>
      </w:r>
      <w:r>
        <w:rPr>
          <w:spacing w:val="1"/>
          <w:sz w:val="20"/>
        </w:rPr>
        <w:t> </w:t>
      </w:r>
      <w:r>
        <w:rPr>
          <w:sz w:val="20"/>
        </w:rPr>
        <w:t>permasalahan terkait dana darurat yang telah dibuat, maka PIHAK 1 dan PIHAK 2 akan menyelesaikannya secara</w:t>
      </w:r>
      <w:r>
        <w:rPr>
          <w:spacing w:val="1"/>
          <w:sz w:val="20"/>
        </w:rPr>
        <w:t> </w:t>
      </w:r>
      <w:r>
        <w:rPr>
          <w:sz w:val="20"/>
        </w:rPr>
        <w:t>bersama. Dengan disepakatinya perjanjian ini, maka apabila terdapat salah satu pihak tidak menepatinya akan</w:t>
      </w:r>
      <w:r>
        <w:rPr>
          <w:spacing w:val="1"/>
          <w:sz w:val="20"/>
        </w:rPr>
        <w:t> </w:t>
      </w:r>
      <w:r>
        <w:rPr>
          <w:sz w:val="20"/>
        </w:rPr>
        <w:t>dikenakan</w:t>
      </w:r>
      <w:r>
        <w:rPr>
          <w:spacing w:val="-2"/>
          <w:sz w:val="20"/>
        </w:rPr>
        <w:t> </w:t>
      </w:r>
      <w:r>
        <w:rPr>
          <w:sz w:val="20"/>
        </w:rPr>
        <w:t>sanksi</w:t>
      </w:r>
      <w:r>
        <w:rPr>
          <w:spacing w:val="-1"/>
          <w:sz w:val="20"/>
        </w:rPr>
        <w:t> </w:t>
      </w:r>
      <w:r>
        <w:rPr>
          <w:sz w:val="20"/>
        </w:rPr>
        <w:t>sesuai</w:t>
      </w:r>
      <w:r>
        <w:rPr>
          <w:spacing w:val="-1"/>
          <w:sz w:val="20"/>
        </w:rPr>
        <w:t> </w:t>
      </w:r>
      <w:r>
        <w:rPr>
          <w:sz w:val="20"/>
        </w:rPr>
        <w:t>kesepakatan.</w:t>
      </w:r>
    </w:p>
    <w:p>
      <w:pPr>
        <w:pStyle w:val="BodyText"/>
      </w:pPr>
    </w:p>
    <w:p>
      <w:pPr>
        <w:pStyle w:val="BodyText"/>
        <w:ind w:left="1138" w:right="1149"/>
        <w:jc w:val="both"/>
      </w:pPr>
      <w:r>
        <w:rPr/>
        <w:t>Guna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keberlangsungan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lanjut,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2 melampirkan rincian</w:t>
      </w:r>
      <w:r>
        <w:rPr>
          <w:spacing w:val="1"/>
        </w:rPr>
        <w:t> </w:t>
      </w:r>
      <w:r>
        <w:rPr/>
        <w:t>kekurangan dana pada kegiatan DUELS. Demikian surat</w:t>
      </w:r>
      <w:r>
        <w:rPr>
          <w:spacing w:val="1"/>
        </w:rPr>
        <w:t> </w:t>
      </w:r>
      <w:r>
        <w:rPr/>
        <w:t>kesepakatan pengajuan dana ini kami buat, atas perhatian dan</w:t>
      </w:r>
      <w:r>
        <w:rPr>
          <w:spacing w:val="1"/>
        </w:rPr>
        <w:t> </w:t>
      </w:r>
      <w:r>
        <w:rPr/>
        <w:t>kerjasamanya</w:t>
      </w:r>
      <w:r>
        <w:rPr>
          <w:spacing w:val="-2"/>
        </w:rPr>
        <w:t> </w:t>
      </w:r>
      <w:r>
        <w:rPr/>
        <w:t>kami</w:t>
      </w:r>
      <w:r>
        <w:rPr>
          <w:spacing w:val="-1"/>
        </w:rPr>
        <w:t> </w:t>
      </w:r>
      <w:r>
        <w:rPr/>
        <w:t>ucapkan</w:t>
      </w:r>
      <w:r>
        <w:rPr>
          <w:spacing w:val="-1"/>
        </w:rPr>
        <w:t> </w:t>
      </w:r>
      <w:r>
        <w:rPr/>
        <w:t>terima</w:t>
      </w:r>
      <w:r>
        <w:rPr>
          <w:spacing w:val="-1"/>
        </w:rPr>
        <w:t> </w:t>
      </w:r>
      <w:r>
        <w:rPr/>
        <w:t>kasih.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4"/>
        <w:ind w:left="7618"/>
      </w:pPr>
      <w:r>
        <w:rPr/>
        <w:t>Surabaya,</w:t>
      </w:r>
      <w:r>
        <w:rPr>
          <w:spacing w:val="-6"/>
        </w:rPr>
        <w:t> </w:t>
      </w:r>
      <w:r>
        <w:rPr/>
        <w:t>24</w:t>
      </w:r>
      <w:r>
        <w:rPr>
          <w:spacing w:val="-5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2023</w:t>
      </w:r>
    </w:p>
    <w:p>
      <w:pPr>
        <w:pStyle w:val="BodyText"/>
        <w:tabs>
          <w:tab w:pos="7617" w:val="left" w:leader="none"/>
        </w:tabs>
        <w:spacing w:before="160"/>
        <w:ind w:left="1138"/>
        <w:jc w:val="both"/>
      </w:pPr>
      <w:r>
        <w:rPr/>
        <w:t>PIHAK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1</w:t>
        <w:tab/>
        <w:t>PIHAK</w:t>
      </w:r>
      <w:r>
        <w:rPr>
          <w:spacing w:val="-2"/>
        </w:rPr>
        <w:t> </w:t>
      </w:r>
      <w:r>
        <w:rPr/>
        <w:t>ke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tabs>
          <w:tab w:pos="7617" w:val="left" w:leader="none"/>
        </w:tabs>
        <w:ind w:left="1138"/>
        <w:jc w:val="both"/>
      </w:pPr>
      <w:r>
        <w:rPr/>
        <w:t>Kementerian</w:t>
      </w:r>
      <w:r>
        <w:rPr>
          <w:spacing w:val="-6"/>
        </w:rPr>
        <w:t> </w:t>
      </w:r>
      <w:r>
        <w:rPr/>
        <w:t>Keuangan</w:t>
      </w:r>
      <w:r>
        <w:rPr>
          <w:spacing w:val="-5"/>
        </w:rPr>
        <w:t> </w:t>
      </w:r>
      <w:r>
        <w:rPr/>
        <w:t>BEM</w:t>
      </w:r>
      <w:r>
        <w:rPr>
          <w:spacing w:val="-5"/>
        </w:rPr>
        <w:t> </w:t>
      </w:r>
      <w:r>
        <w:rPr/>
        <w:t>FTMM</w:t>
        <w:tab/>
        <w:t>Kementerian</w:t>
      </w:r>
      <w:r>
        <w:rPr>
          <w:spacing w:val="-5"/>
        </w:rPr>
        <w:t> </w:t>
      </w:r>
      <w:r>
        <w:rPr/>
        <w:t>XXX</w:t>
      </w:r>
      <w:r>
        <w:rPr>
          <w:spacing w:val="-5"/>
        </w:rPr>
        <w:t> </w:t>
      </w:r>
      <w:r>
        <w:rPr/>
        <w:t>BEM</w:t>
      </w:r>
      <w:r>
        <w:rPr>
          <w:spacing w:val="-5"/>
        </w:rPr>
        <w:t> </w:t>
      </w:r>
      <w:r>
        <w:rPr/>
        <w:t>FTMM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Title"/>
        <w:tabs>
          <w:tab w:pos="7617" w:val="left" w:leader="none"/>
        </w:tabs>
      </w:pPr>
      <w:r>
        <w:rPr/>
        <w:t>Della</w:t>
      </w:r>
      <w:r>
        <w:rPr>
          <w:spacing w:val="-9"/>
        </w:rPr>
        <w:t> </w:t>
      </w:r>
      <w:r>
        <w:rPr/>
        <w:t>Lukita</w:t>
      </w:r>
      <w:r>
        <w:rPr>
          <w:spacing w:val="-9"/>
        </w:rPr>
        <w:t> </w:t>
      </w:r>
      <w:r>
        <w:rPr/>
        <w:t>Wardhani</w:t>
        <w:tab/>
        <w:t>Fabyan</w:t>
      </w:r>
      <w:r>
        <w:rPr>
          <w:spacing w:val="-4"/>
        </w:rPr>
        <w:t> </w:t>
      </w:r>
      <w:r>
        <w:rPr/>
        <w:t>Riza</w:t>
      </w:r>
      <w:r>
        <w:rPr>
          <w:spacing w:val="-5"/>
        </w:rPr>
        <w:t> </w:t>
      </w:r>
      <w:r>
        <w:rPr/>
        <w:t>Kiram</w:t>
      </w:r>
    </w:p>
    <w:p>
      <w:pPr>
        <w:tabs>
          <w:tab w:pos="7617" w:val="left" w:leader="none"/>
        </w:tabs>
        <w:spacing w:before="0"/>
        <w:ind w:left="1138" w:right="0" w:firstLine="0"/>
        <w:jc w:val="both"/>
        <w:rPr>
          <w:sz w:val="22"/>
        </w:rPr>
      </w:pPr>
      <w:r>
        <w:rPr>
          <w:sz w:val="20"/>
        </w:rPr>
        <w:t>NIM.</w:t>
      </w:r>
      <w:r>
        <w:rPr>
          <w:spacing w:val="-8"/>
          <w:sz w:val="20"/>
        </w:rPr>
        <w:t> </w:t>
      </w:r>
      <w:r>
        <w:rPr>
          <w:sz w:val="22"/>
        </w:rPr>
        <w:t>162112133075</w:t>
        <w:tab/>
      </w:r>
      <w:r>
        <w:rPr>
          <w:sz w:val="20"/>
        </w:rPr>
        <w:t>NIM.</w:t>
      </w:r>
      <w:r>
        <w:rPr>
          <w:spacing w:val="-5"/>
          <w:sz w:val="20"/>
        </w:rPr>
        <w:t> </w:t>
      </w:r>
      <w:r>
        <w:rPr>
          <w:sz w:val="22"/>
        </w:rPr>
        <w:t>164221068</w:t>
      </w:r>
    </w:p>
    <w:p>
      <w:pPr>
        <w:pStyle w:val="BodyText"/>
      </w:pPr>
    </w:p>
    <w:p>
      <w:pPr>
        <w:pStyle w:val="BodyText"/>
        <w:tabs>
          <w:tab w:pos="7617" w:val="left" w:leader="none"/>
        </w:tabs>
        <w:ind w:left="1138"/>
        <w:jc w:val="both"/>
      </w:pPr>
      <w:r>
        <w:rPr/>
        <w:t>Saksi</w:t>
      </w:r>
      <w:r>
        <w:rPr>
          <w:spacing w:val="-3"/>
        </w:rPr>
        <w:t> </w:t>
      </w:r>
      <w:r>
        <w:rPr/>
        <w:t>1</w:t>
        <w:tab/>
        <w:t>Saksi</w:t>
      </w:r>
      <w:r>
        <w:rPr>
          <w:spacing w:val="-2"/>
        </w:rPr>
        <w:t> </w:t>
      </w:r>
      <w:r>
        <w:rPr/>
        <w:t>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7617" w:val="left" w:leader="none"/>
        </w:tabs>
        <w:spacing w:before="138"/>
        <w:ind w:left="1138"/>
        <w:jc w:val="both"/>
      </w:pPr>
      <w:r>
        <w:rPr>
          <w:u w:val="thick"/>
        </w:rPr>
        <w:t>Mochammad</w:t>
      </w:r>
      <w:r>
        <w:rPr>
          <w:spacing w:val="-5"/>
          <w:u w:val="thick"/>
        </w:rPr>
        <w:t> </w:t>
      </w:r>
      <w:r>
        <w:rPr>
          <w:u w:val="thick"/>
        </w:rPr>
        <w:t>Fahd</w:t>
      </w:r>
      <w:r>
        <w:rPr>
          <w:spacing w:val="-5"/>
          <w:u w:val="thick"/>
        </w:rPr>
        <w:t> </w:t>
      </w:r>
      <w:r>
        <w:rPr>
          <w:u w:val="thick"/>
        </w:rPr>
        <w:t>Ali</w:t>
      </w:r>
      <w:r>
        <w:rPr>
          <w:spacing w:val="-4"/>
          <w:u w:val="thick"/>
        </w:rPr>
        <w:t> </w:t>
      </w:r>
      <w:r>
        <w:rPr>
          <w:u w:val="thick"/>
        </w:rPr>
        <w:t>Hillaby</w:t>
      </w:r>
      <w:r>
        <w:rPr/>
        <w:tab/>
      </w:r>
      <w:r>
        <w:rPr>
          <w:u w:val="thick"/>
        </w:rPr>
        <w:t>Kiki</w:t>
      </w:r>
      <w:r>
        <w:rPr>
          <w:spacing w:val="-10"/>
          <w:u w:val="thick"/>
        </w:rPr>
        <w:t> </w:t>
      </w:r>
      <w:r>
        <w:rPr>
          <w:u w:val="thick"/>
        </w:rPr>
        <w:t>Triwidiyanti</w:t>
      </w:r>
    </w:p>
    <w:p>
      <w:pPr>
        <w:pStyle w:val="BodyText"/>
        <w:tabs>
          <w:tab w:pos="7617" w:val="left" w:leader="none"/>
        </w:tabs>
        <w:ind w:left="1138"/>
        <w:jc w:val="both"/>
      </w:pPr>
      <w:r>
        <w:rPr/>
        <w:t>NIM.</w:t>
      </w:r>
      <w:r>
        <w:rPr>
          <w:spacing w:val="-5"/>
        </w:rPr>
        <w:t> </w:t>
      </w:r>
      <w:r>
        <w:rPr/>
        <w:t>164221067</w:t>
        <w:tab/>
        <w:t>NIM.</w:t>
      </w:r>
      <w:r>
        <w:rPr>
          <w:spacing w:val="-7"/>
        </w:rPr>
        <w:t> </w:t>
      </w:r>
      <w:r>
        <w:rPr/>
        <w:t>162012133003</w:t>
      </w:r>
    </w:p>
    <w:sectPr>
      <w:type w:val="continuous"/>
      <w:pgSz w:w="12240" w:h="18720"/>
      <w:pgMar w:top="2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5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2898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97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601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808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912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1016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ind w:left="1138"/>
      <w:jc w:val="both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858" w:right="1136" w:hanging="360"/>
      <w:jc w:val="both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ftmm.bem.unair.ac.id/" TargetMode="External"/><Relationship Id="rId10" Type="http://schemas.openxmlformats.org/officeDocument/2006/relationships/hyperlink" Target="mailto:bem@ftmm.unair.ac.id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004-Pengajuan-JAIS-DUELS</dc:title>
  <dcterms:created xsi:type="dcterms:W3CDTF">2023-11-24T09:47:44Z</dcterms:created>
  <dcterms:modified xsi:type="dcterms:W3CDTF">2023-11-24T09:47:44Z</dcterms:modified>
</cp:coreProperties>
</file>