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874" w:rsidRDefault="00296FC0" w:rsidP="0096487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1D1D1B"/>
          <w:kern w:val="0"/>
          <w:sz w:val="24"/>
          <w:szCs w:val="24"/>
          <w14:ligatures w14:val="none"/>
        </w:rPr>
      </w:pPr>
      <w:r w:rsidRPr="00296FC0">
        <w:rPr>
          <w:rFonts w:ascii="Times New Roman" w:eastAsia="Times New Roman" w:hAnsi="Times New Roman" w:cs="Times New Roman"/>
          <w:b/>
          <w:bCs/>
          <w:color w:val="1D1D1B"/>
          <w:kern w:val="0"/>
          <w:sz w:val="24"/>
          <w:szCs w:val="24"/>
          <w14:ligatures w14:val="none"/>
        </w:rPr>
        <w:t>Biodata Dosen Pendamping</w:t>
      </w:r>
    </w:p>
    <w:p w:rsidR="00296FC0" w:rsidRPr="00964874" w:rsidRDefault="00296FC0" w:rsidP="00964874">
      <w:pPr>
        <w:pStyle w:val="ListParagraph"/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874">
        <w:rPr>
          <w:rFonts w:ascii="Times New Roman" w:eastAsia="Times New Roman" w:hAnsi="Times New Roman" w:cs="Times New Roman"/>
          <w:color w:val="1D1D1B"/>
          <w:kern w:val="0"/>
          <w:sz w:val="24"/>
          <w:szCs w:val="24"/>
          <w14:ligatures w14:val="none"/>
        </w:rPr>
        <w:t>Identitas Diri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2898"/>
        <w:gridCol w:w="4886"/>
      </w:tblGrid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Nama Lengkap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Prastika Krisma Jiwanti, S.Si., MSc.Eng., Ph.D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Jenis Kelamin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Perempuan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Program Studi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Rekayasa Nanoteknologi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NIP/NIDN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199104192019083201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Tempat dan Tanggal Lahir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FD7F61" w:rsidP="00296FC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Trenggalek, 19 April 1991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Alamat E-mail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prastika.krisma@ftmm.unair.ac.id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Nomer Telepon/HP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+62 822 3120 2389 </w:t>
            </w:r>
          </w:p>
        </w:tc>
      </w:tr>
    </w:tbl>
    <w:p w:rsidR="00296FC0" w:rsidRPr="00296FC0" w:rsidRDefault="00296FC0" w:rsidP="00296FC0">
      <w:pPr>
        <w:numPr>
          <w:ilvl w:val="0"/>
          <w:numId w:val="2"/>
        </w:numPr>
        <w:spacing w:after="0" w:line="276" w:lineRule="auto"/>
        <w:ind w:left="358"/>
        <w:jc w:val="both"/>
        <w:textAlignment w:val="baseline"/>
        <w:rPr>
          <w:rFonts w:ascii="Times New Roman" w:eastAsia="Times New Roman" w:hAnsi="Times New Roman" w:cs="Times New Roman"/>
          <w:color w:val="1D1D1B"/>
          <w:kern w:val="0"/>
          <w:sz w:val="24"/>
          <w:szCs w:val="24"/>
          <w14:ligatures w14:val="none"/>
        </w:rPr>
      </w:pPr>
      <w:r w:rsidRPr="00296FC0">
        <w:rPr>
          <w:rFonts w:ascii="Times New Roman" w:eastAsia="Times New Roman" w:hAnsi="Times New Roman" w:cs="Times New Roman"/>
          <w:color w:val="1D1D1B"/>
          <w:kern w:val="0"/>
          <w:sz w:val="24"/>
          <w:szCs w:val="24"/>
          <w14:ligatures w14:val="none"/>
        </w:rPr>
        <w:t>Riwayat Pendidikan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539"/>
        <w:gridCol w:w="2719"/>
        <w:gridCol w:w="1432"/>
      </w:tblGrid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Gelar Akademik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Bidang Ilmu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Institusi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Tahun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Sarjana (S1)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Kimia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Universitas Indonesia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2010-2014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Magister (S2)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Kimia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Keio University, Jepang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2014-2016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Doktor (S3)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Kimia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Keio University, Jepang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2016-2019</w:t>
            </w:r>
          </w:p>
        </w:tc>
      </w:tr>
    </w:tbl>
    <w:p w:rsidR="00296FC0" w:rsidRPr="00296FC0" w:rsidRDefault="00296FC0" w:rsidP="00296FC0">
      <w:pPr>
        <w:numPr>
          <w:ilvl w:val="0"/>
          <w:numId w:val="3"/>
        </w:numPr>
        <w:spacing w:after="0" w:line="276" w:lineRule="auto"/>
        <w:ind w:left="358"/>
        <w:jc w:val="both"/>
        <w:textAlignment w:val="baseline"/>
        <w:rPr>
          <w:rFonts w:ascii="Times New Roman" w:eastAsia="Times New Roman" w:hAnsi="Times New Roman" w:cs="Times New Roman"/>
          <w:color w:val="1D1D1B"/>
          <w:kern w:val="0"/>
          <w:sz w:val="24"/>
          <w:szCs w:val="24"/>
          <w14:ligatures w14:val="none"/>
        </w:rPr>
      </w:pPr>
      <w:r w:rsidRPr="00296FC0">
        <w:rPr>
          <w:rFonts w:ascii="Times New Roman" w:eastAsia="Times New Roman" w:hAnsi="Times New Roman" w:cs="Times New Roman"/>
          <w:color w:val="1D1D1B"/>
          <w:kern w:val="0"/>
          <w:sz w:val="24"/>
          <w:szCs w:val="24"/>
          <w14:ligatures w14:val="none"/>
        </w:rPr>
        <w:t xml:space="preserve">Rekam Jejak Tri Dharma PT </w:t>
      </w:r>
    </w:p>
    <w:p w:rsidR="00296FC0" w:rsidRPr="00296FC0" w:rsidRDefault="00296FC0" w:rsidP="00296FC0">
      <w:pPr>
        <w:spacing w:after="0" w:line="276" w:lineRule="auto"/>
        <w:ind w:left="-2" w:hanging="2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FC0">
        <w:rPr>
          <w:rFonts w:ascii="Times New Roman" w:eastAsia="Times New Roman" w:hAnsi="Times New Roman" w:cs="Times New Roman"/>
          <w:color w:val="1D1D1B"/>
          <w:kern w:val="0"/>
          <w:sz w:val="24"/>
          <w:szCs w:val="24"/>
          <w14:ligatures w14:val="none"/>
        </w:rPr>
        <w:t>Pendidikan/Pengajaran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3211"/>
        <w:gridCol w:w="1666"/>
        <w:gridCol w:w="953"/>
      </w:tblGrid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Nama Mata Kuliah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Wajib/Pilihan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SKS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Nanoteknologi Karbon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Wajib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 SKS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Teknik Karakterisasi Material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Wajib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 SKS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Praktikum Nanoteknologi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Wajib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 SKS</w:t>
            </w:r>
          </w:p>
        </w:tc>
      </w:tr>
    </w:tbl>
    <w:p w:rsidR="00296FC0" w:rsidRPr="00296FC0" w:rsidRDefault="00296FC0" w:rsidP="00296FC0">
      <w:pPr>
        <w:spacing w:after="0" w:line="276" w:lineRule="auto"/>
        <w:ind w:left="-2" w:hanging="2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FC0">
        <w:rPr>
          <w:rFonts w:ascii="Times New Roman" w:eastAsia="Times New Roman" w:hAnsi="Times New Roman" w:cs="Times New Roman"/>
          <w:color w:val="1D1D1B"/>
          <w:kern w:val="0"/>
          <w:sz w:val="24"/>
          <w:szCs w:val="24"/>
          <w14:ligatures w14:val="none"/>
        </w:rPr>
        <w:t>Penelitian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4602"/>
        <w:gridCol w:w="1935"/>
        <w:gridCol w:w="1195"/>
      </w:tblGrid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Judul Penelitian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Penyandang Dana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Tahun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Pengembangan material maju elektroda boron-doped diamond (BDD) termodifikasi material SnO2- Ti3C2Tx (MXene) untuk reduksi elektrokimia karbon dioksida (CO2)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Airlangga Research Fund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2023-sekarang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Nanodiamond based screen-printed electrode for fluoroquinolone antibiotic detection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SAT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U </w:t>
            </w: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Joint Research Grant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2022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Metode deteksi cepat multi-analit berbasis calorimetric sensor arrays untuk berbagai pemanis buatan makanan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Riset Kolaborasi Indonesia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2021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Pengembangan material lembaran nano Ti3C2Tx terdekorasi nanopartikel Au untuk elektroreduksi dan fotoreduksi CO2 yang efisien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Program Penelitian Kolaborasi Indonesia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2021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Pengembangan material elektroda boron-doped diamond termodifikasi logam untuk aplikasi sintesis dan analisis elektrokimia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Mandat Dosen Muda research grant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2020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Metal Modified Boron-doped Diamond: Preparation and Electrochemical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Article Review Research Grant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2020</w:t>
            </w:r>
          </w:p>
        </w:tc>
      </w:tr>
    </w:tbl>
    <w:p w:rsidR="00296FC0" w:rsidRPr="00296FC0" w:rsidRDefault="00296FC0" w:rsidP="00296FC0">
      <w:pPr>
        <w:spacing w:after="0" w:line="276" w:lineRule="auto"/>
        <w:ind w:left="-2" w:hanging="2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FC0">
        <w:rPr>
          <w:rFonts w:ascii="Times New Roman" w:eastAsia="Times New Roman" w:hAnsi="Times New Roman" w:cs="Times New Roman"/>
          <w:color w:val="1D1D1B"/>
          <w:kern w:val="0"/>
          <w:sz w:val="24"/>
          <w:szCs w:val="24"/>
          <w14:ligatures w14:val="none"/>
        </w:rPr>
        <w:t>Pengabdian Kepada Masyarakat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4837"/>
        <w:gridCol w:w="1603"/>
        <w:gridCol w:w="1277"/>
      </w:tblGrid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Judul Pengabdian kepada Masyarakat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Penyandang Dana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Tahun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Ayo Eksperimen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Unair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2022/2023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Pengenalan Sains kepada Anak-anak melalui Eksperimen Sains Sederhana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Unair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2022/2023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Pemanfaatan Kulit Jeruk Nipis dan Peningkatan Nilai Manfaat Olahan Jeruk Nipis dengan Nanoteknologi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Unair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2022/2023</w:t>
            </w:r>
          </w:p>
        </w:tc>
      </w:tr>
      <w:tr w:rsidR="00296FC0" w:rsidRPr="00296FC0" w:rsidTr="00296FC0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Nanoteknologi dan Aplikasi dalam Kehidupan (Edukasi kepada siswa SMA di Sidoarjo, Pamekasan, dan Treanggalek)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Unair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6FC0" w:rsidRPr="00296FC0" w:rsidRDefault="00296FC0" w:rsidP="00296FC0">
            <w:pPr>
              <w:spacing w:after="0" w:line="276" w:lineRule="auto"/>
              <w:ind w:left="-2" w:hanging="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F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2021/2022</w:t>
            </w:r>
          </w:p>
        </w:tc>
      </w:tr>
    </w:tbl>
    <w:p w:rsidR="00296FC0" w:rsidRPr="00296FC0" w:rsidRDefault="00296FC0" w:rsidP="00296FC0">
      <w:pPr>
        <w:spacing w:after="0" w:line="276" w:lineRule="auto"/>
        <w:ind w:left="-2" w:hanging="2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F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:rsidR="00296FC0" w:rsidRPr="00296FC0" w:rsidRDefault="00296FC0" w:rsidP="00296FC0">
      <w:pPr>
        <w:spacing w:after="0" w:line="276" w:lineRule="auto"/>
        <w:ind w:left="-2" w:hanging="2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F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Demikian biodata ini saya buat dengan sebenarnya untuk memenuhi salah satu persyaratan dalam pengajuan PKM-GFT.</w:t>
      </w:r>
      <w:r w:rsidRPr="00296F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296F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</w:p>
    <w:p w:rsidR="00296FC0" w:rsidRPr="00296FC0" w:rsidRDefault="00296FC0" w:rsidP="00296FC0">
      <w:pPr>
        <w:spacing w:after="0" w:line="276" w:lineRule="auto"/>
        <w:ind w:left="432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F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Surabaya,  27 Juli 2023</w:t>
      </w:r>
    </w:p>
    <w:p w:rsidR="00296FC0" w:rsidRPr="00296FC0" w:rsidRDefault="00296FC0" w:rsidP="00296FC0">
      <w:pPr>
        <w:spacing w:after="0" w:line="276" w:lineRule="auto"/>
        <w:ind w:left="50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F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Dosen Pendamping,</w:t>
      </w:r>
    </w:p>
    <w:p w:rsidR="00296FC0" w:rsidRPr="00296FC0" w:rsidRDefault="00296FC0" w:rsidP="00296FC0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296FC0" w:rsidRDefault="00296FC0" w:rsidP="00296FC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964874" w:rsidRDefault="00964874" w:rsidP="00296FC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964874" w:rsidRDefault="00964874" w:rsidP="00296FC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296FC0" w:rsidRDefault="00296FC0" w:rsidP="00296FC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296FC0" w:rsidRPr="00296FC0" w:rsidRDefault="00296FC0" w:rsidP="00296FC0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96F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Prastika Krisma Jiwanti, S.Si., MSc.Eng., Ph.D</w:t>
      </w:r>
    </w:p>
    <w:p w:rsidR="0086447D" w:rsidRPr="00964874" w:rsidRDefault="00964874" w:rsidP="00964874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NIP. </w:t>
      </w:r>
      <w:r w:rsidRPr="00296F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199104192019083201</w:t>
      </w:r>
    </w:p>
    <w:sectPr w:rsidR="0086447D" w:rsidRPr="00964874" w:rsidSect="00296FC0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6852"/>
    <w:multiLevelType w:val="hybridMultilevel"/>
    <w:tmpl w:val="46F6D1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F5A5A"/>
    <w:multiLevelType w:val="hybridMultilevel"/>
    <w:tmpl w:val="811A5F5A"/>
    <w:lvl w:ilvl="0" w:tplc="5A7E09A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D1D1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74E10"/>
    <w:multiLevelType w:val="multilevel"/>
    <w:tmpl w:val="DCE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C73F39"/>
    <w:multiLevelType w:val="hybridMultilevel"/>
    <w:tmpl w:val="EAEC0F30"/>
    <w:lvl w:ilvl="0" w:tplc="AF166B8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D1D1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909DF"/>
    <w:multiLevelType w:val="hybridMultilevel"/>
    <w:tmpl w:val="9CEC85B8"/>
    <w:lvl w:ilvl="0" w:tplc="874011F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6E0E7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06B0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E4B0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86AE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20AD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0C8E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D407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ACCE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9561C6"/>
    <w:multiLevelType w:val="hybridMultilevel"/>
    <w:tmpl w:val="6972939E"/>
    <w:lvl w:ilvl="0" w:tplc="B25636CC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7ACBC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DE0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C4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4061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A61C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4D4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68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740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689833">
    <w:abstractNumId w:val="2"/>
    <w:lvlOverride w:ilvl="0">
      <w:lvl w:ilvl="0">
        <w:numFmt w:val="upperLetter"/>
        <w:lvlText w:val="%1."/>
        <w:lvlJc w:val="left"/>
      </w:lvl>
    </w:lvlOverride>
  </w:num>
  <w:num w:numId="2" w16cid:durableId="735933985">
    <w:abstractNumId w:val="5"/>
  </w:num>
  <w:num w:numId="3" w16cid:durableId="446658081">
    <w:abstractNumId w:val="4"/>
  </w:num>
  <w:num w:numId="4" w16cid:durableId="317343296">
    <w:abstractNumId w:val="3"/>
  </w:num>
  <w:num w:numId="5" w16cid:durableId="1580290030">
    <w:abstractNumId w:val="1"/>
  </w:num>
  <w:num w:numId="6" w16cid:durableId="60084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C0"/>
    <w:rsid w:val="00296FC0"/>
    <w:rsid w:val="0086447D"/>
    <w:rsid w:val="00964874"/>
    <w:rsid w:val="00FD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D7BD"/>
  <w15:chartTrackingRefBased/>
  <w15:docId w15:val="{ACB62549-8B38-4920-BE78-508B4C24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296FC0"/>
  </w:style>
  <w:style w:type="paragraph" w:styleId="ListParagraph">
    <w:name w:val="List Paragraph"/>
    <w:basedOn w:val="Normal"/>
    <w:uiPriority w:val="34"/>
    <w:qFormat/>
    <w:rsid w:val="0096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2023-07-26T13:41:00Z</dcterms:created>
  <dcterms:modified xsi:type="dcterms:W3CDTF">2023-07-26T13:58:00Z</dcterms:modified>
</cp:coreProperties>
</file>