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3965" w14:textId="77777777" w:rsidR="00CC0721" w:rsidRDefault="00000000">
      <w:pPr>
        <w:spacing w:before="79"/>
        <w:ind w:left="178" w:right="194"/>
        <w:jc w:val="center"/>
        <w:rPr>
          <w:b/>
          <w:i/>
          <w:sz w:val="24"/>
        </w:rPr>
      </w:pPr>
      <w:r>
        <w:rPr>
          <w:b/>
          <w:sz w:val="24"/>
        </w:rPr>
        <w:t>Proposal</w:t>
      </w:r>
      <w:r>
        <w:rPr>
          <w:b/>
          <w:spacing w:val="-5"/>
          <w:sz w:val="24"/>
        </w:rPr>
        <w:t xml:space="preserve"> </w:t>
      </w:r>
      <w:r>
        <w:rPr>
          <w:b/>
          <w:i/>
          <w:sz w:val="24"/>
        </w:rPr>
        <w:t>Drug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Delivery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L-Theanine</w:t>
      </w:r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Penderita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Depresi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Nanodiamond</w:t>
      </w:r>
    </w:p>
    <w:p w14:paraId="6738955B" w14:textId="77777777" w:rsidR="00CC0721" w:rsidRDefault="00000000">
      <w:pPr>
        <w:spacing w:before="22"/>
        <w:ind w:left="176" w:right="194"/>
        <w:jc w:val="center"/>
        <w:rPr>
          <w:b/>
          <w:i/>
          <w:sz w:val="24"/>
        </w:rPr>
      </w:pPr>
      <w:r>
        <w:rPr>
          <w:b/>
          <w:sz w:val="24"/>
        </w:rPr>
        <w:t>yang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Difungsionalisasi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Solid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Lipid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Nanoparticle</w:t>
      </w:r>
    </w:p>
    <w:p w14:paraId="00C6B0B5" w14:textId="77777777" w:rsidR="00CC0721" w:rsidRDefault="00CC0721">
      <w:pPr>
        <w:jc w:val="center"/>
        <w:rPr>
          <w:sz w:val="24"/>
        </w:rPr>
        <w:sectPr w:rsidR="00CC0721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6175D1C4" w14:textId="77777777" w:rsidR="00CC0721" w:rsidRDefault="00000000">
      <w:pPr>
        <w:pStyle w:val="Heading1"/>
        <w:spacing w:before="79"/>
        <w:ind w:left="176" w:right="194" w:firstLine="0"/>
        <w:jc w:val="center"/>
      </w:pPr>
      <w:r>
        <w:lastRenderedPageBreak/>
        <w:t>DAFTAR</w:t>
      </w:r>
      <w:r>
        <w:rPr>
          <w:spacing w:val="-1"/>
        </w:rPr>
        <w:t xml:space="preserve"> </w:t>
      </w:r>
      <w:r>
        <w:t>ISI</w:t>
      </w:r>
    </w:p>
    <w:p w14:paraId="7FFD2704" w14:textId="77777777" w:rsidR="00CC0721" w:rsidRDefault="00CC0721">
      <w:pPr>
        <w:pStyle w:val="BodyText"/>
        <w:rPr>
          <w:b/>
        </w:rPr>
      </w:pPr>
    </w:p>
    <w:p w14:paraId="2DCEAF74" w14:textId="77777777" w:rsidR="00CC0721" w:rsidRDefault="00000000">
      <w:pPr>
        <w:pStyle w:val="BodyText"/>
        <w:tabs>
          <w:tab w:val="left" w:pos="8741"/>
        </w:tabs>
        <w:ind w:left="100"/>
      </w:pPr>
      <w:r>
        <w:t>DAFTAR ISI</w:t>
      </w:r>
      <w:r>
        <w:tab/>
        <w:t>i</w:t>
      </w:r>
    </w:p>
    <w:sdt>
      <w:sdtPr>
        <w:id w:val="950434601"/>
        <w:docPartObj>
          <w:docPartGallery w:val="Table of Contents"/>
          <w:docPartUnique/>
        </w:docPartObj>
      </w:sdtPr>
      <w:sdtContent>
        <w:p w14:paraId="6D2DB74D" w14:textId="77777777" w:rsidR="00CC0721" w:rsidRDefault="00000000">
          <w:pPr>
            <w:pStyle w:val="TOC1"/>
            <w:tabs>
              <w:tab w:val="right" w:pos="8861"/>
            </w:tabs>
          </w:pPr>
          <w:hyperlink w:anchor="_TOC_250012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1. PENDAHULUAN</w:t>
            </w:r>
            <w:r>
              <w:tab/>
              <w:t>1</w:t>
            </w:r>
          </w:hyperlink>
        </w:p>
        <w:p w14:paraId="0DDDEDBA" w14:textId="77777777" w:rsidR="00CC0721" w:rsidRDefault="00000000">
          <w:pPr>
            <w:pStyle w:val="TOC2"/>
            <w:numPr>
              <w:ilvl w:val="1"/>
              <w:numId w:val="6"/>
            </w:numPr>
            <w:tabs>
              <w:tab w:val="left" w:pos="1027"/>
              <w:tab w:val="right" w:pos="8861"/>
            </w:tabs>
            <w:ind w:hanging="361"/>
          </w:pPr>
          <w:hyperlink w:anchor="_TOC_250011" w:history="1">
            <w:r>
              <w:t>Latar</w:t>
            </w:r>
            <w:r>
              <w:rPr>
                <w:spacing w:val="-3"/>
              </w:rPr>
              <w:t xml:space="preserve"> </w:t>
            </w:r>
            <w:r>
              <w:t>Belakang</w:t>
            </w:r>
            <w:r>
              <w:tab/>
              <w:t>1</w:t>
            </w:r>
          </w:hyperlink>
        </w:p>
        <w:p w14:paraId="15F5A9A7" w14:textId="77777777" w:rsidR="00CC0721" w:rsidRDefault="00000000">
          <w:pPr>
            <w:pStyle w:val="TOC2"/>
            <w:numPr>
              <w:ilvl w:val="1"/>
              <w:numId w:val="6"/>
            </w:numPr>
            <w:tabs>
              <w:tab w:val="left" w:pos="1027"/>
              <w:tab w:val="right" w:pos="8861"/>
            </w:tabs>
            <w:ind w:hanging="361"/>
          </w:pPr>
          <w:hyperlink w:anchor="_TOC_250010" w:history="1">
            <w:r>
              <w:t>Tujuan</w:t>
            </w:r>
            <w:r>
              <w:rPr>
                <w:spacing w:val="-2"/>
              </w:rPr>
              <w:t xml:space="preserve"> </w:t>
            </w:r>
            <w:r>
              <w:t>Gagasan</w:t>
            </w:r>
            <w:r>
              <w:tab/>
              <w:t>1</w:t>
            </w:r>
          </w:hyperlink>
        </w:p>
        <w:p w14:paraId="0C7A1E2C" w14:textId="77777777" w:rsidR="00CC0721" w:rsidRDefault="00000000">
          <w:pPr>
            <w:pStyle w:val="TOC2"/>
            <w:numPr>
              <w:ilvl w:val="1"/>
              <w:numId w:val="6"/>
            </w:numPr>
            <w:tabs>
              <w:tab w:val="left" w:pos="1027"/>
              <w:tab w:val="right" w:pos="8861"/>
            </w:tabs>
            <w:ind w:hanging="361"/>
          </w:pPr>
          <w:hyperlink w:anchor="_TOC_250009" w:history="1">
            <w:r>
              <w:t>Manfaat</w:t>
            </w:r>
            <w:r>
              <w:rPr>
                <w:spacing w:val="-1"/>
              </w:rPr>
              <w:t xml:space="preserve"> </w:t>
            </w:r>
            <w:r>
              <w:t>Gagasan</w:t>
            </w:r>
            <w:r>
              <w:tab/>
              <w:t>2</w:t>
            </w:r>
          </w:hyperlink>
        </w:p>
        <w:p w14:paraId="43E441CB" w14:textId="77777777" w:rsidR="00CC0721" w:rsidRDefault="00000000">
          <w:pPr>
            <w:pStyle w:val="TOC1"/>
            <w:tabs>
              <w:tab w:val="right" w:pos="8861"/>
            </w:tabs>
          </w:pPr>
          <w:hyperlink w:anchor="_TOC_250008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2. GAGASAN</w:t>
            </w:r>
            <w:r>
              <w:tab/>
              <w:t>3</w:t>
            </w:r>
          </w:hyperlink>
        </w:p>
        <w:p w14:paraId="26BCF159" w14:textId="77777777" w:rsidR="00CC0721" w:rsidRDefault="00000000">
          <w:pPr>
            <w:pStyle w:val="TOC2"/>
            <w:numPr>
              <w:ilvl w:val="1"/>
              <w:numId w:val="5"/>
            </w:numPr>
            <w:tabs>
              <w:tab w:val="left" w:pos="1027"/>
              <w:tab w:val="right" w:pos="8861"/>
            </w:tabs>
            <w:ind w:hanging="361"/>
          </w:pPr>
          <w:hyperlink w:anchor="_TOC_250007" w:history="1">
            <w:r>
              <w:t>Pemicu</w:t>
            </w:r>
            <w:r>
              <w:rPr>
                <w:spacing w:val="-1"/>
              </w:rPr>
              <w:t xml:space="preserve"> </w:t>
            </w:r>
            <w:r>
              <w:t>Gagasan</w:t>
            </w:r>
            <w:r>
              <w:tab/>
              <w:t>3</w:t>
            </w:r>
          </w:hyperlink>
        </w:p>
        <w:p w14:paraId="3983ACB0" w14:textId="77777777" w:rsidR="00CC0721" w:rsidRDefault="00000000">
          <w:pPr>
            <w:pStyle w:val="TOC2"/>
            <w:numPr>
              <w:ilvl w:val="1"/>
              <w:numId w:val="5"/>
            </w:numPr>
            <w:tabs>
              <w:tab w:val="left" w:pos="1027"/>
              <w:tab w:val="right" w:pos="8861"/>
            </w:tabs>
            <w:ind w:hanging="361"/>
          </w:pPr>
          <w:hyperlink w:anchor="_TOC_250006" w:history="1">
            <w:r>
              <w:t>Tawaran</w:t>
            </w:r>
            <w:r>
              <w:rPr>
                <w:spacing w:val="-1"/>
              </w:rPr>
              <w:t xml:space="preserve"> </w:t>
            </w:r>
            <w:r>
              <w:t>Solusi</w:t>
            </w:r>
            <w:r>
              <w:tab/>
              <w:t>3</w:t>
            </w:r>
          </w:hyperlink>
        </w:p>
        <w:p w14:paraId="0B84AF1D" w14:textId="77777777" w:rsidR="00CC0721" w:rsidRDefault="00000000">
          <w:pPr>
            <w:pStyle w:val="TOC2"/>
            <w:numPr>
              <w:ilvl w:val="1"/>
              <w:numId w:val="5"/>
            </w:numPr>
            <w:tabs>
              <w:tab w:val="left" w:pos="1027"/>
              <w:tab w:val="right" w:pos="8861"/>
            </w:tabs>
            <w:ind w:hanging="361"/>
          </w:pPr>
          <w:hyperlink w:anchor="_TOC_250005" w:history="1">
            <w:r>
              <w:t>Pihak</w:t>
            </w:r>
            <w:r>
              <w:rPr>
                <w:spacing w:val="-1"/>
              </w:rPr>
              <w:t xml:space="preserve"> </w:t>
            </w:r>
            <w:r>
              <w:t>yang Terlibat dalam Mengimplementasikan</w:t>
            </w:r>
            <w:r>
              <w:rPr>
                <w:spacing w:val="-1"/>
              </w:rPr>
              <w:t xml:space="preserve"> </w:t>
            </w:r>
            <w:r>
              <w:t>Gagasan</w:t>
            </w:r>
            <w:r>
              <w:tab/>
              <w:t>4</w:t>
            </w:r>
          </w:hyperlink>
        </w:p>
        <w:p w14:paraId="7C3E9079" w14:textId="77777777" w:rsidR="00CC0721" w:rsidRDefault="00000000">
          <w:pPr>
            <w:pStyle w:val="TOC2"/>
            <w:numPr>
              <w:ilvl w:val="1"/>
              <w:numId w:val="5"/>
            </w:numPr>
            <w:tabs>
              <w:tab w:val="left" w:pos="1027"/>
              <w:tab w:val="right" w:pos="8861"/>
            </w:tabs>
            <w:ind w:hanging="361"/>
          </w:pPr>
          <w:hyperlink w:anchor="_TOC_250004" w:history="1">
            <w:r>
              <w:t>Langkah</w:t>
            </w:r>
            <w:r>
              <w:rPr>
                <w:spacing w:val="-1"/>
              </w:rPr>
              <w:t xml:space="preserve"> </w:t>
            </w:r>
            <w:r>
              <w:t>Strategis untuk Mengimplementasikan Gagasan</w:t>
            </w:r>
            <w:r>
              <w:tab/>
              <w:t>4</w:t>
            </w:r>
          </w:hyperlink>
        </w:p>
        <w:p w14:paraId="073960DB" w14:textId="77777777" w:rsidR="00CC0721" w:rsidRDefault="00000000">
          <w:pPr>
            <w:pStyle w:val="TOC1"/>
            <w:tabs>
              <w:tab w:val="right" w:pos="8861"/>
            </w:tabs>
            <w:spacing w:before="1"/>
          </w:pPr>
          <w:hyperlink w:anchor="_TOC_25000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3. KESIMPULAN</w:t>
            </w:r>
            <w:r>
              <w:tab/>
              <w:t>5</w:t>
            </w:r>
          </w:hyperlink>
        </w:p>
        <w:p w14:paraId="3F455E71" w14:textId="77777777" w:rsidR="00CC0721" w:rsidRDefault="00000000">
          <w:pPr>
            <w:pStyle w:val="TOC2"/>
            <w:numPr>
              <w:ilvl w:val="1"/>
              <w:numId w:val="4"/>
            </w:numPr>
            <w:tabs>
              <w:tab w:val="left" w:pos="1027"/>
              <w:tab w:val="right" w:pos="8861"/>
            </w:tabs>
            <w:ind w:hanging="361"/>
          </w:pPr>
          <w:hyperlink w:anchor="_TOC_250002" w:history="1">
            <w:r>
              <w:t>Inti</w:t>
            </w:r>
            <w:r>
              <w:rPr>
                <w:spacing w:val="-1"/>
              </w:rPr>
              <w:t xml:space="preserve"> </w:t>
            </w:r>
            <w:r>
              <w:t>Gagasan</w:t>
            </w:r>
            <w:r>
              <w:tab/>
              <w:t>5</w:t>
            </w:r>
          </w:hyperlink>
        </w:p>
        <w:p w14:paraId="6344E752" w14:textId="77777777" w:rsidR="00CC0721" w:rsidRDefault="00000000">
          <w:pPr>
            <w:pStyle w:val="TOC2"/>
            <w:numPr>
              <w:ilvl w:val="1"/>
              <w:numId w:val="4"/>
            </w:numPr>
            <w:tabs>
              <w:tab w:val="left" w:pos="1027"/>
              <w:tab w:val="right" w:pos="8861"/>
            </w:tabs>
            <w:ind w:hanging="361"/>
          </w:pPr>
          <w:r>
            <w:t>Teknik</w:t>
          </w:r>
          <w:r>
            <w:rPr>
              <w:spacing w:val="1"/>
            </w:rPr>
            <w:t xml:space="preserve"> </w:t>
          </w:r>
          <w:r>
            <w:t>Implementasi</w:t>
          </w:r>
          <w:r>
            <w:tab/>
            <w:t>5</w:t>
          </w:r>
        </w:p>
        <w:p w14:paraId="656B1F8F" w14:textId="77777777" w:rsidR="00CC0721" w:rsidRDefault="00000000">
          <w:pPr>
            <w:pStyle w:val="TOC2"/>
            <w:numPr>
              <w:ilvl w:val="1"/>
              <w:numId w:val="4"/>
            </w:numPr>
            <w:tabs>
              <w:tab w:val="left" w:pos="1027"/>
              <w:tab w:val="right" w:pos="8861"/>
            </w:tabs>
            <w:ind w:hanging="361"/>
          </w:pPr>
          <w:hyperlink w:anchor="_TOC_250001" w:history="1">
            <w:r>
              <w:t>Prediksi</w:t>
            </w:r>
            <w:r>
              <w:rPr>
                <w:spacing w:val="-1"/>
              </w:rPr>
              <w:t xml:space="preserve"> </w:t>
            </w:r>
            <w:r>
              <w:t>Dampak Gagasan Bagi</w:t>
            </w:r>
            <w:r>
              <w:rPr>
                <w:spacing w:val="2"/>
              </w:rPr>
              <w:t xml:space="preserve"> </w:t>
            </w:r>
            <w:r>
              <w:t>Masyarakat</w:t>
            </w:r>
            <w:r>
              <w:rPr>
                <w:spacing w:val="-1"/>
              </w:rPr>
              <w:t xml:space="preserve"> </w:t>
            </w:r>
            <w:r>
              <w:t>atau Bangsa</w:t>
            </w:r>
            <w:r>
              <w:tab/>
              <w:t>6</w:t>
            </w:r>
          </w:hyperlink>
        </w:p>
        <w:p w14:paraId="59A6AAEE" w14:textId="77777777" w:rsidR="00CC0721" w:rsidRDefault="00000000">
          <w:pPr>
            <w:pStyle w:val="TOC1"/>
            <w:tabs>
              <w:tab w:val="right" w:pos="8861"/>
            </w:tabs>
          </w:pPr>
          <w:hyperlink w:anchor="_TOC_250000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PUSTAKA</w:t>
            </w:r>
            <w:r>
              <w:tab/>
              <w:t>6</w:t>
            </w:r>
          </w:hyperlink>
        </w:p>
        <w:p w14:paraId="69F86192" w14:textId="77777777" w:rsidR="00CC0721" w:rsidRDefault="00000000">
          <w:pPr>
            <w:pStyle w:val="TOC1"/>
            <w:tabs>
              <w:tab w:val="right" w:pos="8861"/>
            </w:tabs>
          </w:pPr>
          <w:r>
            <w:t>LAMPIRAN</w:t>
          </w:r>
          <w:r>
            <w:tab/>
            <w:t>7</w:t>
          </w:r>
        </w:p>
        <w:p w14:paraId="78C41A91" w14:textId="77777777" w:rsidR="00CC0721" w:rsidRDefault="00000000">
          <w:pPr>
            <w:pStyle w:val="TOC1"/>
            <w:tabs>
              <w:tab w:val="right" w:pos="8861"/>
            </w:tabs>
          </w:pPr>
          <w:r>
            <w:t>Lampiran</w:t>
          </w:r>
          <w:r>
            <w:rPr>
              <w:spacing w:val="-1"/>
            </w:rPr>
            <w:t xml:space="preserve"> </w:t>
          </w:r>
          <w:r>
            <w:t>1. Biodata</w:t>
          </w:r>
          <w:r>
            <w:rPr>
              <w:spacing w:val="-1"/>
            </w:rPr>
            <w:t xml:space="preserve"> </w:t>
          </w:r>
          <w:r>
            <w:t>Ketua, Anggota, dan</w:t>
          </w:r>
          <w:r>
            <w:rPr>
              <w:spacing w:val="-1"/>
            </w:rPr>
            <w:t xml:space="preserve"> </w:t>
          </w:r>
          <w:r>
            <w:t>Dosen</w:t>
          </w:r>
          <w:r>
            <w:rPr>
              <w:spacing w:val="2"/>
            </w:rPr>
            <w:t xml:space="preserve"> </w:t>
          </w:r>
          <w:r>
            <w:t>Pendamping</w:t>
          </w:r>
          <w:r>
            <w:tab/>
            <w:t>7</w:t>
          </w:r>
        </w:p>
        <w:p w14:paraId="163C2889" w14:textId="77777777" w:rsidR="00CC0721" w:rsidRDefault="00000000">
          <w:pPr>
            <w:pStyle w:val="TOC1"/>
            <w:tabs>
              <w:tab w:val="right" w:pos="8981"/>
            </w:tabs>
          </w:pPr>
          <w:r>
            <w:t>Lampiran</w:t>
          </w:r>
          <w:r>
            <w:rPr>
              <w:spacing w:val="-1"/>
            </w:rPr>
            <w:t xml:space="preserve"> </w:t>
          </w:r>
          <w:r>
            <w:t>2. Kontribusi</w:t>
          </w:r>
          <w:r>
            <w:rPr>
              <w:spacing w:val="3"/>
            </w:rPr>
            <w:t xml:space="preserve"> </w:t>
          </w:r>
          <w:r>
            <w:t>Ketua, Anggota,</w:t>
          </w:r>
          <w:r>
            <w:rPr>
              <w:spacing w:val="-1"/>
            </w:rPr>
            <w:t xml:space="preserve"> </w:t>
          </w:r>
          <w:r>
            <w:t>dan Dosen Pendamping</w:t>
          </w:r>
          <w:r>
            <w:tab/>
            <w:t>12</w:t>
          </w:r>
        </w:p>
        <w:p w14:paraId="1CEBCCFD" w14:textId="77777777" w:rsidR="00CC0721" w:rsidRDefault="00000000">
          <w:pPr>
            <w:pStyle w:val="TOC1"/>
            <w:tabs>
              <w:tab w:val="right" w:pos="8981"/>
            </w:tabs>
          </w:pPr>
          <w:r>
            <w:t>Lampiran</w:t>
          </w:r>
          <w:r>
            <w:rPr>
              <w:spacing w:val="-1"/>
            </w:rPr>
            <w:t xml:space="preserve"> </w:t>
          </w:r>
          <w:r>
            <w:t>3. Surat Pernyataan Ketua Pelaksana</w:t>
          </w:r>
          <w:r>
            <w:tab/>
            <w:t>13</w:t>
          </w:r>
        </w:p>
      </w:sdtContent>
    </w:sdt>
    <w:p w14:paraId="1D23C8C0" w14:textId="77777777" w:rsidR="00CC0721" w:rsidRDefault="00CC0721">
      <w:pPr>
        <w:pStyle w:val="BodyText"/>
        <w:rPr>
          <w:sz w:val="22"/>
        </w:rPr>
      </w:pPr>
    </w:p>
    <w:p w14:paraId="00D92221" w14:textId="77777777" w:rsidR="00CC0721" w:rsidRDefault="00CC0721">
      <w:pPr>
        <w:pStyle w:val="BodyText"/>
        <w:rPr>
          <w:sz w:val="22"/>
        </w:rPr>
      </w:pPr>
    </w:p>
    <w:p w14:paraId="24FEFE31" w14:textId="77777777" w:rsidR="00CC0721" w:rsidRDefault="00CC0721">
      <w:pPr>
        <w:pStyle w:val="BodyText"/>
        <w:rPr>
          <w:sz w:val="22"/>
        </w:rPr>
      </w:pPr>
    </w:p>
    <w:p w14:paraId="656A6C1A" w14:textId="77777777" w:rsidR="00CC0721" w:rsidRDefault="00CC0721">
      <w:pPr>
        <w:pStyle w:val="BodyText"/>
        <w:rPr>
          <w:sz w:val="22"/>
        </w:rPr>
      </w:pPr>
    </w:p>
    <w:p w14:paraId="3EC1FFAB" w14:textId="77777777" w:rsidR="00CC0721" w:rsidRDefault="00CC0721">
      <w:pPr>
        <w:pStyle w:val="BodyText"/>
        <w:rPr>
          <w:sz w:val="22"/>
        </w:rPr>
      </w:pPr>
    </w:p>
    <w:p w14:paraId="337A1997" w14:textId="77777777" w:rsidR="00CC0721" w:rsidRDefault="00CC0721">
      <w:pPr>
        <w:pStyle w:val="BodyText"/>
        <w:rPr>
          <w:sz w:val="22"/>
        </w:rPr>
      </w:pPr>
    </w:p>
    <w:p w14:paraId="6E3480DB" w14:textId="77777777" w:rsidR="00CC0721" w:rsidRDefault="00CC0721">
      <w:pPr>
        <w:pStyle w:val="BodyText"/>
        <w:rPr>
          <w:sz w:val="22"/>
        </w:rPr>
      </w:pPr>
    </w:p>
    <w:p w14:paraId="6F404AF1" w14:textId="77777777" w:rsidR="00CC0721" w:rsidRDefault="00CC0721">
      <w:pPr>
        <w:pStyle w:val="BodyText"/>
        <w:rPr>
          <w:sz w:val="22"/>
        </w:rPr>
      </w:pPr>
    </w:p>
    <w:p w14:paraId="1087E349" w14:textId="77777777" w:rsidR="00CC0721" w:rsidRDefault="00CC0721">
      <w:pPr>
        <w:pStyle w:val="BodyText"/>
        <w:rPr>
          <w:sz w:val="22"/>
        </w:rPr>
      </w:pPr>
    </w:p>
    <w:p w14:paraId="48271201" w14:textId="77777777" w:rsidR="00CC0721" w:rsidRDefault="00CC0721">
      <w:pPr>
        <w:pStyle w:val="BodyText"/>
        <w:rPr>
          <w:sz w:val="22"/>
        </w:rPr>
      </w:pPr>
    </w:p>
    <w:p w14:paraId="1DEA89D4" w14:textId="77777777" w:rsidR="00CC0721" w:rsidRDefault="00CC0721">
      <w:pPr>
        <w:pStyle w:val="BodyText"/>
        <w:rPr>
          <w:sz w:val="22"/>
        </w:rPr>
      </w:pPr>
    </w:p>
    <w:p w14:paraId="49B65F35" w14:textId="77777777" w:rsidR="00CC0721" w:rsidRDefault="00CC0721">
      <w:pPr>
        <w:pStyle w:val="BodyText"/>
        <w:rPr>
          <w:sz w:val="22"/>
        </w:rPr>
      </w:pPr>
    </w:p>
    <w:p w14:paraId="746F623F" w14:textId="77777777" w:rsidR="00CC0721" w:rsidRDefault="00CC0721">
      <w:pPr>
        <w:pStyle w:val="BodyText"/>
        <w:rPr>
          <w:sz w:val="22"/>
        </w:rPr>
      </w:pPr>
    </w:p>
    <w:p w14:paraId="7018FD99" w14:textId="77777777" w:rsidR="00CC0721" w:rsidRDefault="00CC0721">
      <w:pPr>
        <w:pStyle w:val="BodyText"/>
        <w:rPr>
          <w:sz w:val="22"/>
        </w:rPr>
      </w:pPr>
    </w:p>
    <w:p w14:paraId="09C5DA62" w14:textId="77777777" w:rsidR="00CC0721" w:rsidRDefault="00CC0721">
      <w:pPr>
        <w:pStyle w:val="BodyText"/>
        <w:rPr>
          <w:sz w:val="22"/>
        </w:rPr>
      </w:pPr>
    </w:p>
    <w:p w14:paraId="0657A890" w14:textId="77777777" w:rsidR="00CC0721" w:rsidRDefault="00CC0721">
      <w:pPr>
        <w:pStyle w:val="BodyText"/>
        <w:rPr>
          <w:sz w:val="22"/>
        </w:rPr>
      </w:pPr>
    </w:p>
    <w:p w14:paraId="6BEA504F" w14:textId="77777777" w:rsidR="00CC0721" w:rsidRDefault="00CC0721">
      <w:pPr>
        <w:pStyle w:val="BodyText"/>
        <w:rPr>
          <w:sz w:val="22"/>
        </w:rPr>
      </w:pPr>
    </w:p>
    <w:p w14:paraId="1717E927" w14:textId="77777777" w:rsidR="00CC0721" w:rsidRDefault="00CC0721">
      <w:pPr>
        <w:pStyle w:val="BodyText"/>
        <w:rPr>
          <w:sz w:val="22"/>
        </w:rPr>
      </w:pPr>
    </w:p>
    <w:p w14:paraId="0B5839CA" w14:textId="77777777" w:rsidR="00CC0721" w:rsidRDefault="00CC0721">
      <w:pPr>
        <w:pStyle w:val="BodyText"/>
        <w:rPr>
          <w:sz w:val="22"/>
        </w:rPr>
      </w:pPr>
    </w:p>
    <w:p w14:paraId="52ADABD6" w14:textId="77777777" w:rsidR="00CC0721" w:rsidRDefault="00CC0721">
      <w:pPr>
        <w:pStyle w:val="BodyText"/>
        <w:rPr>
          <w:sz w:val="22"/>
        </w:rPr>
      </w:pPr>
    </w:p>
    <w:p w14:paraId="6BA60615" w14:textId="77777777" w:rsidR="00CC0721" w:rsidRDefault="00CC0721">
      <w:pPr>
        <w:pStyle w:val="BodyText"/>
        <w:rPr>
          <w:sz w:val="22"/>
        </w:rPr>
      </w:pPr>
    </w:p>
    <w:p w14:paraId="5B444F8F" w14:textId="77777777" w:rsidR="00CC0721" w:rsidRDefault="00CC0721">
      <w:pPr>
        <w:pStyle w:val="BodyText"/>
        <w:rPr>
          <w:sz w:val="22"/>
        </w:rPr>
      </w:pPr>
    </w:p>
    <w:p w14:paraId="66AD0B92" w14:textId="77777777" w:rsidR="00CC0721" w:rsidRDefault="00CC0721">
      <w:pPr>
        <w:pStyle w:val="BodyText"/>
        <w:rPr>
          <w:sz w:val="22"/>
        </w:rPr>
      </w:pPr>
    </w:p>
    <w:p w14:paraId="17A1CC17" w14:textId="77777777" w:rsidR="00CC0721" w:rsidRDefault="00CC0721">
      <w:pPr>
        <w:pStyle w:val="BodyText"/>
        <w:rPr>
          <w:sz w:val="22"/>
        </w:rPr>
      </w:pPr>
    </w:p>
    <w:p w14:paraId="351F3EFC" w14:textId="77777777" w:rsidR="00CC0721" w:rsidRDefault="00CC0721">
      <w:pPr>
        <w:pStyle w:val="BodyText"/>
        <w:rPr>
          <w:sz w:val="22"/>
        </w:rPr>
      </w:pPr>
    </w:p>
    <w:p w14:paraId="0AC01EF8" w14:textId="77777777" w:rsidR="00CC0721" w:rsidRDefault="00CC0721">
      <w:pPr>
        <w:pStyle w:val="BodyText"/>
        <w:rPr>
          <w:sz w:val="22"/>
        </w:rPr>
      </w:pPr>
    </w:p>
    <w:p w14:paraId="0770C645" w14:textId="77777777" w:rsidR="00CC0721" w:rsidRDefault="00CC0721">
      <w:pPr>
        <w:pStyle w:val="BodyText"/>
        <w:rPr>
          <w:sz w:val="22"/>
        </w:rPr>
      </w:pPr>
    </w:p>
    <w:p w14:paraId="0C73050F" w14:textId="77777777" w:rsidR="00CC0721" w:rsidRDefault="00CC0721">
      <w:pPr>
        <w:pStyle w:val="BodyText"/>
        <w:rPr>
          <w:sz w:val="22"/>
        </w:rPr>
      </w:pPr>
    </w:p>
    <w:p w14:paraId="3395C892" w14:textId="77777777" w:rsidR="00CC0721" w:rsidRDefault="00CC0721">
      <w:pPr>
        <w:pStyle w:val="BodyText"/>
        <w:rPr>
          <w:sz w:val="22"/>
        </w:rPr>
      </w:pPr>
    </w:p>
    <w:p w14:paraId="143C64C1" w14:textId="77777777" w:rsidR="00CC0721" w:rsidRDefault="00CC0721">
      <w:pPr>
        <w:pStyle w:val="BodyText"/>
        <w:spacing w:before="4"/>
      </w:pPr>
    </w:p>
    <w:p w14:paraId="6BF2002D" w14:textId="77777777" w:rsidR="00CC0721" w:rsidRDefault="00000000">
      <w:pPr>
        <w:ind w:right="115"/>
        <w:jc w:val="right"/>
        <w:rPr>
          <w:rFonts w:ascii="Calibri"/>
        </w:rPr>
      </w:pPr>
      <w:r>
        <w:rPr>
          <w:rFonts w:ascii="Calibri"/>
        </w:rPr>
        <w:t>i</w:t>
      </w:r>
    </w:p>
    <w:p w14:paraId="3DFDA3CD" w14:textId="77777777" w:rsidR="00CC0721" w:rsidRDefault="00CC0721">
      <w:pPr>
        <w:jc w:val="right"/>
        <w:rPr>
          <w:rFonts w:ascii="Calibri"/>
        </w:rPr>
        <w:sectPr w:rsidR="00CC0721">
          <w:pgSz w:w="12240" w:h="15840"/>
          <w:pgMar w:top="1360" w:right="1320" w:bottom="280" w:left="1340" w:header="720" w:footer="720" w:gutter="0"/>
          <w:cols w:space="720"/>
        </w:sectPr>
      </w:pPr>
    </w:p>
    <w:p w14:paraId="4681C737" w14:textId="77777777" w:rsidR="00CC0721" w:rsidRDefault="00000000">
      <w:pPr>
        <w:pStyle w:val="Heading1"/>
        <w:spacing w:before="80"/>
        <w:ind w:left="178" w:right="194" w:firstLine="0"/>
        <w:jc w:val="center"/>
      </w:pPr>
      <w:bookmarkStart w:id="0" w:name="_TOC_250012"/>
      <w:r>
        <w:lastRenderedPageBreak/>
        <w:t>BAB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bookmarkEnd w:id="0"/>
      <w:r>
        <w:t>PENDAHULUAN</w:t>
      </w:r>
    </w:p>
    <w:p w14:paraId="7BC4575A" w14:textId="77777777" w:rsidR="00CC0721" w:rsidRDefault="00CC0721">
      <w:pPr>
        <w:pStyle w:val="BodyText"/>
        <w:spacing w:before="11"/>
        <w:rPr>
          <w:b/>
          <w:sz w:val="23"/>
        </w:rPr>
      </w:pPr>
    </w:p>
    <w:p w14:paraId="365817C0" w14:textId="77777777" w:rsidR="00CC0721" w:rsidRDefault="00000000">
      <w:pPr>
        <w:pStyle w:val="Heading1"/>
        <w:numPr>
          <w:ilvl w:val="1"/>
          <w:numId w:val="3"/>
        </w:numPr>
        <w:tabs>
          <w:tab w:val="left" w:pos="461"/>
        </w:tabs>
        <w:ind w:hanging="361"/>
        <w:jc w:val="both"/>
      </w:pPr>
      <w:bookmarkStart w:id="1" w:name="_TOC_250011"/>
      <w:r>
        <w:t>Latar</w:t>
      </w:r>
      <w:r>
        <w:rPr>
          <w:spacing w:val="-3"/>
        </w:rPr>
        <w:t xml:space="preserve"> </w:t>
      </w:r>
      <w:bookmarkEnd w:id="1"/>
      <w:r>
        <w:t>Belakang</w:t>
      </w:r>
    </w:p>
    <w:p w14:paraId="6C93E48F" w14:textId="77777777" w:rsidR="00CC0721" w:rsidRDefault="00000000">
      <w:pPr>
        <w:pStyle w:val="BodyText"/>
        <w:ind w:left="100" w:right="115" w:firstLine="719"/>
        <w:jc w:val="both"/>
      </w:pPr>
      <w:r>
        <w:t>Depresi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gangguan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ditandai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perasaan</w:t>
      </w:r>
      <w:r>
        <w:rPr>
          <w:spacing w:val="1"/>
        </w:rPr>
        <w:t xml:space="preserve"> </w:t>
      </w:r>
      <w:r>
        <w:t>depresi,</w:t>
      </w:r>
      <w:r>
        <w:rPr>
          <w:spacing w:val="1"/>
        </w:rPr>
        <w:t xml:space="preserve"> </w:t>
      </w:r>
      <w:r>
        <w:rPr>
          <w:spacing w:val="-1"/>
        </w:rPr>
        <w:t>kehilangan</w:t>
      </w:r>
      <w:r>
        <w:rPr>
          <w:spacing w:val="-15"/>
        </w:rPr>
        <w:t xml:space="preserve"> </w:t>
      </w:r>
      <w:r>
        <w:t>minat</w:t>
      </w:r>
      <w:r>
        <w:rPr>
          <w:spacing w:val="-12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kesenangan,</w:t>
      </w:r>
      <w:r>
        <w:rPr>
          <w:spacing w:val="-15"/>
        </w:rPr>
        <w:t xml:space="preserve"> </w:t>
      </w:r>
      <w:r>
        <w:t>penurunan</w:t>
      </w:r>
      <w:r>
        <w:rPr>
          <w:spacing w:val="-15"/>
        </w:rPr>
        <w:t xml:space="preserve"> </w:t>
      </w:r>
      <w:r>
        <w:t>energi,</w:t>
      </w:r>
      <w:r>
        <w:rPr>
          <w:spacing w:val="-15"/>
        </w:rPr>
        <w:t xml:space="preserve"> </w:t>
      </w:r>
      <w:r>
        <w:t>perasaan</w:t>
      </w:r>
      <w:r>
        <w:rPr>
          <w:spacing w:val="-13"/>
        </w:rPr>
        <w:t xml:space="preserve"> </w:t>
      </w:r>
      <w:r>
        <w:t>bersalah</w:t>
      </w:r>
      <w:r>
        <w:rPr>
          <w:spacing w:val="-15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rendah</w:t>
      </w:r>
      <w:r>
        <w:rPr>
          <w:spacing w:val="-13"/>
        </w:rPr>
        <w:t xml:space="preserve"> </w:t>
      </w:r>
      <w:r>
        <w:t>diri,</w:t>
      </w:r>
      <w:r>
        <w:rPr>
          <w:spacing w:val="-15"/>
        </w:rPr>
        <w:t xml:space="preserve"> </w:t>
      </w:r>
      <w:r>
        <w:t>sulit</w:t>
      </w:r>
      <w:r>
        <w:rPr>
          <w:spacing w:val="-14"/>
        </w:rPr>
        <w:t xml:space="preserve"> </w:t>
      </w:r>
      <w:r>
        <w:t>tidur</w:t>
      </w:r>
      <w:r>
        <w:rPr>
          <w:spacing w:val="-57"/>
        </w:rPr>
        <w:t xml:space="preserve"> </w:t>
      </w:r>
      <w:r>
        <w:t>atau nafsu makan berkurang, perasaan kelelahan dan kurang konsentrasi. Kondisi tersebut dapat</w:t>
      </w:r>
      <w:r>
        <w:rPr>
          <w:spacing w:val="1"/>
        </w:rPr>
        <w:t xml:space="preserve"> </w:t>
      </w:r>
      <w:r>
        <w:t>menjadi kronis dan berulang, dan secara substansial dapat mengganggu kemampuan individu</w:t>
      </w:r>
      <w:r>
        <w:rPr>
          <w:spacing w:val="1"/>
        </w:rPr>
        <w:t xml:space="preserve"> </w:t>
      </w:r>
      <w:r>
        <w:t>dalam menjalankan tanggung jawab sehari hari. Di tingkat yang paling parah, depresi dapat</w:t>
      </w:r>
      <w:r>
        <w:rPr>
          <w:spacing w:val="1"/>
        </w:rPr>
        <w:t xml:space="preserve"> </w:t>
      </w:r>
      <w:r>
        <w:t>menyebabkan</w:t>
      </w:r>
      <w:r>
        <w:rPr>
          <w:spacing w:val="-12"/>
        </w:rPr>
        <w:t xml:space="preserve"> </w:t>
      </w:r>
      <w:r>
        <w:t>bunuh</w:t>
      </w:r>
      <w:r>
        <w:rPr>
          <w:spacing w:val="-12"/>
        </w:rPr>
        <w:t xml:space="preserve"> </w:t>
      </w:r>
      <w:r>
        <w:t>diri</w:t>
      </w:r>
      <w:r>
        <w:rPr>
          <w:spacing w:val="-9"/>
        </w:rPr>
        <w:t xml:space="preserve"> </w:t>
      </w:r>
      <w:r>
        <w:t>(Ktut,</w:t>
      </w:r>
      <w:r>
        <w:rPr>
          <w:spacing w:val="-11"/>
        </w:rPr>
        <w:t xml:space="preserve"> </w:t>
      </w:r>
      <w:r>
        <w:t>2018).</w:t>
      </w:r>
      <w:r>
        <w:rPr>
          <w:spacing w:val="-12"/>
        </w:rPr>
        <w:t xml:space="preserve"> </w:t>
      </w:r>
      <w:r>
        <w:t>Depresi</w:t>
      </w:r>
      <w:r>
        <w:rPr>
          <w:spacing w:val="-11"/>
        </w:rPr>
        <w:t xml:space="preserve"> </w:t>
      </w:r>
      <w:r>
        <w:t>banyak</w:t>
      </w:r>
      <w:r>
        <w:rPr>
          <w:spacing w:val="-11"/>
        </w:rPr>
        <w:t xml:space="preserve"> </w:t>
      </w:r>
      <w:r>
        <w:t>menyerang</w:t>
      </w:r>
      <w:r>
        <w:rPr>
          <w:spacing w:val="-12"/>
        </w:rPr>
        <w:t xml:space="preserve"> </w:t>
      </w:r>
      <w:r>
        <w:t>masyarakat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tidak</w:t>
      </w:r>
      <w:r>
        <w:rPr>
          <w:spacing w:val="-12"/>
        </w:rPr>
        <w:t xml:space="preserve"> </w:t>
      </w:r>
      <w:r>
        <w:t>mengenal</w:t>
      </w:r>
      <w:r>
        <w:rPr>
          <w:spacing w:val="-58"/>
        </w:rPr>
        <w:t xml:space="preserve"> </w:t>
      </w:r>
      <w:r>
        <w:t>umur. Depresi ini biasanya banyak menyerang remaja karena menghadapi banyak tekanan mulai</w:t>
      </w:r>
      <w:r>
        <w:rPr>
          <w:spacing w:val="1"/>
        </w:rPr>
        <w:t xml:space="preserve"> </w:t>
      </w:r>
      <w:r>
        <w:t>dari tekanan akademik, perubahan sosial, masalah keluarga, teknologi dan media sosial, dan</w:t>
      </w:r>
      <w:r>
        <w:rPr>
          <w:spacing w:val="1"/>
        </w:rPr>
        <w:t xml:space="preserve"> </w:t>
      </w:r>
      <w:r>
        <w:t>ketidakpastian</w:t>
      </w:r>
      <w:r>
        <w:rPr>
          <w:spacing w:val="-1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depan (Dianovinina, 2018).</w:t>
      </w:r>
    </w:p>
    <w:p w14:paraId="00B42A8E" w14:textId="77777777" w:rsidR="00CC0721" w:rsidRDefault="00000000">
      <w:pPr>
        <w:pStyle w:val="BodyText"/>
        <w:ind w:left="100" w:right="115" w:firstLine="719"/>
        <w:jc w:val="both"/>
      </w:pPr>
      <w:r>
        <w:t>Jika masyarakat mengidap depresi maka hidup masyarakat akan terganggu bahkan dalam</w:t>
      </w:r>
      <w:r>
        <w:rPr>
          <w:spacing w:val="1"/>
        </w:rPr>
        <w:t xml:space="preserve"> </w:t>
      </w:r>
      <w:r>
        <w:t>kasus yang ekstrim dapat menyebabkan kasus bunuh diri. Tercatat di Indonesia ada 19 juta</w:t>
      </w:r>
      <w:r>
        <w:rPr>
          <w:spacing w:val="1"/>
        </w:rPr>
        <w:t xml:space="preserve"> </w:t>
      </w:r>
      <w:r>
        <w:t>pengidap</w:t>
      </w:r>
      <w:r>
        <w:rPr>
          <w:spacing w:val="-9"/>
        </w:rPr>
        <w:t xml:space="preserve"> </w:t>
      </w:r>
      <w:r>
        <w:t>depresi</w:t>
      </w:r>
      <w:r>
        <w:rPr>
          <w:spacing w:val="-8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usia</w:t>
      </w:r>
      <w:r>
        <w:rPr>
          <w:spacing w:val="-8"/>
        </w:rPr>
        <w:t xml:space="preserve"> </w:t>
      </w:r>
      <w:r>
        <w:t>diatas</w:t>
      </w:r>
      <w:r>
        <w:rPr>
          <w:spacing w:val="-8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tahun.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menunjukkan</w:t>
      </w:r>
      <w:r>
        <w:rPr>
          <w:spacing w:val="-9"/>
        </w:rPr>
        <w:t xml:space="preserve"> </w:t>
      </w:r>
      <w:r>
        <w:t>penyelesaian</w:t>
      </w:r>
      <w:r>
        <w:rPr>
          <w:spacing w:val="-9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pengidap</w:t>
      </w:r>
      <w:r>
        <w:rPr>
          <w:spacing w:val="-58"/>
        </w:rPr>
        <w:t xml:space="preserve"> </w:t>
      </w:r>
      <w:r>
        <w:rPr>
          <w:spacing w:val="-1"/>
        </w:rPr>
        <w:t>depresi</w:t>
      </w:r>
      <w:r>
        <w:rPr>
          <w:spacing w:val="-11"/>
        </w:rPr>
        <w:t xml:space="preserve"> </w:t>
      </w:r>
      <w:r>
        <w:rPr>
          <w:spacing w:val="-1"/>
        </w:rPr>
        <w:t>ini</w:t>
      </w:r>
      <w:r>
        <w:rPr>
          <w:spacing w:val="-11"/>
        </w:rPr>
        <w:t xml:space="preserve"> </w:t>
      </w:r>
      <w:r>
        <w:rPr>
          <w:spacing w:val="-1"/>
        </w:rPr>
        <w:t>masih</w:t>
      </w:r>
      <w:r>
        <w:rPr>
          <w:spacing w:val="-11"/>
        </w:rPr>
        <w:t xml:space="preserve"> </w:t>
      </w:r>
      <w:r>
        <w:rPr>
          <w:spacing w:val="-1"/>
        </w:rPr>
        <w:t>dapat</w:t>
      </w:r>
      <w:r>
        <w:rPr>
          <w:spacing w:val="-11"/>
        </w:rPr>
        <w:t xml:space="preserve"> </w:t>
      </w:r>
      <w:r>
        <w:rPr>
          <w:spacing w:val="-1"/>
        </w:rPr>
        <w:t>terselesaikan.</w:t>
      </w:r>
      <w:r>
        <w:rPr>
          <w:spacing w:val="-11"/>
        </w:rPr>
        <w:t xml:space="preserve"> </w:t>
      </w:r>
      <w:r>
        <w:t>Pandemi</w:t>
      </w:r>
      <w:r>
        <w:rPr>
          <w:spacing w:val="-11"/>
        </w:rPr>
        <w:t xml:space="preserve"> </w:t>
      </w:r>
      <w:r>
        <w:t>Covid-19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terjadi</w:t>
      </w:r>
      <w:r>
        <w:rPr>
          <w:spacing w:val="-10"/>
        </w:rPr>
        <w:t xml:space="preserve"> </w:t>
      </w:r>
      <w:r>
        <w:t>juga</w:t>
      </w:r>
      <w:r>
        <w:rPr>
          <w:spacing w:val="-14"/>
        </w:rPr>
        <w:t xml:space="preserve"> </w:t>
      </w:r>
      <w:r>
        <w:t>mendorong</w:t>
      </w:r>
      <w:r>
        <w:rPr>
          <w:spacing w:val="-11"/>
        </w:rPr>
        <w:t xml:space="preserve"> </w:t>
      </w:r>
      <w:r>
        <w:t>peningkatan</w:t>
      </w:r>
      <w:r>
        <w:rPr>
          <w:spacing w:val="-58"/>
        </w:rPr>
        <w:t xml:space="preserve"> </w:t>
      </w:r>
      <w:r>
        <w:t>kasus pengidap depresi ini (Humas,2022). Selain terapi yang disediakan untuk menyembuhkan</w:t>
      </w:r>
      <w:r>
        <w:rPr>
          <w:spacing w:val="1"/>
        </w:rPr>
        <w:t xml:space="preserve"> </w:t>
      </w:r>
      <w:r>
        <w:t>depresi, para peneliti juga menyediakan obat untuk meredakan depresi seperti obat penenang dan</w:t>
      </w:r>
      <w:r>
        <w:rPr>
          <w:spacing w:val="-57"/>
        </w:rPr>
        <w:t xml:space="preserve"> </w:t>
      </w:r>
      <w:r>
        <w:t xml:space="preserve">beberapa minuman untuk meredakan depresi. Depresi sendiri datang dari </w:t>
      </w:r>
      <w:r>
        <w:rPr>
          <w:i/>
        </w:rPr>
        <w:t xml:space="preserve">neurotransmitter </w:t>
      </w:r>
      <w:r>
        <w:t>pada</w:t>
      </w:r>
      <w:r>
        <w:rPr>
          <w:spacing w:val="1"/>
        </w:rPr>
        <w:t xml:space="preserve"> </w:t>
      </w:r>
      <w:r>
        <w:t>otak yang tidak seimbang.(U.N, 2013). Pemerintah sendiri telah melakukan sosialisasi tentang</w:t>
      </w:r>
      <w:r>
        <w:rPr>
          <w:spacing w:val="1"/>
        </w:rPr>
        <w:t xml:space="preserve"> </w:t>
      </w:r>
      <w:r>
        <w:t>gangguan</w:t>
      </w:r>
      <w:r>
        <w:rPr>
          <w:spacing w:val="1"/>
        </w:rPr>
        <w:t xml:space="preserve"> </w:t>
      </w:r>
      <w:r>
        <w:t>kejiwaan.</w:t>
      </w:r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r>
        <w:t>kesehatan mendata anggota masyarakat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gangguan</w:t>
      </w:r>
      <w:r>
        <w:rPr>
          <w:spacing w:val="1"/>
        </w:rPr>
        <w:t xml:space="preserve"> </w:t>
      </w:r>
      <w:r>
        <w:t>kejiwaan kemudian memberikan pengobatan (Lukman, 2012). Obat-obat yang diberikan adalah</w:t>
      </w:r>
      <w:r>
        <w:rPr>
          <w:spacing w:val="1"/>
        </w:rPr>
        <w:t xml:space="preserve"> </w:t>
      </w:r>
      <w:r>
        <w:rPr>
          <w:i/>
        </w:rPr>
        <w:t xml:space="preserve">tricyclic </w:t>
      </w:r>
      <w:r>
        <w:t xml:space="preserve">dan </w:t>
      </w:r>
      <w:r>
        <w:rPr>
          <w:i/>
        </w:rPr>
        <w:t>tetracyclic</w:t>
      </w:r>
      <w:r>
        <w:t xml:space="preserve">, </w:t>
      </w:r>
      <w:r>
        <w:rPr>
          <w:i/>
        </w:rPr>
        <w:t>imipramine</w:t>
      </w:r>
      <w:r>
        <w:t xml:space="preserve">, </w:t>
      </w:r>
      <w:r>
        <w:rPr>
          <w:i/>
        </w:rPr>
        <w:t>clomipramine</w:t>
      </w:r>
      <w:r>
        <w:t xml:space="preserve">, </w:t>
      </w:r>
      <w:r>
        <w:rPr>
          <w:i/>
        </w:rPr>
        <w:t>amitriptyline</w:t>
      </w:r>
      <w:r>
        <w:t xml:space="preserve">, </w:t>
      </w:r>
      <w:r>
        <w:rPr>
          <w:i/>
        </w:rPr>
        <w:t xml:space="preserve">lithium carbonate </w:t>
      </w:r>
      <w:r>
        <w:t>dan lain</w:t>
      </w:r>
      <w:r>
        <w:rPr>
          <w:spacing w:val="1"/>
        </w:rPr>
        <w:t xml:space="preserve"> </w:t>
      </w:r>
      <w:r>
        <w:t>sebagainya. Namun obat-obat ini masih memberikan efek samping dan interaksi obat yang tidak</w:t>
      </w:r>
      <w:r>
        <w:rPr>
          <w:spacing w:val="1"/>
        </w:rPr>
        <w:t xml:space="preserve"> </w:t>
      </w:r>
      <w:r>
        <w:t>langsung dalam penyembuhan pengidap depresi itu sendiri (Muchid, 2007). Selain itu pemberian</w:t>
      </w:r>
      <w:r>
        <w:rPr>
          <w:spacing w:val="-57"/>
        </w:rPr>
        <w:t xml:space="preserve"> </w:t>
      </w:r>
      <w:r>
        <w:t xml:space="preserve">pada minuman herbal seperti teh ataupun kopi yang mengandung senyawa </w:t>
      </w:r>
      <w:r>
        <w:rPr>
          <w:i/>
        </w:rPr>
        <w:t xml:space="preserve">L-Theanine </w:t>
      </w:r>
      <w:r>
        <w:t>juga</w:t>
      </w:r>
      <w:r>
        <w:rPr>
          <w:spacing w:val="1"/>
        </w:rPr>
        <w:t xml:space="preserve"> </w:t>
      </w:r>
      <w:r>
        <w:t>dilakukan.</w:t>
      </w:r>
      <w:r>
        <w:rPr>
          <w:spacing w:val="-1"/>
        </w:rPr>
        <w:t xml:space="preserve"> </w:t>
      </w:r>
      <w:r>
        <w:t>Senyawa</w:t>
      </w:r>
      <w:r>
        <w:rPr>
          <w:spacing w:val="-1"/>
        </w:rPr>
        <w:t xml:space="preserve"> </w:t>
      </w:r>
      <w:r>
        <w:rPr>
          <w:i/>
        </w:rPr>
        <w:t>L-Theanine</w:t>
      </w:r>
      <w:r>
        <w:rPr>
          <w:i/>
          <w:spacing w:val="-1"/>
        </w:rPr>
        <w:t xml:space="preserve"> </w:t>
      </w:r>
      <w:r>
        <w:t>dipercaya</w:t>
      </w:r>
      <w:r>
        <w:rPr>
          <w:spacing w:val="-1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mengurangi</w:t>
      </w:r>
      <w:r>
        <w:rPr>
          <w:spacing w:val="-1"/>
        </w:rPr>
        <w:t xml:space="preserve"> </w:t>
      </w:r>
      <w:r>
        <w:t>depresi (Raden, 2017).</w:t>
      </w:r>
    </w:p>
    <w:p w14:paraId="1AD12C94" w14:textId="77777777" w:rsidR="00CC0721" w:rsidRDefault="00000000">
      <w:pPr>
        <w:pStyle w:val="BodyText"/>
        <w:spacing w:before="2"/>
        <w:ind w:left="100" w:right="116" w:firstLine="719"/>
        <w:jc w:val="both"/>
      </w:pPr>
      <w:r>
        <w:t>Dari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depresi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menyembuhkan</w:t>
      </w:r>
      <w:r>
        <w:rPr>
          <w:spacing w:val="1"/>
        </w:rPr>
        <w:t xml:space="preserve"> </w:t>
      </w:r>
      <w:r>
        <w:t>pengidap</w:t>
      </w:r>
      <w:r>
        <w:rPr>
          <w:spacing w:val="1"/>
        </w:rPr>
        <w:t xml:space="preserve"> </w:t>
      </w:r>
      <w:r>
        <w:t>depresi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samping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pengidap</w:t>
      </w:r>
      <w:r>
        <w:rPr>
          <w:spacing w:val="1"/>
        </w:rPr>
        <w:t xml:space="preserve"> </w:t>
      </w:r>
      <w:r>
        <w:t>depresi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 xml:space="preserve">meningkat depresinya karena efek samping yang terjadi. sistem </w:t>
      </w:r>
      <w:r>
        <w:rPr>
          <w:i/>
        </w:rPr>
        <w:t xml:space="preserve">drug delivery </w:t>
      </w:r>
      <w:r>
        <w:t>sedang gencar di</w:t>
      </w:r>
      <w:r>
        <w:rPr>
          <w:spacing w:val="1"/>
        </w:rPr>
        <w:t xml:space="preserve"> </w:t>
      </w:r>
      <w:r>
        <w:t xml:space="preserve">kembangkan di bidang kedokteran. </w:t>
      </w:r>
      <w:r>
        <w:rPr>
          <w:i/>
        </w:rPr>
        <w:t xml:space="preserve">Drug delivery </w:t>
      </w:r>
      <w:r>
        <w:t>adalah sistem pendistribusian obat di dalam</w:t>
      </w:r>
      <w:r>
        <w:rPr>
          <w:spacing w:val="1"/>
        </w:rPr>
        <w:t xml:space="preserve"> </w:t>
      </w:r>
      <w:r>
        <w:t>tubuh yang langsung menuju organ yang ditargetkan sehingga memberikan efektivitas optimal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fungsinya</w:t>
      </w:r>
      <w:r>
        <w:rPr>
          <w:spacing w:val="1"/>
        </w:rPr>
        <w:t xml:space="preserve"> </w:t>
      </w:r>
      <w:r>
        <w:t>(Fauzi,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mengantarkan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rPr>
          <w:i/>
        </w:rPr>
        <w:t>L-</w:t>
      </w:r>
      <w:r>
        <w:rPr>
          <w:i/>
          <w:spacing w:val="1"/>
        </w:rPr>
        <w:t xml:space="preserve"> </w:t>
      </w:r>
      <w:r>
        <w:rPr>
          <w:i/>
        </w:rPr>
        <w:t>Theanine</w:t>
      </w:r>
      <w:r>
        <w:rPr>
          <w:i/>
          <w:spacing w:val="-5"/>
        </w:rPr>
        <w:t xml:space="preserve"> </w:t>
      </w:r>
      <w:r>
        <w:t>langsung</w:t>
      </w:r>
      <w:r>
        <w:rPr>
          <w:spacing w:val="-4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otak</w:t>
      </w:r>
      <w:r>
        <w:rPr>
          <w:spacing w:val="-4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langsung</w:t>
      </w:r>
      <w:r>
        <w:rPr>
          <w:spacing w:val="-4"/>
        </w:rPr>
        <w:t xml:space="preserve"> </w:t>
      </w:r>
      <w:r>
        <w:t>bereaksi</w:t>
      </w:r>
      <w:r>
        <w:rPr>
          <w:spacing w:val="-3"/>
        </w:rPr>
        <w:t xml:space="preserve"> </w:t>
      </w:r>
      <w:r>
        <w:t>menyeimbangkan</w:t>
      </w:r>
      <w:r>
        <w:rPr>
          <w:spacing w:val="-2"/>
        </w:rPr>
        <w:t xml:space="preserve"> </w:t>
      </w:r>
      <w:r>
        <w:rPr>
          <w:i/>
        </w:rPr>
        <w:t>neurotransmitter</w:t>
      </w:r>
      <w:r>
        <w:rPr>
          <w:i/>
          <w:spacing w:val="-3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otak</w:t>
      </w:r>
      <w:r>
        <w:rPr>
          <w:spacing w:val="-1"/>
        </w:rPr>
        <w:t xml:space="preserve"> </w:t>
      </w:r>
      <w:r>
        <w:t>dan tidak menyebabkan efek samping bagi pengguna.</w:t>
      </w:r>
    </w:p>
    <w:p w14:paraId="65A7FCEF" w14:textId="77777777" w:rsidR="00CC0721" w:rsidRDefault="00CC0721">
      <w:pPr>
        <w:pStyle w:val="BodyText"/>
      </w:pPr>
    </w:p>
    <w:p w14:paraId="789F59FD" w14:textId="77777777" w:rsidR="00CC0721" w:rsidRDefault="00000000">
      <w:pPr>
        <w:pStyle w:val="Heading1"/>
        <w:numPr>
          <w:ilvl w:val="1"/>
          <w:numId w:val="3"/>
        </w:numPr>
        <w:tabs>
          <w:tab w:val="left" w:pos="461"/>
        </w:tabs>
        <w:ind w:hanging="361"/>
      </w:pPr>
      <w:bookmarkStart w:id="2" w:name="_TOC_250010"/>
      <w:r>
        <w:t>Tujuan</w:t>
      </w:r>
      <w:r>
        <w:rPr>
          <w:spacing w:val="-2"/>
        </w:rPr>
        <w:t xml:space="preserve"> </w:t>
      </w:r>
      <w:bookmarkEnd w:id="2"/>
      <w:r>
        <w:t>Gagasan</w:t>
      </w:r>
    </w:p>
    <w:p w14:paraId="144C3C7E" w14:textId="77777777" w:rsidR="00CC0721" w:rsidRDefault="00000000">
      <w:pPr>
        <w:pStyle w:val="BodyText"/>
        <w:ind w:left="100"/>
      </w:pPr>
      <w:r>
        <w:t>Tujuan</w:t>
      </w:r>
      <w:r>
        <w:rPr>
          <w:spacing w:val="-1"/>
        </w:rPr>
        <w:t xml:space="preserve"> </w:t>
      </w:r>
      <w:r>
        <w:t>gagasan</w:t>
      </w:r>
      <w:r>
        <w:rPr>
          <w:spacing w:val="-1"/>
        </w:rPr>
        <w:t xml:space="preserve"> </w:t>
      </w:r>
      <w:r>
        <w:t>tertulis</w:t>
      </w:r>
      <w:r>
        <w:rPr>
          <w:spacing w:val="-1"/>
        </w:rPr>
        <w:t xml:space="preserve"> </w:t>
      </w:r>
      <w:r>
        <w:t>ini adalah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:</w:t>
      </w:r>
    </w:p>
    <w:p w14:paraId="4BB971BC" w14:textId="77777777" w:rsidR="00CC0721" w:rsidRDefault="00000000">
      <w:pPr>
        <w:pStyle w:val="ListParagraph"/>
        <w:numPr>
          <w:ilvl w:val="2"/>
          <w:numId w:val="3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pengobatan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efektivitas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pengidap</w:t>
      </w:r>
      <w:r>
        <w:rPr>
          <w:spacing w:val="-2"/>
          <w:sz w:val="24"/>
        </w:rPr>
        <w:t xml:space="preserve"> </w:t>
      </w:r>
      <w:r>
        <w:rPr>
          <w:sz w:val="24"/>
        </w:rPr>
        <w:t>depresi</w:t>
      </w:r>
    </w:p>
    <w:p w14:paraId="244D0979" w14:textId="77777777" w:rsidR="00CC0721" w:rsidRDefault="00000000">
      <w:pPr>
        <w:pStyle w:val="ListParagraph"/>
        <w:numPr>
          <w:ilvl w:val="2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Mengurangi</w:t>
      </w:r>
      <w:r>
        <w:rPr>
          <w:spacing w:val="-1"/>
          <w:sz w:val="24"/>
        </w:rPr>
        <w:t xml:space="preserve"> </w:t>
      </w:r>
      <w:r>
        <w:rPr>
          <w:sz w:val="24"/>
        </w:rPr>
        <w:t>pengidap</w:t>
      </w:r>
      <w:r>
        <w:rPr>
          <w:spacing w:val="-1"/>
          <w:sz w:val="24"/>
        </w:rPr>
        <w:t xml:space="preserve"> </w:t>
      </w:r>
      <w:r>
        <w:rPr>
          <w:sz w:val="24"/>
        </w:rPr>
        <w:t>depresi di</w:t>
      </w:r>
      <w:r>
        <w:rPr>
          <w:spacing w:val="-1"/>
          <w:sz w:val="24"/>
        </w:rPr>
        <w:t xml:space="preserve"> </w:t>
      </w:r>
      <w:r>
        <w:rPr>
          <w:sz w:val="24"/>
        </w:rPr>
        <w:t>dunia</w:t>
      </w:r>
    </w:p>
    <w:p w14:paraId="3A712812" w14:textId="77777777" w:rsidR="00CC0721" w:rsidRDefault="00000000">
      <w:pPr>
        <w:pStyle w:val="ListParagraph"/>
        <w:numPr>
          <w:ilvl w:val="2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inovasi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bidang</w:t>
      </w:r>
      <w:r>
        <w:rPr>
          <w:spacing w:val="-1"/>
          <w:sz w:val="24"/>
        </w:rPr>
        <w:t xml:space="preserve"> </w:t>
      </w:r>
      <w:r>
        <w:rPr>
          <w:sz w:val="24"/>
        </w:rPr>
        <w:t>kesehatan</w:t>
      </w:r>
    </w:p>
    <w:p w14:paraId="221B0E76" w14:textId="77777777" w:rsidR="00CC0721" w:rsidRDefault="00000000">
      <w:pPr>
        <w:pStyle w:val="ListParagraph"/>
        <w:numPr>
          <w:ilvl w:val="2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Menyelesaikan</w:t>
      </w:r>
      <w:r>
        <w:rPr>
          <w:spacing w:val="-2"/>
          <w:sz w:val="24"/>
        </w:rPr>
        <w:t xml:space="preserve"> </w:t>
      </w:r>
      <w:r>
        <w:rPr>
          <w:sz w:val="24"/>
        </w:rPr>
        <w:t>masalah SDGs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kesehatan</w:t>
      </w:r>
      <w:r>
        <w:rPr>
          <w:spacing w:val="-1"/>
          <w:sz w:val="24"/>
        </w:rPr>
        <w:t xml:space="preserve"> </w:t>
      </w:r>
      <w:r>
        <w:rPr>
          <w:sz w:val="24"/>
        </w:rPr>
        <w:t>mental..</w:t>
      </w:r>
    </w:p>
    <w:p w14:paraId="03068922" w14:textId="77777777" w:rsidR="00CC0721" w:rsidRDefault="00CC0721">
      <w:pPr>
        <w:rPr>
          <w:sz w:val="24"/>
        </w:rPr>
        <w:sectPr w:rsidR="00CC0721">
          <w:headerReference w:type="default" r:id="rId7"/>
          <w:pgSz w:w="12240" w:h="15840"/>
          <w:pgMar w:top="1340" w:right="1320" w:bottom="280" w:left="1340" w:header="763" w:footer="0" w:gutter="0"/>
          <w:pgNumType w:start="1"/>
          <w:cols w:space="720"/>
        </w:sectPr>
      </w:pPr>
    </w:p>
    <w:p w14:paraId="2CC77CAC" w14:textId="77777777" w:rsidR="00CC0721" w:rsidRDefault="00000000">
      <w:pPr>
        <w:pStyle w:val="Heading1"/>
        <w:numPr>
          <w:ilvl w:val="1"/>
          <w:numId w:val="3"/>
        </w:numPr>
        <w:tabs>
          <w:tab w:val="left" w:pos="461"/>
        </w:tabs>
        <w:spacing w:before="80"/>
        <w:ind w:hanging="361"/>
        <w:jc w:val="both"/>
      </w:pPr>
      <w:bookmarkStart w:id="3" w:name="_TOC_250009"/>
      <w:r>
        <w:lastRenderedPageBreak/>
        <w:t>Manfaat</w:t>
      </w:r>
      <w:r>
        <w:rPr>
          <w:spacing w:val="-3"/>
        </w:rPr>
        <w:t xml:space="preserve"> </w:t>
      </w:r>
      <w:bookmarkEnd w:id="3"/>
      <w:r>
        <w:t>Gagasan</w:t>
      </w:r>
    </w:p>
    <w:p w14:paraId="7C06A97A" w14:textId="77777777" w:rsidR="00CC0721" w:rsidRDefault="00000000">
      <w:pPr>
        <w:pStyle w:val="BodyText"/>
        <w:ind w:left="100" w:right="118" w:firstLine="719"/>
        <w:jc w:val="both"/>
      </w:pPr>
      <w:r>
        <w:t>Gagasan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inovasi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kesehatan.</w:t>
      </w:r>
      <w:r>
        <w:rPr>
          <w:spacing w:val="1"/>
        </w:rPr>
        <w:t xml:space="preserve"> </w:t>
      </w:r>
      <w:r>
        <w:t>Gagasan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memberikan inovasi pengobatan bagi pengidap depresi serta mengurangi pengidap depresi. Jika</w:t>
      </w:r>
      <w:r>
        <w:rPr>
          <w:spacing w:val="1"/>
        </w:rPr>
        <w:t xml:space="preserve"> </w:t>
      </w:r>
      <w:r>
        <w:t>pengidap berkurang maka tahapan ekstrim depresi yang memberikan dampak bunuh diri akan</w:t>
      </w:r>
      <w:r>
        <w:rPr>
          <w:spacing w:val="1"/>
        </w:rPr>
        <w:t xml:space="preserve"> </w:t>
      </w:r>
      <w:r>
        <w:t>berkurang,</w:t>
      </w:r>
      <w:r>
        <w:rPr>
          <w:spacing w:val="1"/>
        </w:rPr>
        <w:t xml:space="preserve"> </w:t>
      </w:r>
      <w:r>
        <w:t>artinya</w:t>
      </w:r>
      <w:r>
        <w:rPr>
          <w:spacing w:val="-1"/>
        </w:rPr>
        <w:t xml:space="preserve"> </w:t>
      </w:r>
      <w:r>
        <w:t>kasus</w:t>
      </w:r>
      <w:r>
        <w:rPr>
          <w:spacing w:val="2"/>
        </w:rPr>
        <w:t xml:space="preserve"> </w:t>
      </w:r>
      <w:r>
        <w:t>bunuh diri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depresi</w:t>
      </w:r>
      <w:r>
        <w:rPr>
          <w:spacing w:val="2"/>
        </w:rPr>
        <w:t xml:space="preserve"> </w:t>
      </w:r>
      <w:r>
        <w:t>akan berkurang</w:t>
      </w:r>
    </w:p>
    <w:p w14:paraId="26A099BE" w14:textId="77777777" w:rsidR="00CC0721" w:rsidRDefault="00CC0721">
      <w:pPr>
        <w:jc w:val="both"/>
        <w:sectPr w:rsidR="00CC0721">
          <w:pgSz w:w="12240" w:h="15840"/>
          <w:pgMar w:top="1340" w:right="1320" w:bottom="280" w:left="1340" w:header="763" w:footer="0" w:gutter="0"/>
          <w:cols w:space="720"/>
        </w:sectPr>
      </w:pPr>
    </w:p>
    <w:p w14:paraId="7A36E191" w14:textId="77777777" w:rsidR="00CC0721" w:rsidRDefault="00000000">
      <w:pPr>
        <w:pStyle w:val="Heading1"/>
        <w:spacing w:before="80"/>
        <w:ind w:left="176" w:right="194" w:firstLine="0"/>
        <w:jc w:val="center"/>
      </w:pPr>
      <w:bookmarkStart w:id="4" w:name="_TOC_250008"/>
      <w:r>
        <w:lastRenderedPageBreak/>
        <w:t>BAB</w:t>
      </w:r>
      <w:r>
        <w:rPr>
          <w:spacing w:val="-1"/>
        </w:rPr>
        <w:t xml:space="preserve"> </w:t>
      </w:r>
      <w:bookmarkEnd w:id="4"/>
      <w:r>
        <w:t>2. GAGASAN</w:t>
      </w:r>
    </w:p>
    <w:p w14:paraId="267865D3" w14:textId="77777777" w:rsidR="00CC0721" w:rsidRDefault="00CC0721">
      <w:pPr>
        <w:pStyle w:val="BodyText"/>
        <w:spacing w:before="11"/>
        <w:rPr>
          <w:b/>
          <w:sz w:val="23"/>
        </w:rPr>
      </w:pPr>
    </w:p>
    <w:p w14:paraId="73E703BA" w14:textId="77777777" w:rsidR="00CC0721" w:rsidRDefault="00000000">
      <w:pPr>
        <w:pStyle w:val="Heading1"/>
        <w:numPr>
          <w:ilvl w:val="1"/>
          <w:numId w:val="2"/>
        </w:numPr>
        <w:tabs>
          <w:tab w:val="left" w:pos="461"/>
        </w:tabs>
        <w:ind w:hanging="361"/>
      </w:pPr>
      <w:bookmarkStart w:id="5" w:name="_TOC_250007"/>
      <w:r>
        <w:t>Pemicu</w:t>
      </w:r>
      <w:r>
        <w:rPr>
          <w:spacing w:val="-1"/>
        </w:rPr>
        <w:t xml:space="preserve"> </w:t>
      </w:r>
      <w:bookmarkEnd w:id="5"/>
      <w:r>
        <w:t>Gagasan</w:t>
      </w:r>
    </w:p>
    <w:p w14:paraId="0086D9A1" w14:textId="77777777" w:rsidR="00CC0721" w:rsidRDefault="00000000">
      <w:pPr>
        <w:pStyle w:val="BodyText"/>
        <w:ind w:left="100" w:right="198" w:firstLine="719"/>
      </w:pPr>
      <w:r>
        <w:t>Tingkat depresi yang tinggi terutama semenjak terjadinya pandemic covid-19 menjadi</w:t>
      </w:r>
      <w:r>
        <w:rPr>
          <w:spacing w:val="1"/>
        </w:rPr>
        <w:t xml:space="preserve"> </w:t>
      </w:r>
      <w:r>
        <w:t>suatu hal yang patut untuk dikhawatirkan. Oleh karena itu, diperlukan suatu pengobatan untuk</w:t>
      </w:r>
      <w:r>
        <w:rPr>
          <w:spacing w:val="1"/>
        </w:rPr>
        <w:t xml:space="preserve"> </w:t>
      </w:r>
      <w:r>
        <w:t xml:space="preserve">mengurangi tingkat depresi salah satunya dengan mengkonsumsi senyawa </w:t>
      </w:r>
      <w:r>
        <w:rPr>
          <w:i/>
        </w:rPr>
        <w:t>L-Theanine</w:t>
      </w:r>
      <w:r>
        <w:t>. Senyawa</w:t>
      </w:r>
      <w:r>
        <w:rPr>
          <w:spacing w:val="-57"/>
        </w:rPr>
        <w:t xml:space="preserve"> </w:t>
      </w:r>
      <w:r>
        <w:rPr>
          <w:i/>
        </w:rPr>
        <w:t xml:space="preserve">L-Theanine </w:t>
      </w:r>
      <w:r>
        <w:t>merupakan senyawa yang dapat merelaksasi saraf otak untuk mengurangi tingkat</w:t>
      </w:r>
      <w:r>
        <w:rPr>
          <w:spacing w:val="1"/>
        </w:rPr>
        <w:t xml:space="preserve"> </w:t>
      </w:r>
      <w:r>
        <w:t>depresi.</w:t>
      </w:r>
      <w:r>
        <w:rPr>
          <w:spacing w:val="-1"/>
        </w:rPr>
        <w:t xml:space="preserve"> </w:t>
      </w:r>
      <w:r>
        <w:rPr>
          <w:i/>
        </w:rPr>
        <w:t>L-Theanine</w:t>
      </w:r>
      <w:r>
        <w:rPr>
          <w:i/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merelaksasi otak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2 cara.</w:t>
      </w:r>
      <w:r>
        <w:rPr>
          <w:spacing w:val="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dengan</w:t>
      </w:r>
    </w:p>
    <w:p w14:paraId="5057AE0F" w14:textId="77777777" w:rsidR="00CC0721" w:rsidRDefault="00000000">
      <w:pPr>
        <w:pStyle w:val="BodyText"/>
        <w:ind w:left="100" w:right="386"/>
      </w:pPr>
      <w:r>
        <w:t>merangsang</w:t>
      </w:r>
      <w:r>
        <w:rPr>
          <w:spacing w:val="-1"/>
        </w:rPr>
        <w:t xml:space="preserve"> </w:t>
      </w:r>
      <w:r>
        <w:t>produksi</w:t>
      </w:r>
      <w:r>
        <w:rPr>
          <w:spacing w:val="-2"/>
        </w:rPr>
        <w:t xml:space="preserve"> </w:t>
      </w:r>
      <w:r>
        <w:t>gelombang</w:t>
      </w:r>
      <w:r>
        <w:rPr>
          <w:spacing w:val="-1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otak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otak</w:t>
      </w:r>
      <w:r>
        <w:rPr>
          <w:spacing w:val="-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menciptakan</w:t>
      </w:r>
      <w:r>
        <w:rPr>
          <w:spacing w:val="-1"/>
        </w:rPr>
        <w:t xml:space="preserve"> </w:t>
      </w:r>
      <w:r>
        <w:t>keadaan</w:t>
      </w:r>
      <w:r>
        <w:rPr>
          <w:spacing w:val="-57"/>
        </w:rPr>
        <w:t xml:space="preserve"> </w:t>
      </w:r>
      <w:r>
        <w:t>relaksasi seperti sedang melakukan meditasi. Cara yang kedua adalah dengan membentuk</w:t>
      </w:r>
      <w:r>
        <w:rPr>
          <w:spacing w:val="1"/>
        </w:rPr>
        <w:t xml:space="preserve"> </w:t>
      </w:r>
      <w:r>
        <w:t xml:space="preserve">neurotransmitter penghambat yaitu </w:t>
      </w:r>
      <w:r>
        <w:rPr>
          <w:i/>
        </w:rPr>
        <w:t xml:space="preserve">gamma aminobutyric acid </w:t>
      </w:r>
      <w:r>
        <w:t>(GABA) yang dapat</w:t>
      </w:r>
      <w:r>
        <w:rPr>
          <w:spacing w:val="1"/>
        </w:rPr>
        <w:t xml:space="preserve"> </w:t>
      </w:r>
      <w:r>
        <w:t>meningkatkan</w:t>
      </w:r>
      <w:r>
        <w:rPr>
          <w:spacing w:val="-1"/>
        </w:rPr>
        <w:t xml:space="preserve"> </w:t>
      </w:r>
      <w:r>
        <w:t>dopamin dan serotonin untuk relaksasi.</w:t>
      </w:r>
      <w:r>
        <w:rPr>
          <w:spacing w:val="-1"/>
        </w:rPr>
        <w:t xml:space="preserve"> </w:t>
      </w:r>
      <w:r>
        <w:t>(Bakhriansyah, 2022).</w:t>
      </w:r>
    </w:p>
    <w:p w14:paraId="4EBD549C" w14:textId="77777777" w:rsidR="00CC0721" w:rsidRDefault="00000000">
      <w:pPr>
        <w:pStyle w:val="BodyText"/>
        <w:ind w:left="100" w:right="230" w:firstLine="719"/>
      </w:pPr>
      <w:r>
        <w:t>Nanodiamond (ND) merupakan material nanokarbon yang sedang dikembangkan untuk</w:t>
      </w:r>
      <w:r>
        <w:rPr>
          <w:spacing w:val="1"/>
        </w:rPr>
        <w:t xml:space="preserve"> </w:t>
      </w:r>
      <w:r>
        <w:t>sistem penghantar obat. Sifat biokompabilitas yang tinggi dan juga sifat yang relatif nontoksik</w:t>
      </w:r>
      <w:r>
        <w:rPr>
          <w:spacing w:val="1"/>
        </w:rPr>
        <w:t xml:space="preserve"> </w:t>
      </w:r>
      <w:r>
        <w:t>dari nanodiamond menjadi salah satu keunggulan dari penggunaan nanodiamond sebagai</w:t>
      </w:r>
      <w:r>
        <w:rPr>
          <w:spacing w:val="1"/>
        </w:rPr>
        <w:t xml:space="preserve"> </w:t>
      </w:r>
      <w:r>
        <w:t>penghantar obat. Penggunaan ND sebagai sistem penghantar obat dapat dilakukan dengan</w:t>
      </w:r>
      <w:r>
        <w:rPr>
          <w:spacing w:val="1"/>
        </w:rPr>
        <w:t xml:space="preserve"> </w:t>
      </w:r>
      <w:r>
        <w:t>mengfusionalisasi permukaan dari nanodiamond sehingga memiliki beberapa sifat tertentu yang</w:t>
      </w:r>
      <w:r>
        <w:rPr>
          <w:spacing w:val="-57"/>
        </w:rPr>
        <w:t xml:space="preserve"> </w:t>
      </w:r>
      <w:r>
        <w:t>spesifik untuk menghantar obat tertentu. Permukaan nanodiamond yang difungsionalisasi dapat</w:t>
      </w:r>
      <w:r>
        <w:rPr>
          <w:spacing w:val="1"/>
        </w:rPr>
        <w:t xml:space="preserve"> </w:t>
      </w:r>
      <w:r>
        <w:t>memperkuat berbagai sifat dari nanodiamond itu sendiri seperti biokompatibilitas, dispersitas,</w:t>
      </w:r>
      <w:r>
        <w:rPr>
          <w:spacing w:val="1"/>
        </w:rPr>
        <w:t xml:space="preserve"> </w:t>
      </w:r>
      <w:r>
        <w:t>dan stabilitas dari nanodiamond. Beberapa partikel yang sudah pernah digunakan untuk</w:t>
      </w:r>
      <w:r>
        <w:rPr>
          <w:spacing w:val="1"/>
        </w:rPr>
        <w:t xml:space="preserve"> </w:t>
      </w:r>
      <w:r>
        <w:t>mengfusionalisasi</w:t>
      </w:r>
      <w:r>
        <w:rPr>
          <w:spacing w:val="-2"/>
        </w:rPr>
        <w:t xml:space="preserve"> </w:t>
      </w:r>
      <w:r>
        <w:t>nanodiamond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polimer,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nanopartikel</w:t>
      </w:r>
      <w:r>
        <w:rPr>
          <w:spacing w:val="-2"/>
        </w:rPr>
        <w:t xml:space="preserve"> </w:t>
      </w:r>
      <w:r>
        <w:t>lainnya</w:t>
      </w:r>
      <w:r>
        <w:rPr>
          <w:spacing w:val="-2"/>
        </w:rPr>
        <w:t xml:space="preserve"> </w:t>
      </w:r>
      <w:r>
        <w:t>(Uthappa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al,</w:t>
      </w:r>
      <w:r>
        <w:rPr>
          <w:spacing w:val="-1"/>
        </w:rPr>
        <w:t xml:space="preserve"> </w:t>
      </w:r>
      <w:r>
        <w:t>2020).</w:t>
      </w:r>
    </w:p>
    <w:p w14:paraId="5063BDD6" w14:textId="77777777" w:rsidR="00CC0721" w:rsidRDefault="00CC0721">
      <w:pPr>
        <w:pStyle w:val="BodyText"/>
        <w:spacing w:before="1"/>
      </w:pPr>
    </w:p>
    <w:p w14:paraId="1D769A6E" w14:textId="77777777" w:rsidR="00CC0721" w:rsidRDefault="00000000">
      <w:pPr>
        <w:pStyle w:val="Heading1"/>
        <w:numPr>
          <w:ilvl w:val="1"/>
          <w:numId w:val="2"/>
        </w:numPr>
        <w:tabs>
          <w:tab w:val="left" w:pos="461"/>
        </w:tabs>
        <w:ind w:hanging="361"/>
      </w:pPr>
      <w:bookmarkStart w:id="6" w:name="_TOC_250006"/>
      <w:r>
        <w:t>Tawaran</w:t>
      </w:r>
      <w:r>
        <w:rPr>
          <w:spacing w:val="-1"/>
        </w:rPr>
        <w:t xml:space="preserve"> </w:t>
      </w:r>
      <w:bookmarkEnd w:id="6"/>
      <w:r>
        <w:t>Solusi</w:t>
      </w:r>
    </w:p>
    <w:p w14:paraId="6A0F1FB6" w14:textId="77777777" w:rsidR="00CC0721" w:rsidRDefault="00000000">
      <w:pPr>
        <w:pStyle w:val="BodyText"/>
        <w:ind w:left="100" w:right="213" w:firstLine="719"/>
      </w:pPr>
      <w:r>
        <w:t>Untuk</w:t>
      </w:r>
      <w:r>
        <w:rPr>
          <w:spacing w:val="-1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ada beberapa</w:t>
      </w:r>
      <w:r>
        <w:rPr>
          <w:spacing w:val="-2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mengurangi</w:t>
      </w:r>
      <w:r>
        <w:rPr>
          <w:spacing w:val="-1"/>
        </w:rPr>
        <w:t xml:space="preserve"> </w:t>
      </w:r>
      <w:r>
        <w:t>depresi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seseorang.</w:t>
      </w:r>
      <w:r>
        <w:rPr>
          <w:spacing w:val="-1"/>
        </w:rPr>
        <w:t xml:space="preserve"> </w:t>
      </w:r>
      <w:r>
        <w:t>Salah</w:t>
      </w:r>
      <w:r>
        <w:rPr>
          <w:spacing w:val="-57"/>
        </w:rPr>
        <w:t xml:space="preserve"> </w:t>
      </w:r>
      <w:r>
        <w:t>satunya adalah menggunakan herbal. Herbal yang digunakan pun bermacam-macam seperti</w:t>
      </w:r>
      <w:r>
        <w:rPr>
          <w:spacing w:val="1"/>
        </w:rPr>
        <w:t xml:space="preserve"> </w:t>
      </w:r>
      <w:r>
        <w:t>menggunakan tanaman mimosa, ginseng, dan peony. Tanaman mimosa digunakan untuk</w:t>
      </w:r>
      <w:r>
        <w:rPr>
          <w:spacing w:val="1"/>
        </w:rPr>
        <w:t xml:space="preserve"> </w:t>
      </w:r>
      <w:r>
        <w:t>mendapatkan senyawa fraksi metilen kloridanya sebagai obat antidepressan. Tanaman ginseng</w:t>
      </w:r>
      <w:r>
        <w:rPr>
          <w:spacing w:val="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senyawa</w:t>
      </w:r>
      <w:r>
        <w:rPr>
          <w:spacing w:val="-3"/>
        </w:rPr>
        <w:t xml:space="preserve"> </w:t>
      </w:r>
      <w:r>
        <w:t>protopanaxadiol yang</w:t>
      </w:r>
      <w:r>
        <w:rPr>
          <w:spacing w:val="-1"/>
        </w:rPr>
        <w:t xml:space="preserve"> </w:t>
      </w:r>
      <w:r>
        <w:t>berfungsi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antidepressan.</w:t>
      </w:r>
    </w:p>
    <w:p w14:paraId="61407A55" w14:textId="77777777" w:rsidR="00CC0721" w:rsidRDefault="00000000">
      <w:pPr>
        <w:pStyle w:val="BodyText"/>
        <w:spacing w:before="1"/>
        <w:ind w:left="100" w:right="916"/>
      </w:pPr>
      <w:r>
        <w:t>Fraksi</w:t>
      </w:r>
      <w:r>
        <w:rPr>
          <w:spacing w:val="-2"/>
        </w:rPr>
        <w:t xml:space="preserve"> </w:t>
      </w:r>
      <w:r>
        <w:t>TGP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tanaman</w:t>
      </w:r>
      <w:r>
        <w:rPr>
          <w:spacing w:val="-1"/>
        </w:rPr>
        <w:t xml:space="preserve"> </w:t>
      </w:r>
      <w:r>
        <w:t>peony</w:t>
      </w:r>
      <w:r>
        <w:rPr>
          <w:spacing w:val="-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dibuktikan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antidepressan.</w:t>
      </w:r>
      <w:r>
        <w:rPr>
          <w:spacing w:val="-57"/>
        </w:rPr>
        <w:t xml:space="preserve"> </w:t>
      </w:r>
      <w:r>
        <w:t>(Hafsari</w:t>
      </w:r>
      <w:r>
        <w:rPr>
          <w:spacing w:val="-1"/>
        </w:rPr>
        <w:t xml:space="preserve"> </w:t>
      </w:r>
      <w:r>
        <w:t>et al, 2020)</w:t>
      </w:r>
    </w:p>
    <w:p w14:paraId="01A1FA55" w14:textId="77777777" w:rsidR="00CC0721" w:rsidRDefault="00000000">
      <w:pPr>
        <w:pStyle w:val="BodyText"/>
        <w:ind w:left="100" w:right="362" w:firstLine="719"/>
      </w:pPr>
      <w:r>
        <w:t xml:space="preserve">Penggunaan </w:t>
      </w:r>
      <w:r>
        <w:rPr>
          <w:i/>
        </w:rPr>
        <w:t xml:space="preserve">L-Theanine </w:t>
      </w:r>
      <w:r>
        <w:t>sebagai obat antidepressan sendiri sudah mulai digunakan dan</w:t>
      </w:r>
      <w:r>
        <w:rPr>
          <w:spacing w:val="-57"/>
        </w:rPr>
        <w:t xml:space="preserve"> </w:t>
      </w:r>
      <w:r>
        <w:t xml:space="preserve">sudah mulai diketahui secara luas. </w:t>
      </w:r>
      <w:r>
        <w:rPr>
          <w:i/>
        </w:rPr>
        <w:t xml:space="preserve">L-Theanine </w:t>
      </w:r>
      <w:r>
        <w:t>digunakan dengan cara dikonsumsi melalui teh</w:t>
      </w:r>
      <w:r>
        <w:rPr>
          <w:spacing w:val="1"/>
        </w:rPr>
        <w:t xml:space="preserve"> </w:t>
      </w:r>
      <w:r>
        <w:t xml:space="preserve">karena </w:t>
      </w:r>
      <w:r>
        <w:rPr>
          <w:i/>
        </w:rPr>
        <w:t xml:space="preserve">L-Theanine </w:t>
      </w:r>
      <w:r>
        <w:t xml:space="preserve">merupakan salah satu senyawa yang terkandung di dalam teh. Konsumsi </w:t>
      </w:r>
      <w:r>
        <w:rPr>
          <w:i/>
        </w:rPr>
        <w:t>L-</w:t>
      </w:r>
      <w:r>
        <w:rPr>
          <w:i/>
          <w:spacing w:val="-57"/>
        </w:rPr>
        <w:t xml:space="preserve"> </w:t>
      </w:r>
      <w:r>
        <w:rPr>
          <w:i/>
        </w:rPr>
        <w:t xml:space="preserve">Theanine </w:t>
      </w:r>
      <w:r>
        <w:t>dapat menurunkan skala tingkat Hamilton dari depresi. Selain menggunakan teh,</w:t>
      </w:r>
      <w:r>
        <w:rPr>
          <w:spacing w:val="1"/>
        </w:rPr>
        <w:t xml:space="preserve"> </w:t>
      </w:r>
      <w:r>
        <w:t xml:space="preserve">senyawa </w:t>
      </w:r>
      <w:r>
        <w:rPr>
          <w:i/>
        </w:rPr>
        <w:t xml:space="preserve">L-Theanine </w:t>
      </w:r>
      <w:r>
        <w:t>juga sudah banyak diuji dengan menggabungkannya dengan bahan</w:t>
      </w:r>
      <w:r>
        <w:rPr>
          <w:spacing w:val="1"/>
        </w:rPr>
        <w:t xml:space="preserve"> </w:t>
      </w:r>
      <w:r>
        <w:t xml:space="preserve">makanan lainnya. Hal yang terjadi adalah efisiensi biologis dari </w:t>
      </w:r>
      <w:r>
        <w:rPr>
          <w:i/>
        </w:rPr>
        <w:t xml:space="preserve">L-Theanine </w:t>
      </w:r>
      <w:r>
        <w:t>mengalami</w:t>
      </w:r>
      <w:r>
        <w:rPr>
          <w:spacing w:val="1"/>
        </w:rPr>
        <w:t xml:space="preserve"> </w:t>
      </w:r>
      <w:r>
        <w:t>penurunan.</w:t>
      </w:r>
      <w:r>
        <w:rPr>
          <w:spacing w:val="-1"/>
        </w:rPr>
        <w:t xml:space="preserve"> </w:t>
      </w:r>
      <w:r>
        <w:t>(Wang</w:t>
      </w:r>
      <w:r>
        <w:rPr>
          <w:spacing w:val="2"/>
        </w:rPr>
        <w:t xml:space="preserve"> </w:t>
      </w:r>
      <w:r>
        <w:t>et al,</w:t>
      </w:r>
      <w:r>
        <w:rPr>
          <w:spacing w:val="2"/>
        </w:rPr>
        <w:t xml:space="preserve"> </w:t>
      </w:r>
      <w:r>
        <w:t>2021)</w:t>
      </w:r>
    </w:p>
    <w:p w14:paraId="3E0D2E20" w14:textId="77777777" w:rsidR="00CC0721" w:rsidRDefault="00CC0721">
      <w:pPr>
        <w:sectPr w:rsidR="00CC0721">
          <w:pgSz w:w="12240" w:h="15840"/>
          <w:pgMar w:top="1340" w:right="1320" w:bottom="280" w:left="1340" w:header="763" w:footer="0" w:gutter="0"/>
          <w:cols w:space="720"/>
        </w:sectPr>
      </w:pPr>
    </w:p>
    <w:p w14:paraId="1AAF51A7" w14:textId="77777777" w:rsidR="00CC0721" w:rsidRDefault="00000000">
      <w:pPr>
        <w:pStyle w:val="Heading1"/>
        <w:numPr>
          <w:ilvl w:val="1"/>
          <w:numId w:val="2"/>
        </w:numPr>
        <w:tabs>
          <w:tab w:val="left" w:pos="461"/>
        </w:tabs>
        <w:spacing w:before="80"/>
        <w:ind w:hanging="361"/>
      </w:pPr>
      <w:bookmarkStart w:id="7" w:name="_TOC_250005"/>
      <w:r>
        <w:lastRenderedPageBreak/>
        <w:t>Pihak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Terlibat</w:t>
      </w:r>
      <w:r>
        <w:rPr>
          <w:spacing w:val="-2"/>
        </w:rPr>
        <w:t xml:space="preserve"> </w:t>
      </w:r>
      <w:r>
        <w:t>dalam Mengimplementasikan</w:t>
      </w:r>
      <w:r>
        <w:rPr>
          <w:spacing w:val="-2"/>
        </w:rPr>
        <w:t xml:space="preserve"> </w:t>
      </w:r>
      <w:bookmarkEnd w:id="7"/>
      <w:r>
        <w:t>Gagasan</w:t>
      </w:r>
    </w:p>
    <w:p w14:paraId="52DC324F" w14:textId="77777777" w:rsidR="00CC0721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Badan</w:t>
      </w:r>
      <w:r>
        <w:rPr>
          <w:spacing w:val="-2"/>
          <w:sz w:val="24"/>
        </w:rPr>
        <w:t xml:space="preserve"> </w:t>
      </w:r>
      <w:r>
        <w:rPr>
          <w:sz w:val="24"/>
        </w:rPr>
        <w:t>Pengkajian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Penerapan Teknologi</w:t>
      </w:r>
      <w:r>
        <w:rPr>
          <w:spacing w:val="-1"/>
          <w:sz w:val="24"/>
        </w:rPr>
        <w:t xml:space="preserve"> </w:t>
      </w:r>
      <w:r>
        <w:rPr>
          <w:sz w:val="24"/>
        </w:rPr>
        <w:t>(BPPT)</w:t>
      </w:r>
    </w:p>
    <w:p w14:paraId="6482D4D7" w14:textId="77777777" w:rsidR="00CC0721" w:rsidRDefault="00000000">
      <w:pPr>
        <w:pStyle w:val="BodyText"/>
        <w:ind w:left="820"/>
      </w:pPr>
      <w:r>
        <w:t>Peranan</w:t>
      </w:r>
      <w:r>
        <w:rPr>
          <w:spacing w:val="3"/>
        </w:rPr>
        <w:t xml:space="preserve"> </w:t>
      </w:r>
      <w:r>
        <w:t>BPPT</w:t>
      </w:r>
      <w:r>
        <w:rPr>
          <w:spacing w:val="3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melakukan</w:t>
      </w:r>
      <w:r>
        <w:rPr>
          <w:spacing w:val="3"/>
        </w:rPr>
        <w:t xml:space="preserve"> </w:t>
      </w:r>
      <w:r>
        <w:t>pengkajian</w:t>
      </w:r>
      <w:r>
        <w:rPr>
          <w:spacing w:val="3"/>
        </w:rPr>
        <w:t xml:space="preserve"> </w:t>
      </w:r>
      <w:r>
        <w:t>serta</w:t>
      </w:r>
      <w:r>
        <w:rPr>
          <w:spacing w:val="2"/>
        </w:rPr>
        <w:t xml:space="preserve"> </w:t>
      </w:r>
      <w:r>
        <w:t>uji</w:t>
      </w:r>
      <w:r>
        <w:rPr>
          <w:spacing w:val="5"/>
        </w:rPr>
        <w:t xml:space="preserve"> </w:t>
      </w:r>
      <w:r>
        <w:t>ilmiah</w:t>
      </w:r>
      <w:r>
        <w:rPr>
          <w:spacing w:val="3"/>
        </w:rPr>
        <w:t xml:space="preserve"> </w:t>
      </w:r>
      <w:r>
        <w:t>dalam</w:t>
      </w:r>
      <w:r>
        <w:rPr>
          <w:spacing w:val="6"/>
        </w:rPr>
        <w:t xml:space="preserve"> </w:t>
      </w:r>
      <w:r>
        <w:t>pengembangan</w:t>
      </w:r>
    </w:p>
    <w:p w14:paraId="0A2C3BA3" w14:textId="77777777" w:rsidR="00CC0721" w:rsidRDefault="00000000">
      <w:pPr>
        <w:ind w:left="820"/>
        <w:rPr>
          <w:sz w:val="24"/>
        </w:rPr>
      </w:pPr>
      <w:r>
        <w:rPr>
          <w:i/>
          <w:sz w:val="24"/>
        </w:rPr>
        <w:t>drug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delivery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L-Theanine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nanodiamond.</w:t>
      </w:r>
    </w:p>
    <w:p w14:paraId="5DF89589" w14:textId="77777777" w:rsidR="00CC0721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Badan</w:t>
      </w:r>
      <w:r>
        <w:rPr>
          <w:spacing w:val="-2"/>
          <w:sz w:val="24"/>
        </w:rPr>
        <w:t xml:space="preserve"> </w:t>
      </w:r>
      <w:r>
        <w:rPr>
          <w:sz w:val="24"/>
        </w:rPr>
        <w:t>Pengawas</w:t>
      </w:r>
      <w:r>
        <w:rPr>
          <w:spacing w:val="-1"/>
          <w:sz w:val="24"/>
        </w:rPr>
        <w:t xml:space="preserve"> </w:t>
      </w:r>
      <w:r>
        <w:rPr>
          <w:sz w:val="24"/>
        </w:rPr>
        <w:t>Obat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Makanan (BPOM)</w:t>
      </w:r>
    </w:p>
    <w:p w14:paraId="248D80E3" w14:textId="77777777" w:rsidR="00CC0721" w:rsidRDefault="00000000">
      <w:pPr>
        <w:pStyle w:val="BodyText"/>
        <w:ind w:left="820" w:right="116"/>
      </w:pPr>
      <w:r>
        <w:t>Peran</w:t>
      </w:r>
      <w:r>
        <w:rPr>
          <w:spacing w:val="50"/>
        </w:rPr>
        <w:t xml:space="preserve"> </w:t>
      </w:r>
      <w:r>
        <w:t>utama</w:t>
      </w:r>
      <w:r>
        <w:rPr>
          <w:spacing w:val="52"/>
        </w:rPr>
        <w:t xml:space="preserve"> </w:t>
      </w:r>
      <w:r>
        <w:t>BPOM</w:t>
      </w:r>
      <w:r>
        <w:rPr>
          <w:spacing w:val="51"/>
        </w:rPr>
        <w:t xml:space="preserve"> </w:t>
      </w:r>
      <w:r>
        <w:t>adalah</w:t>
      </w:r>
      <w:r>
        <w:rPr>
          <w:spacing w:val="51"/>
        </w:rPr>
        <w:t xml:space="preserve"> </w:t>
      </w:r>
      <w:r>
        <w:t>untuk</w:t>
      </w:r>
      <w:r>
        <w:rPr>
          <w:spacing w:val="51"/>
        </w:rPr>
        <w:t xml:space="preserve"> </w:t>
      </w:r>
      <w:r>
        <w:t>mengawasi</w:t>
      </w:r>
      <w:r>
        <w:rPr>
          <w:spacing w:val="54"/>
        </w:rPr>
        <w:t xml:space="preserve"> </w:t>
      </w:r>
      <w:r>
        <w:t>proses</w:t>
      </w:r>
      <w:r>
        <w:rPr>
          <w:spacing w:val="51"/>
        </w:rPr>
        <w:t xml:space="preserve"> </w:t>
      </w:r>
      <w:r>
        <w:t>dan</w:t>
      </w:r>
      <w:r>
        <w:rPr>
          <w:spacing w:val="53"/>
        </w:rPr>
        <w:t xml:space="preserve"> </w:t>
      </w:r>
      <w:r>
        <w:t>melakukan</w:t>
      </w:r>
      <w:r>
        <w:rPr>
          <w:spacing w:val="56"/>
        </w:rPr>
        <w:t xml:space="preserve"> </w:t>
      </w:r>
      <w:r>
        <w:t>penilaian</w:t>
      </w:r>
      <w:r>
        <w:rPr>
          <w:spacing w:val="50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memastikan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obat yang</w:t>
      </w:r>
      <w:r>
        <w:rPr>
          <w:spacing w:val="-1"/>
        </w:rPr>
        <w:t xml:space="preserve"> </w:t>
      </w:r>
      <w:r>
        <w:t>digunakan aman dan sesuai</w:t>
      </w:r>
      <w:r>
        <w:rPr>
          <w:spacing w:val="-1"/>
        </w:rPr>
        <w:t xml:space="preserve"> </w:t>
      </w:r>
      <w:r>
        <w:t>regulasi yang berlaku.</w:t>
      </w:r>
    </w:p>
    <w:p w14:paraId="63964F51" w14:textId="77777777" w:rsidR="00CC0721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PT.</w:t>
      </w:r>
      <w:r>
        <w:rPr>
          <w:spacing w:val="-2"/>
          <w:sz w:val="24"/>
        </w:rPr>
        <w:t xml:space="preserve"> </w:t>
      </w:r>
      <w:r>
        <w:rPr>
          <w:sz w:val="24"/>
        </w:rPr>
        <w:t>Kimia</w:t>
      </w:r>
      <w:r>
        <w:rPr>
          <w:spacing w:val="-1"/>
          <w:sz w:val="24"/>
        </w:rPr>
        <w:t xml:space="preserve"> </w:t>
      </w:r>
      <w:r>
        <w:rPr>
          <w:sz w:val="24"/>
        </w:rPr>
        <w:t>Farma</w:t>
      </w:r>
    </w:p>
    <w:p w14:paraId="186DC1E0" w14:textId="77777777" w:rsidR="00CC0721" w:rsidRDefault="00000000">
      <w:pPr>
        <w:pStyle w:val="BodyText"/>
        <w:ind w:left="820" w:right="112"/>
      </w:pPr>
      <w:r>
        <w:t>Peranan</w:t>
      </w:r>
      <w:r>
        <w:rPr>
          <w:spacing w:val="-11"/>
        </w:rPr>
        <w:t xml:space="preserve"> </w:t>
      </w:r>
      <w:r>
        <w:t>PT.</w:t>
      </w:r>
      <w:r>
        <w:rPr>
          <w:spacing w:val="-11"/>
        </w:rPr>
        <w:t xml:space="preserve"> </w:t>
      </w:r>
      <w:r>
        <w:t>Kimia</w:t>
      </w:r>
      <w:r>
        <w:rPr>
          <w:spacing w:val="-10"/>
        </w:rPr>
        <w:t xml:space="preserve"> </w:t>
      </w:r>
      <w:r>
        <w:t>Farma</w:t>
      </w:r>
      <w:r>
        <w:rPr>
          <w:spacing w:val="-12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memproduksi</w:t>
      </w:r>
      <w:r>
        <w:rPr>
          <w:spacing w:val="-8"/>
        </w:rPr>
        <w:t xml:space="preserve"> </w:t>
      </w:r>
      <w:r>
        <w:rPr>
          <w:i/>
        </w:rPr>
        <w:t>drug</w:t>
      </w:r>
      <w:r>
        <w:rPr>
          <w:i/>
          <w:spacing w:val="-11"/>
        </w:rPr>
        <w:t xml:space="preserve"> </w:t>
      </w:r>
      <w:r>
        <w:rPr>
          <w:i/>
        </w:rPr>
        <w:t>delivery</w:t>
      </w:r>
      <w:r>
        <w:rPr>
          <w:i/>
          <w:spacing w:val="-11"/>
        </w:rPr>
        <w:t xml:space="preserve"> </w:t>
      </w:r>
      <w:r>
        <w:rPr>
          <w:i/>
        </w:rPr>
        <w:t>L-Theanine</w:t>
      </w:r>
      <w:r>
        <w:rPr>
          <w:i/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diuji</w:t>
      </w:r>
      <w:r>
        <w:rPr>
          <w:spacing w:val="-1"/>
        </w:rPr>
        <w:t xml:space="preserve"> </w:t>
      </w:r>
      <w:r>
        <w:t>coba</w:t>
      </w:r>
      <w:r>
        <w:rPr>
          <w:spacing w:val="-2"/>
        </w:rPr>
        <w:t xml:space="preserve"> </w:t>
      </w:r>
      <w:r>
        <w:t>oleh BPPT serta</w:t>
      </w:r>
      <w:r>
        <w:rPr>
          <w:spacing w:val="-2"/>
        </w:rPr>
        <w:t xml:space="preserve"> </w:t>
      </w:r>
      <w:r>
        <w:t>diawasi oleh BPOM.</w:t>
      </w:r>
    </w:p>
    <w:p w14:paraId="45B373FC" w14:textId="77777777" w:rsidR="00CC0721" w:rsidRDefault="00CC0721">
      <w:pPr>
        <w:pStyle w:val="BodyText"/>
      </w:pPr>
    </w:p>
    <w:p w14:paraId="10755A93" w14:textId="77777777" w:rsidR="00CC0721" w:rsidRDefault="00000000">
      <w:pPr>
        <w:pStyle w:val="Heading1"/>
        <w:numPr>
          <w:ilvl w:val="1"/>
          <w:numId w:val="2"/>
        </w:numPr>
        <w:tabs>
          <w:tab w:val="left" w:pos="461"/>
        </w:tabs>
        <w:ind w:hanging="361"/>
      </w:pPr>
      <w:bookmarkStart w:id="8" w:name="_TOC_250004"/>
      <w:r>
        <w:t>Langkah</w:t>
      </w:r>
      <w:r>
        <w:rPr>
          <w:spacing w:val="-5"/>
        </w:rPr>
        <w:t xml:space="preserve"> </w:t>
      </w:r>
      <w:r>
        <w:t>Strategis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Mengimplementasikan</w:t>
      </w:r>
      <w:r>
        <w:rPr>
          <w:spacing w:val="-2"/>
        </w:rPr>
        <w:t xml:space="preserve"> </w:t>
      </w:r>
      <w:bookmarkEnd w:id="8"/>
      <w:r>
        <w:t>Gagasan</w:t>
      </w:r>
    </w:p>
    <w:p w14:paraId="01206C95" w14:textId="6FB0A2C2" w:rsidR="00CC0721" w:rsidRPr="00F357C5" w:rsidRDefault="00000000" w:rsidP="00F357C5">
      <w:pPr>
        <w:pStyle w:val="BodyText"/>
        <w:ind w:left="99" w:right="445" w:firstLine="621"/>
        <w:rPr>
          <w:spacing w:val="-1"/>
        </w:rPr>
      </w:pPr>
      <w:r>
        <w:t>Langkah</w:t>
      </w:r>
      <w:r>
        <w:rPr>
          <w:spacing w:val="-2"/>
        </w:rPr>
        <w:t xml:space="preserve"> </w:t>
      </w:r>
      <w:r>
        <w:t>strategis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direncanakan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matang</w:t>
      </w:r>
      <w:r>
        <w:rPr>
          <w:spacing w:val="-1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gagasan</w:t>
      </w:r>
      <w:r>
        <w:rPr>
          <w:spacing w:val="-2"/>
        </w:rPr>
        <w:t xml:space="preserve"> </w:t>
      </w:r>
      <w:r>
        <w:t>ini</w:t>
      </w:r>
      <w:r w:rsidR="00F357C5">
        <w:rPr>
          <w:spacing w:val="-1"/>
        </w:rPr>
        <w:t xml:space="preserve"> </w:t>
      </w:r>
      <w:r>
        <w:t>terealisasi</w:t>
      </w:r>
      <w:r w:rsidR="00F357C5">
        <w:rPr>
          <w:spacing w:val="-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adalah sebagai berikut :</w:t>
      </w:r>
    </w:p>
    <w:p w14:paraId="53F245ED" w14:textId="77777777" w:rsidR="00CC0721" w:rsidRDefault="00000000" w:rsidP="00F357C5">
      <w:pPr>
        <w:pStyle w:val="BodyText"/>
        <w:ind w:left="99" w:right="972"/>
      </w:pPr>
      <w:r>
        <w:t>Langkah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Memaparkan</w:t>
      </w:r>
      <w:r>
        <w:rPr>
          <w:spacing w:val="-1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gagasan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Produsen</w:t>
      </w:r>
      <w:r>
        <w:rPr>
          <w:spacing w:val="-1"/>
        </w:rPr>
        <w:t xml:space="preserve"> </w:t>
      </w:r>
      <w:r>
        <w:t>obat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PT.</w:t>
      </w:r>
      <w:r>
        <w:rPr>
          <w:spacing w:val="-1"/>
        </w:rPr>
        <w:t xml:space="preserve"> </w:t>
      </w:r>
      <w:r>
        <w:t>Kimia</w:t>
      </w:r>
      <w:r>
        <w:rPr>
          <w:spacing w:val="-1"/>
        </w:rPr>
        <w:t xml:space="preserve"> </w:t>
      </w:r>
      <w:r>
        <w:t>Farma</w:t>
      </w:r>
      <w:r>
        <w:rPr>
          <w:spacing w:val="-3"/>
        </w:rPr>
        <w:t xml:space="preserve"> </w:t>
      </w:r>
      <w:r>
        <w:t>agar</w:t>
      </w:r>
      <w:r>
        <w:rPr>
          <w:spacing w:val="-57"/>
        </w:rPr>
        <w:t xml:space="preserve"> </w:t>
      </w:r>
      <w:r>
        <w:t>mendapat</w:t>
      </w:r>
      <w:r>
        <w:rPr>
          <w:spacing w:val="-1"/>
        </w:rPr>
        <w:t xml:space="preserve"> </w:t>
      </w:r>
      <w:r>
        <w:t>saran mengenai</w:t>
      </w:r>
      <w:r>
        <w:rPr>
          <w:spacing w:val="1"/>
        </w:rPr>
        <w:t xml:space="preserve"> </w:t>
      </w:r>
      <w:r>
        <w:rPr>
          <w:i/>
        </w:rPr>
        <w:t>drug delivery</w:t>
      </w:r>
      <w:r>
        <w:t>.</w:t>
      </w:r>
    </w:p>
    <w:p w14:paraId="10717EFA" w14:textId="77777777" w:rsidR="00CC0721" w:rsidRDefault="00000000" w:rsidP="00F357C5">
      <w:pPr>
        <w:pStyle w:val="BodyText"/>
        <w:ind w:left="99" w:right="118"/>
      </w:pPr>
      <w:r>
        <w:t>Langkah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Melakukan kerjasama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BPPT</w:t>
      </w:r>
      <w:r>
        <w:rPr>
          <w:spacing w:val="-1"/>
        </w:rPr>
        <w:t xml:space="preserve"> </w:t>
      </w:r>
      <w:r>
        <w:t>serta</w:t>
      </w:r>
      <w:r>
        <w:rPr>
          <w:spacing w:val="-4"/>
        </w:rPr>
        <w:t xml:space="preserve"> </w:t>
      </w:r>
      <w:r>
        <w:t>BPOM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eksperimen</w:t>
      </w:r>
      <w:r>
        <w:rPr>
          <w:spacing w:val="-2"/>
        </w:rPr>
        <w:t xml:space="preserve"> </w:t>
      </w:r>
      <w:r>
        <w:t>serta</w:t>
      </w:r>
      <w:r>
        <w:rPr>
          <w:spacing w:val="-57"/>
        </w:rPr>
        <w:t xml:space="preserve"> </w:t>
      </w:r>
      <w:r>
        <w:t>mengumpulkan data yang ada dalam database BPPT serta dilakukan dalam pengawasan BPOM.</w:t>
      </w:r>
      <w:r>
        <w:rPr>
          <w:spacing w:val="1"/>
        </w:rPr>
        <w:t xml:space="preserve"> </w:t>
      </w:r>
      <w:r>
        <w:t>Langkah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Melakukan</w:t>
      </w:r>
      <w:r>
        <w:rPr>
          <w:spacing w:val="2"/>
        </w:rPr>
        <w:t xml:space="preserve"> </w:t>
      </w:r>
      <w:r>
        <w:t>Produksi</w:t>
      </w:r>
      <w:r>
        <w:rPr>
          <w:spacing w:val="-1"/>
        </w:rPr>
        <w:t xml:space="preserve"> </w:t>
      </w:r>
      <w:r>
        <w:t>sampel setelah</w:t>
      </w:r>
      <w:r>
        <w:rPr>
          <w:spacing w:val="1"/>
        </w:rPr>
        <w:t xml:space="preserve"> </w:t>
      </w:r>
      <w:r>
        <w:t>melalui uji</w:t>
      </w:r>
      <w:r>
        <w:rPr>
          <w:spacing w:val="-1"/>
        </w:rPr>
        <w:t xml:space="preserve"> </w:t>
      </w:r>
      <w:r>
        <w:t>lab dan Screening</w:t>
      </w:r>
      <w:r>
        <w:rPr>
          <w:spacing w:val="-1"/>
        </w:rPr>
        <w:t xml:space="preserve"> </w:t>
      </w:r>
      <w:r>
        <w:t>BPOM</w:t>
      </w:r>
    </w:p>
    <w:p w14:paraId="6D20EEA5" w14:textId="77777777" w:rsidR="00CC0721" w:rsidRDefault="00000000" w:rsidP="00F357C5">
      <w:pPr>
        <w:pStyle w:val="BodyText"/>
        <w:spacing w:before="1"/>
        <w:ind w:firstLine="99"/>
      </w:pPr>
      <w:r>
        <w:t>Langkah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Evaluasi</w:t>
      </w:r>
      <w:r>
        <w:rPr>
          <w:spacing w:val="-1"/>
        </w:rPr>
        <w:t xml:space="preserve"> </w:t>
      </w:r>
      <w:r>
        <w:t>terhadap sampel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persiapan</w:t>
      </w:r>
      <w:r>
        <w:rPr>
          <w:spacing w:val="-1"/>
        </w:rPr>
        <w:t xml:space="preserve"> </w:t>
      </w:r>
      <w:r>
        <w:t>pemroduksian</w:t>
      </w:r>
      <w:r>
        <w:rPr>
          <w:spacing w:val="-1"/>
        </w:rPr>
        <w:t xml:space="preserve"> </w:t>
      </w:r>
      <w:r>
        <w:t>masal.</w:t>
      </w:r>
    </w:p>
    <w:p w14:paraId="23702821" w14:textId="3B0746A8" w:rsidR="00CC0721" w:rsidRDefault="00000000" w:rsidP="00F357C5">
      <w:pPr>
        <w:pStyle w:val="BodyText"/>
        <w:ind w:left="99" w:right="183"/>
        <w:rPr>
          <w:i/>
        </w:rPr>
      </w:pPr>
      <w:r>
        <w:t>Langkah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pemroduksian masal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sosialisasi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dokter</w:t>
      </w:r>
      <w:r>
        <w:rPr>
          <w:spacing w:val="-1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psikiater</w:t>
      </w:r>
      <w:r>
        <w:rPr>
          <w:spacing w:val="-3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kegunaan</w:t>
      </w:r>
      <w:r>
        <w:rPr>
          <w:spacing w:val="-1"/>
        </w:rPr>
        <w:t xml:space="preserve"> </w:t>
      </w:r>
      <w:r>
        <w:t>dan cara</w:t>
      </w:r>
      <w:r>
        <w:rPr>
          <w:spacing w:val="-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rPr>
          <w:i/>
        </w:rPr>
        <w:t>drug delivery</w:t>
      </w:r>
      <w:r>
        <w:rPr>
          <w:i/>
          <w:spacing w:val="-1"/>
        </w:rPr>
        <w:t xml:space="preserve"> </w:t>
      </w:r>
      <w:r>
        <w:rPr>
          <w:i/>
        </w:rPr>
        <w:t>L-Theanine</w:t>
      </w:r>
      <w:r w:rsidR="00F357C5">
        <w:rPr>
          <w:i/>
        </w:rPr>
        <w:tab/>
      </w:r>
    </w:p>
    <w:p w14:paraId="20C03AF4" w14:textId="77777777" w:rsidR="00CC0721" w:rsidRDefault="00000000" w:rsidP="00F357C5">
      <w:pPr>
        <w:pStyle w:val="BodyText"/>
        <w:ind w:left="99" w:right="311"/>
      </w:pPr>
      <w:r>
        <w:t>Langkah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58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publikasi dan</w:t>
      </w:r>
      <w:r>
        <w:rPr>
          <w:spacing w:val="-1"/>
        </w:rPr>
        <w:t xml:space="preserve"> </w:t>
      </w:r>
      <w:r>
        <w:t>distribusi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dokter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psikiater</w:t>
      </w:r>
      <w:r>
        <w:rPr>
          <w:spacing w:val="-3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tersampaikan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target pasien.</w:t>
      </w:r>
    </w:p>
    <w:p w14:paraId="09A268A1" w14:textId="77777777" w:rsidR="00CC0721" w:rsidRDefault="00CC0721">
      <w:pPr>
        <w:sectPr w:rsidR="00CC0721">
          <w:pgSz w:w="12240" w:h="15840"/>
          <w:pgMar w:top="1340" w:right="1320" w:bottom="280" w:left="1340" w:header="763" w:footer="0" w:gutter="0"/>
          <w:cols w:space="720"/>
        </w:sectPr>
      </w:pPr>
    </w:p>
    <w:p w14:paraId="36948EA1" w14:textId="77777777" w:rsidR="00CC0721" w:rsidRDefault="00000000">
      <w:pPr>
        <w:pStyle w:val="Heading1"/>
        <w:spacing w:before="80"/>
        <w:ind w:left="437" w:right="194" w:firstLine="0"/>
        <w:jc w:val="center"/>
      </w:pPr>
      <w:bookmarkStart w:id="9" w:name="_TOC_250003"/>
      <w:r>
        <w:lastRenderedPageBreak/>
        <w:t>BAB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bookmarkEnd w:id="9"/>
      <w:r>
        <w:t>KESIMPULAN</w:t>
      </w:r>
    </w:p>
    <w:p w14:paraId="7C307B6B" w14:textId="77777777" w:rsidR="00CC0721" w:rsidRDefault="00CC0721">
      <w:pPr>
        <w:pStyle w:val="BodyText"/>
        <w:spacing w:before="11"/>
        <w:rPr>
          <w:b/>
          <w:sz w:val="23"/>
        </w:rPr>
      </w:pPr>
    </w:p>
    <w:p w14:paraId="6AFBBC44" w14:textId="77777777" w:rsidR="00CC0721" w:rsidRDefault="00000000">
      <w:pPr>
        <w:pStyle w:val="Heading1"/>
        <w:numPr>
          <w:ilvl w:val="1"/>
          <w:numId w:val="1"/>
        </w:numPr>
        <w:tabs>
          <w:tab w:val="left" w:pos="461"/>
        </w:tabs>
        <w:ind w:hanging="361"/>
      </w:pPr>
      <w:bookmarkStart w:id="10" w:name="_TOC_250002"/>
      <w:r>
        <w:t>Inti</w:t>
      </w:r>
      <w:r>
        <w:rPr>
          <w:spacing w:val="-2"/>
        </w:rPr>
        <w:t xml:space="preserve"> </w:t>
      </w:r>
      <w:bookmarkEnd w:id="10"/>
      <w:r>
        <w:t>Gagasan</w:t>
      </w:r>
    </w:p>
    <w:p w14:paraId="56727B68" w14:textId="77777777" w:rsidR="00CC0721" w:rsidRDefault="00000000">
      <w:pPr>
        <w:pStyle w:val="BodyText"/>
        <w:ind w:left="100" w:right="331" w:firstLine="719"/>
      </w:pPr>
      <w:r>
        <w:t>Sistem penghantaran obat menggunakan nanodiamond yang difungsionalisasi dengan</w:t>
      </w:r>
      <w:r>
        <w:rPr>
          <w:spacing w:val="1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rPr>
          <w:i/>
        </w:rPr>
        <w:t>Solid</w:t>
      </w:r>
      <w:r>
        <w:rPr>
          <w:i/>
          <w:spacing w:val="-1"/>
        </w:rPr>
        <w:t xml:space="preserve"> </w:t>
      </w:r>
      <w:r>
        <w:rPr>
          <w:i/>
        </w:rPr>
        <w:t>Lipid</w:t>
      </w:r>
      <w:r>
        <w:rPr>
          <w:i/>
          <w:spacing w:val="-2"/>
        </w:rPr>
        <w:t xml:space="preserve"> </w:t>
      </w:r>
      <w:r>
        <w:rPr>
          <w:i/>
        </w:rPr>
        <w:t xml:space="preserve">Nanoparticle </w:t>
      </w:r>
      <w:r>
        <w:t>menggunakan</w:t>
      </w:r>
      <w:r>
        <w:rPr>
          <w:spacing w:val="-1"/>
        </w:rPr>
        <w:t xml:space="preserve"> </w:t>
      </w:r>
      <w:r>
        <w:t>prinsip</w:t>
      </w:r>
      <w:r>
        <w:rPr>
          <w:spacing w:val="-2"/>
        </w:rPr>
        <w:t xml:space="preserve"> </w:t>
      </w:r>
      <w:r>
        <w:t>enkapsulasi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pembuatannya.</w:t>
      </w:r>
      <w:r>
        <w:rPr>
          <w:spacing w:val="-57"/>
        </w:rPr>
        <w:t xml:space="preserve"> </w:t>
      </w:r>
      <w:r>
        <w:t xml:space="preserve">Senyawa </w:t>
      </w:r>
      <w:r>
        <w:rPr>
          <w:i/>
        </w:rPr>
        <w:t xml:space="preserve">L-Theanine </w:t>
      </w:r>
      <w:r>
        <w:t>dienkapsulasi dengan menggunakan nanodiamond secara fisik yaitu</w:t>
      </w:r>
      <w:r>
        <w:rPr>
          <w:spacing w:val="1"/>
        </w:rPr>
        <w:t xml:space="preserve"> </w:t>
      </w:r>
      <w:r>
        <w:t xml:space="preserve">dengan membungkus secara langsung senyawa </w:t>
      </w:r>
      <w:r>
        <w:rPr>
          <w:i/>
        </w:rPr>
        <w:t>L-Theanine</w:t>
      </w:r>
      <w:r>
        <w:t>. Penggunaan nanodiamond sebagai</w:t>
      </w:r>
      <w:r>
        <w:rPr>
          <w:spacing w:val="-57"/>
        </w:rPr>
        <w:t xml:space="preserve"> </w:t>
      </w:r>
      <w:r>
        <w:t xml:space="preserve">bahan utama untuk </w:t>
      </w:r>
      <w:r>
        <w:rPr>
          <w:i/>
        </w:rPr>
        <w:t xml:space="preserve">drug delivery system </w:t>
      </w:r>
      <w:r>
        <w:t>bertujuan sebagai media untuk mencegah degradasi</w:t>
      </w:r>
      <w:r>
        <w:rPr>
          <w:spacing w:val="1"/>
        </w:rPr>
        <w:t xml:space="preserve"> </w:t>
      </w:r>
      <w:r>
        <w:t>senyawa</w:t>
      </w:r>
      <w:r>
        <w:rPr>
          <w:spacing w:val="-3"/>
        </w:rPr>
        <w:t xml:space="preserve"> </w:t>
      </w:r>
      <w:r>
        <w:rPr>
          <w:i/>
        </w:rPr>
        <w:t>L-Theanine</w:t>
      </w:r>
      <w:r>
        <w:rPr>
          <w:i/>
          <w:spacing w:val="-1"/>
        </w:rPr>
        <w:t xml:space="preserve"> </w:t>
      </w:r>
      <w:r>
        <w:t>dalam tubuh sebelum</w:t>
      </w:r>
      <w:r>
        <w:rPr>
          <w:spacing w:val="-1"/>
        </w:rPr>
        <w:t xml:space="preserve"> </w:t>
      </w:r>
      <w:r>
        <w:t>mencapai ke sistem saraf otak.</w:t>
      </w:r>
    </w:p>
    <w:p w14:paraId="00F5249E" w14:textId="77777777" w:rsidR="00CC0721" w:rsidRDefault="00000000">
      <w:pPr>
        <w:pStyle w:val="BodyText"/>
        <w:ind w:left="100" w:right="109" w:firstLine="719"/>
      </w:pPr>
      <w:r>
        <w:t xml:space="preserve">Nanodiamond yang digunakan difungsionalisasi permukaannya menggunakan </w:t>
      </w:r>
      <w:r>
        <w:rPr>
          <w:i/>
        </w:rPr>
        <w:t>Solid Lipid</w:t>
      </w:r>
      <w:r>
        <w:rPr>
          <w:i/>
          <w:spacing w:val="-57"/>
        </w:rPr>
        <w:t xml:space="preserve"> </w:t>
      </w:r>
      <w:r>
        <w:rPr>
          <w:i/>
        </w:rPr>
        <w:t xml:space="preserve">Nanoparticle </w:t>
      </w:r>
      <w:r>
        <w:t>(SLN). Penggunaan SLN bertujuan untuk menambahkan sifat tertentu pada</w:t>
      </w:r>
      <w:r>
        <w:rPr>
          <w:spacing w:val="1"/>
        </w:rPr>
        <w:t xml:space="preserve"> </w:t>
      </w:r>
      <w:r>
        <w:t>nanodiamond. Sifat yang dimaksud adalah sifat untuk dapat menargetkan saraf otak dan sifat</w:t>
      </w:r>
      <w:r>
        <w:rPr>
          <w:spacing w:val="1"/>
        </w:rPr>
        <w:t xml:space="preserve"> </w:t>
      </w:r>
      <w:r>
        <w:t xml:space="preserve">untuk menembus </w:t>
      </w:r>
      <w:r>
        <w:rPr>
          <w:i/>
        </w:rPr>
        <w:t xml:space="preserve">blood-brain barrier </w:t>
      </w:r>
      <w:r>
        <w:t>(BBB). Sebenarnya, SLN sendiri dapat digunakan sebagai</w:t>
      </w:r>
      <w:r>
        <w:rPr>
          <w:spacing w:val="1"/>
        </w:rPr>
        <w:t xml:space="preserve"> </w:t>
      </w:r>
      <w:r>
        <w:t>penghantar obat untuk menargetkan saraf otak, tetapi ditambahkan nanodiamond sebagai</w:t>
      </w:r>
      <w:r>
        <w:rPr>
          <w:spacing w:val="1"/>
        </w:rPr>
        <w:t xml:space="preserve"> </w:t>
      </w:r>
      <w:r>
        <w:t>stabilisator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proses penghantaran obat.</w:t>
      </w:r>
    </w:p>
    <w:p w14:paraId="578A8116" w14:textId="77777777" w:rsidR="00CC0721" w:rsidRDefault="00CC0721">
      <w:pPr>
        <w:pStyle w:val="BodyText"/>
        <w:spacing w:before="1"/>
      </w:pPr>
    </w:p>
    <w:p w14:paraId="778711F7" w14:textId="77777777" w:rsidR="00CC0721" w:rsidRDefault="00000000">
      <w:pPr>
        <w:pStyle w:val="Heading1"/>
        <w:numPr>
          <w:ilvl w:val="1"/>
          <w:numId w:val="1"/>
        </w:numPr>
        <w:tabs>
          <w:tab w:val="left" w:pos="461"/>
        </w:tabs>
        <w:ind w:hanging="361"/>
        <w:jc w:val="both"/>
      </w:pPr>
      <w:r>
        <w:t>Teknik</w:t>
      </w:r>
      <w:r>
        <w:rPr>
          <w:spacing w:val="-3"/>
        </w:rPr>
        <w:t xml:space="preserve"> </w:t>
      </w:r>
      <w:r>
        <w:t>Implementasi Gagasan</w:t>
      </w:r>
    </w:p>
    <w:p w14:paraId="13C92865" w14:textId="77777777" w:rsidR="00CC0721" w:rsidRDefault="00000000">
      <w:pPr>
        <w:pStyle w:val="BodyText"/>
        <w:ind w:left="100" w:right="116" w:firstLine="719"/>
        <w:jc w:val="both"/>
      </w:pPr>
      <w:r>
        <w:t xml:space="preserve">Teknik implementasi dalam </w:t>
      </w:r>
      <w:r>
        <w:rPr>
          <w:i/>
        </w:rPr>
        <w:t xml:space="preserve">drug delivery </w:t>
      </w:r>
      <w:r>
        <w:t xml:space="preserve">senyawa </w:t>
      </w:r>
      <w:r>
        <w:rPr>
          <w:i/>
        </w:rPr>
        <w:t xml:space="preserve">L-Theanine </w:t>
      </w:r>
      <w:r>
        <w:t>yang ditargetkan ke otak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menyeimbangkan</w:t>
      </w:r>
      <w:r>
        <w:rPr>
          <w:spacing w:val="1"/>
        </w:rPr>
        <w:t xml:space="preserve"> </w:t>
      </w:r>
      <w:r>
        <w:rPr>
          <w:i/>
        </w:rPr>
        <w:t>neurotransmitter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otak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samping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strategi.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nanopartikel</w:t>
      </w:r>
      <w:r>
        <w:rPr>
          <w:spacing w:val="-1"/>
        </w:rPr>
        <w:t xml:space="preserve"> </w:t>
      </w:r>
      <w:r>
        <w:t>seperti nanodiamond.</w:t>
      </w:r>
    </w:p>
    <w:p w14:paraId="271F6151" w14:textId="77777777" w:rsidR="00CC0721" w:rsidRDefault="00000000">
      <w:pPr>
        <w:pStyle w:val="BodyText"/>
        <w:ind w:left="100" w:right="115" w:firstLine="719"/>
        <w:jc w:val="both"/>
      </w:pPr>
      <w:r>
        <w:t xml:space="preserve">Penggunaan nanodiamond dalam </w:t>
      </w:r>
      <w:r>
        <w:rPr>
          <w:i/>
        </w:rPr>
        <w:t xml:space="preserve">drug delivery </w:t>
      </w:r>
      <w:r>
        <w:t xml:space="preserve">senyawa </w:t>
      </w:r>
      <w:r>
        <w:rPr>
          <w:i/>
        </w:rPr>
        <w:t xml:space="preserve">L-Theanine </w:t>
      </w:r>
      <w:r>
        <w:t>untuk menargetkan</w:t>
      </w:r>
      <w:r>
        <w:rPr>
          <w:spacing w:val="1"/>
        </w:rPr>
        <w:t xml:space="preserve"> </w:t>
      </w:r>
      <w:r>
        <w:t>otak dan menyeimbangkan neurotransmitter tanpa memberikan efek samping dapat melibatkan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berikut:</w:t>
      </w:r>
      <w:r>
        <w:rPr>
          <w:spacing w:val="1"/>
        </w:rPr>
        <w:t xml:space="preserve"> </w:t>
      </w:r>
      <w:r>
        <w:t>Pertama,</w:t>
      </w:r>
      <w:r>
        <w:rPr>
          <w:spacing w:val="1"/>
        </w:rPr>
        <w:t xml:space="preserve"> </w:t>
      </w:r>
      <w:r>
        <w:t>mengfungsionalisasi</w:t>
      </w:r>
      <w:r>
        <w:rPr>
          <w:spacing w:val="1"/>
        </w:rPr>
        <w:t xml:space="preserve"> </w:t>
      </w:r>
      <w:r>
        <w:t>nanodiamond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lapisan</w:t>
      </w:r>
      <w:r>
        <w:rPr>
          <w:spacing w:val="1"/>
        </w:rPr>
        <w:t xml:space="preserve"> </w:t>
      </w:r>
      <w:r>
        <w:t>permukaan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i/>
        </w:rPr>
        <w:t>custom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ketersediaan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biokompatibilitasnya. Permukaan nanodiamond dapat dimodifikasi dengan senyawa atau ligan</w:t>
      </w:r>
      <w:r>
        <w:rPr>
          <w:spacing w:val="1"/>
        </w:rPr>
        <w:t xml:space="preserve"> </w:t>
      </w:r>
      <w:r>
        <w:t>yang memfasilitasi penyebaran melalui penghalang darah-otak dan interaksi dengan target otak.</w:t>
      </w:r>
      <w:r>
        <w:rPr>
          <w:spacing w:val="1"/>
        </w:rPr>
        <w:t xml:space="preserve"> </w:t>
      </w:r>
      <w:r>
        <w:t xml:space="preserve">Kedua, inkapsulasi </w:t>
      </w:r>
      <w:r>
        <w:rPr>
          <w:i/>
        </w:rPr>
        <w:t xml:space="preserve">L-Theanine </w:t>
      </w:r>
      <w:r>
        <w:t>di dalam nanodiamond menggunakan metode kimia atau fisik,</w:t>
      </w:r>
      <w:r>
        <w:rPr>
          <w:spacing w:val="1"/>
        </w:rPr>
        <w:t xml:space="preserve"> </w:t>
      </w:r>
      <w:r>
        <w:t xml:space="preserve">seperti metode pelapisan atau impregnasi. Inkapsulasi ini membantu melindungi </w:t>
      </w:r>
      <w:r>
        <w:rPr>
          <w:i/>
        </w:rPr>
        <w:t xml:space="preserve">L-Theanine </w:t>
      </w:r>
      <w:r>
        <w:t>dari</w:t>
      </w:r>
      <w:r>
        <w:rPr>
          <w:spacing w:val="-57"/>
        </w:rPr>
        <w:t xml:space="preserve"> </w:t>
      </w:r>
      <w:r>
        <w:t>degradasi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mempertahankan</w:t>
      </w:r>
      <w:r>
        <w:rPr>
          <w:spacing w:val="1"/>
        </w:rPr>
        <w:t xml:space="preserve"> </w:t>
      </w:r>
      <w:r>
        <w:t>stabilitasnya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pengiriman.</w:t>
      </w:r>
      <w:r>
        <w:rPr>
          <w:spacing w:val="1"/>
        </w:rPr>
        <w:t xml:space="preserve"> </w:t>
      </w:r>
      <w:r>
        <w:t>Ketiga,</w:t>
      </w:r>
      <w:r>
        <w:rPr>
          <w:spacing w:val="1"/>
        </w:rPr>
        <w:t xml:space="preserve"> </w:t>
      </w:r>
      <w:r>
        <w:t>modifikasi</w:t>
      </w:r>
      <w:r>
        <w:rPr>
          <w:spacing w:val="1"/>
        </w:rPr>
        <w:t xml:space="preserve"> </w:t>
      </w:r>
      <w:r>
        <w:t>nanodiamond untuk meningkatkan kemampuannya melewati BBB dengan memilih ukuran dan</w:t>
      </w:r>
      <w:r>
        <w:rPr>
          <w:spacing w:val="1"/>
        </w:rPr>
        <w:t xml:space="preserve"> </w:t>
      </w:r>
      <w:r>
        <w:t>muatan nanodiamond yang sesuai, pemilihan ligand yang spesifik untuk BBB atau menggunakan</w:t>
      </w:r>
      <w:r>
        <w:rPr>
          <w:spacing w:val="-57"/>
        </w:rPr>
        <w:t xml:space="preserve"> </w:t>
      </w:r>
      <w:r>
        <w:t>teknik lain seperti menggunakan medan magnet untuk memfasilitasi pergerakan nanodiamond</w:t>
      </w:r>
      <w:r>
        <w:rPr>
          <w:spacing w:val="1"/>
        </w:rPr>
        <w:t xml:space="preserve"> </w:t>
      </w:r>
      <w:r>
        <w:t>melalui</w:t>
      </w:r>
      <w:r>
        <w:rPr>
          <w:spacing w:val="-14"/>
        </w:rPr>
        <w:t xml:space="preserve"> </w:t>
      </w:r>
      <w:r>
        <w:t>BBB.</w:t>
      </w:r>
      <w:r>
        <w:rPr>
          <w:spacing w:val="-13"/>
        </w:rPr>
        <w:t xml:space="preserve"> </w:t>
      </w:r>
      <w:r>
        <w:t>Keempat,</w:t>
      </w:r>
      <w:r>
        <w:rPr>
          <w:spacing w:val="-14"/>
        </w:rPr>
        <w:t xml:space="preserve"> </w:t>
      </w:r>
      <w:r>
        <w:t>penargetan</w:t>
      </w:r>
      <w:r>
        <w:rPr>
          <w:spacing w:val="-13"/>
        </w:rPr>
        <w:t xml:space="preserve"> </w:t>
      </w:r>
      <w:r>
        <w:t>spesifik.</w:t>
      </w:r>
      <w:r>
        <w:rPr>
          <w:spacing w:val="-13"/>
        </w:rPr>
        <w:t xml:space="preserve"> </w:t>
      </w:r>
      <w:r>
        <w:t>Permukaan</w:t>
      </w:r>
      <w:r>
        <w:rPr>
          <w:spacing w:val="-14"/>
        </w:rPr>
        <w:t xml:space="preserve"> </w:t>
      </w:r>
      <w:r>
        <w:t>nanodiamond</w:t>
      </w:r>
      <w:r>
        <w:rPr>
          <w:spacing w:val="-13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diberi</w:t>
      </w:r>
      <w:r>
        <w:rPr>
          <w:spacing w:val="-14"/>
        </w:rPr>
        <w:t xml:space="preserve"> </w:t>
      </w:r>
      <w:r>
        <w:t>lapisan</w:t>
      </w:r>
      <w:r>
        <w:rPr>
          <w:spacing w:val="-13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ligan atau antibodi yang spesifik untuk target otak tertentu. Ini memungkinkan nanodiamond dan</w:t>
      </w:r>
      <w:r>
        <w:rPr>
          <w:spacing w:val="-57"/>
        </w:rPr>
        <w:t xml:space="preserve"> </w:t>
      </w:r>
      <w:r>
        <w:rPr>
          <w:i/>
        </w:rPr>
        <w:t>L-Theanine</w:t>
      </w:r>
      <w:r>
        <w:rPr>
          <w:i/>
          <w:spacing w:val="-14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diinkapsulasi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selektif</w:t>
      </w:r>
      <w:r>
        <w:rPr>
          <w:spacing w:val="-13"/>
        </w:rPr>
        <w:t xml:space="preserve"> </w:t>
      </w:r>
      <w:r>
        <w:t>mengikat</w:t>
      </w:r>
      <w:r>
        <w:rPr>
          <w:spacing w:val="-12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memberikan</w:t>
      </w:r>
      <w:r>
        <w:rPr>
          <w:spacing w:val="-13"/>
        </w:rPr>
        <w:t xml:space="preserve"> </w:t>
      </w:r>
      <w:r>
        <w:t>senyawa</w:t>
      </w:r>
      <w:r>
        <w:rPr>
          <w:spacing w:val="-14"/>
        </w:rPr>
        <w:t xml:space="preserve"> </w:t>
      </w:r>
      <w:r>
        <w:t>ke</w:t>
      </w:r>
      <w:r>
        <w:rPr>
          <w:spacing w:val="-13"/>
        </w:rPr>
        <w:t xml:space="preserve"> </w:t>
      </w:r>
      <w:r>
        <w:t>daerah</w:t>
      </w:r>
      <w:r>
        <w:rPr>
          <w:spacing w:val="-57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di otak, sehingga meminimalkan efek samping pada</w:t>
      </w:r>
      <w:r>
        <w:rPr>
          <w:spacing w:val="-3"/>
        </w:rPr>
        <w:t xml:space="preserve"> </w:t>
      </w:r>
      <w:r>
        <w:t>jaringan sekitarnya.</w:t>
      </w:r>
    </w:p>
    <w:p w14:paraId="79E523DC" w14:textId="77777777" w:rsidR="00CC0721" w:rsidRDefault="00000000">
      <w:pPr>
        <w:pStyle w:val="BodyText"/>
        <w:spacing w:before="1"/>
        <w:ind w:left="100" w:right="117" w:firstLine="719"/>
        <w:jc w:val="both"/>
      </w:pPr>
      <w:r>
        <w:t xml:space="preserve">Nanodiamond dapat dirancang untuk mengontrol pelepasan </w:t>
      </w:r>
      <w:r>
        <w:rPr>
          <w:i/>
        </w:rPr>
        <w:t xml:space="preserve">L-Theanine </w:t>
      </w:r>
      <w:r>
        <w:t>secara terkendali</w:t>
      </w:r>
      <w:r>
        <w:rPr>
          <w:spacing w:val="1"/>
        </w:rPr>
        <w:t xml:space="preserve"> </w:t>
      </w:r>
      <w:r>
        <w:t>di dalam otak. Ini dapat dicapai dengan mengatur sifat fisik dan kimia nanodiamond, seperti</w:t>
      </w:r>
      <w:r>
        <w:rPr>
          <w:spacing w:val="1"/>
        </w:rPr>
        <w:t xml:space="preserve"> </w:t>
      </w:r>
      <w:r>
        <w:t>ukuran, muatan permukaan, atau pemilihan lapisan pelindung. Pelepasan yang terkontrol ini</w:t>
      </w:r>
      <w:r>
        <w:rPr>
          <w:spacing w:val="1"/>
        </w:rPr>
        <w:t xml:space="preserve"> </w:t>
      </w:r>
      <w:r>
        <w:t xml:space="preserve">memungkinkan pengiriman </w:t>
      </w:r>
      <w:r>
        <w:rPr>
          <w:i/>
        </w:rPr>
        <w:t xml:space="preserve">L-Theanine </w:t>
      </w:r>
      <w:r>
        <w:t>secara bertahap dan berkelanjutan, memaksimalkan efek</w:t>
      </w:r>
      <w:r>
        <w:rPr>
          <w:spacing w:val="1"/>
        </w:rPr>
        <w:t xml:space="preserve"> </w:t>
      </w:r>
      <w:r>
        <w:t>terapeutik</w:t>
      </w:r>
      <w:r>
        <w:rPr>
          <w:spacing w:val="-1"/>
        </w:rPr>
        <w:t xml:space="preserve"> </w:t>
      </w:r>
      <w:r>
        <w:t>dan mengurangi potensi efek samping.</w:t>
      </w:r>
    </w:p>
    <w:p w14:paraId="669D9B0B" w14:textId="77777777" w:rsidR="00CC0721" w:rsidRDefault="00CC0721">
      <w:pPr>
        <w:jc w:val="both"/>
        <w:sectPr w:rsidR="00CC0721">
          <w:pgSz w:w="12240" w:h="15840"/>
          <w:pgMar w:top="1340" w:right="1320" w:bottom="280" w:left="1340" w:header="763" w:footer="0" w:gutter="0"/>
          <w:cols w:space="720"/>
        </w:sectPr>
      </w:pPr>
    </w:p>
    <w:p w14:paraId="4751D308" w14:textId="77777777" w:rsidR="00CC0721" w:rsidRDefault="00000000">
      <w:pPr>
        <w:pStyle w:val="Heading1"/>
        <w:numPr>
          <w:ilvl w:val="1"/>
          <w:numId w:val="1"/>
        </w:numPr>
        <w:tabs>
          <w:tab w:val="left" w:pos="461"/>
        </w:tabs>
        <w:spacing w:before="80"/>
        <w:ind w:hanging="361"/>
        <w:jc w:val="both"/>
      </w:pPr>
      <w:bookmarkStart w:id="11" w:name="_TOC_250001"/>
      <w:r>
        <w:lastRenderedPageBreak/>
        <w:t>Prediksi</w:t>
      </w:r>
      <w:r>
        <w:rPr>
          <w:spacing w:val="-2"/>
        </w:rPr>
        <w:t xml:space="preserve"> </w:t>
      </w:r>
      <w:r>
        <w:t>Dampak</w:t>
      </w:r>
      <w:r>
        <w:rPr>
          <w:spacing w:val="-2"/>
        </w:rPr>
        <w:t xml:space="preserve"> </w:t>
      </w:r>
      <w:r>
        <w:t>Gagasan</w:t>
      </w:r>
      <w:r>
        <w:rPr>
          <w:spacing w:val="-2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Masyarakat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bookmarkEnd w:id="11"/>
      <w:r>
        <w:t>Bangsa</w:t>
      </w:r>
    </w:p>
    <w:p w14:paraId="2919B22C" w14:textId="77777777" w:rsidR="00CC0721" w:rsidRDefault="00000000">
      <w:pPr>
        <w:pStyle w:val="BodyText"/>
        <w:ind w:left="100" w:right="122" w:firstLine="719"/>
        <w:jc w:val="both"/>
      </w:pPr>
      <w:r>
        <w:t>Gagasan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kesejahteraan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pereda stres yang efektif dapat membantu individu mengatasi tekanan dan stres dalam kehidupan</w:t>
      </w:r>
      <w:r>
        <w:rPr>
          <w:spacing w:val="-57"/>
        </w:rPr>
        <w:t xml:space="preserve"> </w:t>
      </w:r>
      <w:r>
        <w:t>sehari-hari.</w:t>
      </w:r>
      <w:r>
        <w:rPr>
          <w:spacing w:val="-4"/>
        </w:rPr>
        <w:t xml:space="preserve"> </w:t>
      </w:r>
      <w:r>
        <w:t>Dampak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memperbaiki</w:t>
      </w:r>
      <w:r>
        <w:rPr>
          <w:spacing w:val="-3"/>
        </w:rPr>
        <w:t xml:space="preserve"> </w:t>
      </w:r>
      <w:r>
        <w:t>kualitas</w:t>
      </w:r>
      <w:r>
        <w:rPr>
          <w:spacing w:val="-4"/>
        </w:rPr>
        <w:t xml:space="preserve"> </w:t>
      </w:r>
      <w:r>
        <w:t>hidup</w:t>
      </w:r>
      <w:r>
        <w:rPr>
          <w:spacing w:val="-3"/>
        </w:rPr>
        <w:t xml:space="preserve"> </w:t>
      </w:r>
      <w:r>
        <w:t>masyarakat</w:t>
      </w:r>
      <w:r>
        <w:rPr>
          <w:spacing w:val="-3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keseluruhan</w:t>
      </w:r>
      <w:r>
        <w:rPr>
          <w:spacing w:val="-3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mengurangi dampak negatif stres, seperti gangguan tidur, kecemasan, dan masalah kesehatan</w:t>
      </w:r>
      <w:r>
        <w:rPr>
          <w:spacing w:val="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lainnya.</w:t>
      </w:r>
    </w:p>
    <w:p w14:paraId="59D51AC6" w14:textId="77777777" w:rsidR="00CC0721" w:rsidRDefault="00000000">
      <w:pPr>
        <w:pStyle w:val="BodyText"/>
        <w:ind w:left="100" w:right="113" w:firstLine="719"/>
        <w:jc w:val="both"/>
      </w:pPr>
      <w:r>
        <w:t xml:space="preserve">Gagasan </w:t>
      </w:r>
      <w:r>
        <w:rPr>
          <w:i/>
        </w:rPr>
        <w:t xml:space="preserve">L-Theanine </w:t>
      </w:r>
      <w:r>
        <w:t>ini juga diharapkan dapat menjadi obat alternatif yang dijadikan</w:t>
      </w:r>
      <w:r>
        <w:rPr>
          <w:spacing w:val="1"/>
        </w:rPr>
        <w:t xml:space="preserve"> </w:t>
      </w:r>
      <w:r>
        <w:t>acuan oleh masyarakat. Tentunya hal ini akan mengubah persepsi masyarakat terhadap penyakit</w:t>
      </w:r>
      <w:r>
        <w:rPr>
          <w:spacing w:val="1"/>
        </w:rPr>
        <w:t xml:space="preserve"> </w:t>
      </w:r>
      <w:r>
        <w:t>stres itu sendiri dan membuat produktivitas dari masing - masing individu akan meningkat pula,</w:t>
      </w:r>
      <w:r>
        <w:rPr>
          <w:spacing w:val="1"/>
        </w:rPr>
        <w:t xml:space="preserve"> </w:t>
      </w:r>
      <w:r>
        <w:t>hal</w:t>
      </w:r>
      <w:r>
        <w:rPr>
          <w:spacing w:val="-14"/>
        </w:rPr>
        <w:t xml:space="preserve"> </w:t>
      </w:r>
      <w:r>
        <w:t>itu</w:t>
      </w:r>
      <w:r>
        <w:rPr>
          <w:spacing w:val="-13"/>
        </w:rPr>
        <w:t xml:space="preserve"> </w:t>
      </w:r>
      <w:r>
        <w:t>dikarenakan</w:t>
      </w:r>
      <w:r>
        <w:rPr>
          <w:spacing w:val="-13"/>
        </w:rPr>
        <w:t xml:space="preserve"> </w:t>
      </w:r>
      <w:r>
        <w:t>stres</w:t>
      </w:r>
      <w:r>
        <w:rPr>
          <w:spacing w:val="-11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berlebihan</w:t>
      </w:r>
      <w:r>
        <w:rPr>
          <w:spacing w:val="-14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menghambat</w:t>
      </w:r>
      <w:r>
        <w:rPr>
          <w:spacing w:val="-13"/>
        </w:rPr>
        <w:t xml:space="preserve"> </w:t>
      </w:r>
      <w:r>
        <w:t>produktivitas</w:t>
      </w:r>
      <w:r>
        <w:rPr>
          <w:spacing w:val="-13"/>
        </w:rPr>
        <w:t xml:space="preserve"> </w:t>
      </w:r>
      <w:r>
        <w:t>individu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tempat</w:t>
      </w:r>
      <w:r>
        <w:rPr>
          <w:spacing w:val="-13"/>
        </w:rPr>
        <w:t xml:space="preserve"> </w:t>
      </w:r>
      <w:r>
        <w:t>kerja</w:t>
      </w:r>
      <w:r>
        <w:rPr>
          <w:spacing w:val="-58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sehari-hari.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obat</w:t>
      </w:r>
      <w:r>
        <w:rPr>
          <w:spacing w:val="1"/>
        </w:rPr>
        <w:t xml:space="preserve"> </w:t>
      </w:r>
      <w:r>
        <w:t>pereda</w:t>
      </w:r>
      <w:r>
        <w:rPr>
          <w:spacing w:val="1"/>
        </w:rPr>
        <w:t xml:space="preserve"> </w:t>
      </w:r>
      <w:r>
        <w:t>stres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fokus,</w:t>
      </w:r>
      <w:r>
        <w:rPr>
          <w:spacing w:val="1"/>
        </w:rPr>
        <w:t xml:space="preserve"> </w:t>
      </w:r>
      <w:r>
        <w:t>konsentrasi,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kinerja,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berpotensi</w:t>
      </w:r>
      <w:r>
        <w:rPr>
          <w:spacing w:val="1"/>
        </w:rPr>
        <w:t xml:space="preserve"> </w:t>
      </w:r>
      <w:r>
        <w:t>meningkatkan</w:t>
      </w:r>
      <w:r>
        <w:rPr>
          <w:spacing w:val="-58"/>
        </w:rPr>
        <w:t xml:space="preserve"> </w:t>
      </w:r>
      <w:r>
        <w:t>produktivitas</w:t>
      </w:r>
      <w:r>
        <w:rPr>
          <w:spacing w:val="-1"/>
        </w:rPr>
        <w:t xml:space="preserve"> </w:t>
      </w:r>
      <w:r>
        <w:t>masyarakat</w:t>
      </w:r>
      <w:r>
        <w:rPr>
          <w:spacing w:val="2"/>
        </w:rPr>
        <w:t xml:space="preserve"> </w:t>
      </w:r>
      <w:r>
        <w:t>atau bangsa</w:t>
      </w:r>
      <w:r>
        <w:rPr>
          <w:spacing w:val="-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keseluruhan.</w:t>
      </w:r>
    </w:p>
    <w:p w14:paraId="5F710122" w14:textId="77777777" w:rsidR="00CC0721" w:rsidRDefault="00000000">
      <w:pPr>
        <w:pStyle w:val="BodyText"/>
        <w:ind w:left="100" w:right="115" w:firstLine="719"/>
        <w:jc w:val="both"/>
        <w:rPr>
          <w:rFonts w:ascii="Roboto"/>
          <w:b/>
        </w:rPr>
      </w:pPr>
      <w:r>
        <w:t xml:space="preserve">Perolehan </w:t>
      </w:r>
      <w:r>
        <w:rPr>
          <w:i/>
        </w:rPr>
        <w:t xml:space="preserve">L-Theanine </w:t>
      </w:r>
      <w:r>
        <w:t>yang terbilang mudah, akan berdampak pada harga pasar obat ini</w:t>
      </w:r>
      <w:r>
        <w:rPr>
          <w:spacing w:val="1"/>
        </w:rPr>
        <w:t xml:space="preserve"> </w:t>
      </w:r>
      <w:r>
        <w:t>nantinya. Ketika stresor ini tersedia secara luas dan terjangkau, tentunya akan berdampak pada</w:t>
      </w:r>
      <w:r>
        <w:rPr>
          <w:spacing w:val="1"/>
        </w:rPr>
        <w:t xml:space="preserve"> </w:t>
      </w:r>
      <w:r>
        <w:t>sosial dan ekonomi masyarakat. Masyarakat yang lebih sehat secara mental dapat mengurangi</w:t>
      </w:r>
      <w:r>
        <w:rPr>
          <w:spacing w:val="1"/>
        </w:rPr>
        <w:t xml:space="preserve"> </w:t>
      </w:r>
      <w:r>
        <w:t>beban pada sistem perawatan kesehatan. Dan masyarakat yang mengidap penyakit mental seperti</w:t>
      </w:r>
      <w:r>
        <w:rPr>
          <w:spacing w:val="-57"/>
        </w:rPr>
        <w:t xml:space="preserve"> </w:t>
      </w:r>
      <w:r>
        <w:t>stres,</w:t>
      </w:r>
      <w:r>
        <w:rPr>
          <w:spacing w:val="-1"/>
        </w:rPr>
        <w:t xml:space="preserve"> </w:t>
      </w:r>
      <w:r>
        <w:t>dapat mudah</w:t>
      </w:r>
      <w:r>
        <w:rPr>
          <w:spacing w:val="-1"/>
        </w:rPr>
        <w:t xml:space="preserve"> </w:t>
      </w:r>
      <w:r>
        <w:t>mengobatinya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obat</w:t>
      </w:r>
      <w:r>
        <w:rPr>
          <w:spacing w:val="-1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t>mudah didapat</w:t>
      </w:r>
      <w:r>
        <w:rPr>
          <w:spacing w:val="-1"/>
        </w:rPr>
        <w:t xml:space="preserve"> </w:t>
      </w:r>
      <w:r>
        <w:t>dan harganya</w:t>
      </w:r>
      <w:r>
        <w:rPr>
          <w:spacing w:val="-2"/>
        </w:rPr>
        <w:t xml:space="preserve"> </w:t>
      </w:r>
      <w:r>
        <w:t>relatif murah</w:t>
      </w:r>
      <w:r>
        <w:rPr>
          <w:rFonts w:ascii="Roboto"/>
          <w:b/>
          <w:color w:val="37AC8E"/>
        </w:rPr>
        <w:t>.</w:t>
      </w:r>
    </w:p>
    <w:p w14:paraId="0D456213" w14:textId="77777777" w:rsidR="00CC0721" w:rsidRDefault="00CC0721">
      <w:pPr>
        <w:pStyle w:val="BodyText"/>
        <w:rPr>
          <w:rFonts w:ascii="Roboto"/>
          <w:b/>
          <w:sz w:val="28"/>
        </w:rPr>
      </w:pPr>
    </w:p>
    <w:p w14:paraId="39D03BE2" w14:textId="77777777" w:rsidR="00CC0721" w:rsidRDefault="00000000">
      <w:pPr>
        <w:pStyle w:val="Heading1"/>
        <w:spacing w:before="216"/>
        <w:ind w:left="775" w:right="194" w:firstLine="0"/>
        <w:jc w:val="center"/>
      </w:pPr>
      <w:bookmarkStart w:id="12" w:name="_TOC_250000"/>
      <w:r>
        <w:t>DAFTAR</w:t>
      </w:r>
      <w:r>
        <w:rPr>
          <w:spacing w:val="-1"/>
        </w:rPr>
        <w:t xml:space="preserve"> </w:t>
      </w:r>
      <w:bookmarkEnd w:id="12"/>
      <w:r>
        <w:t>PUSTAKA</w:t>
      </w:r>
    </w:p>
    <w:p w14:paraId="049623CC" w14:textId="77777777" w:rsidR="00CC0721" w:rsidRDefault="00000000">
      <w:pPr>
        <w:pStyle w:val="BodyText"/>
        <w:ind w:left="100" w:right="118"/>
      </w:pPr>
      <w:r>
        <w:t xml:space="preserve">Bakhriansyah, M. </w:t>
      </w:r>
      <w:r>
        <w:rPr>
          <w:i/>
        </w:rPr>
        <w:t xml:space="preserve">et al. </w:t>
      </w:r>
      <w:r>
        <w:t>(2022) ‘Teh Untuk Gangguan Kecemasan Pada Penyintas COVID-19’</w:t>
      </w:r>
      <w:r>
        <w:rPr>
          <w:spacing w:val="1"/>
        </w:rPr>
        <w:t xml:space="preserve"> </w:t>
      </w:r>
      <w:r>
        <w:t>Fauzi,</w:t>
      </w:r>
      <w:r>
        <w:rPr>
          <w:spacing w:val="4"/>
        </w:rPr>
        <w:t xml:space="preserve"> </w:t>
      </w:r>
      <w:r>
        <w:t>M.</w:t>
      </w:r>
      <w:r>
        <w:rPr>
          <w:spacing w:val="5"/>
        </w:rPr>
        <w:t xml:space="preserve"> </w:t>
      </w:r>
      <w:r>
        <w:t>R.</w:t>
      </w:r>
      <w:r>
        <w:rPr>
          <w:spacing w:val="3"/>
        </w:rPr>
        <w:t xml:space="preserve"> </w:t>
      </w:r>
      <w:r>
        <w:t>D.</w:t>
      </w:r>
      <w:r>
        <w:rPr>
          <w:spacing w:val="4"/>
        </w:rPr>
        <w:t xml:space="preserve"> </w:t>
      </w:r>
      <w:r>
        <w:t>(2016).</w:t>
      </w:r>
      <w:r>
        <w:rPr>
          <w:spacing w:val="6"/>
        </w:rPr>
        <w:t xml:space="preserve"> </w:t>
      </w:r>
      <w:r>
        <w:t>‘Kopolimer</w:t>
      </w:r>
      <w:r>
        <w:rPr>
          <w:spacing w:val="4"/>
        </w:rPr>
        <w:t xml:space="preserve"> </w:t>
      </w:r>
      <w:r>
        <w:t>Alginat-karaginan</w:t>
      </w:r>
      <w:r>
        <w:rPr>
          <w:spacing w:val="5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Adisi</w:t>
      </w:r>
      <w:r>
        <w:rPr>
          <w:spacing w:val="4"/>
        </w:rPr>
        <w:t xml:space="preserve"> </w:t>
      </w:r>
      <w:r>
        <w:rPr>
          <w:i/>
        </w:rPr>
        <w:t>Plasticizer</w:t>
      </w:r>
      <w:r>
        <w:rPr>
          <w:i/>
          <w:spacing w:val="6"/>
        </w:rPr>
        <w:t xml:space="preserve"> </w:t>
      </w:r>
      <w:r>
        <w:t>Sorbitol</w:t>
      </w:r>
      <w:r>
        <w:rPr>
          <w:spacing w:val="6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rPr>
          <w:i/>
        </w:rPr>
        <w:t>Drug</w:t>
      </w:r>
      <w:r>
        <w:rPr>
          <w:i/>
          <w:spacing w:val="-1"/>
        </w:rPr>
        <w:t xml:space="preserve"> </w:t>
      </w:r>
      <w:r>
        <w:rPr>
          <w:i/>
        </w:rPr>
        <w:t>Delivery</w:t>
      </w:r>
      <w:r>
        <w:rPr>
          <w:i/>
          <w:spacing w:val="1"/>
        </w:rPr>
        <w:t xml:space="preserve"> </w:t>
      </w:r>
      <w:r>
        <w:rPr>
          <w:i/>
        </w:rPr>
        <w:t>Carrier</w:t>
      </w:r>
      <w:r>
        <w:t>’, Universitas</w:t>
      </w:r>
      <w:r>
        <w:rPr>
          <w:spacing w:val="-1"/>
        </w:rPr>
        <w:t xml:space="preserve"> </w:t>
      </w:r>
      <w:r>
        <w:t>Airlangga.</w:t>
      </w:r>
    </w:p>
    <w:p w14:paraId="0EE802A8" w14:textId="77777777" w:rsidR="00CC0721" w:rsidRDefault="00000000">
      <w:pPr>
        <w:ind w:left="100"/>
        <w:rPr>
          <w:sz w:val="24"/>
        </w:rPr>
      </w:pPr>
      <w:r>
        <w:rPr>
          <w:sz w:val="24"/>
        </w:rPr>
        <w:t>Hafsari,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(2020)</w:t>
      </w:r>
      <w:r>
        <w:rPr>
          <w:spacing w:val="-5"/>
          <w:sz w:val="24"/>
        </w:rPr>
        <w:t xml:space="preserve"> </w:t>
      </w:r>
      <w:r>
        <w:rPr>
          <w:sz w:val="24"/>
        </w:rPr>
        <w:t>‘Penggunaan</w:t>
      </w:r>
      <w:r>
        <w:rPr>
          <w:spacing w:val="-5"/>
          <w:sz w:val="24"/>
        </w:rPr>
        <w:t xml:space="preserve"> </w:t>
      </w:r>
      <w:r>
        <w:rPr>
          <w:sz w:val="24"/>
        </w:rPr>
        <w:t>Bahan</w:t>
      </w:r>
      <w:r>
        <w:rPr>
          <w:spacing w:val="-4"/>
          <w:sz w:val="24"/>
        </w:rPr>
        <w:t xml:space="preserve"> </w:t>
      </w:r>
      <w:r>
        <w:rPr>
          <w:sz w:val="24"/>
        </w:rPr>
        <w:t>Herbal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Pendekatan</w:t>
      </w:r>
      <w:r>
        <w:rPr>
          <w:spacing w:val="-5"/>
          <w:sz w:val="24"/>
        </w:rPr>
        <w:t xml:space="preserve"> </w:t>
      </w:r>
      <w:r>
        <w:rPr>
          <w:sz w:val="24"/>
        </w:rPr>
        <w:t>Spritual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Mencegah</w:t>
      </w:r>
      <w:r>
        <w:rPr>
          <w:spacing w:val="-57"/>
          <w:sz w:val="24"/>
        </w:rPr>
        <w:t xml:space="preserve"> </w:t>
      </w:r>
      <w:r>
        <w:rPr>
          <w:sz w:val="24"/>
        </w:rPr>
        <w:t>Stress’,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Digilib.Uinsgd.Ac.Id</w:t>
      </w:r>
      <w:r>
        <w:rPr>
          <w:sz w:val="24"/>
        </w:rPr>
        <w:t>.</w:t>
      </w:r>
    </w:p>
    <w:p w14:paraId="75BAADB0" w14:textId="77777777" w:rsidR="00CC0721" w:rsidRDefault="00000000">
      <w:pPr>
        <w:pStyle w:val="BodyText"/>
        <w:spacing w:before="1"/>
        <w:ind w:left="100"/>
      </w:pPr>
      <w:r>
        <w:t>Ktut,</w:t>
      </w:r>
      <w:r>
        <w:rPr>
          <w:spacing w:val="2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(2018)</w:t>
      </w:r>
      <w:r>
        <w:rPr>
          <w:spacing w:val="2"/>
        </w:rPr>
        <w:t xml:space="preserve"> </w:t>
      </w:r>
      <w:r>
        <w:t>‘Depresi</w:t>
      </w:r>
      <w:r>
        <w:rPr>
          <w:spacing w:val="2"/>
        </w:rPr>
        <w:t xml:space="preserve"> </w:t>
      </w:r>
      <w:r>
        <w:t>pada</w:t>
      </w:r>
      <w:r>
        <w:rPr>
          <w:spacing w:val="59"/>
        </w:rPr>
        <w:t xml:space="preserve"> </w:t>
      </w:r>
      <w:r>
        <w:t>Remaja:</w:t>
      </w:r>
      <w:r>
        <w:rPr>
          <w:spacing w:val="2"/>
        </w:rPr>
        <w:t xml:space="preserve"> </w:t>
      </w:r>
      <w:r>
        <w:t>Gejala</w:t>
      </w:r>
      <w:r>
        <w:rPr>
          <w:spacing w:val="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Permasalahannya’,</w:t>
      </w:r>
      <w:r>
        <w:rPr>
          <w:spacing w:val="3"/>
        </w:rPr>
        <w:t xml:space="preserve"> </w:t>
      </w:r>
      <w:r>
        <w:t>Jurnal</w:t>
      </w:r>
      <w:r>
        <w:rPr>
          <w:spacing w:val="2"/>
        </w:rPr>
        <w:t xml:space="preserve"> </w:t>
      </w:r>
      <w:r>
        <w:t>Psikogenesis,</w:t>
      </w:r>
      <w:r>
        <w:rPr>
          <w:spacing w:val="-57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6, No.1, Juni 2018</w:t>
      </w:r>
    </w:p>
    <w:p w14:paraId="15A61DCB" w14:textId="77777777" w:rsidR="00CC0721" w:rsidRDefault="00000000">
      <w:pPr>
        <w:pStyle w:val="BodyText"/>
        <w:ind w:left="100"/>
      </w:pPr>
      <w:r>
        <w:t>Lukman,</w:t>
      </w:r>
      <w:r>
        <w:rPr>
          <w:spacing w:val="2"/>
        </w:rPr>
        <w:t xml:space="preserve"> </w:t>
      </w:r>
      <w:r>
        <w:t>N.</w:t>
      </w:r>
      <w:r>
        <w:rPr>
          <w:spacing w:val="3"/>
        </w:rPr>
        <w:t xml:space="preserve"> </w:t>
      </w:r>
      <w:r>
        <w:t>H.</w:t>
      </w:r>
      <w:r>
        <w:rPr>
          <w:spacing w:val="2"/>
        </w:rPr>
        <w:t xml:space="preserve"> </w:t>
      </w:r>
      <w:r>
        <w:t>(2012)</w:t>
      </w:r>
      <w:r>
        <w:rPr>
          <w:spacing w:val="3"/>
        </w:rPr>
        <w:t xml:space="preserve"> </w:t>
      </w:r>
      <w:r>
        <w:t>‘Upaya</w:t>
      </w:r>
      <w:r>
        <w:rPr>
          <w:spacing w:val="2"/>
        </w:rPr>
        <w:t xml:space="preserve"> </w:t>
      </w:r>
      <w:r>
        <w:t>Penanganan</w:t>
      </w:r>
      <w:r>
        <w:rPr>
          <w:spacing w:val="2"/>
        </w:rPr>
        <w:t xml:space="preserve"> </w:t>
      </w:r>
      <w:r>
        <w:t>Gangguan</w:t>
      </w:r>
      <w:r>
        <w:rPr>
          <w:spacing w:val="3"/>
        </w:rPr>
        <w:t xml:space="preserve"> </w:t>
      </w:r>
      <w:r>
        <w:t>Kesehatan</w:t>
      </w:r>
      <w:r>
        <w:rPr>
          <w:spacing w:val="2"/>
        </w:rPr>
        <w:t xml:space="preserve"> </w:t>
      </w:r>
      <w:r>
        <w:t>Mental</w:t>
      </w:r>
      <w:r>
        <w:rPr>
          <w:spacing w:val="5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Provinsi</w:t>
      </w:r>
      <w:r>
        <w:rPr>
          <w:spacing w:val="4"/>
        </w:rPr>
        <w:t xml:space="preserve"> </w:t>
      </w:r>
      <w:r>
        <w:t>Gorontalo’,</w:t>
      </w:r>
      <w:r>
        <w:rPr>
          <w:spacing w:val="-57"/>
        </w:rPr>
        <w:t xml:space="preserve"> </w:t>
      </w:r>
      <w:r>
        <w:t>Pusat</w:t>
      </w:r>
      <w:r>
        <w:rPr>
          <w:spacing w:val="-1"/>
        </w:rPr>
        <w:t xml:space="preserve"> </w:t>
      </w:r>
      <w:r>
        <w:t>Pengkajian</w:t>
      </w:r>
      <w:r>
        <w:rPr>
          <w:spacing w:val="-1"/>
        </w:rPr>
        <w:t xml:space="preserve"> </w:t>
      </w:r>
      <w:r>
        <w:t>Pengolahan Data</w:t>
      </w:r>
      <w:r>
        <w:rPr>
          <w:spacing w:val="-2"/>
        </w:rPr>
        <w:t xml:space="preserve"> </w:t>
      </w:r>
      <w:r>
        <w:t>dan Informasi</w:t>
      </w:r>
      <w:r>
        <w:rPr>
          <w:spacing w:val="1"/>
        </w:rPr>
        <w:t xml:space="preserve"> </w:t>
      </w:r>
      <w:r>
        <w:t>(P3DI)</w:t>
      </w:r>
      <w:r>
        <w:rPr>
          <w:spacing w:val="-1"/>
        </w:rPr>
        <w:t xml:space="preserve"> </w:t>
      </w:r>
      <w:r>
        <w:t>Sekretariat Jenderal</w:t>
      </w:r>
      <w:r>
        <w:rPr>
          <w:spacing w:val="-1"/>
        </w:rPr>
        <w:t xml:space="preserve"> </w:t>
      </w:r>
      <w:r>
        <w:t>DPR-RI</w:t>
      </w:r>
    </w:p>
    <w:p w14:paraId="20D1BB1B" w14:textId="77777777" w:rsidR="00CC0721" w:rsidRDefault="00000000">
      <w:pPr>
        <w:ind w:left="100"/>
        <w:rPr>
          <w:sz w:val="24"/>
        </w:rPr>
      </w:pPr>
      <w:r>
        <w:rPr>
          <w:sz w:val="24"/>
        </w:rPr>
        <w:t>Muchid,</w:t>
      </w:r>
      <w:r>
        <w:rPr>
          <w:spacing w:val="-14"/>
          <w:sz w:val="24"/>
        </w:rPr>
        <w:t xml:space="preserve"> </w:t>
      </w:r>
      <w:r>
        <w:rPr>
          <w:sz w:val="24"/>
        </w:rPr>
        <w:t>A.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(2007)</w:t>
      </w:r>
      <w:r>
        <w:rPr>
          <w:spacing w:val="-1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Pharmaceutical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Care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Penderita</w:t>
      </w:r>
      <w:r>
        <w:rPr>
          <w:spacing w:val="-15"/>
          <w:sz w:val="24"/>
        </w:rPr>
        <w:t xml:space="preserve"> </w:t>
      </w:r>
      <w:r>
        <w:rPr>
          <w:sz w:val="24"/>
        </w:rPr>
        <w:t>Gangguan</w:t>
      </w:r>
      <w:r>
        <w:rPr>
          <w:spacing w:val="-11"/>
          <w:sz w:val="24"/>
        </w:rPr>
        <w:t xml:space="preserve"> </w:t>
      </w:r>
      <w:r>
        <w:rPr>
          <w:sz w:val="24"/>
        </w:rPr>
        <w:t>Depresif’,</w:t>
      </w:r>
      <w:r>
        <w:rPr>
          <w:spacing w:val="-14"/>
          <w:sz w:val="24"/>
        </w:rPr>
        <w:t xml:space="preserve"> </w:t>
      </w:r>
      <w:r>
        <w:rPr>
          <w:sz w:val="24"/>
        </w:rPr>
        <w:t>Departemen</w:t>
      </w:r>
      <w:r>
        <w:rPr>
          <w:spacing w:val="-57"/>
          <w:sz w:val="24"/>
        </w:rPr>
        <w:t xml:space="preserve"> </w:t>
      </w:r>
      <w:r>
        <w:rPr>
          <w:sz w:val="24"/>
        </w:rPr>
        <w:t>Kesehatan</w:t>
      </w:r>
      <w:r>
        <w:rPr>
          <w:spacing w:val="-1"/>
          <w:sz w:val="24"/>
        </w:rPr>
        <w:t xml:space="preserve"> </w:t>
      </w:r>
      <w:r>
        <w:rPr>
          <w:sz w:val="24"/>
        </w:rPr>
        <w:t>RI</w:t>
      </w:r>
    </w:p>
    <w:p w14:paraId="2903C3CA" w14:textId="77777777" w:rsidR="00CC0721" w:rsidRDefault="00000000">
      <w:pPr>
        <w:ind w:left="100" w:right="116"/>
        <w:jc w:val="both"/>
        <w:rPr>
          <w:sz w:val="24"/>
        </w:rPr>
      </w:pPr>
      <w:r>
        <w:rPr>
          <w:sz w:val="24"/>
        </w:rPr>
        <w:t xml:space="preserve">Raden, A. M. R. </w:t>
      </w:r>
      <w:r>
        <w:rPr>
          <w:i/>
          <w:sz w:val="24"/>
        </w:rPr>
        <w:t xml:space="preserve">et al. </w:t>
      </w:r>
      <w:r>
        <w:rPr>
          <w:sz w:val="24"/>
        </w:rPr>
        <w:t>(2017) ‘</w:t>
      </w:r>
      <w:r>
        <w:rPr>
          <w:i/>
          <w:sz w:val="24"/>
        </w:rPr>
        <w:t>Antidepressant Activity Of Garut Traditional Green Tea (Kejek)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Black Tea Leaves (Camellia Sinensis) Using Tail Suspension And Forced Swimming Test</w:t>
      </w:r>
      <w:r>
        <w:rPr>
          <w:sz w:val="24"/>
        </w:rPr>
        <w:t>’,</w:t>
      </w:r>
      <w:r>
        <w:rPr>
          <w:spacing w:val="1"/>
          <w:sz w:val="24"/>
        </w:rPr>
        <w:t xml:space="preserve"> </w:t>
      </w:r>
      <w:r>
        <w:rPr>
          <w:sz w:val="24"/>
        </w:rPr>
        <w:t>Jurnal</w:t>
      </w:r>
      <w:r>
        <w:rPr>
          <w:spacing w:val="-1"/>
          <w:sz w:val="24"/>
        </w:rPr>
        <w:t xml:space="preserve"> </w:t>
      </w:r>
      <w:r>
        <w:rPr>
          <w:sz w:val="24"/>
        </w:rPr>
        <w:t>Ilmiah Farmako Bahari.</w:t>
      </w:r>
    </w:p>
    <w:p w14:paraId="107AF314" w14:textId="77777777" w:rsidR="00CC0721" w:rsidRDefault="00000000">
      <w:pPr>
        <w:pStyle w:val="BodyText"/>
        <w:ind w:left="100" w:right="122"/>
        <w:jc w:val="both"/>
      </w:pPr>
      <w:r>
        <w:t xml:space="preserve">U. N. </w:t>
      </w:r>
      <w:r>
        <w:rPr>
          <w:i/>
        </w:rPr>
        <w:t xml:space="preserve">et al. </w:t>
      </w:r>
      <w:r>
        <w:t>(2013) ‘Efek Kombinasi Ekstrak bunga cengkeh dan kulit pisang pada penderita</w:t>
      </w:r>
      <w:r>
        <w:rPr>
          <w:spacing w:val="1"/>
        </w:rPr>
        <w:t xml:space="preserve"> </w:t>
      </w:r>
      <w:r>
        <w:t>depresi’</w:t>
      </w:r>
    </w:p>
    <w:p w14:paraId="57CBFFCF" w14:textId="77777777" w:rsidR="00CC0721" w:rsidRDefault="00000000">
      <w:pPr>
        <w:ind w:left="100" w:right="114"/>
        <w:jc w:val="both"/>
        <w:rPr>
          <w:sz w:val="24"/>
        </w:rPr>
      </w:pPr>
      <w:r>
        <w:rPr>
          <w:sz w:val="24"/>
        </w:rPr>
        <w:t xml:space="preserve">Uthappa, U. T. </w:t>
      </w:r>
      <w:r>
        <w:rPr>
          <w:i/>
          <w:sz w:val="24"/>
        </w:rPr>
        <w:t xml:space="preserve">et al. </w:t>
      </w:r>
      <w:r>
        <w:rPr>
          <w:sz w:val="24"/>
        </w:rPr>
        <w:t>(2020) ‘</w:t>
      </w:r>
      <w:r>
        <w:rPr>
          <w:i/>
          <w:sz w:val="24"/>
        </w:rPr>
        <w:t>Nanodiamonds and Their Surface Modification Strategies for Drug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Delivery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sz w:val="24"/>
        </w:rPr>
        <w:t>’,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Drug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Delivery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60(March),</w:t>
      </w:r>
      <w:r>
        <w:rPr>
          <w:spacing w:val="-8"/>
          <w:sz w:val="24"/>
        </w:rPr>
        <w:t xml:space="preserve"> </w:t>
      </w:r>
      <w:r>
        <w:rPr>
          <w:sz w:val="24"/>
        </w:rPr>
        <w:t>p.</w:t>
      </w:r>
      <w:r>
        <w:rPr>
          <w:spacing w:val="-7"/>
          <w:sz w:val="24"/>
        </w:rPr>
        <w:t xml:space="preserve"> </w:t>
      </w:r>
      <w:r>
        <w:rPr>
          <w:sz w:val="24"/>
        </w:rPr>
        <w:t>101993.</w:t>
      </w:r>
      <w:r>
        <w:rPr>
          <w:spacing w:val="-57"/>
          <w:sz w:val="24"/>
        </w:rPr>
        <w:t xml:space="preserve"> </w:t>
      </w:r>
      <w:r>
        <w:rPr>
          <w:sz w:val="24"/>
        </w:rPr>
        <w:t>doi:</w:t>
      </w:r>
      <w:r>
        <w:rPr>
          <w:spacing w:val="-1"/>
          <w:sz w:val="24"/>
        </w:rPr>
        <w:t xml:space="preserve"> </w:t>
      </w:r>
      <w:r>
        <w:rPr>
          <w:sz w:val="24"/>
        </w:rPr>
        <w:t>10.1016/j.jddst.2020.101993.</w:t>
      </w:r>
    </w:p>
    <w:p w14:paraId="48219538" w14:textId="77777777" w:rsidR="00CC0721" w:rsidRDefault="00000000">
      <w:pPr>
        <w:spacing w:before="1"/>
        <w:ind w:left="100" w:right="115"/>
        <w:jc w:val="both"/>
        <w:rPr>
          <w:sz w:val="24"/>
        </w:rPr>
      </w:pPr>
      <w:r>
        <w:rPr>
          <w:sz w:val="24"/>
        </w:rPr>
        <w:t xml:space="preserve">Wang, Q. </w:t>
      </w:r>
      <w:r>
        <w:rPr>
          <w:i/>
          <w:sz w:val="24"/>
        </w:rPr>
        <w:t xml:space="preserve">et al. </w:t>
      </w:r>
      <w:r>
        <w:rPr>
          <w:sz w:val="24"/>
        </w:rPr>
        <w:t>(2021) ‘</w:t>
      </w:r>
      <w:r>
        <w:rPr>
          <w:i/>
          <w:sz w:val="24"/>
        </w:rPr>
        <w:t>L-Theanine as A Promising Agent on Brain Health-promoting Foods – 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Review</w:t>
      </w:r>
      <w:r>
        <w:rPr>
          <w:sz w:val="24"/>
        </w:rPr>
        <w:t>’,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Journal of Food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Bioactives</w:t>
      </w:r>
      <w:r>
        <w:rPr>
          <w:sz w:val="24"/>
        </w:rPr>
        <w:t>, 13, pp.</w:t>
      </w:r>
      <w:r>
        <w:rPr>
          <w:spacing w:val="-1"/>
          <w:sz w:val="24"/>
        </w:rPr>
        <w:t xml:space="preserve"> </w:t>
      </w:r>
      <w:r>
        <w:rPr>
          <w:sz w:val="24"/>
        </w:rPr>
        <w:t>32–39. doi: 10.31665/jfb.2020.13257.</w:t>
      </w:r>
    </w:p>
    <w:sectPr w:rsidR="00CC0721">
      <w:pgSz w:w="12240" w:h="15840"/>
      <w:pgMar w:top="134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6A37" w14:textId="77777777" w:rsidR="00DA7AB7" w:rsidRDefault="00DA7AB7">
      <w:r>
        <w:separator/>
      </w:r>
    </w:p>
  </w:endnote>
  <w:endnote w:type="continuationSeparator" w:id="0">
    <w:p w14:paraId="1AA30E8E" w14:textId="77777777" w:rsidR="00DA7AB7" w:rsidRDefault="00DA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58C0" w14:textId="77777777" w:rsidR="00DA7AB7" w:rsidRDefault="00DA7AB7">
      <w:r>
        <w:separator/>
      </w:r>
    </w:p>
  </w:footnote>
  <w:footnote w:type="continuationSeparator" w:id="0">
    <w:p w14:paraId="13B91EBF" w14:textId="77777777" w:rsidR="00DA7AB7" w:rsidRDefault="00DA7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3D43" w14:textId="7BA988B4" w:rsidR="00CC0721" w:rsidRDefault="00F357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4F73A7" wp14:editId="0023E234">
              <wp:simplePos x="0" y="0"/>
              <wp:positionH relativeFrom="page">
                <wp:posOffset>6751320</wp:posOffset>
              </wp:positionH>
              <wp:positionV relativeFrom="page">
                <wp:posOffset>471805</wp:posOffset>
              </wp:positionV>
              <wp:extent cx="147320" cy="165735"/>
              <wp:effectExtent l="0" t="0" r="0" b="0"/>
              <wp:wrapNone/>
              <wp:docPr id="9478065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4ABB5" w14:textId="77777777" w:rsidR="00CC072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F73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6pt;margin-top:37.1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Bi&#10;4rLQ4AAAAAwBAAAPAAAAAAAAAAAAAAAAAC8EAABkcnMvZG93bnJldi54bWxQSwUGAAAAAAQABADz&#10;AAAAPAUAAAAA&#10;" filled="f" stroked="f">
              <v:textbox inset="0,0,0,0">
                <w:txbxContent>
                  <w:p w14:paraId="0714ABB5" w14:textId="77777777" w:rsidR="00CC072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68C"/>
    <w:multiLevelType w:val="multilevel"/>
    <w:tmpl w:val="2B666BC0"/>
    <w:lvl w:ilvl="0">
      <w:start w:val="2"/>
      <w:numFmt w:val="decimal"/>
      <w:lvlText w:val="%1"/>
      <w:lvlJc w:val="left"/>
      <w:pPr>
        <w:ind w:left="460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F533F6D"/>
    <w:multiLevelType w:val="multilevel"/>
    <w:tmpl w:val="065EB478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8F124D7"/>
    <w:multiLevelType w:val="multilevel"/>
    <w:tmpl w:val="105CFF1A"/>
    <w:lvl w:ilvl="0">
      <w:start w:val="3"/>
      <w:numFmt w:val="decimal"/>
      <w:lvlText w:val="%1"/>
      <w:lvlJc w:val="left"/>
      <w:pPr>
        <w:ind w:left="1026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588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444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15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012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86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51557DC1"/>
    <w:multiLevelType w:val="multilevel"/>
    <w:tmpl w:val="3DBA9B56"/>
    <w:lvl w:ilvl="0">
      <w:start w:val="2"/>
      <w:numFmt w:val="decimal"/>
      <w:lvlText w:val="%1"/>
      <w:lvlJc w:val="left"/>
      <w:pPr>
        <w:ind w:left="1026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588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444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15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012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86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58FD38B5"/>
    <w:multiLevelType w:val="multilevel"/>
    <w:tmpl w:val="67A23DCE"/>
    <w:lvl w:ilvl="0">
      <w:start w:val="1"/>
      <w:numFmt w:val="decimal"/>
      <w:lvlText w:val="%1"/>
      <w:lvlJc w:val="left"/>
      <w:pPr>
        <w:ind w:left="1026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588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444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15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012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868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660B6E1A"/>
    <w:multiLevelType w:val="multilevel"/>
    <w:tmpl w:val="5FA6DC34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num w:numId="1" w16cid:durableId="837116593">
    <w:abstractNumId w:val="5"/>
  </w:num>
  <w:num w:numId="2" w16cid:durableId="766121816">
    <w:abstractNumId w:val="0"/>
  </w:num>
  <w:num w:numId="3" w16cid:durableId="1039011637">
    <w:abstractNumId w:val="1"/>
  </w:num>
  <w:num w:numId="4" w16cid:durableId="670525055">
    <w:abstractNumId w:val="2"/>
  </w:num>
  <w:num w:numId="5" w16cid:durableId="2025857177">
    <w:abstractNumId w:val="3"/>
  </w:num>
  <w:num w:numId="6" w16cid:durableId="190194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21"/>
    <w:rsid w:val="00CC0721"/>
    <w:rsid w:val="00DA7AB7"/>
    <w:rsid w:val="00F3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7A7F"/>
  <w15:docId w15:val="{3B3E746C-DACE-46B5-8D93-4764FC6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ind w:left="1026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2225</Words>
  <Characters>12686</Characters>
  <Application>Microsoft Office Word</Application>
  <DocSecurity>0</DocSecurity>
  <Lines>105</Lines>
  <Paragraphs>29</Paragraphs>
  <ScaleCrop>false</ScaleCrop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2023-07-21T01:57:00Z</dcterms:created>
  <dcterms:modified xsi:type="dcterms:W3CDTF">2023-07-21T01:57:00Z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2023-07-21T00:00:00Z</vt:filetime>
  </property>
</Properties>
</file>