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sz w:val="28"/>
          <w:szCs w:val="28"/>
        </w:rPr>
        <w:t>Nama : Fabyan Riza Kiram</w:t>
      </w:r>
    </w:p>
    <w:p>
      <w:pPr>
        <w:rPr>
          <w:sz w:val="28"/>
          <w:szCs w:val="28"/>
        </w:rPr>
      </w:pPr>
      <w:r>
        <w:rPr>
          <w:sz w:val="28"/>
          <w:szCs w:val="28"/>
        </w:rPr>
        <w:t>Kelas : SD - A2</w:t>
      </w:r>
    </w:p>
    <w:p>
      <w:pPr>
        <w:pBdr>
          <w:bottom w:val="single" w:color="auto" w:sz="6" w:space="1"/>
        </w:pBdr>
        <w:rPr>
          <w:rFonts w:hint="default"/>
          <w:b w:val="0"/>
          <w:bCs w:val="0"/>
          <w:sz w:val="24"/>
          <w:szCs w:val="24"/>
          <w:lang w:val="en-US"/>
        </w:rPr>
      </w:pPr>
      <w:r>
        <w:rPr>
          <w:sz w:val="28"/>
          <w:szCs w:val="28"/>
        </w:rPr>
        <w:t>NIM : 164221068</w:t>
      </w:r>
    </w:p>
    <w:p>
      <w:pPr>
        <w:jc w:val="center"/>
        <w:rPr>
          <w:rFonts w:hint="default"/>
          <w:b/>
          <w:bCs/>
          <w:sz w:val="32"/>
          <w:szCs w:val="32"/>
          <w:lang w:val="en-US"/>
        </w:rPr>
      </w:pPr>
      <w:r>
        <w:rPr>
          <w:rFonts w:hint="default"/>
          <w:b/>
          <w:bCs/>
          <w:sz w:val="32"/>
          <w:szCs w:val="32"/>
          <w:lang w:val="en-US"/>
        </w:rPr>
        <w:t>Tugas Pengganti Kelas</w:t>
      </w:r>
    </w:p>
    <w:p>
      <w:pPr>
        <w:jc w:val="center"/>
        <w:rPr>
          <w:rFonts w:hint="default"/>
          <w:b/>
          <w:bCs/>
          <w:sz w:val="28"/>
          <w:szCs w:val="28"/>
          <w:lang w:val="en-US"/>
        </w:rPr>
      </w:pPr>
    </w:p>
    <w:p>
      <w:pPr>
        <w:rPr>
          <w:rFonts w:hint="default"/>
          <w:sz w:val="24"/>
          <w:szCs w:val="24"/>
          <w:lang w:val="en-US"/>
        </w:rPr>
      </w:pPr>
      <w:r>
        <w:rPr>
          <w:rFonts w:hint="default"/>
          <w:sz w:val="24"/>
          <w:szCs w:val="24"/>
          <w:lang w:val="en-US"/>
        </w:rPr>
        <w:t>1.</w:t>
      </w:r>
    </w:p>
    <w:p>
      <w:pPr>
        <w:jc w:val="center"/>
        <w:rPr>
          <w:sz w:val="28"/>
          <w:szCs w:val="28"/>
        </w:rPr>
      </w:pPr>
      <w:r>
        <w:rPr>
          <w:b/>
          <w:bCs/>
          <w:sz w:val="28"/>
          <w:szCs w:val="28"/>
        </w:rPr>
        <w:t>Rangkuman Materi Graph</w:t>
      </w:r>
    </w:p>
    <w:p>
      <w:pPr>
        <w:ind w:firstLine="720"/>
        <w:rPr>
          <w:sz w:val="24"/>
          <w:szCs w:val="24"/>
        </w:rPr>
      </w:pPr>
      <w:r>
        <w:rPr>
          <w:sz w:val="24"/>
          <w:szCs w:val="24"/>
        </w:rPr>
        <w:t>Graph / graf merupakan salah satu representasi gambar dari kumpulan obyek yang saling terhubung. Graph terdiri atas 2 komponen, yakni verteks (titik dalam graph) dan edge (garis pada graph). Dalam penerapannya, graf memiliki banyak fungsi. Salah satunya terdapat dalam aplikasi Google Maps, dimana teori graf ini digunakan untuk menentukan rute terdekat dari 2 atau lebih titik yang terhubung. Graph juga membantu kita mengetahui keterkaitan antara titik satu dengan titik lainnya.</w:t>
      </w:r>
    </w:p>
    <w:p>
      <w:pPr>
        <w:rPr>
          <w:sz w:val="24"/>
          <w:szCs w:val="24"/>
        </w:rPr>
      </w:pPr>
      <w:r>
        <w:rPr>
          <w:sz w:val="24"/>
          <w:szCs w:val="24"/>
        </w:rPr>
        <w:tab/>
      </w:r>
      <w:r>
        <w:rPr>
          <w:sz w:val="24"/>
          <w:szCs w:val="24"/>
        </w:rPr>
        <w:t>Untuk merealisasikan fungsi graf dalam sistem program, tentunya dibutuhkan bahasa pemrograman yang dapat dimengerti oleh komputer. Salah satu caranya adalah menggunakan bahasa Python. Dalam python, graph biasanya dibuat menggunakan dictionary (salah satu data type dalam python). Dimana vertex diletakkan di keys dictionary dan edges di values dictionary. Dikarenakan nilai edges yang jumlahnya tidak selalu satu, oleh karena itu bagian values dari dictionary menggunakan list (kurung siku) dalam kodenya. Setelah mendeklarasikan graph tersebut, sistem / kode dari program tersebut akan dibuat.</w:t>
      </w:r>
    </w:p>
    <w:p>
      <w:pPr>
        <w:rPr>
          <w:rFonts w:hint="default"/>
          <w:sz w:val="24"/>
          <w:szCs w:val="24"/>
          <w:lang w:val="en-US"/>
        </w:rPr>
      </w:pPr>
      <w:r>
        <w:rPr>
          <w:sz w:val="24"/>
          <w:szCs w:val="24"/>
        </w:rPr>
        <w:tab/>
      </w:r>
      <w:r>
        <w:rPr>
          <w:sz w:val="24"/>
          <w:szCs w:val="24"/>
        </w:rPr>
        <w:t xml:space="preserve">Misalnya kita ingin mengetahui rute terdekat dari satu titik ke titik lain. Akan digunakan salah satu algoritma yang  bernama Djikstra. Algoritma ini ditemukan oleh seorang ilmuwan komputer Belanda yang bernama Edsger Djikstar pada tahun 1959. Algoritma ini bekerja dengan memberikan bobot / nilai di tiap garis (edges) yang ada, dari nilai tersebut dapat ditentukan rute yang terdekat ke titik yang dituju. </w:t>
      </w:r>
      <w:r>
        <w:rPr>
          <w:rFonts w:hint="default"/>
          <w:sz w:val="24"/>
          <w:szCs w:val="24"/>
          <w:lang w:val="en-US"/>
        </w:rPr>
        <w:t>Di dunia nyata, algoritma ini tentunya sangat berguna dalam menghubungkan titik satu dengan titik lainnya. Apalagi di jaman yang modern ini, dimana keterkaitan / hubungan dari satu tempat ke tempat lainnya sangat dibutuhkan</w:t>
      </w:r>
    </w:p>
    <w:p>
      <w:pPr>
        <w:rPr>
          <w:sz w:val="24"/>
          <w:szCs w:val="24"/>
        </w:rPr>
      </w:pPr>
    </w:p>
    <w:p>
      <w:pPr>
        <w:rPr>
          <w:sz w:val="24"/>
          <w:szCs w:val="24"/>
        </w:rPr>
      </w:pPr>
    </w:p>
    <w:p>
      <w:pPr>
        <w:numPr>
          <w:ilvl w:val="0"/>
          <w:numId w:val="1"/>
        </w:numPr>
        <w:rPr>
          <w:rFonts w:hint="default"/>
          <w:sz w:val="24"/>
          <w:szCs w:val="24"/>
          <w:lang w:val="en-US"/>
        </w:rPr>
      </w:pPr>
      <w:r>
        <w:rPr>
          <w:rFonts w:hint="default"/>
          <w:sz w:val="24"/>
          <w:szCs w:val="24"/>
          <w:lang w:val="en-US"/>
        </w:rPr>
        <w:t xml:space="preserve"> Graf memiliki banyak kegunaan di berbagai bidang, diantaranya adalah:</w:t>
      </w:r>
    </w:p>
    <w:p>
      <w:pPr>
        <w:numPr>
          <w:ilvl w:val="0"/>
          <w:numId w:val="2"/>
        </w:numPr>
        <w:ind w:left="720" w:leftChars="0" w:firstLine="0" w:firstLineChars="0"/>
        <w:rPr>
          <w:rFonts w:hint="default"/>
          <w:sz w:val="24"/>
          <w:szCs w:val="24"/>
          <w:lang w:val="en-US"/>
        </w:rPr>
      </w:pPr>
      <w:r>
        <w:rPr>
          <w:rFonts w:hint="default"/>
          <w:sz w:val="24"/>
          <w:szCs w:val="24"/>
          <w:lang w:val="en-US"/>
        </w:rPr>
        <w:t>Membantu transportasi : Lewat aplikasi Google Maps yang mengimplementasikan metode graf, kita dapat mengetahui rute / arah tercepat menuju suatu tempat yang tentunya memudahkan kita untuk mencapai tempat tujuan.</w:t>
      </w:r>
    </w:p>
    <w:p>
      <w:pPr>
        <w:numPr>
          <w:ilvl w:val="0"/>
          <w:numId w:val="2"/>
        </w:numPr>
        <w:ind w:left="720" w:leftChars="0" w:firstLine="0" w:firstLineChars="0"/>
      </w:pPr>
      <w:r>
        <w:rPr>
          <w:rFonts w:hint="default" w:eastAsia="Segoe UI" w:cs="Segoe UI" w:asciiTheme="minorAscii" w:hAnsiTheme="minorAscii"/>
          <w:i w:val="0"/>
          <w:iCs w:val="0"/>
          <w:caps w:val="0"/>
          <w:color w:val="000000" w:themeColor="text1"/>
          <w:spacing w:val="0"/>
          <w:sz w:val="24"/>
          <w:szCs w:val="24"/>
          <w:shd w:val="clear" w:color="auto" w:fill="auto"/>
          <w14:textFill>
            <w14:solidFill>
              <w14:schemeClr w14:val="tx1"/>
            </w14:solidFill>
          </w14:textFill>
        </w:rPr>
        <w:t>Analisis keuangan: Graf dapat digunakan untuk merepresentasikan hubungan antara aset dan ke</w:t>
      </w:r>
      <w:r>
        <w:rPr>
          <w:rFonts w:hint="default" w:eastAsia="Segoe UI" w:cs="Segoe UI" w:asciiTheme="minorAscii" w:hAnsiTheme="minorAscii"/>
          <w:i w:val="0"/>
          <w:iCs w:val="0"/>
          <w:caps w:val="0"/>
          <w:color w:val="000000" w:themeColor="text1"/>
          <w:spacing w:val="0"/>
          <w:sz w:val="24"/>
          <w:szCs w:val="24"/>
          <w:shd w:val="clear" w:color="auto" w:fill="auto"/>
          <w:lang w:val="en-US"/>
          <w14:textFill>
            <w14:solidFill>
              <w14:schemeClr w14:val="tx1"/>
            </w14:solidFill>
          </w14:textFill>
        </w:rPr>
        <w:t xml:space="preserve"> </w:t>
      </w:r>
      <w:r>
        <w:rPr>
          <w:rFonts w:hint="default" w:eastAsia="Segoe UI" w:cs="Segoe UI" w:asciiTheme="minorAscii" w:hAnsiTheme="minorAscii"/>
          <w:i w:val="0"/>
          <w:iCs w:val="0"/>
          <w:caps w:val="0"/>
          <w:color w:val="000000" w:themeColor="text1"/>
          <w:spacing w:val="0"/>
          <w:sz w:val="24"/>
          <w:szCs w:val="24"/>
          <w:shd w:val="clear" w:color="auto" w:fill="auto"/>
          <w14:textFill>
            <w14:solidFill>
              <w14:schemeClr w14:val="tx1"/>
            </w14:solidFill>
          </w14:textFill>
        </w:rPr>
        <w:t xml:space="preserve">wajiban dalam laporan keuangan perusahaan. </w:t>
      </w:r>
    </w:p>
    <w:p>
      <w:pPr>
        <w:numPr>
          <w:ilvl w:val="0"/>
          <w:numId w:val="2"/>
        </w:numPr>
        <w:ind w:left="720" w:leftChars="0" w:firstLine="0" w:firstLineChars="0"/>
        <w:rPr>
          <w:rFonts w:hint="default"/>
          <w:sz w:val="24"/>
          <w:szCs w:val="24"/>
          <w:lang w:val="en-US"/>
        </w:rPr>
      </w:pPr>
      <w:r>
        <w:rPr>
          <w:rFonts w:hint="default"/>
          <w:sz w:val="24"/>
          <w:szCs w:val="24"/>
          <w:lang w:val="en-US"/>
        </w:rPr>
        <w:t xml:space="preserve"> Jaringan Sosial : Graf dapat digunakan sebagai jaringan sosial, dimana setiap simpul (vertex) mewakili penggunda dan garis (edges) mewakili hubungan antar pengguna. Contoh dari penerapan ini adalah Facebook, Twitter, Instagram, dll.</w:t>
      </w:r>
    </w:p>
    <w:p>
      <w:pPr>
        <w:numPr>
          <w:ilvl w:val="0"/>
          <w:numId w:val="0"/>
        </w:numPr>
        <w:spacing w:after="160" w:line="259" w:lineRule="auto"/>
        <w:rPr>
          <w:rFonts w:hint="default"/>
          <w:sz w:val="24"/>
          <w:szCs w:val="24"/>
          <w:lang w:val="en-US"/>
        </w:rPr>
      </w:pPr>
    </w:p>
    <w:p>
      <w:pPr>
        <w:numPr>
          <w:ilvl w:val="0"/>
          <w:numId w:val="1"/>
        </w:numPr>
        <w:spacing w:after="160" w:line="259" w:lineRule="auto"/>
        <w:ind w:left="0" w:leftChars="0" w:firstLine="0" w:firstLineChars="0"/>
        <w:rPr>
          <w:rFonts w:hint="default"/>
          <w:sz w:val="24"/>
          <w:szCs w:val="24"/>
          <w:lang w:val="en-US"/>
        </w:rPr>
      </w:pPr>
      <w:r>
        <w:rPr>
          <w:rFonts w:hint="default"/>
          <w:sz w:val="24"/>
          <w:szCs w:val="24"/>
          <w:lang w:val="en-US"/>
        </w:rPr>
        <w:t xml:space="preserve">Bagaimana urutan node dari gambar graph berikut ini menggunakan BFS dan DFS!           </w:t>
      </w:r>
    </w:p>
    <w:p>
      <w:pPr>
        <w:numPr>
          <w:ilvl w:val="0"/>
          <w:numId w:val="0"/>
        </w:numPr>
        <w:spacing w:after="160" w:line="259" w:lineRule="auto"/>
        <w:ind w:leftChars="0"/>
      </w:pPr>
      <w:r>
        <w:rPr>
          <w:rFonts w:hint="default"/>
          <w:sz w:val="24"/>
          <w:szCs w:val="24"/>
          <w:lang w:val="en-US"/>
        </w:rPr>
        <w:t xml:space="preserve">                       </w:t>
      </w:r>
    </w:p>
    <w:p>
      <w:pPr>
        <w:numPr>
          <w:ilvl w:val="0"/>
          <w:numId w:val="0"/>
        </w:numPr>
        <w:spacing w:after="160" w:line="259" w:lineRule="auto"/>
        <w:ind w:leftChars="0"/>
      </w:pPr>
      <w:r>
        <w:rPr>
          <w:rFonts w:hint="default"/>
          <w:lang w:val="en-US"/>
        </w:rPr>
        <w:t xml:space="preserve">                                               </w:t>
      </w:r>
      <w:r>
        <w:drawing>
          <wp:inline distT="0" distB="0" distL="114300" distR="114300">
            <wp:extent cx="3127375" cy="2544445"/>
            <wp:effectExtent l="0" t="0" r="158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127375" cy="2544445"/>
                    </a:xfrm>
                    <a:prstGeom prst="rect">
                      <a:avLst/>
                    </a:prstGeom>
                    <a:noFill/>
                    <a:ln>
                      <a:noFill/>
                    </a:ln>
                  </pic:spPr>
                </pic:pic>
              </a:graphicData>
            </a:graphic>
          </wp:inline>
        </w:drawing>
      </w:r>
    </w:p>
    <w:p>
      <w:pPr>
        <w:numPr>
          <w:ilvl w:val="0"/>
          <w:numId w:val="0"/>
        </w:numPr>
        <w:spacing w:after="160" w:line="259" w:lineRule="auto"/>
        <w:ind w:leftChars="0"/>
        <w:rPr>
          <w:rFonts w:hint="default"/>
          <w:lang w:val="en-US"/>
        </w:rPr>
      </w:pPr>
      <w:r>
        <w:rPr>
          <w:rFonts w:hint="default"/>
          <w:lang w:val="en-US"/>
        </w:rPr>
        <w:t>BFS:</w:t>
      </w:r>
    </w:p>
    <w:p>
      <w:pPr>
        <w:numPr>
          <w:ilvl w:val="0"/>
          <w:numId w:val="0"/>
        </w:numPr>
        <w:spacing w:after="160" w:line="259" w:lineRule="auto"/>
        <w:ind w:leftChars="0"/>
        <w:rPr>
          <w:rFonts w:hint="default"/>
          <w:lang w:val="en-US"/>
        </w:rPr>
      </w:pPr>
      <w:r>
        <w:rPr>
          <w:rFonts w:hint="default"/>
          <w:lang w:val="en-US"/>
        </w:rPr>
        <w:t>A - B - C - D - E - F - G - H - I - J</w:t>
      </w:r>
    </w:p>
    <w:p>
      <w:pPr>
        <w:numPr>
          <w:ilvl w:val="0"/>
          <w:numId w:val="0"/>
        </w:numPr>
        <w:spacing w:after="160" w:line="259" w:lineRule="auto"/>
        <w:ind w:leftChars="0"/>
        <w:rPr>
          <w:rFonts w:hint="default"/>
          <w:lang w:val="en-US"/>
        </w:rPr>
      </w:pPr>
      <w:r>
        <w:rPr>
          <w:rFonts w:hint="default"/>
          <w:lang w:val="en-US"/>
        </w:rPr>
        <w:t xml:space="preserve">DFS: </w:t>
      </w:r>
    </w:p>
    <w:p>
      <w:pPr>
        <w:numPr>
          <w:ilvl w:val="0"/>
          <w:numId w:val="0"/>
        </w:numPr>
        <w:spacing w:after="160" w:line="259" w:lineRule="auto"/>
        <w:ind w:leftChars="0"/>
        <w:rPr>
          <w:rFonts w:hint="default"/>
          <w:lang w:val="en-US"/>
        </w:rPr>
      </w:pPr>
      <w:r>
        <w:rPr>
          <w:rFonts w:hint="default"/>
          <w:lang w:val="en-US"/>
        </w:rPr>
        <w:t>A - C - G - J - F - B - E - I - H - D</w:t>
      </w:r>
    </w:p>
    <w:p>
      <w:pPr>
        <w:numPr>
          <w:ilvl w:val="0"/>
          <w:numId w:val="0"/>
        </w:numPr>
        <w:spacing w:after="160" w:line="259" w:lineRule="auto"/>
        <w:ind w:leftChars="0"/>
        <w:rPr>
          <w:rFonts w:hint="default"/>
          <w:lang w:val="en-US"/>
        </w:rPr>
      </w:pPr>
    </w:p>
    <w:p>
      <w:pPr>
        <w:numPr>
          <w:ilvl w:val="0"/>
          <w:numId w:val="1"/>
        </w:numPr>
        <w:spacing w:after="160" w:line="259" w:lineRule="auto"/>
        <w:ind w:left="0" w:leftChars="0" w:firstLine="0" w:firstLineChars="0"/>
        <w:rPr>
          <w:rFonts w:hint="default"/>
          <w:color w:val="auto"/>
          <w:vertAlign w:val="baseline"/>
          <w:lang w:val="en-US"/>
        </w:rPr>
      </w:pPr>
      <w:r>
        <w:rPr>
          <w:rFonts w:hint="default"/>
          <w:color w:val="auto"/>
          <w:lang w:val="en-US"/>
        </w:rPr>
        <w:t xml:space="preserve"> </w:t>
      </w:r>
      <w:r>
        <w:rPr>
          <w:rFonts w:hint="default" w:ascii="Calibri" w:hAnsi="Calibri" w:eastAsia="sans-serif" w:cs="Calibri"/>
          <w:i w:val="0"/>
          <w:iCs w:val="0"/>
          <w:caps w:val="0"/>
          <w:color w:val="auto"/>
          <w:spacing w:val="0"/>
          <w:sz w:val="24"/>
          <w:szCs w:val="24"/>
          <w:shd w:val="clear" w:fill="FFFFFF"/>
        </w:rPr>
        <w:t>Bagaimana urutan node pada graph berikut menggunakan algoritma</w:t>
      </w:r>
      <w:r>
        <w:rPr>
          <w:rFonts w:hint="default" w:ascii="Calibri" w:hAnsi="Calibri" w:eastAsia="sans-serif" w:cs="Calibri"/>
          <w:i w:val="0"/>
          <w:iCs w:val="0"/>
          <w:caps w:val="0"/>
          <w:color w:val="auto"/>
          <w:spacing w:val="0"/>
          <w:sz w:val="24"/>
          <w:szCs w:val="24"/>
          <w:shd w:val="clear" w:fill="FFFFFF"/>
          <w:lang w:val="en-US"/>
        </w:rPr>
        <w:t xml:space="preserve"> dijsktra</w:t>
      </w:r>
    </w:p>
    <w:p>
      <w:pPr>
        <w:numPr>
          <w:numId w:val="0"/>
        </w:numPr>
        <w:spacing w:after="160" w:line="259" w:lineRule="auto"/>
        <w:ind w:leftChars="0"/>
        <w:rPr>
          <w:rFonts w:hint="default"/>
          <w:color w:val="auto"/>
          <w:vertAlign w:val="baseline"/>
          <w:lang w:val="en-US"/>
        </w:rPr>
      </w:pPr>
      <w:r>
        <w:rPr>
          <w:rFonts w:hint="default"/>
          <w:color w:val="auto"/>
          <w:lang w:val="en-US"/>
        </w:rPr>
        <w:t xml:space="preserve">                                 </w:t>
      </w:r>
      <w:r>
        <w:rPr>
          <w:color w:val="auto"/>
        </w:rPr>
        <w:drawing>
          <wp:inline distT="0" distB="0" distL="114300" distR="114300">
            <wp:extent cx="3422015" cy="1994535"/>
            <wp:effectExtent l="0" t="0" r="698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422015" cy="1994535"/>
                    </a:xfrm>
                    <a:prstGeom prst="rect">
                      <a:avLst/>
                    </a:prstGeom>
                    <a:noFill/>
                    <a:ln>
                      <a:noFill/>
                    </a:ln>
                  </pic:spPr>
                </pic:pic>
              </a:graphicData>
            </a:graphic>
          </wp:inline>
        </w:drawing>
      </w:r>
    </w:p>
    <w:tbl>
      <w:tblPr>
        <w:tblStyle w:val="5"/>
        <w:tblpPr w:leftFromText="180" w:rightFromText="180" w:vertAnchor="text" w:horzAnchor="page" w:tblpX="2883" w:tblpY="142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5"/>
        <w:gridCol w:w="2426"/>
        <w:gridCol w:w="2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635"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bookmarkStart w:id="0" w:name="_GoBack"/>
            <w:bookmarkEnd w:id="0"/>
            <w:r>
              <w:rPr>
                <w:rFonts w:hint="default" w:ascii="Calibri" w:hAnsi="Calibri" w:cs="Calibri"/>
                <w:color w:val="auto"/>
                <w:sz w:val="24"/>
                <w:szCs w:val="24"/>
                <w:vertAlign w:val="baseline"/>
                <w:lang w:val="en-US"/>
              </w:rPr>
              <w:t>Tujuan dari A</w:t>
            </w:r>
          </w:p>
        </w:tc>
        <w:tc>
          <w:tcPr>
            <w:tcW w:w="2426"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Bobot / Nilai terkecil</w:t>
            </w:r>
          </w:p>
        </w:tc>
        <w:tc>
          <w:tcPr>
            <w:tcW w:w="2257"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Rute terdekat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635"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B</w:t>
            </w:r>
          </w:p>
        </w:tc>
        <w:tc>
          <w:tcPr>
            <w:tcW w:w="2426"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4</w:t>
            </w:r>
          </w:p>
        </w:tc>
        <w:tc>
          <w:tcPr>
            <w:tcW w:w="2257" w:type="dxa"/>
          </w:tcPr>
          <w:p>
            <w:pPr>
              <w:widowControl w:val="0"/>
              <w:numPr>
                <w:ilvl w:val="0"/>
                <w:numId w:val="0"/>
              </w:numPr>
              <w:spacing w:after="160" w:line="259" w:lineRule="auto"/>
              <w:jc w:val="left"/>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635"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C</w:t>
            </w:r>
          </w:p>
        </w:tc>
        <w:tc>
          <w:tcPr>
            <w:tcW w:w="2426"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5</w:t>
            </w:r>
          </w:p>
        </w:tc>
        <w:tc>
          <w:tcPr>
            <w:tcW w:w="2257" w:type="dxa"/>
          </w:tcPr>
          <w:p>
            <w:pPr>
              <w:widowControl w:val="0"/>
              <w:numPr>
                <w:ilvl w:val="0"/>
                <w:numId w:val="0"/>
              </w:numPr>
              <w:spacing w:after="160" w:line="259" w:lineRule="auto"/>
              <w:jc w:val="left"/>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A →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635"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D</w:t>
            </w:r>
          </w:p>
        </w:tc>
        <w:tc>
          <w:tcPr>
            <w:tcW w:w="2426"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13</w:t>
            </w:r>
          </w:p>
        </w:tc>
        <w:tc>
          <w:tcPr>
            <w:tcW w:w="2257" w:type="dxa"/>
          </w:tcPr>
          <w:p>
            <w:pPr>
              <w:widowControl w:val="0"/>
              <w:numPr>
                <w:ilvl w:val="0"/>
                <w:numId w:val="0"/>
              </w:numPr>
              <w:spacing w:after="160" w:line="259" w:lineRule="auto"/>
              <w:jc w:val="left"/>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A → B →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635"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E</w:t>
            </w:r>
          </w:p>
        </w:tc>
        <w:tc>
          <w:tcPr>
            <w:tcW w:w="2426"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8</w:t>
            </w:r>
          </w:p>
        </w:tc>
        <w:tc>
          <w:tcPr>
            <w:tcW w:w="2257" w:type="dxa"/>
          </w:tcPr>
          <w:p>
            <w:pPr>
              <w:widowControl w:val="0"/>
              <w:numPr>
                <w:ilvl w:val="0"/>
                <w:numId w:val="0"/>
              </w:numPr>
              <w:spacing w:after="160" w:line="259" w:lineRule="auto"/>
              <w:jc w:val="left"/>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A → C →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635"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F</w:t>
            </w:r>
          </w:p>
        </w:tc>
        <w:tc>
          <w:tcPr>
            <w:tcW w:w="2426" w:type="dxa"/>
          </w:tcPr>
          <w:p>
            <w:pPr>
              <w:widowControl w:val="0"/>
              <w:numPr>
                <w:ilvl w:val="0"/>
                <w:numId w:val="0"/>
              </w:numPr>
              <w:spacing w:after="160" w:line="259" w:lineRule="auto"/>
              <w:jc w:val="center"/>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14</w:t>
            </w:r>
          </w:p>
        </w:tc>
        <w:tc>
          <w:tcPr>
            <w:tcW w:w="2257" w:type="dxa"/>
          </w:tcPr>
          <w:p>
            <w:pPr>
              <w:widowControl w:val="0"/>
              <w:numPr>
                <w:ilvl w:val="0"/>
                <w:numId w:val="0"/>
              </w:numPr>
              <w:spacing w:after="160" w:line="259" w:lineRule="auto"/>
              <w:jc w:val="left"/>
              <w:rPr>
                <w:rFonts w:hint="default" w:ascii="Calibri" w:hAnsi="Calibri" w:cs="Calibri"/>
                <w:color w:val="auto"/>
                <w:sz w:val="24"/>
                <w:szCs w:val="24"/>
                <w:vertAlign w:val="baseline"/>
                <w:lang w:val="en-US"/>
              </w:rPr>
            </w:pPr>
            <w:r>
              <w:rPr>
                <w:rFonts w:hint="default" w:ascii="Calibri" w:hAnsi="Calibri" w:cs="Calibri"/>
                <w:color w:val="auto"/>
                <w:sz w:val="24"/>
                <w:szCs w:val="24"/>
                <w:vertAlign w:val="baseline"/>
                <w:lang w:val="en-US"/>
              </w:rPr>
              <w:t>A → C → E → F</w:t>
            </w:r>
          </w:p>
        </w:tc>
      </w:tr>
    </w:tbl>
    <w:p>
      <w:pPr>
        <w:numPr>
          <w:ilvl w:val="0"/>
          <w:numId w:val="0"/>
        </w:numPr>
        <w:spacing w:after="160" w:line="259" w:lineRule="auto"/>
        <w:ind w:leftChars="0"/>
        <w:rPr>
          <w:rFonts w:hint="default"/>
          <w:color w:val="auto"/>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AFEFFC"/>
    <w:multiLevelType w:val="singleLevel"/>
    <w:tmpl w:val="ABAFEFFC"/>
    <w:lvl w:ilvl="0" w:tentative="0">
      <w:start w:val="1"/>
      <w:numFmt w:val="upperLetter"/>
      <w:suff w:val="space"/>
      <w:lvlText w:val="%1."/>
      <w:lvlJc w:val="left"/>
      <w:pPr>
        <w:ind w:left="720" w:leftChars="0" w:firstLine="0" w:firstLineChars="0"/>
      </w:pPr>
    </w:lvl>
  </w:abstractNum>
  <w:abstractNum w:abstractNumId="1">
    <w:nsid w:val="51FDDC46"/>
    <w:multiLevelType w:val="singleLevel"/>
    <w:tmpl w:val="51FDDC46"/>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4B"/>
    <w:rsid w:val="00235F6C"/>
    <w:rsid w:val="006A16C2"/>
    <w:rsid w:val="008C0529"/>
    <w:rsid w:val="00A9554B"/>
    <w:rsid w:val="00AE500F"/>
    <w:rsid w:val="00B31213"/>
    <w:rsid w:val="06C05ACC"/>
    <w:rsid w:val="11B55426"/>
    <w:rsid w:val="70E61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453</Words>
  <Characters>2364</Characters>
  <Lines>11</Lines>
  <Paragraphs>3</Paragraphs>
  <TotalTime>1</TotalTime>
  <ScaleCrop>false</ScaleCrop>
  <LinksUpToDate>false</LinksUpToDate>
  <CharactersWithSpaces>2902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2023-05-06T06:58:00Z</dcterms:created>
  <dc:creator>fabyan riza</dc:creator>
  <cp:lastModifiedBy>fabyan riza</cp:lastModifiedBy>
  <dcterms:modified xsi:type="dcterms:W3CDTF">2023-05-07T12:13:01Z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93AAD2CDB68648ADA070F2C2A4A7E4BA</vt:lpwstr>
  </property>
</Properties>
</file>