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83F7" w14:textId="72907886" w:rsidR="00F90D33" w:rsidRDefault="00F90D33" w:rsidP="00F90D33">
      <w:pPr>
        <w:jc w:val="center"/>
      </w:pPr>
      <w:r>
        <w:t>EVALUACIÓN</w:t>
      </w:r>
      <w:r>
        <w:t xml:space="preserve"> GRUPAL</w:t>
      </w:r>
      <w:r>
        <w:t xml:space="preserve"> N°2.7</w:t>
      </w:r>
    </w:p>
    <w:p w14:paraId="570777DB" w14:textId="3F192458" w:rsidR="007D1A3B" w:rsidRPr="007D1A3B" w:rsidRDefault="007D1A3B" w:rsidP="007D1A3B">
      <w:pPr>
        <w:spacing w:after="0"/>
        <w:rPr>
          <w:u w:val="single"/>
        </w:rPr>
      </w:pPr>
      <w:r>
        <w:t>Grupo: Los Re- Rechazados</w:t>
      </w:r>
    </w:p>
    <w:p w14:paraId="010FD192" w14:textId="7AF9AA4E" w:rsidR="007D1A3B" w:rsidRDefault="007D1A3B" w:rsidP="007D1A3B">
      <w:pPr>
        <w:spacing w:after="0"/>
      </w:pPr>
      <w:r>
        <w:t xml:space="preserve">Damián </w:t>
      </w:r>
      <w:proofErr w:type="spellStart"/>
      <w:r>
        <w:t>Matínez</w:t>
      </w:r>
      <w:proofErr w:type="spellEnd"/>
    </w:p>
    <w:p w14:paraId="2B6C956E" w14:textId="707B0D23" w:rsidR="00F90D33" w:rsidRDefault="00F90D33" w:rsidP="007D1A3B">
      <w:pPr>
        <w:spacing w:after="0"/>
      </w:pPr>
      <w:r>
        <w:t>Fabiola Díaz</w:t>
      </w:r>
    </w:p>
    <w:p w14:paraId="05E3FA93" w14:textId="135F788A" w:rsidR="007D1A3B" w:rsidRDefault="007D1A3B" w:rsidP="007D1A3B">
      <w:pPr>
        <w:spacing w:after="0"/>
      </w:pPr>
      <w:r>
        <w:t>Fabián Cornejo</w:t>
      </w:r>
    </w:p>
    <w:p w14:paraId="509FF7A9" w14:textId="143601FD" w:rsidR="007D1A3B" w:rsidRDefault="007D1A3B" w:rsidP="007D1A3B">
      <w:pPr>
        <w:spacing w:after="0"/>
      </w:pPr>
      <w:r>
        <w:t>Germán Content Cell</w:t>
      </w:r>
    </w:p>
    <w:p w14:paraId="16FD289E" w14:textId="77777777" w:rsidR="00F90D33" w:rsidRDefault="00F90D33">
      <w:pPr>
        <w:rPr>
          <w:noProof/>
        </w:rPr>
      </w:pPr>
    </w:p>
    <w:p w14:paraId="74AD3607" w14:textId="1C4B7CBD" w:rsidR="00035E78" w:rsidRDefault="00A83277">
      <w:r>
        <w:rPr>
          <w:noProof/>
        </w:rPr>
        <w:drawing>
          <wp:inline distT="0" distB="0" distL="0" distR="0" wp14:anchorId="56392B0B" wp14:editId="6AC1EE50">
            <wp:extent cx="5612130" cy="302895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48CD" w14:textId="16E432B4" w:rsidR="00A83277" w:rsidRDefault="00A83277">
      <w:r>
        <w:rPr>
          <w:noProof/>
        </w:rPr>
        <w:drawing>
          <wp:inline distT="0" distB="0" distL="0" distR="0" wp14:anchorId="7F4C0501" wp14:editId="358DAAF4">
            <wp:extent cx="5612130" cy="290131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D19F" w14:textId="11EA85AA" w:rsidR="00A83277" w:rsidRDefault="00F90D33">
      <w:r>
        <w:rPr>
          <w:noProof/>
        </w:rPr>
        <w:lastRenderedPageBreak/>
        <w:drawing>
          <wp:inline distT="0" distB="0" distL="0" distR="0" wp14:anchorId="6D1687F9" wp14:editId="1FA8DFCE">
            <wp:extent cx="5612130" cy="34194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77"/>
    <w:rsid w:val="00035E78"/>
    <w:rsid w:val="003B3C91"/>
    <w:rsid w:val="007D1A3B"/>
    <w:rsid w:val="00A83277"/>
    <w:rsid w:val="00F9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8D42"/>
  <w15:chartTrackingRefBased/>
  <w15:docId w15:val="{3346771B-A89E-48D5-B7AB-E3E70FBA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Andrea Diaz Narvaez</dc:creator>
  <cp:keywords/>
  <dc:description/>
  <cp:lastModifiedBy>Fabiola Andrea Diaz Narvaez</cp:lastModifiedBy>
  <cp:revision>2</cp:revision>
  <dcterms:created xsi:type="dcterms:W3CDTF">2022-05-15T20:11:00Z</dcterms:created>
  <dcterms:modified xsi:type="dcterms:W3CDTF">2022-05-15T20:11:00Z</dcterms:modified>
</cp:coreProperties>
</file>