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Parley API Documentation Scrape</w:t>
      </w:r>
    </w:p>
    <w:p>
      <w:pPr>
        <w:pStyle w:val="SourceLine"/>
      </w:pPr>
      <w:r>
        <w:t xml:space="preserve">Source: </w:t>
      </w:r>
      <w:hyperlink r:id="rId9">
        <w:r>
          <w:rPr>
            <w:color w:val="0563C1"/>
            <w:u w:val="single"/>
          </w:rPr>
          <w:t>https://parley-docs.mit.edu</w:t>
        </w:r>
      </w:hyperlink>
      <w:r>
        <w:t xml:space="preserve"> | Fetched: 2026-06-23T00:00:06.388Z</w:t>
      </w:r>
    </w:p>
    <w:p>
      <w:r>
        <w:t>Crawl scope: 19 sitemap URLs under parley-docs.mit.edu. The document sections below preserve page order from the site's sitemap and include the source URL for each page.</w:t>
      </w:r>
    </w:p>
    <w:p>
      <w:pPr>
        <w:pStyle w:val="Heading1"/>
      </w:pPr>
      <w:r>
        <w:t>Crawl Index</w:t>
      </w:r>
    </w:p>
    <w:p>
      <w:pPr>
        <w:pStyle w:val="ListBullet"/>
      </w:pPr>
      <w:r>
        <w:t>Callback</w:t>
      </w:r>
      <w:r>
        <w:t xml:space="preserve"> - </w:t>
      </w:r>
      <w:hyperlink r:id="rId10">
        <w:r>
          <w:rPr>
            <w:color w:val="0563C1"/>
            <w:u w:val="single"/>
          </w:rPr>
          <w:t>https://parley-docs.mit.edu/callback</w:t>
        </w:r>
      </w:hyperlink>
    </w:p>
    <w:p>
      <w:pPr>
        <w:pStyle w:val="ListBullet"/>
      </w:pPr>
      <w:r>
        <w:t>GET /v1/accounts/{accountId}/usage</w:t>
      </w:r>
      <w:r>
        <w:t xml:space="preserve"> - </w:t>
      </w:r>
      <w:hyperlink r:id="rId11">
        <w:r>
          <w:rPr>
            <w:color w:val="0563C1"/>
            <w:u w:val="single"/>
          </w:rPr>
          <w:t>https://parley-docs.mit.edu/account-usage</w:t>
        </w:r>
      </w:hyperlink>
    </w:p>
    <w:p>
      <w:pPr>
        <w:pStyle w:val="ListBullet"/>
      </w:pPr>
      <w:r>
        <w:t>Authentication</w:t>
      </w:r>
      <w:r>
        <w:t xml:space="preserve"> - </w:t>
      </w:r>
      <w:hyperlink r:id="rId12">
        <w:r>
          <w:rPr>
            <w:color w:val="0563C1"/>
            <w:u w:val="single"/>
          </w:rPr>
          <w:t>https://parley-docs.mit.edu/authentication</w:t>
        </w:r>
      </w:hyperlink>
    </w:p>
    <w:p>
      <w:pPr>
        <w:pStyle w:val="ListBullet"/>
      </w:pPr>
      <w:r>
        <w:t>POST /v1/chat/completions</w:t>
      </w:r>
      <w:r>
        <w:t xml:space="preserve"> - </w:t>
      </w:r>
      <w:hyperlink r:id="rId13">
        <w:r>
          <w:rPr>
            <w:color w:val="0563C1"/>
            <w:u w:val="single"/>
          </w:rPr>
          <w:t>https://parley-docs.mit.edu/chat-completions</w:t>
        </w:r>
      </w:hyperlink>
    </w:p>
    <w:p>
      <w:pPr>
        <w:pStyle w:val="ListBullet"/>
      </w:pPr>
      <w:r>
        <w:t>Claude Code</w:t>
      </w:r>
      <w:r>
        <w:t xml:space="preserve"> - </w:t>
      </w:r>
      <w:hyperlink r:id="rId14">
        <w:r>
          <w:rPr>
            <w:color w:val="0563C1"/>
            <w:u w:val="single"/>
          </w:rPr>
          <w:t>https://parley-docs.mit.edu/cli-tools/claude-code</w:t>
        </w:r>
      </w:hyperlink>
    </w:p>
    <w:p>
      <w:pPr>
        <w:pStyle w:val="ListBullet"/>
      </w:pPr>
      <w:r>
        <w:t>Codex CLI</w:t>
      </w:r>
      <w:r>
        <w:t xml:space="preserve"> - </w:t>
      </w:r>
      <w:hyperlink r:id="rId15">
        <w:r>
          <w:rPr>
            <w:color w:val="0563C1"/>
            <w:u w:val="single"/>
          </w:rPr>
          <w:t>https://parley-docs.mit.edu/cli-tools/codex</w:t>
        </w:r>
      </w:hyperlink>
    </w:p>
    <w:p>
      <w:pPr>
        <w:pStyle w:val="ListBullet"/>
      </w:pPr>
      <w:r>
        <w:t>OpenCode</w:t>
      </w:r>
      <w:r>
        <w:t xml:space="preserve"> - </w:t>
      </w:r>
      <w:hyperlink r:id="rId16">
        <w:r>
          <w:rPr>
            <w:color w:val="0563C1"/>
            <w:u w:val="single"/>
          </w:rPr>
          <w:t>https://parley-docs.mit.edu/cli-tools/opencode</w:t>
        </w:r>
      </w:hyperlink>
    </w:p>
    <w:p>
      <w:pPr>
        <w:pStyle w:val="ListBullet"/>
      </w:pPr>
      <w:r>
        <w:t>Cost Guidance</w:t>
      </w:r>
      <w:r>
        <w:t xml:space="preserve"> - </w:t>
      </w:r>
      <w:hyperlink r:id="rId17">
        <w:r>
          <w:rPr>
            <w:color w:val="0563C1"/>
            <w:u w:val="single"/>
          </w:rPr>
          <w:t>https://parley-docs.mit.edu/cost-guidance</w:t>
        </w:r>
      </w:hyperlink>
    </w:p>
    <w:p>
      <w:pPr>
        <w:pStyle w:val="ListBullet"/>
      </w:pPr>
      <w:r>
        <w:t>Error Handling</w:t>
      </w:r>
      <w:r>
        <w:t xml:space="preserve"> - </w:t>
      </w:r>
      <w:hyperlink r:id="rId18">
        <w:r>
          <w:rPr>
            <w:color w:val="0563C1"/>
            <w:u w:val="single"/>
          </w:rPr>
          <w:t>https://parley-docs.mit.edu/error-handling</w:t>
        </w:r>
      </w:hyperlink>
    </w:p>
    <w:p>
      <w:pPr>
        <w:pStyle w:val="ListBullet"/>
      </w:pPr>
      <w:r>
        <w:t>File Attachments</w:t>
      </w:r>
      <w:r>
        <w:t xml:space="preserve"> - </w:t>
      </w:r>
      <w:hyperlink r:id="rId19">
        <w:r>
          <w:rPr>
            <w:color w:val="0563C1"/>
            <w:u w:val="single"/>
          </w:rPr>
          <w:t>https://parley-docs.mit.edu/file-attachments</w:t>
        </w:r>
      </w:hyperlink>
    </w:p>
    <w:p>
      <w:pPr>
        <w:pStyle w:val="ListBullet"/>
      </w:pPr>
      <w:r>
        <w:t>POST /v1/images/generations</w:t>
      </w:r>
      <w:r>
        <w:t xml:space="preserve"> - </w:t>
      </w:r>
      <w:hyperlink r:id="rId20">
        <w:r>
          <w:rPr>
            <w:color w:val="0563C1"/>
            <w:u w:val="single"/>
          </w:rPr>
          <w:t>https://parley-docs.mit.edu/images-generations</w:t>
        </w:r>
      </w:hyperlink>
    </w:p>
    <w:p>
      <w:pPr>
        <w:pStyle w:val="ListBullet"/>
      </w:pPr>
      <w:r>
        <w:t>GET /v1/models</w:t>
      </w:r>
      <w:r>
        <w:t xml:space="preserve"> - </w:t>
      </w:r>
      <w:hyperlink r:id="rId21">
        <w:r>
          <w:rPr>
            <w:color w:val="0563C1"/>
            <w:u w:val="single"/>
          </w:rPr>
          <w:t>https://parley-docs.mit.edu/models</w:t>
        </w:r>
      </w:hyperlink>
    </w:p>
    <w:p>
      <w:pPr>
        <w:pStyle w:val="ListBullet"/>
      </w:pPr>
      <w:r>
        <w:t>Providers</w:t>
      </w:r>
      <w:r>
        <w:t xml:space="preserve"> - </w:t>
      </w:r>
      <w:hyperlink r:id="rId22">
        <w:r>
          <w:rPr>
            <w:color w:val="0563C1"/>
            <w:u w:val="single"/>
          </w:rPr>
          <w:t>https://parley-docs.mit.edu/providers</w:t>
        </w:r>
      </w:hyperlink>
    </w:p>
    <w:p>
      <w:pPr>
        <w:pStyle w:val="ListBullet"/>
      </w:pPr>
      <w:r>
        <w:t>Quick Start</w:t>
      </w:r>
      <w:r>
        <w:t xml:space="preserve"> - </w:t>
      </w:r>
      <w:hyperlink r:id="rId23">
        <w:r>
          <w:rPr>
            <w:color w:val="0563C1"/>
            <w:u w:val="single"/>
          </w:rPr>
          <w:t>https://parley-docs.mit.edu/quickstart</w:t>
        </w:r>
      </w:hyperlink>
    </w:p>
    <w:p>
      <w:pPr>
        <w:pStyle w:val="ListBullet"/>
      </w:pPr>
      <w:r>
        <w:t>Streaming</w:t>
      </w:r>
      <w:r>
        <w:t xml:space="preserve"> - </w:t>
      </w:r>
      <w:hyperlink r:id="rId24">
        <w:r>
          <w:rPr>
            <w:color w:val="0563C1"/>
            <w:u w:val="single"/>
          </w:rPr>
          <w:t>https://parley-docs.mit.edu/streaming</w:t>
        </w:r>
      </w:hyperlink>
    </w:p>
    <w:p>
      <w:pPr>
        <w:pStyle w:val="ListBullet"/>
      </w:pPr>
      <w:r>
        <w:t>Tool Calling</w:t>
      </w:r>
      <w:r>
        <w:t xml:space="preserve"> - </w:t>
      </w:r>
      <w:hyperlink r:id="rId25">
        <w:r>
          <w:rPr>
            <w:color w:val="0563C1"/>
            <w:u w:val="single"/>
          </w:rPr>
          <w:t>https://parley-docs.mit.edu/tool-calling</w:t>
        </w:r>
      </w:hyperlink>
    </w:p>
    <w:p>
      <w:pPr>
        <w:pStyle w:val="ListBullet"/>
      </w:pPr>
      <w:r>
        <w:t>Continue.dev VS Code Plugin Setup Guide</w:t>
      </w:r>
      <w:r>
        <w:t xml:space="preserve"> - </w:t>
      </w:r>
      <w:hyperlink r:id="rId26">
        <w:r>
          <w:rPr>
            <w:color w:val="0563C1"/>
            <w:u w:val="single"/>
          </w:rPr>
          <w:t>https://parley-docs.mit.edu/vs-code-plugins/continue-dev</w:t>
        </w:r>
      </w:hyperlink>
    </w:p>
    <w:p>
      <w:pPr>
        <w:pStyle w:val="ListBullet"/>
      </w:pPr>
      <w:r>
        <w:t>OpenAI Codex VS Code Plugin Setup Guide</w:t>
      </w:r>
      <w:r>
        <w:t xml:space="preserve"> - </w:t>
      </w:r>
      <w:hyperlink r:id="rId27">
        <w:r>
          <w:rPr>
            <w:color w:val="0563C1"/>
            <w:u w:val="single"/>
          </w:rPr>
          <w:t>https://parley-docs.mit.edu/vs-code-plugins/openai-codex</w:t>
        </w:r>
      </w:hyperlink>
    </w:p>
    <w:p>
      <w:pPr>
        <w:pStyle w:val="ListBullet"/>
      </w:pPr>
      <w:r>
        <w:t>Parley API</w:t>
      </w:r>
      <w:r>
        <w:t xml:space="preserve"> - </w:t>
      </w:r>
      <w:hyperlink r:id="rId9">
        <w:r>
          <w:rPr>
            <w:color w:val="0563C1"/>
            <w:u w:val="single"/>
          </w:rPr>
          <w:t>https://parley-docs.mit.edu/</w:t>
        </w:r>
      </w:hyperlink>
    </w:p>
    <w:p>
      <w:r>
        <w:br w:type="page"/>
      </w:r>
    </w:p>
    <w:p>
      <w:pPr>
        <w:pStyle w:val="Heading1"/>
      </w:pPr>
      <w:r>
        <w:t>Callback</w:t>
      </w:r>
    </w:p>
    <w:p>
      <w:pPr>
        <w:pStyle w:val="SourceLine"/>
      </w:pPr>
      <w:r>
        <w:t xml:space="preserve">URL: </w:t>
      </w:r>
      <w:hyperlink r:id="rId10">
        <w:r>
          <w:rPr>
            <w:color w:val="0563C1"/>
            <w:u w:val="single"/>
          </w:rPr>
          <w:t>https://parley-docs.mit.edu/callback</w:t>
        </w:r>
      </w:hyperlink>
      <w:r>
        <w:t xml:space="preserve"> | Bundle source: @site/src/pages/callback.tsx</w:t>
      </w:r>
    </w:p>
    <w:p>
      <w:r>
        <w:t>Route exists in sitemap but is application code rather than a documentation page.</w:t>
      </w:r>
    </w:p>
    <w:p>
      <w:r>
        <w:br w:type="page"/>
      </w:r>
    </w:p>
    <w:p>
      <w:pPr>
        <w:pStyle w:val="Heading1"/>
      </w:pPr>
      <w:r>
        <w:t>GET /v1/accounts/{accountId}/usage</w:t>
      </w:r>
    </w:p>
    <w:p>
      <w:pPr>
        <w:pStyle w:val="SourceLine"/>
      </w:pPr>
      <w:r>
        <w:t xml:space="preserve">URL: </w:t>
      </w:r>
      <w:hyperlink r:id="rId11">
        <w:r>
          <w:rPr>
            <w:color w:val="0563C1"/>
            <w:u w:val="single"/>
          </w:rPr>
          <w:t>https://parley-docs.mit.edu/account-usage</w:t>
        </w:r>
      </w:hyperlink>
      <w:r>
        <w:t xml:space="preserve"> | Bundle source: @site/docs/account-usage.md</w:t>
      </w:r>
    </w:p>
    <w:p>
      <w:r>
        <w:rPr>
          <w:i/>
        </w:rPr>
        <w:t>Gets Usage Summary for the current month</w:t>
      </w:r>
    </w:p>
    <w:p>
      <w:r>
        <w:t>Gets Usage Summary for the current month</w:t>
      </w:r>
    </w:p>
    <w:p>
      <w:pPr>
        <w:pStyle w:val="Heading2"/>
      </w:pPr>
      <w:r>
        <w:t>Request</w:t>
      </w:r>
    </w:p>
    <w:p>
      <w:pPr>
        <w:pStyle w:val="CodeBlock"/>
        <w:shd w:fill="F1F5F9"/>
      </w:pPr>
      <w:r>
        <w:rPr>
          <w:rFonts w:ascii="Consolas" w:hAnsi="Consolas"/>
          <w:sz w:val="16"/>
        </w:rPr>
        <w:t>GET https://parley.api.mit.edu/v1/accounts/{accountId}/usage</w:t>
      </w:r>
    </w:p>
    <w:p>
      <w:pPr>
        <w:pStyle w:val="Heading3"/>
      </w:pPr>
      <w:r>
        <w:t>Optional query params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Header</w:t>
            </w:r>
          </w:p>
        </w:tc>
        <w:tc>
          <w:tcPr>
            <w:tcW w:type="dxa" w:w="2340"/>
            <w:tcMar>
              <w:top w:w="80" w:type="dxa"/>
              <w:start w:w="120" w:type="dxa"/>
              <w:bottom w:w="80" w:type="dxa"/>
              <w:end w:w="120" w:type="dxa"/>
            </w:tcMar>
            <w:shd w:fill="E8EEF5"/>
          </w:tcPr>
          <w:p>
            <w:r>
              <w:rPr>
                <w:b/>
              </w:rPr>
              <w:t>Required</w:t>
            </w:r>
          </w:p>
        </w:tc>
        <w:tc>
          <w:tcPr>
            <w:tcW w:type="dxa" w:w="2340"/>
            <w:tcMar>
              <w:top w:w="80" w:type="dxa"/>
              <w:start w:w="120" w:type="dxa"/>
              <w:bottom w:w="80" w:type="dxa"/>
              <w:end w:w="120" w:type="dxa"/>
            </w:tcMar>
            <w:shd w:fill="E8EEF5"/>
          </w:tcPr>
          <w:p>
            <w:r>
              <w:rPr>
                <w:b/>
              </w:rPr>
              <w:t>Description</w:t>
            </w:r>
          </w:p>
        </w:tc>
        <w:tc>
          <w:tcPr>
            <w:tcW w:type="dxa" w:w="2340"/>
            <w:tcMar>
              <w:top w:w="80" w:type="dxa"/>
              <w:start w:w="120" w:type="dxa"/>
              <w:bottom w:w="80" w:type="dxa"/>
              <w:end w:w="120" w:type="dxa"/>
            </w:tcMar>
            <w:shd w:fill="E8EEF5"/>
          </w:tcPr>
          <w:p>
            <w:r>
              <w:rPr>
                <w:b/>
              </w:rPr>
              <w:t>Format</w:t>
            </w:r>
          </w:p>
        </w:tc>
      </w:tr>
      <w:tr>
        <w:tc>
          <w:tcPr>
            <w:tcW w:type="dxa" w:w="2340"/>
            <w:tcMar>
              <w:top w:w="80" w:type="dxa"/>
              <w:start w:w="120" w:type="dxa"/>
              <w:bottom w:w="80" w:type="dxa"/>
              <w:end w:w="120" w:type="dxa"/>
            </w:tcMar>
          </w:tcPr>
          <w:p>
            <w:r>
              <w:t>`from`</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`Start Date`</w:t>
            </w:r>
          </w:p>
        </w:tc>
        <w:tc>
          <w:tcPr>
            <w:tcW w:type="dxa" w:w="2340"/>
            <w:tcMar>
              <w:top w:w="80" w:type="dxa"/>
              <w:start w:w="120" w:type="dxa"/>
              <w:bottom w:w="80" w:type="dxa"/>
              <w:end w:w="120" w:type="dxa"/>
            </w:tcMar>
          </w:tcPr>
          <w:p>
            <w:r>
              <w:t>'YYYY-MM-DD'</w:t>
            </w:r>
          </w:p>
        </w:tc>
      </w:tr>
      <w:tr>
        <w:tc>
          <w:tcPr>
            <w:tcW w:type="dxa" w:w="2340"/>
            <w:tcMar>
              <w:top w:w="80" w:type="dxa"/>
              <w:start w:w="120" w:type="dxa"/>
              <w:bottom w:w="80" w:type="dxa"/>
              <w:end w:w="120" w:type="dxa"/>
            </w:tcMar>
          </w:tcPr>
          <w:p>
            <w:r>
              <w:t>`to`</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`End Date`</w:t>
            </w:r>
          </w:p>
        </w:tc>
        <w:tc>
          <w:tcPr>
            <w:tcW w:type="dxa" w:w="2340"/>
            <w:tcMar>
              <w:top w:w="80" w:type="dxa"/>
              <w:start w:w="120" w:type="dxa"/>
              <w:bottom w:w="80" w:type="dxa"/>
              <w:end w:w="120" w:type="dxa"/>
            </w:tcMar>
          </w:tcPr>
          <w:p>
            <w:r>
              <w:t>'YYYY-MM-DD'</w:t>
            </w:r>
          </w:p>
        </w:tc>
      </w:tr>
      <w:tr>
        <w:tc>
          <w:tcPr>
            <w:tcW w:type="dxa" w:w="2340"/>
            <w:tcMar>
              <w:top w:w="80" w:type="dxa"/>
              <w:start w:w="120" w:type="dxa"/>
              <w:bottom w:w="80" w:type="dxa"/>
              <w:end w:w="120" w:type="dxa"/>
            </w:tcMar>
          </w:tcPr>
          <w:p>
            <w:r>
              <w:t>`breakdown`</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`Detailed breakdown of each request`</w:t>
            </w:r>
          </w:p>
        </w:tc>
        <w:tc>
          <w:tcPr>
            <w:tcW w:type="dxa" w:w="2340"/>
            <w:tcMar>
              <w:top w:w="80" w:type="dxa"/>
              <w:start w:w="120" w:type="dxa"/>
              <w:bottom w:w="80" w:type="dxa"/>
              <w:end w:w="120" w:type="dxa"/>
            </w:tcMar>
          </w:tcPr>
          <w:p>
            <w:r>
              <w:t>`true` or `false`</w:t>
            </w:r>
          </w:p>
        </w:tc>
      </w:tr>
    </w:tbl>
    <w:p>
      <w:pPr>
        <w:spacing w:after="80"/>
      </w:pPr>
    </w:p>
    <w:p>
      <w:pPr>
        <w:pStyle w:val="Heading3"/>
      </w:pPr>
      <w:r>
        <w:t>Headers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Header</w:t>
            </w:r>
          </w:p>
        </w:tc>
        <w:tc>
          <w:tcPr>
            <w:tcW w:type="dxa" w:w="3120"/>
            <w:tcMar>
              <w:top w:w="80" w:type="dxa"/>
              <w:start w:w="120" w:type="dxa"/>
              <w:bottom w:w="80" w:type="dxa"/>
              <w:end w:w="120" w:type="dxa"/>
            </w:tcMar>
            <w:shd w:fill="E8EEF5"/>
          </w:tcPr>
          <w:p>
            <w:r>
              <w:rPr>
                <w:b/>
              </w:rPr>
              <w:t>Required</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`Authorization`</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`Bearer OKTA BEARER`</w:t>
            </w:r>
          </w:p>
        </w:tc>
      </w:tr>
      <w:tr>
        <w:tc>
          <w:tcPr>
            <w:tcW w:type="dxa" w:w="3120"/>
            <w:tcMar>
              <w:top w:w="80" w:type="dxa"/>
              <w:start w:w="120" w:type="dxa"/>
              <w:bottom w:w="80" w:type="dxa"/>
              <w:end w:w="120" w:type="dxa"/>
            </w:tcMar>
          </w:tcPr>
          <w:p>
            <w:r>
              <w:t>`Content-Type`</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`application/json`</w:t>
            </w:r>
          </w:p>
        </w:tc>
      </w:tr>
    </w:tbl>
    <w:p>
      <w:pPr>
        <w:spacing w:after="80"/>
      </w:pPr>
    </w:p>
    <w:p>
      <w:pPr>
        <w:pStyle w:val="Heading2"/>
      </w:pPr>
      <w:r>
        <w:t>Example</w:t>
      </w:r>
    </w:p>
    <w:p>
      <w:pPr>
        <w:pStyle w:val="SourceLine"/>
      </w:pPr>
      <w:r>
        <w:rPr>
          <w:b/>
        </w:rPr>
        <w:t>curl</w:t>
      </w:r>
    </w:p>
    <w:p>
      <w:pPr>
        <w:pStyle w:val="CodeBlock"/>
        <w:shd w:fill="F1F5F9"/>
      </w:pPr>
      <w:r>
        <w:rPr>
          <w:rFonts w:ascii="Consolas" w:hAnsi="Consolas"/>
          <w:sz w:val="16"/>
        </w:rPr>
        <w:t>curl -X GET https://parley.api.mit.edu/v1/accounts/acc_123456789/usage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sk-parley-YOUR_API_KEY" \</w:t>
      </w:r>
    </w:p>
    <w:p>
      <w:pPr>
        <w:pStyle w:val="Heading2"/>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"totalInputTokens": 186,</w:t>
      </w:r>
    </w:p>
    <w:p>
      <w:pPr>
        <w:pStyle w:val="CodeBlock"/>
        <w:shd w:fill="F1F5F9"/>
      </w:pPr>
      <w:r>
        <w:rPr>
          <w:rFonts w:ascii="Consolas" w:hAnsi="Consolas"/>
          <w:sz w:val="16"/>
        </w:rPr>
        <w:t xml:space="preserve">  "totalOutputTokens": 856,</w:t>
      </w:r>
    </w:p>
    <w:p>
      <w:pPr>
        <w:pStyle w:val="CodeBlock"/>
        <w:shd w:fill="F1F5F9"/>
      </w:pPr>
      <w:r>
        <w:rPr>
          <w:rFonts w:ascii="Consolas" w:hAnsi="Consolas"/>
          <w:sz w:val="16"/>
        </w:rPr>
        <w:t xml:space="preserve">  "totalCostCredits": 1042,</w:t>
      </w:r>
    </w:p>
    <w:p>
      <w:pPr>
        <w:pStyle w:val="CodeBlock"/>
        <w:shd w:fill="F1F5F9"/>
      </w:pPr>
      <w:r>
        <w:rPr>
          <w:rFonts w:ascii="Consolas" w:hAnsi="Consolas"/>
          <w:sz w:val="16"/>
        </w:rPr>
        <w:t xml:space="preserve">  "totalCachePromptTokens": 0,</w:t>
      </w:r>
    </w:p>
    <w:p>
      <w:pPr>
        <w:pStyle w:val="CodeBlock"/>
        <w:shd w:fill="F1F5F9"/>
      </w:pPr>
      <w:r>
        <w:rPr>
          <w:rFonts w:ascii="Consolas" w:hAnsi="Consolas"/>
          <w:sz w:val="16"/>
        </w:rPr>
        <w:t xml:space="preserve">  "totalCacheCompletionTokens": 0,</w:t>
      </w:r>
    </w:p>
    <w:p>
      <w:pPr>
        <w:pStyle w:val="CodeBlock"/>
        <w:shd w:fill="F1F5F9"/>
      </w:pPr>
      <w:r>
        <w:rPr>
          <w:rFonts w:ascii="Consolas" w:hAnsi="Consolas"/>
          <w:sz w:val="16"/>
        </w:rPr>
        <w:t xml:space="preserve">  "costUsd": 0.1898,</w:t>
      </w:r>
    </w:p>
    <w:p>
      <w:pPr>
        <w:pStyle w:val="CodeBlock"/>
        <w:shd w:fill="F1F5F9"/>
      </w:pPr>
      <w:r>
        <w:rPr>
          <w:rFonts w:ascii="Consolas" w:hAnsi="Consolas"/>
          <w:sz w:val="16"/>
        </w:rPr>
        <w:t xml:space="preserve">  "interactionsCount": 9,</w:t>
      </w:r>
    </w:p>
    <w:p>
      <w:pPr>
        <w:pStyle w:val="CodeBlock"/>
        <w:shd w:fill="F1F5F9"/>
      </w:pPr>
      <w:r>
        <w:rPr>
          <w:rFonts w:ascii="Consolas" w:hAnsi="Consolas"/>
          <w:sz w:val="16"/>
        </w:rPr>
        <w:t xml:space="preserve">  "periodStart": "2026-02-01T00:00:00.000Z",</w:t>
      </w:r>
    </w:p>
    <w:p>
      <w:pPr>
        <w:pStyle w:val="CodeBlock"/>
        <w:shd w:fill="F1F5F9"/>
      </w:pPr>
      <w:r>
        <w:rPr>
          <w:rFonts w:ascii="Consolas" w:hAnsi="Consolas"/>
          <w:sz w:val="16"/>
        </w:rPr>
        <w:t xml:space="preserve">  "periodEnd": "2026-02-28T23:59:59.999Z"</w:t>
      </w:r>
    </w:p>
    <w:p>
      <w:pPr>
        <w:pStyle w:val="CodeBlock"/>
        <w:shd w:fill="F1F5F9"/>
      </w:pPr>
      <w:r>
        <w:rPr>
          <w:rFonts w:ascii="Consolas" w:hAnsi="Consolas"/>
          <w:sz w:val="16"/>
        </w:rPr>
        <w:t>}</w:t>
      </w:r>
    </w:p>
    <w:p>
      <w:pPr>
        <w:pStyle w:val="Heading3"/>
      </w:pPr>
      <w:r>
        <w:t>Response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`totalPromptTokens`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Prompt/Input tokens</w:t>
            </w:r>
          </w:p>
        </w:tc>
      </w:tr>
      <w:tr>
        <w:tc>
          <w:tcPr>
            <w:tcW w:type="dxa" w:w="3120"/>
            <w:tcMar>
              <w:top w:w="80" w:type="dxa"/>
              <w:start w:w="120" w:type="dxa"/>
              <w:bottom w:w="80" w:type="dxa"/>
              <w:end w:w="120" w:type="dxa"/>
            </w:tcMar>
          </w:tcPr>
          <w:p>
            <w:r>
              <w:t>`totalCompletionTokens`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Completion/Output tokens</w:t>
            </w:r>
          </w:p>
        </w:tc>
      </w:tr>
      <w:tr>
        <w:tc>
          <w:tcPr>
            <w:tcW w:type="dxa" w:w="3120"/>
            <w:tcMar>
              <w:top w:w="80" w:type="dxa"/>
              <w:start w:w="120" w:type="dxa"/>
              <w:bottom w:w="80" w:type="dxa"/>
              <w:end w:w="120" w:type="dxa"/>
            </w:tcMar>
          </w:tcPr>
          <w:p>
            <w:r>
              <w:t>`totalCachePromptTokens`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Prompt/Input cached tokens</w:t>
            </w:r>
          </w:p>
        </w:tc>
      </w:tr>
      <w:tr>
        <w:tc>
          <w:tcPr>
            <w:tcW w:type="dxa" w:w="3120"/>
            <w:tcMar>
              <w:top w:w="80" w:type="dxa"/>
              <w:start w:w="120" w:type="dxa"/>
              <w:bottom w:w="80" w:type="dxa"/>
              <w:end w:w="120" w:type="dxa"/>
            </w:tcMar>
          </w:tcPr>
          <w:p>
            <w:r>
              <w:t>`totalCacheCompletionTokens`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Completion/Output cached tokens</w:t>
            </w:r>
          </w:p>
        </w:tc>
      </w:tr>
      <w:tr>
        <w:tc>
          <w:tcPr>
            <w:tcW w:type="dxa" w:w="3120"/>
            <w:tcMar>
              <w:top w:w="80" w:type="dxa"/>
              <w:start w:w="120" w:type="dxa"/>
              <w:bottom w:w="80" w:type="dxa"/>
              <w:end w:w="120" w:type="dxa"/>
            </w:tcMar>
          </w:tcPr>
          <w:p>
            <w:r>
              <w:t>`totalTokens`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Total tokens used</w:t>
            </w:r>
          </w:p>
        </w:tc>
      </w:tr>
      <w:tr>
        <w:tc>
          <w:tcPr>
            <w:tcW w:type="dxa" w:w="3120"/>
            <w:tcMar>
              <w:top w:w="80" w:type="dxa"/>
              <w:start w:w="120" w:type="dxa"/>
              <w:bottom w:w="80" w:type="dxa"/>
              <w:end w:w="120" w:type="dxa"/>
            </w:tcMar>
          </w:tcPr>
          <w:p>
            <w:r>
              <w:t>`costUsd`</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Token cost in USD</w:t>
            </w:r>
          </w:p>
        </w:tc>
      </w:tr>
      <w:tr>
        <w:tc>
          <w:tcPr>
            <w:tcW w:type="dxa" w:w="3120"/>
            <w:tcMar>
              <w:top w:w="80" w:type="dxa"/>
              <w:start w:w="120" w:type="dxa"/>
              <w:bottom w:w="80" w:type="dxa"/>
              <w:end w:w="120" w:type="dxa"/>
            </w:tcMar>
          </w:tcPr>
          <w:p>
            <w:r>
              <w:t>`interactionsCount`</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Number of request sent</w:t>
            </w:r>
          </w:p>
        </w:tc>
      </w:tr>
      <w:tr>
        <w:tc>
          <w:tcPr>
            <w:tcW w:type="dxa" w:w="3120"/>
            <w:tcMar>
              <w:top w:w="80" w:type="dxa"/>
              <w:start w:w="120" w:type="dxa"/>
              <w:bottom w:w="80" w:type="dxa"/>
              <w:end w:w="120" w:type="dxa"/>
            </w:tcMar>
          </w:tcPr>
          <w:p>
            <w:r>
              <w:t>`periodStart`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Start Date, measure from</w:t>
            </w:r>
          </w:p>
        </w:tc>
      </w:tr>
      <w:tr>
        <w:tc>
          <w:tcPr>
            <w:tcW w:type="dxa" w:w="3120"/>
            <w:tcMar>
              <w:top w:w="80" w:type="dxa"/>
              <w:start w:w="120" w:type="dxa"/>
              <w:bottom w:w="80" w:type="dxa"/>
              <w:end w:w="120" w:type="dxa"/>
            </w:tcMar>
          </w:tcPr>
          <w:p>
            <w:r>
              <w:t>`periodEnd`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End Date, measure to</w:t>
            </w:r>
          </w:p>
        </w:tc>
      </w:tr>
    </w:tbl>
    <w:p>
      <w:pPr>
        <w:spacing w:after="80"/>
      </w:pPr>
    </w:p>
    <w:p>
      <w:pPr>
        <w:pStyle w:val="Heading1"/>
      </w:pPr>
      <w:r>
        <w:t>GET /v1/accounts/{accountId}/usage?from={from}&amp;to={to}&amp;breakdown={breakdown}</w:t>
      </w:r>
    </w:p>
    <w:p>
      <w:r>
        <w:t>Gets Usage Summary for specified time period with breakdown</w:t>
      </w:r>
    </w:p>
    <w:p>
      <w:pPr>
        <w:pStyle w:val="Heading2"/>
      </w:pPr>
      <w:r>
        <w:t>Request</w:t>
      </w:r>
    </w:p>
    <w:p>
      <w:pPr>
        <w:pStyle w:val="CodeBlock"/>
        <w:shd w:fill="F1F5F9"/>
      </w:pPr>
      <w:r>
        <w:rPr>
          <w:rFonts w:ascii="Consolas" w:hAnsi="Consolas"/>
          <w:sz w:val="16"/>
        </w:rPr>
        <w:t>GET https://parley.api.mit.edu/v1/accounts/acc_123456789/usage?from=2026-02-01&amp;to=2026-02-28&amp;breakdown=true</w:t>
      </w:r>
    </w:p>
    <w:p>
      <w:pPr>
        <w:pStyle w:val="Heading3"/>
      </w:pPr>
      <w:r>
        <w:t>Optional query params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Header</w:t>
            </w:r>
          </w:p>
        </w:tc>
        <w:tc>
          <w:tcPr>
            <w:tcW w:type="dxa" w:w="2340"/>
            <w:tcMar>
              <w:top w:w="80" w:type="dxa"/>
              <w:start w:w="120" w:type="dxa"/>
              <w:bottom w:w="80" w:type="dxa"/>
              <w:end w:w="120" w:type="dxa"/>
            </w:tcMar>
            <w:shd w:fill="E8EEF5"/>
          </w:tcPr>
          <w:p>
            <w:r>
              <w:rPr>
                <w:b/>
              </w:rPr>
              <w:t>Required</w:t>
            </w:r>
          </w:p>
        </w:tc>
        <w:tc>
          <w:tcPr>
            <w:tcW w:type="dxa" w:w="2340"/>
            <w:tcMar>
              <w:top w:w="80" w:type="dxa"/>
              <w:start w:w="120" w:type="dxa"/>
              <w:bottom w:w="80" w:type="dxa"/>
              <w:end w:w="120" w:type="dxa"/>
            </w:tcMar>
            <w:shd w:fill="E8EEF5"/>
          </w:tcPr>
          <w:p>
            <w:r>
              <w:rPr>
                <w:b/>
              </w:rPr>
              <w:t>Description</w:t>
            </w:r>
          </w:p>
        </w:tc>
        <w:tc>
          <w:tcPr>
            <w:tcW w:type="dxa" w:w="2340"/>
            <w:tcMar>
              <w:top w:w="80" w:type="dxa"/>
              <w:start w:w="120" w:type="dxa"/>
              <w:bottom w:w="80" w:type="dxa"/>
              <w:end w:w="120" w:type="dxa"/>
            </w:tcMar>
            <w:shd w:fill="E8EEF5"/>
          </w:tcPr>
          <w:p>
            <w:r>
              <w:rPr>
                <w:b/>
              </w:rPr>
              <w:t>Format</w:t>
            </w:r>
          </w:p>
        </w:tc>
      </w:tr>
      <w:tr>
        <w:tc>
          <w:tcPr>
            <w:tcW w:type="dxa" w:w="2340"/>
            <w:tcMar>
              <w:top w:w="80" w:type="dxa"/>
              <w:start w:w="120" w:type="dxa"/>
              <w:bottom w:w="80" w:type="dxa"/>
              <w:end w:w="120" w:type="dxa"/>
            </w:tcMar>
          </w:tcPr>
          <w:p>
            <w:r>
              <w:t>`from`</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`Start Date`</w:t>
            </w:r>
          </w:p>
        </w:tc>
        <w:tc>
          <w:tcPr>
            <w:tcW w:type="dxa" w:w="2340"/>
            <w:tcMar>
              <w:top w:w="80" w:type="dxa"/>
              <w:start w:w="120" w:type="dxa"/>
              <w:bottom w:w="80" w:type="dxa"/>
              <w:end w:w="120" w:type="dxa"/>
            </w:tcMar>
          </w:tcPr>
          <w:p>
            <w:r>
              <w:t>'YYYY-MM-DD'</w:t>
            </w:r>
          </w:p>
        </w:tc>
      </w:tr>
      <w:tr>
        <w:tc>
          <w:tcPr>
            <w:tcW w:type="dxa" w:w="2340"/>
            <w:tcMar>
              <w:top w:w="80" w:type="dxa"/>
              <w:start w:w="120" w:type="dxa"/>
              <w:bottom w:w="80" w:type="dxa"/>
              <w:end w:w="120" w:type="dxa"/>
            </w:tcMar>
          </w:tcPr>
          <w:p>
            <w:r>
              <w:t>`to`</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`End Date`</w:t>
            </w:r>
          </w:p>
        </w:tc>
        <w:tc>
          <w:tcPr>
            <w:tcW w:type="dxa" w:w="2340"/>
            <w:tcMar>
              <w:top w:w="80" w:type="dxa"/>
              <w:start w:w="120" w:type="dxa"/>
              <w:bottom w:w="80" w:type="dxa"/>
              <w:end w:w="120" w:type="dxa"/>
            </w:tcMar>
          </w:tcPr>
          <w:p>
            <w:r>
              <w:t>'YYYY-MM-DD'</w:t>
            </w:r>
          </w:p>
        </w:tc>
      </w:tr>
      <w:tr>
        <w:tc>
          <w:tcPr>
            <w:tcW w:type="dxa" w:w="2340"/>
            <w:tcMar>
              <w:top w:w="80" w:type="dxa"/>
              <w:start w:w="120" w:type="dxa"/>
              <w:bottom w:w="80" w:type="dxa"/>
              <w:end w:w="120" w:type="dxa"/>
            </w:tcMar>
          </w:tcPr>
          <w:p>
            <w:r>
              <w:t>`breakdown`</w:t>
            </w:r>
          </w:p>
        </w:tc>
        <w:tc>
          <w:tcPr>
            <w:tcW w:type="dxa" w:w="2340"/>
            <w:tcMar>
              <w:top w:w="80" w:type="dxa"/>
              <w:start w:w="120" w:type="dxa"/>
              <w:bottom w:w="80" w:type="dxa"/>
              <w:end w:w="120" w:type="dxa"/>
            </w:tcMar>
          </w:tcPr>
          <w:p>
            <w:r>
              <w:t>No</w:t>
            </w:r>
          </w:p>
        </w:tc>
        <w:tc>
          <w:tcPr>
            <w:tcW w:type="dxa" w:w="2340"/>
            <w:tcMar>
              <w:top w:w="80" w:type="dxa"/>
              <w:start w:w="120" w:type="dxa"/>
              <w:bottom w:w="80" w:type="dxa"/>
              <w:end w:w="120" w:type="dxa"/>
            </w:tcMar>
          </w:tcPr>
          <w:p>
            <w:r>
              <w:t>`Detailed breakdown of each request`</w:t>
            </w:r>
          </w:p>
        </w:tc>
        <w:tc>
          <w:tcPr>
            <w:tcW w:type="dxa" w:w="2340"/>
            <w:tcMar>
              <w:top w:w="80" w:type="dxa"/>
              <w:start w:w="120" w:type="dxa"/>
              <w:bottom w:w="80" w:type="dxa"/>
              <w:end w:w="120" w:type="dxa"/>
            </w:tcMar>
          </w:tcPr>
          <w:p>
            <w:r>
              <w:t>`true` or `false`</w:t>
            </w:r>
          </w:p>
        </w:tc>
      </w:tr>
    </w:tbl>
    <w:p>
      <w:pPr>
        <w:spacing w:after="80"/>
      </w:pPr>
    </w:p>
    <w:p>
      <w:pPr>
        <w:pStyle w:val="Heading3"/>
      </w:pPr>
      <w:r>
        <w:t>Headers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Header</w:t>
            </w:r>
          </w:p>
        </w:tc>
        <w:tc>
          <w:tcPr>
            <w:tcW w:type="dxa" w:w="3120"/>
            <w:tcMar>
              <w:top w:w="80" w:type="dxa"/>
              <w:start w:w="120" w:type="dxa"/>
              <w:bottom w:w="80" w:type="dxa"/>
              <w:end w:w="120" w:type="dxa"/>
            </w:tcMar>
            <w:shd w:fill="E8EEF5"/>
          </w:tcPr>
          <w:p>
            <w:r>
              <w:rPr>
                <w:b/>
              </w:rPr>
              <w:t>Required</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`Authorization`</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`Bearer OKTA BEARER`</w:t>
            </w:r>
          </w:p>
        </w:tc>
      </w:tr>
      <w:tr>
        <w:tc>
          <w:tcPr>
            <w:tcW w:type="dxa" w:w="3120"/>
            <w:tcMar>
              <w:top w:w="80" w:type="dxa"/>
              <w:start w:w="120" w:type="dxa"/>
              <w:bottom w:w="80" w:type="dxa"/>
              <w:end w:w="120" w:type="dxa"/>
            </w:tcMar>
          </w:tcPr>
          <w:p>
            <w:r>
              <w:t>`Content-Type`</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`application/json`</w:t>
            </w:r>
          </w:p>
        </w:tc>
      </w:tr>
    </w:tbl>
    <w:p>
      <w:pPr>
        <w:spacing w:after="80"/>
      </w:pPr>
    </w:p>
    <w:p>
      <w:pPr>
        <w:pStyle w:val="Heading2"/>
      </w:pPr>
      <w:r>
        <w:t>Example</w:t>
      </w:r>
    </w:p>
    <w:p>
      <w:pPr>
        <w:pStyle w:val="SourceLine"/>
      </w:pPr>
      <w:r>
        <w:rPr>
          <w:b/>
        </w:rPr>
        <w:t>curl</w:t>
      </w:r>
    </w:p>
    <w:p>
      <w:pPr>
        <w:pStyle w:val="CodeBlock"/>
        <w:shd w:fill="F1F5F9"/>
      </w:pPr>
      <w:r>
        <w:rPr>
          <w:rFonts w:ascii="Consolas" w:hAnsi="Consolas"/>
          <w:sz w:val="16"/>
        </w:rPr>
        <w:t>curl -X GET https://parley.api.mit.edu/v1/accounts/acc_123456789/usage?from=2026-02-01&amp;to=2026-02-28&amp;breakdown=true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sk-parley-YOUR_API_KEY" \</w:t>
      </w:r>
    </w:p>
    <w:p>
      <w:pPr>
        <w:pStyle w:val="Heading2"/>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"totalPromptTokens": 186,</w:t>
      </w:r>
    </w:p>
    <w:p>
      <w:pPr>
        <w:pStyle w:val="CodeBlock"/>
        <w:shd w:fill="F1F5F9"/>
      </w:pPr>
      <w:r>
        <w:rPr>
          <w:rFonts w:ascii="Consolas" w:hAnsi="Consolas"/>
          <w:sz w:val="16"/>
        </w:rPr>
        <w:t xml:space="preserve">  "totalCompletionTokens": 856,</w:t>
      </w:r>
    </w:p>
    <w:p>
      <w:pPr>
        <w:pStyle w:val="CodeBlock"/>
        <w:shd w:fill="F1F5F9"/>
      </w:pPr>
      <w:r>
        <w:rPr>
          <w:rFonts w:ascii="Consolas" w:hAnsi="Consolas"/>
          <w:sz w:val="16"/>
        </w:rPr>
        <w:t xml:space="preserve">  "totalCachePromptTokens": 0,</w:t>
      </w:r>
    </w:p>
    <w:p>
      <w:pPr>
        <w:pStyle w:val="CodeBlock"/>
        <w:shd w:fill="F1F5F9"/>
      </w:pPr>
      <w:r>
        <w:rPr>
          <w:rFonts w:ascii="Consolas" w:hAnsi="Consolas"/>
          <w:sz w:val="16"/>
        </w:rPr>
        <w:t xml:space="preserve">  "totalCacheCompletionTokens": 0,</w:t>
      </w:r>
    </w:p>
    <w:p>
      <w:pPr>
        <w:pStyle w:val="CodeBlock"/>
        <w:shd w:fill="F1F5F9"/>
      </w:pPr>
      <w:r>
        <w:rPr>
          <w:rFonts w:ascii="Consolas" w:hAnsi="Consolas"/>
          <w:sz w:val="16"/>
        </w:rPr>
        <w:t xml:space="preserve">  "totalTokens": 1042,</w:t>
      </w:r>
    </w:p>
    <w:p>
      <w:pPr>
        <w:pStyle w:val="CodeBlock"/>
        <w:shd w:fill="F1F5F9"/>
      </w:pPr>
      <w:r>
        <w:rPr>
          <w:rFonts w:ascii="Consolas" w:hAnsi="Consolas"/>
          <w:sz w:val="16"/>
        </w:rPr>
        <w:t xml:space="preserve">  "costUsd": 0.1898,</w:t>
      </w:r>
    </w:p>
    <w:p>
      <w:pPr>
        <w:pStyle w:val="CodeBlock"/>
        <w:shd w:fill="F1F5F9"/>
      </w:pPr>
      <w:r>
        <w:rPr>
          <w:rFonts w:ascii="Consolas" w:hAnsi="Consolas"/>
          <w:sz w:val="16"/>
        </w:rPr>
        <w:t xml:space="preserve">  "interactionsCount": 4,</w:t>
      </w:r>
    </w:p>
    <w:p>
      <w:pPr>
        <w:pStyle w:val="CodeBlock"/>
        <w:shd w:fill="F1F5F9"/>
      </w:pPr>
      <w:r>
        <w:rPr>
          <w:rFonts w:ascii="Consolas" w:hAnsi="Consolas"/>
          <w:sz w:val="16"/>
        </w:rPr>
        <w:t xml:space="preserve">  "periodStart": "2026-02-01T00:00:00.000Z",</w:t>
      </w:r>
    </w:p>
    <w:p>
      <w:pPr>
        <w:pStyle w:val="CodeBlock"/>
        <w:shd w:fill="F1F5F9"/>
      </w:pPr>
      <w:r>
        <w:rPr>
          <w:rFonts w:ascii="Consolas" w:hAnsi="Consolas"/>
          <w:sz w:val="16"/>
        </w:rPr>
        <w:t xml:space="preserve">  "periodEnd": "2026-02-28T23:59:59.999Z",</w:t>
      </w:r>
    </w:p>
    <w:p>
      <w:pPr>
        <w:pStyle w:val="CodeBlock"/>
        <w:shd w:fill="F1F5F9"/>
      </w:pPr>
      <w:r>
        <w:rPr>
          <w:rFonts w:ascii="Consolas" w:hAnsi="Consolas"/>
          <w:sz w:val="16"/>
        </w:rPr>
        <w:t xml:space="preserve">  "breakdown":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"promptTokens": 18,</w:t>
      </w:r>
    </w:p>
    <w:p>
      <w:pPr>
        <w:pStyle w:val="CodeBlock"/>
        <w:shd w:fill="F1F5F9"/>
      </w:pPr>
      <w:r>
        <w:rPr>
          <w:rFonts w:ascii="Consolas" w:hAnsi="Consolas"/>
          <w:sz w:val="16"/>
        </w:rPr>
        <w:t xml:space="preserve">      "completionTokens": 161,</w:t>
      </w:r>
    </w:p>
    <w:p>
      <w:pPr>
        <w:pStyle w:val="CodeBlock"/>
        <w:shd w:fill="F1F5F9"/>
      </w:pPr>
      <w:r>
        <w:rPr>
          <w:rFonts w:ascii="Consolas" w:hAnsi="Consolas"/>
          <w:sz w:val="16"/>
        </w:rPr>
        <w:t xml:space="preserve">      "promptCacheTokens": 0,</w:t>
      </w:r>
    </w:p>
    <w:p>
      <w:pPr>
        <w:pStyle w:val="CodeBlock"/>
        <w:shd w:fill="F1F5F9"/>
      </w:pPr>
      <w:r>
        <w:rPr>
          <w:rFonts w:ascii="Consolas" w:hAnsi="Consolas"/>
          <w:sz w:val="16"/>
        </w:rPr>
        <w:t xml:space="preserve">      "completionCacheTokens": 0,</w:t>
      </w:r>
    </w:p>
    <w:p>
      <w:pPr>
        <w:pStyle w:val="CodeBlock"/>
        <w:shd w:fill="F1F5F9"/>
      </w:pPr>
      <w:r>
        <w:rPr>
          <w:rFonts w:ascii="Consolas" w:hAnsi="Consolas"/>
          <w:sz w:val="16"/>
        </w:rPr>
        <w:t xml:space="preserve">      "totalTokens": 179,</w:t>
      </w:r>
    </w:p>
    <w:p>
      <w:pPr>
        <w:pStyle w:val="CodeBlock"/>
        <w:shd w:fill="F1F5F9"/>
      </w:pPr>
      <w:r>
        <w:rPr>
          <w:rFonts w:ascii="Consolas" w:hAnsi="Consolas"/>
          <w:sz w:val="16"/>
        </w:rPr>
        <w:t xml:space="preserve">      "model": "bedrock/global.anthropic.claude-haiku-4-5-20251001-v1:0",</w:t>
      </w:r>
    </w:p>
    <w:p>
      <w:pPr>
        <w:pStyle w:val="CodeBlock"/>
        <w:shd w:fill="F1F5F9"/>
      </w:pPr>
      <w:r>
        <w:rPr>
          <w:rFonts w:ascii="Consolas" w:hAnsi="Consolas"/>
          <w:sz w:val="16"/>
        </w:rPr>
        <w:t xml:space="preserve">      "provider": "bedrock",</w:t>
      </w:r>
    </w:p>
    <w:p>
      <w:pPr>
        <w:pStyle w:val="CodeBlock"/>
        <w:shd w:fill="F1F5F9"/>
      </w:pPr>
      <w:r>
        <w:rPr>
          <w:rFonts w:ascii="Consolas" w:hAnsi="Consolas"/>
          <w:sz w:val="16"/>
        </w:rPr>
        <w:t xml:space="preserve">      "costUsd": 0.034,</w:t>
      </w:r>
    </w:p>
    <w:p>
      <w:pPr>
        <w:pStyle w:val="CodeBlock"/>
        <w:shd w:fill="F1F5F9"/>
      </w:pPr>
      <w:r>
        <w:rPr>
          <w:rFonts w:ascii="Consolas" w:hAnsi="Consolas"/>
          <w:sz w:val="16"/>
        </w:rPr>
        <w:t xml:space="preserve">      "requestId": "6b7e00e5-081f-4326-a73e-42e911a918cb"</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"promptTokens": 18,</w:t>
      </w:r>
    </w:p>
    <w:p>
      <w:pPr>
        <w:pStyle w:val="CodeBlock"/>
        <w:shd w:fill="F1F5F9"/>
      </w:pPr>
      <w:r>
        <w:rPr>
          <w:rFonts w:ascii="Consolas" w:hAnsi="Consolas"/>
          <w:sz w:val="16"/>
        </w:rPr>
        <w:t xml:space="preserve">      "completionTokens": 81,</w:t>
      </w:r>
    </w:p>
    <w:p>
      <w:pPr>
        <w:pStyle w:val="CodeBlock"/>
        <w:shd w:fill="F1F5F9"/>
      </w:pPr>
      <w:r>
        <w:rPr>
          <w:rFonts w:ascii="Consolas" w:hAnsi="Consolas"/>
          <w:sz w:val="16"/>
        </w:rPr>
        <w:t xml:space="preserve">      "promptCacheTokens": 0,</w:t>
      </w:r>
    </w:p>
    <w:p>
      <w:pPr>
        <w:pStyle w:val="CodeBlock"/>
        <w:shd w:fill="F1F5F9"/>
      </w:pPr>
      <w:r>
        <w:rPr>
          <w:rFonts w:ascii="Consolas" w:hAnsi="Consolas"/>
          <w:sz w:val="16"/>
        </w:rPr>
        <w:t xml:space="preserve">      "completionCacheTokens": 0,</w:t>
      </w:r>
    </w:p>
    <w:p>
      <w:pPr>
        <w:pStyle w:val="CodeBlock"/>
        <w:shd w:fill="F1F5F9"/>
      </w:pPr>
      <w:r>
        <w:rPr>
          <w:rFonts w:ascii="Consolas" w:hAnsi="Consolas"/>
          <w:sz w:val="16"/>
        </w:rPr>
        <w:t xml:space="preserve">      "totalTokens": 99,</w:t>
      </w:r>
    </w:p>
    <w:p>
      <w:pPr>
        <w:pStyle w:val="CodeBlock"/>
        <w:shd w:fill="F1F5F9"/>
      </w:pPr>
      <w:r>
        <w:rPr>
          <w:rFonts w:ascii="Consolas" w:hAnsi="Consolas"/>
          <w:sz w:val="16"/>
        </w:rPr>
        <w:t xml:space="preserve">      "model": "bedrock/global.anthropic.claude-haiku-4-5-20251001-v1:0",</w:t>
      </w:r>
    </w:p>
    <w:p>
      <w:pPr>
        <w:pStyle w:val="CodeBlock"/>
        <w:shd w:fill="F1F5F9"/>
      </w:pPr>
      <w:r>
        <w:rPr>
          <w:rFonts w:ascii="Consolas" w:hAnsi="Consolas"/>
          <w:sz w:val="16"/>
        </w:rPr>
        <w:t xml:space="preserve">      "provider": "bedrock",</w:t>
      </w:r>
    </w:p>
    <w:p>
      <w:pPr>
        <w:pStyle w:val="CodeBlock"/>
        <w:shd w:fill="F1F5F9"/>
      </w:pPr>
      <w:r>
        <w:rPr>
          <w:rFonts w:ascii="Consolas" w:hAnsi="Consolas"/>
          <w:sz w:val="16"/>
        </w:rPr>
        <w:t xml:space="preserve">      "costUsd": 0.018,</w:t>
      </w:r>
    </w:p>
    <w:p>
      <w:pPr>
        <w:pStyle w:val="CodeBlock"/>
        <w:shd w:fill="F1F5F9"/>
      </w:pPr>
      <w:r>
        <w:rPr>
          <w:rFonts w:ascii="Consolas" w:hAnsi="Consolas"/>
          <w:sz w:val="16"/>
        </w:rPr>
        <w:t xml:space="preserve">      "requestId": "2888acfc-54d3-4ea4-8ecc-e2ff43622a7e"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"promptTokens": 18,</w:t>
      </w:r>
    </w:p>
    <w:p>
      <w:pPr>
        <w:pStyle w:val="CodeBlock"/>
        <w:shd w:fill="F1F5F9"/>
      </w:pPr>
      <w:r>
        <w:rPr>
          <w:rFonts w:ascii="Consolas" w:hAnsi="Consolas"/>
          <w:sz w:val="16"/>
        </w:rPr>
        <w:t xml:space="preserve">      "promptCacheTokens": 80,</w:t>
      </w:r>
    </w:p>
    <w:p>
      <w:pPr>
        <w:pStyle w:val="CodeBlock"/>
        <w:shd w:fill="F1F5F9"/>
      </w:pPr>
      <w:r>
        <w:rPr>
          <w:rFonts w:ascii="Consolas" w:hAnsi="Consolas"/>
          <w:sz w:val="16"/>
        </w:rPr>
        <w:t xml:space="preserve">      "inputCacheTokens": 0,</w:t>
      </w:r>
    </w:p>
    <w:p>
      <w:pPr>
        <w:pStyle w:val="CodeBlock"/>
        <w:shd w:fill="F1F5F9"/>
      </w:pPr>
      <w:r>
        <w:rPr>
          <w:rFonts w:ascii="Consolas" w:hAnsi="Consolas"/>
          <w:sz w:val="16"/>
        </w:rPr>
        <w:t xml:space="preserve">      "completionCacheTokens": 0,</w:t>
      </w:r>
    </w:p>
    <w:p>
      <w:pPr>
        <w:pStyle w:val="CodeBlock"/>
        <w:shd w:fill="F1F5F9"/>
      </w:pPr>
      <w:r>
        <w:rPr>
          <w:rFonts w:ascii="Consolas" w:hAnsi="Consolas"/>
          <w:sz w:val="16"/>
        </w:rPr>
        <w:t xml:space="preserve">      "totalTokens": 98,</w:t>
      </w:r>
    </w:p>
    <w:p>
      <w:pPr>
        <w:pStyle w:val="CodeBlock"/>
        <w:shd w:fill="F1F5F9"/>
      </w:pPr>
      <w:r>
        <w:rPr>
          <w:rFonts w:ascii="Consolas" w:hAnsi="Consolas"/>
          <w:sz w:val="16"/>
        </w:rPr>
        <w:t xml:space="preserve">      "model": "bedrock/global.anthropic.claude-haiku-4-5-20251001-v1:0",</w:t>
      </w:r>
    </w:p>
    <w:p>
      <w:pPr>
        <w:pStyle w:val="CodeBlock"/>
        <w:shd w:fill="F1F5F9"/>
      </w:pPr>
      <w:r>
        <w:rPr>
          <w:rFonts w:ascii="Consolas" w:hAnsi="Consolas"/>
          <w:sz w:val="16"/>
        </w:rPr>
        <w:t xml:space="preserve">      "provider": "bedrock",</w:t>
      </w:r>
    </w:p>
    <w:p>
      <w:pPr>
        <w:pStyle w:val="CodeBlock"/>
        <w:shd w:fill="F1F5F9"/>
      </w:pPr>
      <w:r>
        <w:rPr>
          <w:rFonts w:ascii="Consolas" w:hAnsi="Consolas"/>
          <w:sz w:val="16"/>
        </w:rPr>
        <w:t xml:space="preserve">      "costUsd": 0.0178,</w:t>
      </w:r>
    </w:p>
    <w:p>
      <w:pPr>
        <w:pStyle w:val="CodeBlock"/>
        <w:shd w:fill="F1F5F9"/>
      </w:pPr>
      <w:r>
        <w:rPr>
          <w:rFonts w:ascii="Consolas" w:hAnsi="Consolas"/>
          <w:sz w:val="16"/>
        </w:rPr>
        <w:t xml:space="preserve">      "requestId": "20d1199c-5037-435c-a354-90aeaa1e069f"</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"promptTokens": 18,</w:t>
      </w:r>
    </w:p>
    <w:p>
      <w:pPr>
        <w:pStyle w:val="CodeBlock"/>
        <w:shd w:fill="F1F5F9"/>
      </w:pPr>
      <w:r>
        <w:rPr>
          <w:rFonts w:ascii="Consolas" w:hAnsi="Consolas"/>
          <w:sz w:val="16"/>
        </w:rPr>
        <w:t xml:space="preserve">      "completionTokens": 90,</w:t>
      </w:r>
    </w:p>
    <w:p>
      <w:pPr>
        <w:pStyle w:val="CodeBlock"/>
        <w:shd w:fill="F1F5F9"/>
      </w:pPr>
      <w:r>
        <w:rPr>
          <w:rFonts w:ascii="Consolas" w:hAnsi="Consolas"/>
          <w:sz w:val="16"/>
        </w:rPr>
        <w:t xml:space="preserve">      "promptCacheTokens": 0,</w:t>
      </w:r>
    </w:p>
    <w:p>
      <w:pPr>
        <w:pStyle w:val="CodeBlock"/>
        <w:shd w:fill="F1F5F9"/>
      </w:pPr>
      <w:r>
        <w:rPr>
          <w:rFonts w:ascii="Consolas" w:hAnsi="Consolas"/>
          <w:sz w:val="16"/>
        </w:rPr>
        <w:t xml:space="preserve">      "completionCacheTokens": 0,</w:t>
      </w:r>
    </w:p>
    <w:p>
      <w:pPr>
        <w:pStyle w:val="CodeBlock"/>
        <w:shd w:fill="F1F5F9"/>
      </w:pPr>
      <w:r>
        <w:rPr>
          <w:rFonts w:ascii="Consolas" w:hAnsi="Consolas"/>
          <w:sz w:val="16"/>
        </w:rPr>
        <w:t xml:space="preserve">      "totalTokens": 108,</w:t>
      </w:r>
    </w:p>
    <w:p>
      <w:pPr>
        <w:pStyle w:val="CodeBlock"/>
        <w:shd w:fill="F1F5F9"/>
      </w:pPr>
      <w:r>
        <w:rPr>
          <w:rFonts w:ascii="Consolas" w:hAnsi="Consolas"/>
          <w:sz w:val="16"/>
        </w:rPr>
        <w:t xml:space="preserve">      "model": "bedrock/global.anthropic.claude-haiku-4-5-20251001-v1:0",</w:t>
      </w:r>
    </w:p>
    <w:p>
      <w:pPr>
        <w:pStyle w:val="CodeBlock"/>
        <w:shd w:fill="F1F5F9"/>
      </w:pPr>
      <w:r>
        <w:rPr>
          <w:rFonts w:ascii="Consolas" w:hAnsi="Consolas"/>
          <w:sz w:val="16"/>
        </w:rPr>
        <w:t xml:space="preserve">      "provider": "bedrock",</w:t>
      </w:r>
    </w:p>
    <w:p>
      <w:pPr>
        <w:pStyle w:val="CodeBlock"/>
        <w:shd w:fill="F1F5F9"/>
      </w:pPr>
      <w:r>
        <w:rPr>
          <w:rFonts w:ascii="Consolas" w:hAnsi="Consolas"/>
          <w:sz w:val="16"/>
        </w:rPr>
        <w:t xml:space="preserve">      "costUsd": 0.0198,</w:t>
      </w:r>
    </w:p>
    <w:p>
      <w:pPr>
        <w:pStyle w:val="CodeBlock"/>
        <w:shd w:fill="F1F5F9"/>
      </w:pPr>
      <w:r>
        <w:rPr>
          <w:rFonts w:ascii="Consolas" w:hAnsi="Consolas"/>
          <w:sz w:val="16"/>
        </w:rPr>
        <w:t xml:space="preserve">      "requestId": "87c6ce00-8b2f-4960-851c-68d30ee42958"</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Response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`totalPromptTokens`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Accumulated Prompt/Input tokens</w:t>
            </w:r>
          </w:p>
        </w:tc>
      </w:tr>
      <w:tr>
        <w:tc>
          <w:tcPr>
            <w:tcW w:type="dxa" w:w="3120"/>
            <w:tcMar>
              <w:top w:w="80" w:type="dxa"/>
              <w:start w:w="120" w:type="dxa"/>
              <w:bottom w:w="80" w:type="dxa"/>
              <w:end w:w="120" w:type="dxa"/>
            </w:tcMar>
          </w:tcPr>
          <w:p>
            <w:r>
              <w:t>`totalCompletionTokens`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Accumulated Completion/Output tokens</w:t>
            </w:r>
          </w:p>
        </w:tc>
      </w:tr>
      <w:tr>
        <w:tc>
          <w:tcPr>
            <w:tcW w:type="dxa" w:w="3120"/>
            <w:tcMar>
              <w:top w:w="80" w:type="dxa"/>
              <w:start w:w="120" w:type="dxa"/>
              <w:bottom w:w="80" w:type="dxa"/>
              <w:end w:w="120" w:type="dxa"/>
            </w:tcMar>
          </w:tcPr>
          <w:p>
            <w:r>
              <w:t>`totalTokens`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Accumulated Total tokens used</w:t>
            </w:r>
          </w:p>
        </w:tc>
      </w:tr>
      <w:tr>
        <w:tc>
          <w:tcPr>
            <w:tcW w:type="dxa" w:w="3120"/>
            <w:tcMar>
              <w:top w:w="80" w:type="dxa"/>
              <w:start w:w="120" w:type="dxa"/>
              <w:bottom w:w="80" w:type="dxa"/>
              <w:end w:w="120" w:type="dxa"/>
            </w:tcMar>
          </w:tcPr>
          <w:p>
            <w:r>
              <w:t>`costUsd`</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Accumulated Token cost in USD</w:t>
            </w:r>
          </w:p>
        </w:tc>
      </w:tr>
      <w:tr>
        <w:tc>
          <w:tcPr>
            <w:tcW w:type="dxa" w:w="3120"/>
            <w:tcMar>
              <w:top w:w="80" w:type="dxa"/>
              <w:start w:w="120" w:type="dxa"/>
              <w:bottom w:w="80" w:type="dxa"/>
              <w:end w:w="120" w:type="dxa"/>
            </w:tcMar>
          </w:tcPr>
          <w:p>
            <w:r>
              <w:t>`interactionsCount`</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Number of request sent</w:t>
            </w:r>
          </w:p>
        </w:tc>
      </w:tr>
      <w:tr>
        <w:tc>
          <w:tcPr>
            <w:tcW w:type="dxa" w:w="3120"/>
            <w:tcMar>
              <w:top w:w="80" w:type="dxa"/>
              <w:start w:w="120" w:type="dxa"/>
              <w:bottom w:w="80" w:type="dxa"/>
              <w:end w:w="120" w:type="dxa"/>
            </w:tcMar>
          </w:tcPr>
          <w:p>
            <w:r>
              <w:t>`periodStart`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Start Date, measure from</w:t>
            </w:r>
          </w:p>
        </w:tc>
      </w:tr>
      <w:tr>
        <w:tc>
          <w:tcPr>
            <w:tcW w:type="dxa" w:w="3120"/>
            <w:tcMar>
              <w:top w:w="80" w:type="dxa"/>
              <w:start w:w="120" w:type="dxa"/>
              <w:bottom w:w="80" w:type="dxa"/>
              <w:end w:w="120" w:type="dxa"/>
            </w:tcMar>
          </w:tcPr>
          <w:p>
            <w:r>
              <w:t>`periodEnd`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End Date, measure to</w:t>
            </w:r>
          </w:p>
        </w:tc>
      </w:tr>
      <w:tr>
        <w:tc>
          <w:tcPr>
            <w:tcW w:type="dxa" w:w="3120"/>
            <w:tcMar>
              <w:top w:w="80" w:type="dxa"/>
              <w:start w:w="120" w:type="dxa"/>
              <w:bottom w:w="80" w:type="dxa"/>
              <w:end w:w="120" w:type="dxa"/>
            </w:tcMar>
          </w:tcPr>
          <w:p>
            <w:r>
              <w:t>`breakdown.[]`</w:t>
            </w:r>
          </w:p>
        </w:tc>
        <w:tc>
          <w:tcPr>
            <w:tcW w:type="dxa" w:w="3120"/>
            <w:tcMar>
              <w:top w:w="80" w:type="dxa"/>
              <w:start w:w="120" w:type="dxa"/>
              <w:bottom w:w="80" w:type="dxa"/>
              <w:end w:w="120" w:type="dxa"/>
            </w:tcMar>
          </w:tcPr>
          <w:p>
            <w:r>
              <w:t>array</w:t>
            </w:r>
          </w:p>
        </w:tc>
        <w:tc>
          <w:tcPr>
            <w:tcW w:type="dxa" w:w="3120"/>
            <w:tcMar>
              <w:top w:w="80" w:type="dxa"/>
              <w:start w:w="120" w:type="dxa"/>
              <w:bottom w:w="80" w:type="dxa"/>
              <w:end w:w="120" w:type="dxa"/>
            </w:tcMar>
          </w:tcPr>
          <w:p>
            <w:r>
              <w:t>Detailed breakdown array</w:t>
            </w:r>
          </w:p>
        </w:tc>
      </w:tr>
      <w:tr>
        <w:tc>
          <w:tcPr>
            <w:tcW w:type="dxa" w:w="3120"/>
            <w:tcMar>
              <w:top w:w="80" w:type="dxa"/>
              <w:start w:w="120" w:type="dxa"/>
              <w:bottom w:w="80" w:type="dxa"/>
              <w:end w:w="120" w:type="dxa"/>
            </w:tcMar>
          </w:tcPr>
          <w:p>
            <w:r>
              <w:t>`breakdown.[].promptTokens`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Prompt/Input tokens</w:t>
            </w:r>
          </w:p>
        </w:tc>
      </w:tr>
      <w:tr>
        <w:tc>
          <w:tcPr>
            <w:tcW w:type="dxa" w:w="3120"/>
            <w:tcMar>
              <w:top w:w="80" w:type="dxa"/>
              <w:start w:w="120" w:type="dxa"/>
              <w:bottom w:w="80" w:type="dxa"/>
              <w:end w:w="120" w:type="dxa"/>
            </w:tcMar>
          </w:tcPr>
          <w:p>
            <w:r>
              <w:t>`breakdown.[].completionTokens`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Completion/Output tokens</w:t>
            </w:r>
          </w:p>
        </w:tc>
      </w:tr>
      <w:tr>
        <w:tc>
          <w:tcPr>
            <w:tcW w:type="dxa" w:w="3120"/>
            <w:tcMar>
              <w:top w:w="80" w:type="dxa"/>
              <w:start w:w="120" w:type="dxa"/>
              <w:bottom w:w="80" w:type="dxa"/>
              <w:end w:w="120" w:type="dxa"/>
            </w:tcMar>
          </w:tcPr>
          <w:p>
            <w:r>
              <w:t>`breakdown.[].promptCacheTokens`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Prompt/Input cached tokens</w:t>
            </w:r>
          </w:p>
        </w:tc>
      </w:tr>
      <w:tr>
        <w:tc>
          <w:tcPr>
            <w:tcW w:type="dxa" w:w="3120"/>
            <w:tcMar>
              <w:top w:w="80" w:type="dxa"/>
              <w:start w:w="120" w:type="dxa"/>
              <w:bottom w:w="80" w:type="dxa"/>
              <w:end w:w="120" w:type="dxa"/>
            </w:tcMar>
          </w:tcPr>
          <w:p>
            <w:r>
              <w:t>`breakdown.[].completionCacheTokens`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Completion/Output cached tokens</w:t>
            </w:r>
          </w:p>
        </w:tc>
      </w:tr>
      <w:tr>
        <w:tc>
          <w:tcPr>
            <w:tcW w:type="dxa" w:w="3120"/>
            <w:tcMar>
              <w:top w:w="80" w:type="dxa"/>
              <w:start w:w="120" w:type="dxa"/>
              <w:bottom w:w="80" w:type="dxa"/>
              <w:end w:w="120" w:type="dxa"/>
            </w:tcMar>
          </w:tcPr>
          <w:p>
            <w:r>
              <w:t>`breakdown.[].totalTokens`</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Total tokens used</w:t>
            </w:r>
          </w:p>
        </w:tc>
      </w:tr>
      <w:tr>
        <w:tc>
          <w:tcPr>
            <w:tcW w:type="dxa" w:w="3120"/>
            <w:tcMar>
              <w:top w:w="80" w:type="dxa"/>
              <w:start w:w="120" w:type="dxa"/>
              <w:bottom w:w="80" w:type="dxa"/>
              <w:end w:w="120" w:type="dxa"/>
            </w:tcMar>
          </w:tcPr>
          <w:p>
            <w:r>
              <w:t>`breakdown.[].model`</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LLM Model</w:t>
            </w:r>
          </w:p>
        </w:tc>
      </w:tr>
      <w:tr>
        <w:tc>
          <w:tcPr>
            <w:tcW w:type="dxa" w:w="3120"/>
            <w:tcMar>
              <w:top w:w="80" w:type="dxa"/>
              <w:start w:w="120" w:type="dxa"/>
              <w:bottom w:w="80" w:type="dxa"/>
              <w:end w:w="120" w:type="dxa"/>
            </w:tcMar>
          </w:tcPr>
          <w:p>
            <w:r>
              <w:t>`breakdown.[].provider`</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LLM Provider</w:t>
            </w:r>
          </w:p>
        </w:tc>
      </w:tr>
      <w:tr>
        <w:tc>
          <w:tcPr>
            <w:tcW w:type="dxa" w:w="3120"/>
            <w:tcMar>
              <w:top w:w="80" w:type="dxa"/>
              <w:start w:w="120" w:type="dxa"/>
              <w:bottom w:w="80" w:type="dxa"/>
              <w:end w:w="120" w:type="dxa"/>
            </w:tcMar>
          </w:tcPr>
          <w:p>
            <w:r>
              <w:t>`breakdown.[].costUsd`</w:t>
            </w:r>
          </w:p>
        </w:tc>
        <w:tc>
          <w:tcPr>
            <w:tcW w:type="dxa" w:w="3120"/>
            <w:tcMar>
              <w:top w:w="80" w:type="dxa"/>
              <w:start w:w="120" w:type="dxa"/>
              <w:bottom w:w="80" w:type="dxa"/>
              <w:end w:w="120" w:type="dxa"/>
            </w:tcMar>
          </w:tcPr>
          <w:p>
            <w:r>
              <w:t>number</w:t>
            </w:r>
          </w:p>
        </w:tc>
        <w:tc>
          <w:tcPr>
            <w:tcW w:type="dxa" w:w="3120"/>
            <w:tcMar>
              <w:top w:w="80" w:type="dxa"/>
              <w:start w:w="120" w:type="dxa"/>
              <w:bottom w:w="80" w:type="dxa"/>
              <w:end w:w="120" w:type="dxa"/>
            </w:tcMar>
          </w:tcPr>
          <w:p>
            <w:r>
              <w:t>Token cost in USD</w:t>
            </w:r>
          </w:p>
        </w:tc>
      </w:tr>
      <w:tr>
        <w:tc>
          <w:tcPr>
            <w:tcW w:type="dxa" w:w="3120"/>
            <w:tcMar>
              <w:top w:w="80" w:type="dxa"/>
              <w:start w:w="120" w:type="dxa"/>
              <w:bottom w:w="80" w:type="dxa"/>
              <w:end w:w="120" w:type="dxa"/>
            </w:tcMar>
          </w:tcPr>
          <w:p>
            <w:r>
              <w:t>`breakdown.[].requestId`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Request ID</w:t>
            </w:r>
          </w:p>
        </w:tc>
      </w:tr>
    </w:tbl>
    <w:p>
      <w:pPr>
        <w:spacing w:after="80"/>
      </w:pPr>
    </w:p>
    <w:p>
      <w:pPr>
        <w:pStyle w:val="Heading2"/>
      </w:pPr>
      <w:r>
        <w:t>Token Counting</w:t>
      </w:r>
    </w:p>
    <w:p>
      <w:r>
        <w:t>The `/v1/messages/count_tokens` endpoint estimates token usage for a request without sending it to a model:</w:t>
      </w:r>
    </w:p>
    <w:p>
      <w:pPr>
        <w:pStyle w:val="CodeBlock"/>
        <w:shd w:fill="F1F5F9"/>
      </w:pPr>
      <w:r>
        <w:rPr>
          <w:rFonts w:ascii="Consolas" w:hAnsi="Consolas"/>
          <w:sz w:val="16"/>
        </w:rPr>
        <w:t>curl -X POST https://parley.api.mit.edu/v1/messages/count_tokens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"bedrock/claude-sonnet-4-6",</w:t>
      </w:r>
    </w:p>
    <w:p>
      <w:pPr>
        <w:pStyle w:val="CodeBlock"/>
        <w:shd w:fill="F1F5F9"/>
      </w:pPr>
      <w:r>
        <w:rPr>
          <w:rFonts w:ascii="Consolas" w:hAnsi="Consolas"/>
          <w:sz w:val="16"/>
        </w:rPr>
        <w:t xml:space="preserve">    "messages": [{"role": "user", "content": "Hello, world!"}],</w:t>
      </w:r>
    </w:p>
    <w:p>
      <w:pPr>
        <w:pStyle w:val="CodeBlock"/>
        <w:shd w:fill="F1F5F9"/>
      </w:pPr>
      <w:r>
        <w:rPr>
          <w:rFonts w:ascii="Consolas" w:hAnsi="Consolas"/>
          <w:sz w:val="16"/>
        </w:rPr>
        <w:t xml:space="preserve">    "system": "You are a helpful assistant.",</w:t>
      </w:r>
    </w:p>
    <w:p>
      <w:pPr>
        <w:pStyle w:val="CodeBlock"/>
        <w:shd w:fill="F1F5F9"/>
      </w:pPr>
      <w:r>
        <w:rPr>
          <w:rFonts w:ascii="Consolas" w:hAnsi="Consolas"/>
          <w:sz w:val="16"/>
        </w:rPr>
        <w:t xml:space="preserve">    "tools": [{"name": "get_weather", "description": "Get weather", "input_schema": {"type": "object"}}]</w:t>
      </w:r>
    </w:p>
    <w:p>
      <w:pPr>
        <w:pStyle w:val="CodeBlock"/>
        <w:shd w:fill="F1F5F9"/>
      </w:pPr>
      <w:r>
        <w:rPr>
          <w:rFonts w:ascii="Consolas" w:hAnsi="Consolas"/>
          <w:sz w:val="16"/>
        </w:rPr>
        <w:t xml:space="preserve">  }'</w:t>
      </w:r>
    </w:p>
    <w:p>
      <w:r>
        <w:t>Response:</w:t>
      </w:r>
    </w:p>
    <w:p>
      <w:pPr>
        <w:pStyle w:val="CodeBlock"/>
        <w:shd w:fill="F1F5F9"/>
      </w:pPr>
      <w:r>
        <w:rPr>
          <w:rFonts w:ascii="Consolas" w:hAnsi="Consolas"/>
          <w:sz w:val="16"/>
        </w:rPr>
        <w:t>{"input_tokens": 42}</w:t>
      </w:r>
    </w:p>
    <w:p>
      <w:r>
        <w:t>The estimate includes message content, system messages, tool definitions, and per-message overhead. For images, an approximate token count based on resolution is used.</w:t>
      </w:r>
    </w:p>
    <w:p>
      <w:r>
        <w:br w:type="page"/>
      </w:r>
    </w:p>
    <w:p>
      <w:pPr>
        <w:pStyle w:val="Heading1"/>
      </w:pPr>
      <w:r>
        <w:t>Authentication</w:t>
      </w:r>
    </w:p>
    <w:p>
      <w:pPr>
        <w:pStyle w:val="SourceLine"/>
      </w:pPr>
      <w:r>
        <w:t xml:space="preserve">URL: </w:t>
      </w:r>
      <w:hyperlink r:id="rId12">
        <w:r>
          <w:rPr>
            <w:color w:val="0563C1"/>
            <w:u w:val="single"/>
          </w:rPr>
          <w:t>https://parley-docs.mit.edu/authentication</w:t>
        </w:r>
      </w:hyperlink>
      <w:r>
        <w:t xml:space="preserve"> | Bundle source: @site/docs/authentication.md</w:t>
      </w:r>
    </w:p>
    <w:p>
      <w:r>
        <w:rPr>
          <w:i/>
        </w:rPr>
        <w:t>Parley uses API keys for authentication on all endpoints.</w:t>
      </w:r>
    </w:p>
    <w:p>
      <w:r>
        <w:t>Parley uses API keys for authentication on all endpoints.</w:t>
      </w:r>
    </w:p>
    <w:p>
      <w:pPr>
        <w:pStyle w:val="Heading2"/>
      </w:pPr>
      <w:r>
        <w:t>API Keys</w:t>
      </w:r>
    </w:p>
    <w:p>
      <w:r>
        <w:t>Parley API keys use the prefix `sk-parley-v1-`:</w:t>
      </w:r>
    </w:p>
    <w:p>
      <w:pPr>
        <w:pStyle w:val="CodeBlock"/>
        <w:shd w:fill="F1F5F9"/>
      </w:pPr>
      <w:r>
        <w:rPr>
          <w:rFonts w:ascii="Consolas" w:hAnsi="Consolas"/>
          <w:sz w:val="16"/>
        </w:rPr>
        <w:t>sk-parley-v1-xxxxxxxxxxxxxxxxxxxxxxxxxxxxxxxxxxxxxxxx</w:t>
      </w:r>
    </w:p>
    <w:p>
      <w:r>
        <w:t>API keys are issued by your MIT IS&amp;T administrator. You do not need to create an account yourself.</w:t>
      </w:r>
    </w:p>
    <w:p>
      <w:pPr>
        <w:pStyle w:val="Heading2"/>
      </w:pPr>
      <w:r>
        <w:t>Usage</w:t>
      </w:r>
    </w:p>
    <w:p>
      <w:r>
        <w:t>Include your API key in the `Authorization` header as a Bearer token:</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'{"model": "openai/gpt-5", "messages": [{"role": "user", "content": "Hello"}]}'</w:t>
      </w:r>
    </w:p>
    <w:p>
      <w:pPr>
        <w:pStyle w:val="Heading2"/>
      </w:pPr>
      <w:r>
        <w:t>Using with OpenAI SDKs</w:t>
      </w:r>
    </w:p>
    <w:p>
      <w:r>
        <w:t>Since Parley is OpenAI-compatible, set your API key and base URL in any OpenAI SDK:</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Heading2"/>
      </w:pPr>
      <w:r>
        <w:t>Environment Variables</w:t>
      </w:r>
    </w:p>
    <w:p>
      <w:r>
        <w:t>You can also set your credentials via environment variables, which is useful for CLI tools:</w:t>
      </w:r>
    </w:p>
    <w:p>
      <w:pPr>
        <w:pStyle w:val="CodeBlock"/>
        <w:shd w:fill="F1F5F9"/>
      </w:pPr>
      <w:r>
        <w:rPr>
          <w:rFonts w:ascii="Consolas" w:hAnsi="Consolas"/>
          <w:sz w:val="16"/>
        </w:rPr>
        <w:t>export OPENAI_API_KEY=sk-parley-v1-YOUR_API_KEY</w:t>
      </w:r>
    </w:p>
    <w:p>
      <w:pPr>
        <w:pStyle w:val="CodeBlock"/>
        <w:shd w:fill="F1F5F9"/>
      </w:pPr>
      <w:r>
        <w:rPr>
          <w:rFonts w:ascii="Consolas" w:hAnsi="Consolas"/>
          <w:sz w:val="16"/>
        </w:rPr>
        <w:t>export OPENAI_BASE_URL=https://parley.api.mit.edu/v1</w:t>
      </w:r>
    </w:p>
    <w:p>
      <w:pPr>
        <w:pStyle w:val="Heading2"/>
      </w:pPr>
      <w:r>
        <w:t>Error Responses</w:t>
      </w:r>
    </w:p>
    <w:p>
      <w:r>
        <w:t>If your API key is missing or invalid, you will receive a `401` error:</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"Invalid API key format. Parley API keys start with sk-parley-v1-",</w:t>
      </w:r>
    </w:p>
    <w:p>
      <w:pPr>
        <w:pStyle w:val="CodeBlock"/>
        <w:shd w:fill="F1F5F9"/>
      </w:pPr>
      <w:r>
        <w:rPr>
          <w:rFonts w:ascii="Consolas" w:hAnsi="Consolas"/>
          <w:sz w:val="16"/>
        </w:rPr>
        <w:t xml:space="preserve">    "type": "authentication_error",</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null</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r>
        <w:br w:type="page"/>
      </w:r>
    </w:p>
    <w:p>
      <w:pPr>
        <w:pStyle w:val="Heading1"/>
      </w:pPr>
      <w:r>
        <w:t>POST /v1/chat/completions</w:t>
      </w:r>
    </w:p>
    <w:p>
      <w:pPr>
        <w:pStyle w:val="SourceLine"/>
      </w:pPr>
      <w:r>
        <w:t xml:space="preserve">URL: </w:t>
      </w:r>
      <w:hyperlink r:id="rId13">
        <w:r>
          <w:rPr>
            <w:color w:val="0563C1"/>
            <w:u w:val="single"/>
          </w:rPr>
          <w:t>https://parley-docs.mit.edu/chat-completions</w:t>
        </w:r>
      </w:hyperlink>
      <w:r>
        <w:t xml:space="preserve"> | Bundle source: @site/docs/chat-completions.md</w:t>
      </w:r>
    </w:p>
    <w:p>
      <w:r>
        <w:rPr>
          <w:i/>
        </w:rPr>
        <w:t>Creates a chat completion for the provided messages.</w:t>
      </w:r>
    </w:p>
    <w:p>
      <w:r>
        <w:t>Creates a chat completion for the provided messages.</w:t>
      </w:r>
    </w:p>
    <w:p>
      <w:pPr>
        <w:pStyle w:val="Heading2"/>
      </w:pPr>
      <w:r>
        <w:t>Request</w:t>
      </w:r>
    </w:p>
    <w:p>
      <w:pPr>
        <w:pStyle w:val="CodeBlock"/>
        <w:shd w:fill="F1F5F9"/>
      </w:pPr>
      <w:r>
        <w:rPr>
          <w:rFonts w:ascii="Consolas" w:hAnsi="Consolas"/>
          <w:sz w:val="16"/>
        </w:rPr>
        <w:t>POST https://parley.api.mit.edu/v1/chat/completions</w:t>
      </w:r>
    </w:p>
    <w:p>
      <w:pPr>
        <w:pStyle w:val="Heading3"/>
      </w:pPr>
      <w:r>
        <w:t>Headers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Header</w:t>
            </w:r>
          </w:p>
        </w:tc>
        <w:tc>
          <w:tcPr>
            <w:tcW w:type="dxa" w:w="3120"/>
            <w:tcMar>
              <w:top w:w="80" w:type="dxa"/>
              <w:start w:w="120" w:type="dxa"/>
              <w:bottom w:w="80" w:type="dxa"/>
              <w:end w:w="120" w:type="dxa"/>
            </w:tcMar>
            <w:shd w:fill="E8EEF5"/>
          </w:tcPr>
          <w:p>
            <w:r>
              <w:rPr>
                <w:b/>
              </w:rPr>
              <w:t>Required</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`Authorization`</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`Bearer sk-parley-v1-YOUR_API_KEY`</w:t>
            </w:r>
          </w:p>
        </w:tc>
      </w:tr>
      <w:tr>
        <w:tc>
          <w:tcPr>
            <w:tcW w:type="dxa" w:w="3120"/>
            <w:tcMar>
              <w:top w:w="80" w:type="dxa"/>
              <w:start w:w="120" w:type="dxa"/>
              <w:bottom w:w="80" w:type="dxa"/>
              <w:end w:w="120" w:type="dxa"/>
            </w:tcMar>
          </w:tcPr>
          <w:p>
            <w:r>
              <w:t>`Content-Type`</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`application/json`</w:t>
            </w:r>
          </w:p>
        </w:tc>
      </w:tr>
    </w:tbl>
    <w:p>
      <w:pPr>
        <w:spacing w:after="80"/>
      </w:pPr>
    </w:p>
    <w:p>
      <w:pPr>
        <w:pStyle w:val="Heading3"/>
      </w:pPr>
      <w:r>
        <w:t>Body Parameters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rPr>
              <w:t>Parameter</w:t>
            </w:r>
          </w:p>
        </w:tc>
        <w:tc>
          <w:tcPr>
            <w:tcW w:type="dxa" w:w="1872"/>
            <w:tcMar>
              <w:top w:w="80" w:type="dxa"/>
              <w:start w:w="120" w:type="dxa"/>
              <w:bottom w:w="80" w:type="dxa"/>
              <w:end w:w="120" w:type="dxa"/>
            </w:tcMar>
            <w:shd w:fill="E8EEF5"/>
          </w:tcPr>
          <w:p>
            <w:r>
              <w:rPr>
                <w:b/>
              </w:rPr>
              <w:t>Type</w:t>
            </w:r>
          </w:p>
        </w:tc>
        <w:tc>
          <w:tcPr>
            <w:tcW w:type="dxa" w:w="1872"/>
            <w:tcMar>
              <w:top w:w="80" w:type="dxa"/>
              <w:start w:w="120" w:type="dxa"/>
              <w:bottom w:w="80" w:type="dxa"/>
              <w:end w:w="120" w:type="dxa"/>
            </w:tcMar>
            <w:shd w:fill="E8EEF5"/>
          </w:tcPr>
          <w:p>
            <w:r>
              <w:rPr>
                <w:b/>
              </w:rPr>
              <w:t>Required</w:t>
            </w:r>
          </w:p>
        </w:tc>
        <w:tc>
          <w:tcPr>
            <w:tcW w:type="dxa" w:w="1872"/>
            <w:tcMar>
              <w:top w:w="80" w:type="dxa"/>
              <w:start w:w="120" w:type="dxa"/>
              <w:bottom w:w="80" w:type="dxa"/>
              <w:end w:w="120" w:type="dxa"/>
            </w:tcMar>
            <w:shd w:fill="E8EEF5"/>
          </w:tcPr>
          <w:p>
            <w:r>
              <w:rPr>
                <w:b/>
              </w:rPr>
              <w:t>Default</w:t>
            </w:r>
          </w:p>
        </w:tc>
        <w:tc>
          <w:tcPr>
            <w:tcW w:type="dxa" w:w="1872"/>
            <w:tcMar>
              <w:top w:w="80" w:type="dxa"/>
              <w:start w:w="120" w:type="dxa"/>
              <w:bottom w:w="80" w:type="dxa"/>
              <w:end w:w="120" w:type="dxa"/>
            </w:tcMar>
            <w:shd w:fill="E8EEF5"/>
          </w:tcPr>
          <w:p>
            <w:r>
              <w:rPr>
                <w:b/>
              </w:rPr>
              <w:t>Description</w:t>
            </w:r>
          </w:p>
        </w:tc>
      </w:tr>
      <w:tr>
        <w:tc>
          <w:tcPr>
            <w:tcW w:type="dxa" w:w="1872"/>
            <w:tcMar>
              <w:top w:w="80" w:type="dxa"/>
              <w:start w:w="120" w:type="dxa"/>
              <w:bottom w:w="80" w:type="dxa"/>
              <w:end w:w="120" w:type="dxa"/>
            </w:tcMar>
          </w:tcPr>
          <w:p>
            <w:r>
              <w:t>`model`</w:t>
            </w:r>
          </w:p>
        </w:tc>
        <w:tc>
          <w:tcPr>
            <w:tcW w:type="dxa" w:w="1872"/>
            <w:tcMar>
              <w:top w:w="80" w:type="dxa"/>
              <w:start w:w="120" w:type="dxa"/>
              <w:bottom w:w="80" w:type="dxa"/>
              <w:end w:w="120" w:type="dxa"/>
            </w:tcMar>
          </w:tcPr>
          <w:p>
            <w:r>
              <w:t>string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Model ID in `provider/model` format (e.g., `openai/gpt-5`)</w:t>
            </w:r>
          </w:p>
        </w:tc>
      </w:tr>
      <w:tr>
        <w:tc>
          <w:tcPr>
            <w:tcW w:type="dxa" w:w="1872"/>
            <w:tcMar>
              <w:top w:w="80" w:type="dxa"/>
              <w:start w:w="120" w:type="dxa"/>
              <w:bottom w:w="80" w:type="dxa"/>
              <w:end w:w="120" w:type="dxa"/>
            </w:tcMar>
          </w:tcPr>
          <w:p>
            <w:r>
              <w:t>`messages`</w:t>
            </w:r>
          </w:p>
        </w:tc>
        <w:tc>
          <w:tcPr>
            <w:tcW w:type="dxa" w:w="1872"/>
            <w:tcMar>
              <w:top w:w="80" w:type="dxa"/>
              <w:start w:w="120" w:type="dxa"/>
              <w:bottom w:w="80" w:type="dxa"/>
              <w:end w:w="120" w:type="dxa"/>
            </w:tcMar>
          </w:tcPr>
          <w:p>
            <w:r>
              <w:t>array</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Array of message objects</w:t>
            </w:r>
          </w:p>
        </w:tc>
      </w:tr>
      <w:tr>
        <w:tc>
          <w:tcPr>
            <w:tcW w:type="dxa" w:w="1872"/>
            <w:tcMar>
              <w:top w:w="80" w:type="dxa"/>
              <w:start w:w="120" w:type="dxa"/>
              <w:bottom w:w="80" w:type="dxa"/>
              <w:end w:w="120" w:type="dxa"/>
            </w:tcMar>
          </w:tcPr>
          <w:p>
            <w:r>
              <w:t>`stream`</w:t>
            </w:r>
          </w:p>
        </w:tc>
        <w:tc>
          <w:tcPr>
            <w:tcW w:type="dxa" w:w="1872"/>
            <w:tcMar>
              <w:top w:w="80" w:type="dxa"/>
              <w:start w:w="120" w:type="dxa"/>
              <w:bottom w:w="80" w:type="dxa"/>
              <w:end w:w="120" w:type="dxa"/>
            </w:tcMar>
          </w:tcPr>
          <w:p>
            <w:r>
              <w:t>boolean</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`false`</w:t>
            </w:r>
          </w:p>
        </w:tc>
        <w:tc>
          <w:tcPr>
            <w:tcW w:type="dxa" w:w="1872"/>
            <w:tcMar>
              <w:top w:w="80" w:type="dxa"/>
              <w:start w:w="120" w:type="dxa"/>
              <w:bottom w:w="80" w:type="dxa"/>
              <w:end w:w="120" w:type="dxa"/>
            </w:tcMar>
          </w:tcPr>
          <w:p>
            <w:r>
              <w:t>If `true`, returns Server-Sent Events</w:t>
            </w:r>
          </w:p>
        </w:tc>
      </w:tr>
      <w:tr>
        <w:tc>
          <w:tcPr>
            <w:tcW w:type="dxa" w:w="1872"/>
            <w:tcMar>
              <w:top w:w="80" w:type="dxa"/>
              <w:start w:w="120" w:type="dxa"/>
              <w:bottom w:w="80" w:type="dxa"/>
              <w:end w:w="120" w:type="dxa"/>
            </w:tcMar>
          </w:tcPr>
          <w:p>
            <w:r>
              <w:t>`temperature`</w:t>
            </w:r>
          </w:p>
        </w:tc>
        <w:tc>
          <w:tcPr>
            <w:tcW w:type="dxa" w:w="1872"/>
            <w:tcMar>
              <w:top w:w="80" w:type="dxa"/>
              <w:start w:w="120" w:type="dxa"/>
              <w:bottom w:w="80" w:type="dxa"/>
              <w:end w:w="120" w:type="dxa"/>
            </w:tcMar>
          </w:tcPr>
          <w:p>
            <w:r>
              <w:t>number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Sampling temperature (0-2)</w:t>
            </w:r>
          </w:p>
        </w:tc>
      </w:tr>
      <w:tr>
        <w:tc>
          <w:tcPr>
            <w:tcW w:type="dxa" w:w="1872"/>
            <w:tcMar>
              <w:top w:w="80" w:type="dxa"/>
              <w:start w:w="120" w:type="dxa"/>
              <w:bottom w:w="80" w:type="dxa"/>
              <w:end w:w="120" w:type="dxa"/>
            </w:tcMar>
          </w:tcPr>
          <w:p>
            <w:r>
              <w:t>`max_tokens`</w:t>
            </w:r>
          </w:p>
        </w:tc>
        <w:tc>
          <w:tcPr>
            <w:tcW w:type="dxa" w:w="1872"/>
            <w:tcMar>
              <w:top w:w="80" w:type="dxa"/>
              <w:start w:w="120" w:type="dxa"/>
              <w:bottom w:w="80" w:type="dxa"/>
              <w:end w:w="120" w:type="dxa"/>
            </w:tcMar>
          </w:tcPr>
          <w:p>
            <w:r>
              <w:t>integer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Maximum tokens to generate</w:t>
            </w:r>
          </w:p>
        </w:tc>
      </w:tr>
      <w:tr>
        <w:tc>
          <w:tcPr>
            <w:tcW w:type="dxa" w:w="1872"/>
            <w:tcMar>
              <w:top w:w="80" w:type="dxa"/>
              <w:start w:w="120" w:type="dxa"/>
              <w:bottom w:w="80" w:type="dxa"/>
              <w:end w:w="120" w:type="dxa"/>
            </w:tcMar>
          </w:tcPr>
          <w:p>
            <w:r>
              <w:t>`max_completion_tokens`</w:t>
            </w:r>
          </w:p>
        </w:tc>
        <w:tc>
          <w:tcPr>
            <w:tcW w:type="dxa" w:w="1872"/>
            <w:tcMar>
              <w:top w:w="80" w:type="dxa"/>
              <w:start w:w="120" w:type="dxa"/>
              <w:bottom w:w="80" w:type="dxa"/>
              <w:end w:w="120" w:type="dxa"/>
            </w:tcMar>
          </w:tcPr>
          <w:p>
            <w:r>
              <w:t>integer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Maximum completion tokens (takes precedence over `max_tokens`)</w:t>
            </w:r>
          </w:p>
        </w:tc>
      </w:tr>
      <w:tr>
        <w:tc>
          <w:tcPr>
            <w:tcW w:type="dxa" w:w="1872"/>
            <w:tcMar>
              <w:top w:w="80" w:type="dxa"/>
              <w:start w:w="120" w:type="dxa"/>
              <w:bottom w:w="80" w:type="dxa"/>
              <w:end w:w="120" w:type="dxa"/>
            </w:tcMar>
          </w:tcPr>
          <w:p>
            <w:r>
              <w:t>`top_p`</w:t>
            </w:r>
          </w:p>
        </w:tc>
        <w:tc>
          <w:tcPr>
            <w:tcW w:type="dxa" w:w="1872"/>
            <w:tcMar>
              <w:top w:w="80" w:type="dxa"/>
              <w:start w:w="120" w:type="dxa"/>
              <w:bottom w:w="80" w:type="dxa"/>
              <w:end w:w="120" w:type="dxa"/>
            </w:tcMar>
          </w:tcPr>
          <w:p>
            <w:r>
              <w:t>number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Nucleus sampling (0-1)</w:t>
            </w:r>
          </w:p>
        </w:tc>
      </w:tr>
      <w:tr>
        <w:tc>
          <w:tcPr>
            <w:tcW w:type="dxa" w:w="1872"/>
            <w:tcMar>
              <w:top w:w="80" w:type="dxa"/>
              <w:start w:w="120" w:type="dxa"/>
              <w:bottom w:w="80" w:type="dxa"/>
              <w:end w:w="120" w:type="dxa"/>
            </w:tcMar>
          </w:tcPr>
          <w:p>
            <w:r>
              <w:t>`stop`</w:t>
            </w:r>
          </w:p>
        </w:tc>
        <w:tc>
          <w:tcPr>
            <w:tcW w:type="dxa" w:w="1872"/>
            <w:tcMar>
              <w:top w:w="80" w:type="dxa"/>
              <w:start w:w="120" w:type="dxa"/>
              <w:bottom w:w="80" w:type="dxa"/>
              <w:end w:w="120" w:type="dxa"/>
            </w:tcMar>
          </w:tcPr>
          <w:p>
            <w:r>
              <w:t>string or array</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Stop sequence(s)</w:t>
            </w:r>
          </w:p>
        </w:tc>
      </w:tr>
      <w:tr>
        <w:tc>
          <w:tcPr>
            <w:tcW w:type="dxa" w:w="1872"/>
            <w:tcMar>
              <w:top w:w="80" w:type="dxa"/>
              <w:start w:w="120" w:type="dxa"/>
              <w:bottom w:w="80" w:type="dxa"/>
              <w:end w:w="120" w:type="dxa"/>
            </w:tcMar>
          </w:tcPr>
          <w:p>
            <w:r>
              <w:t>`presence_penalty`</w:t>
            </w:r>
          </w:p>
        </w:tc>
        <w:tc>
          <w:tcPr>
            <w:tcW w:type="dxa" w:w="1872"/>
            <w:tcMar>
              <w:top w:w="80" w:type="dxa"/>
              <w:start w:w="120" w:type="dxa"/>
              <w:bottom w:w="80" w:type="dxa"/>
              <w:end w:w="120" w:type="dxa"/>
            </w:tcMar>
          </w:tcPr>
          <w:p>
            <w:r>
              <w:t>number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Presence penalty (-2 to 2)</w:t>
            </w:r>
          </w:p>
        </w:tc>
      </w:tr>
      <w:tr>
        <w:tc>
          <w:tcPr>
            <w:tcW w:type="dxa" w:w="1872"/>
            <w:tcMar>
              <w:top w:w="80" w:type="dxa"/>
              <w:start w:w="120" w:type="dxa"/>
              <w:bottom w:w="80" w:type="dxa"/>
              <w:end w:w="120" w:type="dxa"/>
            </w:tcMar>
          </w:tcPr>
          <w:p>
            <w:r>
              <w:t>`frequency_penalty`</w:t>
            </w:r>
          </w:p>
        </w:tc>
        <w:tc>
          <w:tcPr>
            <w:tcW w:type="dxa" w:w="1872"/>
            <w:tcMar>
              <w:top w:w="80" w:type="dxa"/>
              <w:start w:w="120" w:type="dxa"/>
              <w:bottom w:w="80" w:type="dxa"/>
              <w:end w:w="120" w:type="dxa"/>
            </w:tcMar>
          </w:tcPr>
          <w:p>
            <w:r>
              <w:t>number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Frequency penalty (-2 to 2)</w:t>
            </w:r>
          </w:p>
        </w:tc>
      </w:tr>
      <w:tr>
        <w:tc>
          <w:tcPr>
            <w:tcW w:type="dxa" w:w="1872"/>
            <w:tcMar>
              <w:top w:w="80" w:type="dxa"/>
              <w:start w:w="120" w:type="dxa"/>
              <w:bottom w:w="80" w:type="dxa"/>
              <w:end w:w="120" w:type="dxa"/>
            </w:tcMar>
          </w:tcPr>
          <w:p>
            <w:r>
              <w:t>`tools`</w:t>
            </w:r>
          </w:p>
        </w:tc>
        <w:tc>
          <w:tcPr>
            <w:tcW w:type="dxa" w:w="1872"/>
            <w:tcMar>
              <w:top w:w="80" w:type="dxa"/>
              <w:start w:w="120" w:type="dxa"/>
              <w:bottom w:w="80" w:type="dxa"/>
              <w:end w:w="120" w:type="dxa"/>
            </w:tcMar>
          </w:tcPr>
          <w:p>
            <w:r>
              <w:t>array</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List of function tools the model may call</w:t>
            </w:r>
          </w:p>
        </w:tc>
      </w:tr>
      <w:tr>
        <w:tc>
          <w:tcPr>
            <w:tcW w:type="dxa" w:w="1872"/>
            <w:tcMar>
              <w:top w:w="80" w:type="dxa"/>
              <w:start w:w="120" w:type="dxa"/>
              <w:bottom w:w="80" w:type="dxa"/>
              <w:end w:w="120" w:type="dxa"/>
            </w:tcMar>
          </w:tcPr>
          <w:p>
            <w:r>
              <w:t>`tool_choice`</w:t>
            </w:r>
          </w:p>
        </w:tc>
        <w:tc>
          <w:tcPr>
            <w:tcW w:type="dxa" w:w="1872"/>
            <w:tcMar>
              <w:top w:w="80" w:type="dxa"/>
              <w:start w:w="120" w:type="dxa"/>
              <w:bottom w:w="80" w:type="dxa"/>
              <w:end w:w="120" w:type="dxa"/>
            </w:tcMar>
          </w:tcPr>
          <w:p>
            <w:r>
              <w:t>string/object</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Controls tool calling behavior</w:t>
            </w:r>
          </w:p>
        </w:tc>
      </w:tr>
      <w:tr>
        <w:tc>
          <w:tcPr>
            <w:tcW w:type="dxa" w:w="1872"/>
            <w:tcMar>
              <w:top w:w="80" w:type="dxa"/>
              <w:start w:w="120" w:type="dxa"/>
              <w:bottom w:w="80" w:type="dxa"/>
              <w:end w:w="120" w:type="dxa"/>
            </w:tcMar>
          </w:tcPr>
          <w:p>
            <w:r>
              <w:t>`thinking`</w:t>
            </w:r>
          </w:p>
        </w:tc>
        <w:tc>
          <w:tcPr>
            <w:tcW w:type="dxa" w:w="1872"/>
            <w:tcMar>
              <w:top w:w="80" w:type="dxa"/>
              <w:start w:w="120" w:type="dxa"/>
              <w:bottom w:w="80" w:type="dxa"/>
              <w:end w:w="120" w:type="dxa"/>
            </w:tcMar>
          </w:tcPr>
          <w:p>
            <w:r>
              <w:t>object</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Enable extended thinking. `{ type: "enabled", budget_tokens: 4096 }`</w:t>
            </w:r>
          </w:p>
        </w:tc>
      </w:tr>
      <w:tr>
        <w:tc>
          <w:tcPr>
            <w:tcW w:type="dxa" w:w="1872"/>
            <w:tcMar>
              <w:top w:w="80" w:type="dxa"/>
              <w:start w:w="120" w:type="dxa"/>
              <w:bottom w:w="80" w:type="dxa"/>
              <w:end w:w="120" w:type="dxa"/>
            </w:tcMar>
          </w:tcPr>
          <w:p>
            <w:r>
              <w:t>`response_format`</w:t>
            </w:r>
          </w:p>
        </w:tc>
        <w:tc>
          <w:tcPr>
            <w:tcW w:type="dxa" w:w="1872"/>
            <w:tcMar>
              <w:top w:w="80" w:type="dxa"/>
              <w:start w:w="120" w:type="dxa"/>
              <w:bottom w:w="80" w:type="dxa"/>
              <w:end w:w="120" w:type="dxa"/>
            </w:tcMar>
          </w:tcPr>
          <w:p>
            <w:r>
              <w:t>object</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Constrain output format. `{ type: "json_object" }` or `{ type: "json_schema", json_schema: { name, schema, strict? } }`</w:t>
            </w:r>
          </w:p>
        </w:tc>
      </w:tr>
    </w:tbl>
    <w:p>
      <w:pPr>
        <w:spacing w:after="80"/>
      </w:pPr>
    </w:p>
    <w:p>
      <w:pPr>
        <w:pStyle w:val="Heading3"/>
      </w:pPr>
      <w:r>
        <w:t>Using Tools</w:t>
      </w:r>
    </w:p>
    <w:p>
      <w:r>
        <w:t>Tool Call Example (/tool-calling)</w:t>
      </w:r>
    </w:p>
    <w:p>
      <w:pPr>
        <w:pStyle w:val="Heading3"/>
      </w:pPr>
      <w:r>
        <w:t>Message Object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Field</w:t>
            </w:r>
          </w:p>
        </w:tc>
        <w:tc>
          <w:tcPr>
            <w:tcW w:type="dxa" w:w="2340"/>
            <w:tcMar>
              <w:top w:w="80" w:type="dxa"/>
              <w:start w:w="120" w:type="dxa"/>
              <w:bottom w:w="80" w:type="dxa"/>
              <w:end w:w="120" w:type="dxa"/>
            </w:tcMar>
            <w:shd w:fill="E8EEF5"/>
          </w:tcPr>
          <w:p>
            <w:r>
              <w:rPr>
                <w:b/>
              </w:rPr>
              <w:t>Type</w:t>
            </w:r>
          </w:p>
        </w:tc>
        <w:tc>
          <w:tcPr>
            <w:tcW w:type="dxa" w:w="2340"/>
            <w:tcMar>
              <w:top w:w="80" w:type="dxa"/>
              <w:start w:w="120" w:type="dxa"/>
              <w:bottom w:w="80" w:type="dxa"/>
              <w:end w:w="120" w:type="dxa"/>
            </w:tcMar>
            <w:shd w:fill="E8EEF5"/>
          </w:tcPr>
          <w:p>
            <w:r>
              <w:rPr>
                <w:b/>
              </w:rPr>
              <w:t>Required</w:t>
            </w:r>
          </w:p>
        </w:tc>
        <w:tc>
          <w:tcPr>
            <w:tcW w:type="dxa" w:w="2340"/>
            <w:tcMar>
              <w:top w:w="80" w:type="dxa"/>
              <w:start w:w="120" w:type="dxa"/>
              <w:bottom w:w="80" w:type="dxa"/>
              <w:end w:w="120" w:type="dxa"/>
            </w:tcMar>
            <w:shd w:fill="E8EEF5"/>
          </w:tcPr>
          <w:p>
            <w:r>
              <w:rPr>
                <w:b/>
              </w:rPr>
              <w:t>Description</w:t>
            </w:r>
          </w:p>
        </w:tc>
      </w:tr>
      <w:tr>
        <w:tc>
          <w:tcPr>
            <w:tcW w:type="dxa" w:w="2340"/>
            <w:tcMar>
              <w:top w:w="80" w:type="dxa"/>
              <w:start w:w="120" w:type="dxa"/>
              <w:bottom w:w="80" w:type="dxa"/>
              <w:end w:w="120" w:type="dxa"/>
            </w:tcMar>
          </w:tcPr>
          <w:p>
            <w:r>
              <w:t>`role`</w:t>
            </w:r>
          </w:p>
        </w:tc>
        <w:tc>
          <w:tcPr>
            <w:tcW w:type="dxa" w:w="2340"/>
            <w:tcMar>
              <w:top w:w="80" w:type="dxa"/>
              <w:start w:w="120" w:type="dxa"/>
              <w:bottom w:w="80" w:type="dxa"/>
              <w:end w:w="120" w:type="dxa"/>
            </w:tcMar>
          </w:tcPr>
          <w:p>
            <w:r>
              <w:t>string</w:t>
            </w:r>
          </w:p>
        </w:tc>
        <w:tc>
          <w:tcPr>
            <w:tcW w:type="dxa" w:w="2340"/>
            <w:tcMar>
              <w:top w:w="80" w:type="dxa"/>
              <w:start w:w="120" w:type="dxa"/>
              <w:bottom w:w="80" w:type="dxa"/>
              <w:end w:w="120" w:type="dxa"/>
            </w:tcMar>
          </w:tcPr>
          <w:p>
            <w:r>
              <w:t>Yes</w:t>
            </w:r>
          </w:p>
        </w:tc>
        <w:tc>
          <w:tcPr>
            <w:tcW w:type="dxa" w:w="2340"/>
            <w:tcMar>
              <w:top w:w="80" w:type="dxa"/>
              <w:start w:w="120" w:type="dxa"/>
              <w:bottom w:w="80" w:type="dxa"/>
              <w:end w:w="120" w:type="dxa"/>
            </w:tcMar>
          </w:tcPr>
          <w:p>
            <w:r>
              <w:t>`system`, `user`, `assistant`, or `tool`</w:t>
            </w:r>
          </w:p>
        </w:tc>
      </w:tr>
      <w:tr>
        <w:tc>
          <w:tcPr>
            <w:tcW w:type="dxa" w:w="2340"/>
            <w:tcMar>
              <w:top w:w="80" w:type="dxa"/>
              <w:start w:w="120" w:type="dxa"/>
              <w:bottom w:w="80" w:type="dxa"/>
              <w:end w:w="120" w:type="dxa"/>
            </w:tcMar>
          </w:tcPr>
          <w:p>
            <w:r>
              <w:t>`content`</w:t>
            </w:r>
          </w:p>
        </w:tc>
        <w:tc>
          <w:tcPr>
            <w:tcW w:type="dxa" w:w="2340"/>
            <w:tcMar>
              <w:top w:w="80" w:type="dxa"/>
              <w:start w:w="120" w:type="dxa"/>
              <w:bottom w:w="80" w:type="dxa"/>
              <w:end w:w="120" w:type="dxa"/>
            </w:tcMar>
          </w:tcPr>
          <w:p>
            <w:r>
              <w:t>string or array</w:t>
            </w:r>
          </w:p>
        </w:tc>
        <w:tc>
          <w:tcPr>
            <w:tcW w:type="dxa" w:w="2340"/>
            <w:tcMar>
              <w:top w:w="80" w:type="dxa"/>
              <w:start w:w="120" w:type="dxa"/>
              <w:bottom w:w="80" w:type="dxa"/>
              <w:end w:w="120" w:type="dxa"/>
            </w:tcMar>
          </w:tcPr>
          <w:p>
            <w:r>
              <w:t>Yes</w:t>
            </w:r>
          </w:p>
        </w:tc>
        <w:tc>
          <w:tcPr>
            <w:tcW w:type="dxa" w:w="2340"/>
            <w:tcMar>
              <w:top w:w="80" w:type="dxa"/>
              <w:start w:w="120" w:type="dxa"/>
              <w:bottom w:w="80" w:type="dxa"/>
              <w:end w:w="120" w:type="dxa"/>
            </w:tcMar>
          </w:tcPr>
          <w:p>
            <w:r>
              <w:t>The message content (see Multi-Modal Content (#multi-modal-content) below)</w:t>
            </w:r>
          </w:p>
        </w:tc>
      </w:tr>
    </w:tbl>
    <w:p>
      <w:pPr>
        <w:spacing w:after="80"/>
      </w:pPr>
    </w:p>
    <w:p>
      <w:pPr>
        <w:pStyle w:val="Heading3"/>
      </w:pPr>
      <w:r>
        <w:t>Multi-Modal Content</w:t>
      </w:r>
    </w:p>
    <w:p>
      <w:r>
        <w:t>The `content` field in messages supports text, images, documents, and audio:</w:t>
      </w:r>
    </w:p>
    <w:p>
      <w:pPr>
        <w:pStyle w:val="CodeBlock"/>
        <w:shd w:fill="F1F5F9"/>
      </w:pPr>
      <w:r>
        <w:rPr>
          <w:rFonts w:ascii="Consolas" w:hAnsi="Consolas"/>
          <w:sz w:val="16"/>
        </w:rPr>
        <w:t>{</w:t>
      </w:r>
    </w:p>
    <w:p>
      <w:pPr>
        <w:pStyle w:val="CodeBlock"/>
        <w:shd w:fill="F1F5F9"/>
      </w:pPr>
      <w:r>
        <w:rPr>
          <w:rFonts w:ascii="Consolas" w:hAnsi="Consolas"/>
          <w:sz w:val="16"/>
        </w:rPr>
        <w:t xml:space="preserve">  "role": "user",</w:t>
      </w:r>
    </w:p>
    <w:p>
      <w:pPr>
        <w:pStyle w:val="CodeBlock"/>
        <w:shd w:fill="F1F5F9"/>
      </w:pPr>
      <w:r>
        <w:rPr>
          <w:rFonts w:ascii="Consolas" w:hAnsi="Consolas"/>
          <w:sz w:val="16"/>
        </w:rPr>
        <w:t xml:space="preserve">  "content":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"text",</w:t>
      </w:r>
    </w:p>
    <w:p>
      <w:pPr>
        <w:pStyle w:val="CodeBlock"/>
        <w:shd w:fill="F1F5F9"/>
      </w:pPr>
      <w:r>
        <w:rPr>
          <w:rFonts w:ascii="Consolas" w:hAnsi="Consolas"/>
          <w:sz w:val="16"/>
        </w:rPr>
        <w:t xml:space="preserve">      "text": "What's in this image?"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"image_url",</w:t>
      </w:r>
    </w:p>
    <w:p>
      <w:pPr>
        <w:pStyle w:val="CodeBlock"/>
        <w:shd w:fill="F1F5F9"/>
      </w:pPr>
      <w:r>
        <w:rPr>
          <w:rFonts w:ascii="Consolas" w:hAnsi="Consolas"/>
          <w:sz w:val="16"/>
        </w:rPr>
        <w:t xml:space="preserve">      "image_url": {</w:t>
      </w:r>
    </w:p>
    <w:p>
      <w:pPr>
        <w:pStyle w:val="CodeBlock"/>
        <w:shd w:fill="F1F5F9"/>
      </w:pPr>
      <w:r>
        <w:rPr>
          <w:rFonts w:ascii="Consolas" w:hAnsi="Consolas"/>
          <w:sz w:val="16"/>
        </w:rPr>
        <w:t xml:space="preserve">        "url": "data:image/png;base64,iVBOR...",</w:t>
      </w:r>
    </w:p>
    <w:p>
      <w:pPr>
        <w:pStyle w:val="CodeBlock"/>
        <w:shd w:fill="F1F5F9"/>
      </w:pPr>
      <w:r>
        <w:rPr>
          <w:rFonts w:ascii="Consolas" w:hAnsi="Consolas"/>
          <w:sz w:val="16"/>
        </w:rPr>
        <w:t xml:space="preserve">        "detail": "auto"</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r>
        <w:t>Supported content types: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Format</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`text`</w:t>
            </w:r>
          </w:p>
        </w:tc>
        <w:tc>
          <w:tcPr>
            <w:tcW w:type="dxa" w:w="3120"/>
            <w:tcMar>
              <w:top w:w="80" w:type="dxa"/>
              <w:start w:w="120" w:type="dxa"/>
              <w:bottom w:w="80" w:type="dxa"/>
              <w:end w:w="120" w:type="dxa"/>
            </w:tcMar>
          </w:tcPr>
          <w:p>
            <w:r>
              <w:t>`{ type: "text", text: "..." }`</w:t>
            </w:r>
          </w:p>
        </w:tc>
        <w:tc>
          <w:tcPr>
            <w:tcW w:type="dxa" w:w="3120"/>
            <w:tcMar>
              <w:top w:w="80" w:type="dxa"/>
              <w:start w:w="120" w:type="dxa"/>
              <w:bottom w:w="80" w:type="dxa"/>
              <w:end w:w="120" w:type="dxa"/>
            </w:tcMar>
          </w:tcPr>
          <w:p>
            <w:r>
              <w:t>Plain text</w:t>
            </w:r>
          </w:p>
        </w:tc>
      </w:tr>
      <w:tr>
        <w:tc>
          <w:tcPr>
            <w:tcW w:type="dxa" w:w="3120"/>
            <w:tcMar>
              <w:top w:w="80" w:type="dxa"/>
              <w:start w:w="120" w:type="dxa"/>
              <w:bottom w:w="80" w:type="dxa"/>
              <w:end w:w="120" w:type="dxa"/>
            </w:tcMar>
          </w:tcPr>
          <w:p>
            <w:r>
              <w:t>`image_url`</w:t>
            </w:r>
          </w:p>
        </w:tc>
        <w:tc>
          <w:tcPr>
            <w:tcW w:type="dxa" w:w="3120"/>
            <w:tcMar>
              <w:top w:w="80" w:type="dxa"/>
              <w:start w:w="120" w:type="dxa"/>
              <w:bottom w:w="80" w:type="dxa"/>
              <w:end w:w="120" w:type="dxa"/>
            </w:tcMar>
          </w:tcPr>
          <w:p>
            <w:r>
              <w:t>`{ type: "image_url", image_url: { url, detail? } }`</w:t>
            </w:r>
          </w:p>
        </w:tc>
        <w:tc>
          <w:tcPr>
            <w:tcW w:type="dxa" w:w="3120"/>
            <w:tcMar>
              <w:top w:w="80" w:type="dxa"/>
              <w:start w:w="120" w:type="dxa"/>
              <w:bottom w:w="80" w:type="dxa"/>
              <w:end w:w="120" w:type="dxa"/>
            </w:tcMar>
          </w:tcPr>
          <w:p>
            <w:r>
              <w:t>Image (base64 data URL or remote URL)</w:t>
            </w:r>
          </w:p>
        </w:tc>
      </w:tr>
      <w:tr>
        <w:tc>
          <w:tcPr>
            <w:tcW w:type="dxa" w:w="3120"/>
            <w:tcMar>
              <w:top w:w="80" w:type="dxa"/>
              <w:start w:w="120" w:type="dxa"/>
              <w:bottom w:w="80" w:type="dxa"/>
              <w:end w:w="120" w:type="dxa"/>
            </w:tcMar>
          </w:tcPr>
          <w:p>
            <w:r>
              <w:t>`document`</w:t>
            </w:r>
          </w:p>
        </w:tc>
        <w:tc>
          <w:tcPr>
            <w:tcW w:type="dxa" w:w="3120"/>
            <w:tcMar>
              <w:top w:w="80" w:type="dxa"/>
              <w:start w:w="120" w:type="dxa"/>
              <w:bottom w:w="80" w:type="dxa"/>
              <w:end w:w="120" w:type="dxa"/>
            </w:tcMar>
          </w:tcPr>
          <w:p>
            <w:r>
              <w:t>`{ type: "document", source: { type: "base64", media_type, data } }`</w:t>
            </w:r>
          </w:p>
        </w:tc>
        <w:tc>
          <w:tcPr>
            <w:tcW w:type="dxa" w:w="3120"/>
            <w:tcMar>
              <w:top w:w="80" w:type="dxa"/>
              <w:start w:w="120" w:type="dxa"/>
              <w:bottom w:w="80" w:type="dxa"/>
              <w:end w:w="120" w:type="dxa"/>
            </w:tcMar>
          </w:tcPr>
          <w:p>
            <w:r>
              <w:t>PDF or document</w:t>
            </w:r>
          </w:p>
        </w:tc>
      </w:tr>
      <w:tr>
        <w:tc>
          <w:tcPr>
            <w:tcW w:type="dxa" w:w="3120"/>
            <w:tcMar>
              <w:top w:w="80" w:type="dxa"/>
              <w:start w:w="120" w:type="dxa"/>
              <w:bottom w:w="80" w:type="dxa"/>
              <w:end w:w="120" w:type="dxa"/>
            </w:tcMar>
          </w:tcPr>
          <w:p>
            <w:r>
              <w:t>`input_audio`</w:t>
            </w:r>
          </w:p>
        </w:tc>
        <w:tc>
          <w:tcPr>
            <w:tcW w:type="dxa" w:w="3120"/>
            <w:tcMar>
              <w:top w:w="80" w:type="dxa"/>
              <w:start w:w="120" w:type="dxa"/>
              <w:bottom w:w="80" w:type="dxa"/>
              <w:end w:w="120" w:type="dxa"/>
            </w:tcMar>
          </w:tcPr>
          <w:p>
            <w:r>
              <w:t>`{ type: "input_audio", input_audio: { data, format } }`</w:t>
            </w:r>
          </w:p>
        </w:tc>
        <w:tc>
          <w:tcPr>
            <w:tcW w:type="dxa" w:w="3120"/>
            <w:tcMar>
              <w:top w:w="80" w:type="dxa"/>
              <w:start w:w="120" w:type="dxa"/>
              <w:bottom w:w="80" w:type="dxa"/>
              <w:end w:w="120" w:type="dxa"/>
            </w:tcMar>
          </w:tcPr>
          <w:p>
            <w:r>
              <w:t>Audio (wav/mp3)</w:t>
            </w:r>
          </w:p>
        </w:tc>
      </w:tr>
    </w:tbl>
    <w:p>
      <w:pPr>
        <w:spacing w:after="80"/>
      </w:pPr>
    </w:p>
    <w:p>
      <w:pPr>
        <w:pStyle w:val="AdmonitionTitle"/>
        <w:shd w:fill="F4F6F9"/>
      </w:pPr>
      <w:r>
        <w:t>note</w:t>
      </w:r>
    </w:p>
    <w:p>
      <w:r>
        <w:t>Bedrock requires base64 data URLs for images (remote URLs not supported). Audio is not supported on Bedrock or</w:t>
      </w:r>
      <w:r>
        <w:br/>
      </w:r>
      <w:r>
        <w:t>Anthropic.</w:t>
      </w:r>
    </w:p>
    <w:p>
      <w:pPr>
        <w:pStyle w:val="Heading2"/>
      </w:pPr>
      <w:r>
        <w:t>Example</w:t>
      </w:r>
    </w:p>
    <w:p>
      <w:pPr>
        <w:pStyle w:val="SourceLine"/>
      </w:pPr>
      <w:r>
        <w:rPr>
          <w:b/>
        </w:rPr>
        <w:t>curl</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"bedrock/claude-haiku-4-5",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"system", "content": "You are a helpful assistant."},</w:t>
      </w:r>
    </w:p>
    <w:p>
      <w:pPr>
        <w:pStyle w:val="CodeBlock"/>
        <w:shd w:fill="F1F5F9"/>
      </w:pPr>
      <w:r>
        <w:rPr>
          <w:rFonts w:ascii="Consolas" w:hAnsi="Consolas"/>
          <w:sz w:val="16"/>
        </w:rPr>
        <w:t xml:space="preserve">      {"role": "user", "content": "What is machine learning?"}</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 0.7,</w:t>
      </w:r>
    </w:p>
    <w:p>
      <w:pPr>
        <w:pStyle w:val="CodeBlock"/>
        <w:shd w:fill="F1F5F9"/>
      </w:pPr>
      <w:r>
        <w:rPr>
          <w:rFonts w:ascii="Consolas" w:hAnsi="Consolas"/>
          <w:sz w:val="16"/>
        </w:rPr>
        <w:t xml:space="preserve">    "max_tokens": 500</w:t>
      </w:r>
    </w:p>
    <w:p>
      <w:pPr>
        <w:pStyle w:val="CodeBlock"/>
        <w:shd w:fill="F1F5F9"/>
      </w:pPr>
      <w:r>
        <w:rPr>
          <w:rFonts w:ascii="Consolas" w:hAnsi="Consolas"/>
          <w:sz w:val="16"/>
        </w:rPr>
        <w:t xml:space="preserve">  }'</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model="bedrock/claude-haiku-4-5",</w:t>
      </w:r>
    </w:p>
    <w:p>
      <w:pPr>
        <w:pStyle w:val="CodeBlock"/>
        <w:shd w:fill="F1F5F9"/>
      </w:pPr>
      <w:r>
        <w:rPr>
          <w:rFonts w:ascii="Consolas" w:hAnsi="Consolas"/>
          <w:sz w:val="16"/>
        </w:rPr>
        <w:t xml:space="preserve">    messages=[</w:t>
      </w:r>
    </w:p>
    <w:p>
      <w:pPr>
        <w:pStyle w:val="CodeBlock"/>
        <w:shd w:fill="F1F5F9"/>
      </w:pPr>
      <w:r>
        <w:rPr>
          <w:rFonts w:ascii="Consolas" w:hAnsi="Consolas"/>
          <w:sz w:val="16"/>
        </w:rPr>
        <w:t xml:space="preserve">        {"role": "system", "content": "You are a helpful assistant."},</w:t>
      </w:r>
    </w:p>
    <w:p>
      <w:pPr>
        <w:pStyle w:val="CodeBlock"/>
        <w:shd w:fill="F1F5F9"/>
      </w:pPr>
      <w:r>
        <w:rPr>
          <w:rFonts w:ascii="Consolas" w:hAnsi="Consolas"/>
          <w:sz w:val="16"/>
        </w:rPr>
        <w:t xml:space="preserve">        {"role": "user", "content": "What is machine learning?"}</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temperature=0.7,</w:t>
      </w:r>
    </w:p>
    <w:p>
      <w:pPr>
        <w:pStyle w:val="CodeBlock"/>
        <w:shd w:fill="F1F5F9"/>
      </w:pPr>
      <w:r>
        <w:rPr>
          <w:rFonts w:ascii="Consolas" w:hAnsi="Consolas"/>
          <w:sz w:val="16"/>
        </w:rPr>
        <w:t xml:space="preserve">    max_tokens=500</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print(response.choices[0].message.content)</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response = await client.chat.completions.create({</w:t>
      </w:r>
    </w:p>
    <w:p>
      <w:pPr>
        <w:pStyle w:val="CodeBlock"/>
        <w:shd w:fill="F1F5F9"/>
      </w:pPr>
      <w:r>
        <w:rPr>
          <w:rFonts w:ascii="Consolas" w:hAnsi="Consolas"/>
          <w:sz w:val="16"/>
        </w:rPr>
        <w:t xml:space="preserve">    model: "bedrock/claude-haiku-4-5",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"system", content: "You are a helpful assistant."},</w:t>
      </w:r>
    </w:p>
    <w:p>
      <w:pPr>
        <w:pStyle w:val="CodeBlock"/>
        <w:shd w:fill="F1F5F9"/>
      </w:pPr>
      <w:r>
        <w:rPr>
          <w:rFonts w:ascii="Consolas" w:hAnsi="Consolas"/>
          <w:sz w:val="16"/>
        </w:rPr>
        <w:t xml:space="preserve">        {role: "user", content: "What is machine learning?"}</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 0.7,</w:t>
      </w:r>
    </w:p>
    <w:p>
      <w:pPr>
        <w:pStyle w:val="CodeBlock"/>
        <w:shd w:fill="F1F5F9"/>
      </w:pPr>
      <w:r>
        <w:rPr>
          <w:rFonts w:ascii="Consolas" w:hAnsi="Consolas"/>
          <w:sz w:val="16"/>
        </w:rPr>
        <w:t xml:space="preserve">    max_tokens: 500,</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console.log(response.choices[0].message.content);</w:t>
      </w:r>
    </w:p>
    <w:p>
      <w:pPr>
        <w:pStyle w:val="Heading2"/>
      </w:pPr>
      <w:r>
        <w:t>Opus 4.7 Adaptive Thinking</w:t>
      </w:r>
    </w:p>
    <w:p>
      <w:r>
        <w:t>Use the `thinking` parameter with `type: "adaptive"` to have the model show its reasoning before answering. On Bedrock,</w:t>
      </w:r>
      <w:r>
        <w:br/>
      </w:r>
      <w:r>
        <w:t>adaptive thinking is the only supported reasoning mode for Claude Opus 4.7.</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"bedrock/claude-opus-4-7",</w:t>
      </w:r>
    </w:p>
    <w:p>
      <w:pPr>
        <w:pStyle w:val="CodeBlock"/>
        <w:shd w:fill="F1F5F9"/>
      </w:pPr>
      <w:r>
        <w:rPr>
          <w:rFonts w:ascii="Consolas" w:hAnsi="Consolas"/>
          <w:sz w:val="16"/>
        </w:rPr>
        <w:t xml:space="preserve">    "messages": [{"role": "user", "content": "Solve step by step: What is 127 × 349?"}],</w:t>
      </w:r>
    </w:p>
    <w:p>
      <w:pPr>
        <w:pStyle w:val="CodeBlock"/>
        <w:shd w:fill="F1F5F9"/>
      </w:pPr>
      <w:r>
        <w:rPr>
          <w:rFonts w:ascii="Consolas" w:hAnsi="Consolas"/>
          <w:sz w:val="16"/>
        </w:rPr>
        <w:t xml:space="preserve">    "thinking": {"type": "adaptive"}</w:t>
      </w:r>
    </w:p>
    <w:p>
      <w:pPr>
        <w:pStyle w:val="CodeBlock"/>
        <w:shd w:fill="F1F5F9"/>
      </w:pPr>
      <w:r>
        <w:rPr>
          <w:rFonts w:ascii="Consolas" w:hAnsi="Consolas"/>
          <w:sz w:val="16"/>
        </w:rPr>
        <w:t xml:space="preserve">  }'</w:t>
      </w:r>
    </w:p>
    <w:p>
      <w:pPr>
        <w:pStyle w:val="Heading2"/>
      </w:pPr>
      <w:r>
        <w:t>Extended Thinking</w:t>
      </w:r>
    </w:p>
    <w:p>
      <w:r>
        <w:t>Use the `thinking` parameter to have the model show its reasoning before answering. This is supported on Claude, OpenAI</w:t>
      </w:r>
      <w:r>
        <w:br/>
      </w:r>
      <w:r>
        <w:t>reasoning models, and Gemini.</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"bedrock/claude-sonnet-4-6",</w:t>
      </w:r>
    </w:p>
    <w:p>
      <w:pPr>
        <w:pStyle w:val="CodeBlock"/>
        <w:shd w:fill="F1F5F9"/>
      </w:pPr>
      <w:r>
        <w:rPr>
          <w:rFonts w:ascii="Consolas" w:hAnsi="Consolas"/>
          <w:sz w:val="16"/>
        </w:rPr>
        <w:t xml:space="preserve">    "messages": [{"role": "user", "content": "Solve step by step: What is 127 × 349?"}],</w:t>
      </w:r>
    </w:p>
    <w:p>
      <w:pPr>
        <w:pStyle w:val="CodeBlock"/>
        <w:shd w:fill="F1F5F9"/>
      </w:pPr>
      <w:r>
        <w:rPr>
          <w:rFonts w:ascii="Consolas" w:hAnsi="Consolas"/>
          <w:sz w:val="16"/>
        </w:rPr>
        <w:t xml:space="preserve">    "thinking": {"type": "enabled", "budget_tokens": 4096},</w:t>
      </w:r>
    </w:p>
    <w:p>
      <w:pPr>
        <w:pStyle w:val="CodeBlock"/>
        <w:shd w:fill="F1F5F9"/>
      </w:pPr>
      <w:r>
        <w:rPr>
          <w:rFonts w:ascii="Consolas" w:hAnsi="Consolas"/>
          <w:sz w:val="16"/>
        </w:rPr>
        <w:t xml:space="preserve">    "max_tokens": 8192</w:t>
      </w:r>
    </w:p>
    <w:p>
      <w:pPr>
        <w:pStyle w:val="CodeBlock"/>
        <w:shd w:fill="F1F5F9"/>
      </w:pPr>
      <w:r>
        <w:rPr>
          <w:rFonts w:ascii="Consolas" w:hAnsi="Consolas"/>
          <w:sz w:val="16"/>
        </w:rPr>
        <w:t xml:space="preserve">  }'</w:t>
      </w:r>
    </w:p>
    <w:p>
      <w:r>
        <w:t>The response includes `thinking` and `thinking_signature` fields on the assistant message:</w:t>
      </w:r>
    </w:p>
    <w:p>
      <w:pPr>
        <w:pStyle w:val="CodeBlock"/>
        <w:shd w:fill="F1F5F9"/>
      </w:pPr>
      <w:r>
        <w:rPr>
          <w:rFonts w:ascii="Consolas" w:hAnsi="Consolas"/>
          <w:sz w:val="16"/>
        </w:rPr>
        <w:t>{</w:t>
      </w:r>
    </w:p>
    <w:p>
      <w:pPr>
        <w:pStyle w:val="CodeBlock"/>
        <w:shd w:fill="F1F5F9"/>
      </w:pPr>
      <w:r>
        <w:rPr>
          <w:rFonts w:ascii="Consolas" w:hAnsi="Consolas"/>
          <w:sz w:val="16"/>
        </w:rPr>
        <w:t xml:space="preserve">  "choices":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"index": 0,</w:t>
      </w:r>
    </w:p>
    <w:p>
      <w:pPr>
        <w:pStyle w:val="CodeBlock"/>
        <w:shd w:fill="F1F5F9"/>
      </w:pPr>
      <w:r>
        <w:rPr>
          <w:rFonts w:ascii="Consolas" w:hAnsi="Consolas"/>
          <w:sz w:val="16"/>
        </w:rPr>
        <w:t xml:space="preserve">      "message": {</w:t>
      </w:r>
    </w:p>
    <w:p>
      <w:pPr>
        <w:pStyle w:val="CodeBlock"/>
        <w:shd w:fill="F1F5F9"/>
      </w:pPr>
      <w:r>
        <w:rPr>
          <w:rFonts w:ascii="Consolas" w:hAnsi="Consolas"/>
          <w:sz w:val="16"/>
        </w:rPr>
        <w:t xml:space="preserve">        "role": "assistant",</w:t>
      </w:r>
    </w:p>
    <w:p>
      <w:pPr>
        <w:pStyle w:val="CodeBlock"/>
        <w:shd w:fill="F1F5F9"/>
      </w:pPr>
      <w:r>
        <w:rPr>
          <w:rFonts w:ascii="Consolas" w:hAnsi="Consolas"/>
          <w:sz w:val="16"/>
        </w:rPr>
        <w:t xml:space="preserve">        "content": "127 × 349 = 44,323",</w:t>
      </w:r>
    </w:p>
    <w:p>
      <w:pPr>
        <w:pStyle w:val="CodeBlock"/>
        <w:shd w:fill="F1F5F9"/>
      </w:pPr>
      <w:r>
        <w:rPr>
          <w:rFonts w:ascii="Consolas" w:hAnsi="Consolas"/>
          <w:sz w:val="16"/>
        </w:rPr>
        <w:t xml:space="preserve">        "thinking": "Let me work through this step by step.\n127 × 349...\n127 × 300 = 38,100\n127 × 49 = 6,223\n38,100 + 6,223 = 44,323",</w:t>
      </w:r>
    </w:p>
    <w:p>
      <w:pPr>
        <w:pStyle w:val="CodeBlock"/>
        <w:shd w:fill="F1F5F9"/>
      </w:pPr>
      <w:r>
        <w:rPr>
          <w:rFonts w:ascii="Consolas" w:hAnsi="Consolas"/>
          <w:sz w:val="16"/>
        </w:rPr>
        <w:t xml:space="preserve">        "thinking_signature": "sig_abc123..."</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"finish_reason": "stop"</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AdmonitionTitle"/>
        <w:shd w:fill="F4F6F9"/>
      </w:pPr>
      <w:r>
        <w:t>tip</w:t>
      </w:r>
    </w:p>
    <w:p>
      <w:r>
        <w:t>When using `thinking`, set `max_tokens` to a value larger than `budget_tokens` to leave room for the actual response.</w:t>
      </w:r>
    </w:p>
    <w:p>
      <w:pPr>
        <w:pStyle w:val="Heading2"/>
      </w:pPr>
      <w:r>
        <w:t>Structured Output</w:t>
      </w:r>
    </w:p>
    <w:p>
      <w:r>
        <w:t>Use `response_format` to constrain the model's output to valid JSON:</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[{"role": "user", "content": "List 3 colors with hex codes"}],</w:t>
      </w:r>
    </w:p>
    <w:p>
      <w:pPr>
        <w:pStyle w:val="CodeBlock"/>
        <w:shd w:fill="F1F5F9"/>
      </w:pPr>
      <w:r>
        <w:rPr>
          <w:rFonts w:ascii="Consolas" w:hAnsi="Consolas"/>
          <w:sz w:val="16"/>
        </w:rPr>
        <w:t xml:space="preserve">    "response_format": {</w:t>
      </w:r>
    </w:p>
    <w:p>
      <w:pPr>
        <w:pStyle w:val="CodeBlock"/>
        <w:shd w:fill="F1F5F9"/>
      </w:pPr>
      <w:r>
        <w:rPr>
          <w:rFonts w:ascii="Consolas" w:hAnsi="Consolas"/>
          <w:sz w:val="16"/>
        </w:rPr>
        <w:t xml:space="preserve">      "type": "json_schema",</w:t>
      </w:r>
    </w:p>
    <w:p>
      <w:pPr>
        <w:pStyle w:val="CodeBlock"/>
        <w:shd w:fill="F1F5F9"/>
      </w:pPr>
      <w:r>
        <w:rPr>
          <w:rFonts w:ascii="Consolas" w:hAnsi="Consolas"/>
          <w:sz w:val="16"/>
        </w:rPr>
        <w:t xml:space="preserve">      "json_schema": {</w:t>
      </w:r>
    </w:p>
    <w:p>
      <w:pPr>
        <w:pStyle w:val="CodeBlock"/>
        <w:shd w:fill="F1F5F9"/>
      </w:pPr>
      <w:r>
        <w:rPr>
          <w:rFonts w:ascii="Consolas" w:hAnsi="Consolas"/>
          <w:sz w:val="16"/>
        </w:rPr>
        <w:t xml:space="preserve">        "name": "color_list",</w:t>
      </w:r>
    </w:p>
    <w:p>
      <w:pPr>
        <w:pStyle w:val="CodeBlock"/>
        <w:shd w:fill="F1F5F9"/>
      </w:pPr>
      <w:r>
        <w:rPr>
          <w:rFonts w:ascii="Consolas" w:hAnsi="Consolas"/>
          <w:sz w:val="16"/>
        </w:rPr>
        <w:t xml:space="preserve">        "schema":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"colors": {</w:t>
      </w:r>
    </w:p>
    <w:p>
      <w:pPr>
        <w:pStyle w:val="CodeBlock"/>
        <w:shd w:fill="F1F5F9"/>
      </w:pPr>
      <w:r>
        <w:rPr>
          <w:rFonts w:ascii="Consolas" w:hAnsi="Consolas"/>
          <w:sz w:val="16"/>
        </w:rPr>
        <w:t xml:space="preserve">              "type": "array",</w:t>
      </w:r>
    </w:p>
    <w:p>
      <w:pPr>
        <w:pStyle w:val="CodeBlock"/>
        <w:shd w:fill="F1F5F9"/>
      </w:pPr>
      <w:r>
        <w:rPr>
          <w:rFonts w:ascii="Consolas" w:hAnsi="Consolas"/>
          <w:sz w:val="16"/>
        </w:rPr>
        <w:t xml:space="preserve">              "items":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"name": {"type": "string"},</w:t>
      </w:r>
    </w:p>
    <w:p>
      <w:pPr>
        <w:pStyle w:val="CodeBlock"/>
        <w:shd w:fill="F1F5F9"/>
      </w:pPr>
      <w:r>
        <w:rPr>
          <w:rFonts w:ascii="Consolas" w:hAnsi="Consolas"/>
          <w:sz w:val="16"/>
        </w:rPr>
        <w:t xml:space="preserve">                  "hex": {"type": "string"}</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r>
        <w:t>Available modes: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 "type": "json_object" }`</w:t>
            </w:r>
          </w:p>
        </w:tc>
        <w:tc>
          <w:tcPr>
            <w:tcW w:type="dxa" w:w="4680"/>
            <w:tcMar>
              <w:top w:w="80" w:type="dxa"/>
              <w:start w:w="120" w:type="dxa"/>
              <w:bottom w:w="80" w:type="dxa"/>
              <w:end w:w="120" w:type="dxa"/>
            </w:tcMar>
          </w:tcPr>
          <w:p>
            <w:r>
              <w:t>Model returns valid JSON (any structure)</w:t>
            </w:r>
          </w:p>
        </w:tc>
      </w:tr>
      <w:tr>
        <w:tc>
          <w:tcPr>
            <w:tcW w:type="dxa" w:w="4680"/>
            <w:tcMar>
              <w:top w:w="80" w:type="dxa"/>
              <w:start w:w="120" w:type="dxa"/>
              <w:bottom w:w="80" w:type="dxa"/>
              <w:end w:w="120" w:type="dxa"/>
            </w:tcMar>
          </w:tcPr>
          <w:p>
            <w:r>
              <w:t>`{ "type": "json_schema", "json_schema": { ... } }`</w:t>
            </w:r>
          </w:p>
        </w:tc>
        <w:tc>
          <w:tcPr>
            <w:tcW w:type="dxa" w:w="4680"/>
            <w:tcMar>
              <w:top w:w="80" w:type="dxa"/>
              <w:start w:w="120" w:type="dxa"/>
              <w:bottom w:w="80" w:type="dxa"/>
              <w:end w:w="120" w:type="dxa"/>
            </w:tcMar>
          </w:tcPr>
          <w:p>
            <w:r>
              <w:t>Model returns JSON matching the provided schema</w:t>
            </w:r>
          </w:p>
        </w:tc>
      </w:tr>
    </w:tbl>
    <w:p>
      <w:pPr>
        <w:spacing w:after="80"/>
      </w:pPr>
    </w:p>
    <w:p>
      <w:pPr>
        <w:pStyle w:val="AdmonitionTitle"/>
        <w:shd w:fill="F4F6F9"/>
      </w:pPr>
      <w:r>
        <w:t>note</w:t>
      </w:r>
    </w:p>
    <w:p>
      <w:r>
        <w:t>OpenAI and Google Gemini support `response_format` natively with constrained decoding. For Bedrock and Anthropic, Parley</w:t>
      </w:r>
      <w:r>
        <w:br/>
      </w:r>
      <w:r>
        <w:t>injects a system message asking for JSON output, which is best-effort and cannot guarantee schema compliance.</w:t>
      </w:r>
    </w:p>
    <w:p>
      <w:pPr>
        <w:pStyle w:val="Heading2"/>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"id": "chatcmpl-abc123",</w:t>
      </w:r>
    </w:p>
    <w:p>
      <w:pPr>
        <w:pStyle w:val="CodeBlock"/>
        <w:shd w:fill="F1F5F9"/>
      </w:pPr>
      <w:r>
        <w:rPr>
          <w:rFonts w:ascii="Consolas" w:hAnsi="Consolas"/>
          <w:sz w:val="16"/>
        </w:rPr>
        <w:t xml:space="preserve">  "object": "chat.completion",</w:t>
      </w:r>
    </w:p>
    <w:p>
      <w:pPr>
        <w:pStyle w:val="CodeBlock"/>
        <w:shd w:fill="F1F5F9"/>
      </w:pPr>
      <w:r>
        <w:rPr>
          <w:rFonts w:ascii="Consolas" w:hAnsi="Consolas"/>
          <w:sz w:val="16"/>
        </w:rPr>
        <w:t xml:space="preserve">  "created": 1700000000,</w:t>
      </w:r>
    </w:p>
    <w:p>
      <w:pPr>
        <w:pStyle w:val="CodeBlock"/>
        <w:shd w:fill="F1F5F9"/>
      </w:pPr>
      <w:r>
        <w:rPr>
          <w:rFonts w:ascii="Consolas" w:hAnsi="Consolas"/>
          <w:sz w:val="16"/>
        </w:rPr>
        <w:t xml:space="preserve">  "model": "claude-haiku-4-5",</w:t>
      </w:r>
    </w:p>
    <w:p>
      <w:pPr>
        <w:pStyle w:val="CodeBlock"/>
        <w:shd w:fill="F1F5F9"/>
      </w:pPr>
      <w:r>
        <w:rPr>
          <w:rFonts w:ascii="Consolas" w:hAnsi="Consolas"/>
          <w:sz w:val="16"/>
        </w:rPr>
        <w:t xml:space="preserve">  "choices":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"index": 0,</w:t>
      </w:r>
    </w:p>
    <w:p>
      <w:pPr>
        <w:pStyle w:val="CodeBlock"/>
        <w:shd w:fill="F1F5F9"/>
      </w:pPr>
      <w:r>
        <w:rPr>
          <w:rFonts w:ascii="Consolas" w:hAnsi="Consolas"/>
          <w:sz w:val="16"/>
        </w:rPr>
        <w:t xml:space="preserve">      "message": {</w:t>
      </w:r>
    </w:p>
    <w:p>
      <w:pPr>
        <w:pStyle w:val="CodeBlock"/>
        <w:shd w:fill="F1F5F9"/>
      </w:pPr>
      <w:r>
        <w:rPr>
          <w:rFonts w:ascii="Consolas" w:hAnsi="Consolas"/>
          <w:sz w:val="16"/>
        </w:rPr>
        <w:t xml:space="preserve">        "role": "assistant",</w:t>
      </w:r>
    </w:p>
    <w:p>
      <w:pPr>
        <w:pStyle w:val="CodeBlock"/>
        <w:shd w:fill="F1F5F9"/>
      </w:pPr>
      <w:r>
        <w:rPr>
          <w:rFonts w:ascii="Consolas" w:hAnsi="Consolas"/>
          <w:sz w:val="16"/>
        </w:rPr>
        <w:t xml:space="preserve">        "content": "Machine learning is a subset of artificial intelligence..."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"finish_reason": "stop"</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"usage": {</w:t>
      </w:r>
    </w:p>
    <w:p>
      <w:pPr>
        <w:pStyle w:val="CodeBlock"/>
        <w:shd w:fill="F1F5F9"/>
      </w:pPr>
      <w:r>
        <w:rPr>
          <w:rFonts w:ascii="Consolas" w:hAnsi="Consolas"/>
          <w:sz w:val="16"/>
        </w:rPr>
        <w:t xml:space="preserve">    "prompt_tokens": 25,</w:t>
      </w:r>
    </w:p>
    <w:p>
      <w:pPr>
        <w:pStyle w:val="CodeBlock"/>
        <w:shd w:fill="F1F5F9"/>
      </w:pPr>
      <w:r>
        <w:rPr>
          <w:rFonts w:ascii="Consolas" w:hAnsi="Consolas"/>
          <w:sz w:val="16"/>
        </w:rPr>
        <w:t xml:space="preserve">    "completion_tokens": 150,</w:t>
      </w:r>
    </w:p>
    <w:p>
      <w:pPr>
        <w:pStyle w:val="CodeBlock"/>
        <w:shd w:fill="F1F5F9"/>
      </w:pPr>
      <w:r>
        <w:rPr>
          <w:rFonts w:ascii="Consolas" w:hAnsi="Consolas"/>
          <w:sz w:val="16"/>
        </w:rPr>
        <w:t xml:space="preserve">    "total_tokens": 175,</w:t>
      </w:r>
    </w:p>
    <w:p>
      <w:pPr>
        <w:pStyle w:val="CodeBlock"/>
        <w:shd w:fill="F1F5F9"/>
      </w:pPr>
      <w:r>
        <w:rPr>
          <w:rFonts w:ascii="Consolas" w:hAnsi="Consolas"/>
          <w:sz w:val="16"/>
        </w:rPr>
        <w:t xml:space="preserve">    "prompt_tokens_details": {</w:t>
      </w:r>
    </w:p>
    <w:p>
      <w:pPr>
        <w:pStyle w:val="CodeBlock"/>
        <w:shd w:fill="F1F5F9"/>
      </w:pPr>
      <w:r>
        <w:rPr>
          <w:rFonts w:ascii="Consolas" w:hAnsi="Consolas"/>
          <w:sz w:val="16"/>
        </w:rPr>
        <w:t xml:space="preserve">      "cache_read_input_tokens": 0,</w:t>
      </w:r>
    </w:p>
    <w:p>
      <w:pPr>
        <w:pStyle w:val="CodeBlock"/>
        <w:shd w:fill="F1F5F9"/>
      </w:pPr>
      <w:r>
        <w:rPr>
          <w:rFonts w:ascii="Consolas" w:hAnsi="Consolas"/>
          <w:sz w:val="16"/>
        </w:rPr>
        <w:t xml:space="preserve">      "cache_write_input_tokens": 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Response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`id`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Unique completion identifier</w:t>
            </w:r>
          </w:p>
        </w:tc>
      </w:tr>
      <w:tr>
        <w:tc>
          <w:tcPr>
            <w:tcW w:type="dxa" w:w="3120"/>
            <w:tcMar>
              <w:top w:w="80" w:type="dxa"/>
              <w:start w:w="120" w:type="dxa"/>
              <w:bottom w:w="80" w:type="dxa"/>
              <w:end w:w="120" w:type="dxa"/>
            </w:tcMar>
          </w:tcPr>
          <w:p>
            <w:r>
              <w:t>`object`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Always `chat.completion`</w:t>
            </w:r>
          </w:p>
        </w:tc>
      </w:tr>
      <w:tr>
        <w:tc>
          <w:tcPr>
            <w:tcW w:type="dxa" w:w="3120"/>
            <w:tcMar>
              <w:top w:w="80" w:type="dxa"/>
              <w:start w:w="120" w:type="dxa"/>
              <w:bottom w:w="80" w:type="dxa"/>
              <w:end w:w="120" w:type="dxa"/>
            </w:tcMar>
          </w:tcPr>
          <w:p>
            <w:r>
              <w:t>`created`</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Unix timestamp</w:t>
            </w:r>
          </w:p>
        </w:tc>
      </w:tr>
      <w:tr>
        <w:tc>
          <w:tcPr>
            <w:tcW w:type="dxa" w:w="3120"/>
            <w:tcMar>
              <w:top w:w="80" w:type="dxa"/>
              <w:start w:w="120" w:type="dxa"/>
              <w:bottom w:w="80" w:type="dxa"/>
              <w:end w:w="120" w:type="dxa"/>
            </w:tcMar>
          </w:tcPr>
          <w:p>
            <w:r>
              <w:t>`model`</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Model used for completion</w:t>
            </w:r>
          </w:p>
        </w:tc>
      </w:tr>
      <w:tr>
        <w:tc>
          <w:tcPr>
            <w:tcW w:type="dxa" w:w="3120"/>
            <w:tcMar>
              <w:top w:w="80" w:type="dxa"/>
              <w:start w:w="120" w:type="dxa"/>
              <w:bottom w:w="80" w:type="dxa"/>
              <w:end w:w="120" w:type="dxa"/>
            </w:tcMar>
          </w:tcPr>
          <w:p>
            <w:r>
              <w:t>`choices`</w:t>
            </w:r>
          </w:p>
        </w:tc>
        <w:tc>
          <w:tcPr>
            <w:tcW w:type="dxa" w:w="3120"/>
            <w:tcMar>
              <w:top w:w="80" w:type="dxa"/>
              <w:start w:w="120" w:type="dxa"/>
              <w:bottom w:w="80" w:type="dxa"/>
              <w:end w:w="120" w:type="dxa"/>
            </w:tcMar>
          </w:tcPr>
          <w:p>
            <w:r>
              <w:t>array</w:t>
            </w:r>
          </w:p>
        </w:tc>
        <w:tc>
          <w:tcPr>
            <w:tcW w:type="dxa" w:w="3120"/>
            <w:tcMar>
              <w:top w:w="80" w:type="dxa"/>
              <w:start w:w="120" w:type="dxa"/>
              <w:bottom w:w="80" w:type="dxa"/>
              <w:end w:w="120" w:type="dxa"/>
            </w:tcMar>
          </w:tcPr>
          <w:p>
            <w:r>
              <w:t>Array of completion choices</w:t>
            </w:r>
          </w:p>
        </w:tc>
      </w:tr>
      <w:tr>
        <w:tc>
          <w:tcPr>
            <w:tcW w:type="dxa" w:w="3120"/>
            <w:tcMar>
              <w:top w:w="80" w:type="dxa"/>
              <w:start w:w="120" w:type="dxa"/>
              <w:bottom w:w="80" w:type="dxa"/>
              <w:end w:w="120" w:type="dxa"/>
            </w:tcMar>
          </w:tcPr>
          <w:p>
            <w:r>
              <w:t>`choices[].message`</w:t>
            </w:r>
          </w:p>
        </w:tc>
        <w:tc>
          <w:tcPr>
            <w:tcW w:type="dxa" w:w="3120"/>
            <w:tcMar>
              <w:top w:w="80" w:type="dxa"/>
              <w:start w:w="120" w:type="dxa"/>
              <w:bottom w:w="80" w:type="dxa"/>
              <w:end w:w="120" w:type="dxa"/>
            </w:tcMar>
          </w:tcPr>
          <w:p>
            <w:r>
              <w:t>object</w:t>
            </w:r>
          </w:p>
        </w:tc>
        <w:tc>
          <w:tcPr>
            <w:tcW w:type="dxa" w:w="3120"/>
            <w:tcMar>
              <w:top w:w="80" w:type="dxa"/>
              <w:start w:w="120" w:type="dxa"/>
              <w:bottom w:w="80" w:type="dxa"/>
              <w:end w:w="120" w:type="dxa"/>
            </w:tcMar>
          </w:tcPr>
          <w:p>
            <w:r>
              <w:t>The assistant's message</w:t>
            </w:r>
          </w:p>
        </w:tc>
      </w:tr>
      <w:tr>
        <w:tc>
          <w:tcPr>
            <w:tcW w:type="dxa" w:w="3120"/>
            <w:tcMar>
              <w:top w:w="80" w:type="dxa"/>
              <w:start w:w="120" w:type="dxa"/>
              <w:bottom w:w="80" w:type="dxa"/>
              <w:end w:w="120" w:type="dxa"/>
            </w:tcMar>
          </w:tcPr>
          <w:p>
            <w:r>
              <w:t>`choices[].message.thinking`</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(Optional) Model's reasoning when `thinking` is enabled</w:t>
            </w:r>
          </w:p>
        </w:tc>
      </w:tr>
      <w:tr>
        <w:tc>
          <w:tcPr>
            <w:tcW w:type="dxa" w:w="3120"/>
            <w:tcMar>
              <w:top w:w="80" w:type="dxa"/>
              <w:start w:w="120" w:type="dxa"/>
              <w:bottom w:w="80" w:type="dxa"/>
              <w:end w:w="120" w:type="dxa"/>
            </w:tcMar>
          </w:tcPr>
          <w:p>
            <w:r>
              <w:t>`choices[].message.thinking_signature`</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(Optional) Signature for the thinking content</w:t>
            </w:r>
          </w:p>
        </w:tc>
      </w:tr>
      <w:tr>
        <w:tc>
          <w:tcPr>
            <w:tcW w:type="dxa" w:w="3120"/>
            <w:tcMar>
              <w:top w:w="80" w:type="dxa"/>
              <w:start w:w="120" w:type="dxa"/>
              <w:bottom w:w="80" w:type="dxa"/>
              <w:end w:w="120" w:type="dxa"/>
            </w:tcMar>
          </w:tcPr>
          <w:p>
            <w:r>
              <w:t>`choices[].finish_reason`</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`stop`, `length`, `tool_calls`, or `content_filter`</w:t>
            </w:r>
          </w:p>
        </w:tc>
      </w:tr>
      <w:tr>
        <w:tc>
          <w:tcPr>
            <w:tcW w:type="dxa" w:w="3120"/>
            <w:tcMar>
              <w:top w:w="80" w:type="dxa"/>
              <w:start w:w="120" w:type="dxa"/>
              <w:bottom w:w="80" w:type="dxa"/>
              <w:end w:w="120" w:type="dxa"/>
            </w:tcMar>
          </w:tcPr>
          <w:p>
            <w:r>
              <w:t>`usage.prompt_tokens`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Tokens in the prompt</w:t>
            </w:r>
          </w:p>
        </w:tc>
      </w:tr>
      <w:tr>
        <w:tc>
          <w:tcPr>
            <w:tcW w:type="dxa" w:w="3120"/>
            <w:tcMar>
              <w:top w:w="80" w:type="dxa"/>
              <w:start w:w="120" w:type="dxa"/>
              <w:bottom w:w="80" w:type="dxa"/>
              <w:end w:w="120" w:type="dxa"/>
            </w:tcMar>
          </w:tcPr>
          <w:p>
            <w:r>
              <w:t>`usage.completion_tokens`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Tokens in the completion</w:t>
            </w:r>
          </w:p>
        </w:tc>
      </w:tr>
      <w:tr>
        <w:tc>
          <w:tcPr>
            <w:tcW w:type="dxa" w:w="3120"/>
            <w:tcMar>
              <w:top w:w="80" w:type="dxa"/>
              <w:start w:w="120" w:type="dxa"/>
              <w:bottom w:w="80" w:type="dxa"/>
              <w:end w:w="120" w:type="dxa"/>
            </w:tcMar>
          </w:tcPr>
          <w:p>
            <w:r>
              <w:t>`usage.total_tokens`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Total tokens used</w:t>
            </w:r>
          </w:p>
        </w:tc>
      </w:tr>
      <w:tr>
        <w:tc>
          <w:tcPr>
            <w:tcW w:type="dxa" w:w="3120"/>
            <w:tcMar>
              <w:top w:w="80" w:type="dxa"/>
              <w:start w:w="120" w:type="dxa"/>
              <w:bottom w:w="80" w:type="dxa"/>
              <w:end w:w="120" w:type="dxa"/>
            </w:tcMar>
          </w:tcPr>
          <w:p>
            <w:r>
              <w:t>`usage.prompt_tokens_details.cache_read_input_tokens`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Cached Tokens in the Prompt</w:t>
            </w:r>
          </w:p>
        </w:tc>
      </w:tr>
      <w:tr>
        <w:tc>
          <w:tcPr>
            <w:tcW w:type="dxa" w:w="3120"/>
            <w:tcMar>
              <w:top w:w="80" w:type="dxa"/>
              <w:start w:w="120" w:type="dxa"/>
              <w:bottom w:w="80" w:type="dxa"/>
              <w:end w:w="120" w:type="dxa"/>
            </w:tcMar>
          </w:tcPr>
          <w:p>
            <w:r>
              <w:t>`usage.prompt_tokens_details.cache_write_input_tokens`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Cached Tokens in the completion</w:t>
            </w:r>
          </w:p>
        </w:tc>
      </w:tr>
    </w:tbl>
    <w:p>
      <w:pPr>
        <w:spacing w:after="80"/>
      </w:pPr>
    </w:p>
    <w:p>
      <w:pPr>
        <w:pStyle w:val="Heading3"/>
      </w:pPr>
      <w:r>
        <w:t>Response Headers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Header</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`x-parley-provider`</w:t>
            </w:r>
          </w:p>
        </w:tc>
        <w:tc>
          <w:tcPr>
            <w:tcW w:type="dxa" w:w="4680"/>
            <w:tcMar>
              <w:top w:w="80" w:type="dxa"/>
              <w:start w:w="120" w:type="dxa"/>
              <w:bottom w:w="80" w:type="dxa"/>
              <w:end w:w="120" w:type="dxa"/>
            </w:tcMar>
          </w:tcPr>
          <w:p>
            <w:r>
              <w:t>Provider that handled the request (e.g., `openai`, `bedrock`)</w:t>
            </w:r>
          </w:p>
        </w:tc>
      </w:tr>
      <w:tr>
        <w:tc>
          <w:tcPr>
            <w:tcW w:type="dxa" w:w="4680"/>
            <w:tcMar>
              <w:top w:w="80" w:type="dxa"/>
              <w:start w:w="120" w:type="dxa"/>
              <w:bottom w:w="80" w:type="dxa"/>
              <w:end w:w="120" w:type="dxa"/>
            </w:tcMar>
          </w:tcPr>
          <w:p>
            <w:r>
              <w:t>`x-parley-model`</w:t>
            </w:r>
          </w:p>
        </w:tc>
        <w:tc>
          <w:tcPr>
            <w:tcW w:type="dxa" w:w="4680"/>
            <w:tcMar>
              <w:top w:w="80" w:type="dxa"/>
              <w:start w:w="120" w:type="dxa"/>
              <w:bottom w:w="80" w:type="dxa"/>
              <w:end w:w="120" w:type="dxa"/>
            </w:tcMar>
          </w:tcPr>
          <w:p>
            <w:r>
              <w:t>Resolved model ID sent to the provider</w:t>
            </w:r>
          </w:p>
        </w:tc>
      </w:tr>
      <w:tr>
        <w:tc>
          <w:tcPr>
            <w:tcW w:type="dxa" w:w="4680"/>
            <w:tcMar>
              <w:top w:w="80" w:type="dxa"/>
              <w:start w:w="120" w:type="dxa"/>
              <w:bottom w:w="80" w:type="dxa"/>
              <w:end w:w="120" w:type="dxa"/>
            </w:tcMar>
          </w:tcPr>
          <w:p>
            <w:r>
              <w:t>`x-parley-request-id`</w:t>
            </w:r>
          </w:p>
        </w:tc>
        <w:tc>
          <w:tcPr>
            <w:tcW w:type="dxa" w:w="4680"/>
            <w:tcMar>
              <w:top w:w="80" w:type="dxa"/>
              <w:start w:w="120" w:type="dxa"/>
              <w:bottom w:w="80" w:type="dxa"/>
              <w:end w:w="120" w:type="dxa"/>
            </w:tcMar>
          </w:tcPr>
          <w:p>
            <w:r>
              <w:t>Unique request identifier (UUID)</w:t>
            </w:r>
          </w:p>
        </w:tc>
      </w:tr>
    </w:tbl>
    <w:p>
      <w:pPr>
        <w:spacing w:after="80"/>
      </w:pPr>
    </w:p>
    <w:p>
      <w:pPr>
        <w:pStyle w:val="Heading2"/>
      </w:pPr>
      <w:r>
        <w:t>Using Different Providers</w:t>
      </w:r>
    </w:p>
    <w:p>
      <w:r>
        <w:t>Switch providers by changing the model prefix:</w:t>
      </w:r>
    </w:p>
    <w:p>
      <w:pPr>
        <w:pStyle w:val="CodeBlock"/>
        <w:shd w:fill="F1F5F9"/>
      </w:pPr>
      <w:r>
        <w:rPr>
          <w:rFonts w:ascii="Consolas" w:hAnsi="Consolas"/>
          <w:sz w:val="16"/>
        </w:rPr>
        <w:t># OpenAI</w:t>
      </w:r>
    </w:p>
    <w:p>
      <w:pPr>
        <w:pStyle w:val="CodeBlock"/>
        <w:shd w:fill="F1F5F9"/>
      </w:pPr>
      <w:r>
        <w:rPr>
          <w:rFonts w:ascii="Consolas" w:hAnsi="Consolas"/>
          <w:sz w:val="16"/>
        </w:rPr>
        <w:t>"model": "openai/gpt-5"</w:t>
      </w:r>
    </w:p>
    <w:p>
      <w:pPr>
        <w:pStyle w:val="CodeBlock"/>
        <w:shd w:fill="F1F5F9"/>
      </w:pPr>
      <w:r>
        <w:rPr>
          <w:rFonts w:ascii="Consolas" w:hAnsi="Consolas"/>
          <w:sz w:val="16"/>
        </w:rPr>
        <w:t xml:space="preserve"> </w:t>
      </w:r>
    </w:p>
    <w:p>
      <w:pPr>
        <w:pStyle w:val="CodeBlock"/>
        <w:shd w:fill="F1F5F9"/>
      </w:pPr>
      <w:r>
        <w:rPr>
          <w:rFonts w:ascii="Consolas" w:hAnsi="Consolas"/>
          <w:sz w:val="16"/>
        </w:rPr>
        <w:t># AWS Bedrock (Claude)</w:t>
      </w:r>
    </w:p>
    <w:p>
      <w:pPr>
        <w:pStyle w:val="CodeBlock"/>
        <w:shd w:fill="F1F5F9"/>
      </w:pPr>
      <w:r>
        <w:rPr>
          <w:rFonts w:ascii="Consolas" w:hAnsi="Consolas"/>
          <w:sz w:val="16"/>
        </w:rPr>
        <w:t>"model": "bedrock/claude-sonnet-4-6"</w:t>
      </w:r>
    </w:p>
    <w:p>
      <w:pPr>
        <w:pStyle w:val="CodeBlock"/>
        <w:shd w:fill="F1F5F9"/>
      </w:pPr>
      <w:r>
        <w:rPr>
          <w:rFonts w:ascii="Consolas" w:hAnsi="Consolas"/>
          <w:sz w:val="16"/>
        </w:rPr>
        <w:t xml:space="preserve"> </w:t>
      </w:r>
    </w:p>
    <w:p>
      <w:pPr>
        <w:pStyle w:val="CodeBlock"/>
        <w:shd w:fill="F1F5F9"/>
      </w:pPr>
      <w:r>
        <w:rPr>
          <w:rFonts w:ascii="Consolas" w:hAnsi="Consolas"/>
          <w:sz w:val="16"/>
        </w:rPr>
        <w:t># Google Gemini</w:t>
      </w:r>
    </w:p>
    <w:p>
      <w:pPr>
        <w:pStyle w:val="CodeBlock"/>
        <w:shd w:fill="F1F5F9"/>
      </w:pPr>
      <w:r>
        <w:rPr>
          <w:rFonts w:ascii="Consolas" w:hAnsi="Consolas"/>
          <w:sz w:val="16"/>
        </w:rPr>
        <w:t>"model": "google/gemini-2.5-pro"</w:t>
      </w:r>
    </w:p>
    <w:p>
      <w:r>
        <w:t>The request and response format stays the same regardless of provider. See Models (/models) for the full list of</w:t>
      </w:r>
      <w:r>
        <w:br/>
      </w:r>
      <w:r>
        <w:t>available models.</w:t>
      </w:r>
    </w:p>
    <w:p>
      <w:r>
        <w:br w:type="page"/>
      </w:r>
    </w:p>
    <w:p>
      <w:pPr>
        <w:pStyle w:val="Heading1"/>
      </w:pPr>
      <w:r>
        <w:t>Claude Code</w:t>
      </w:r>
    </w:p>
    <w:p>
      <w:pPr>
        <w:pStyle w:val="SourceLine"/>
      </w:pPr>
      <w:r>
        <w:t xml:space="preserve">URL: </w:t>
      </w:r>
      <w:hyperlink r:id="rId14">
        <w:r>
          <w:rPr>
            <w:color w:val="0563C1"/>
            <w:u w:val="single"/>
          </w:rPr>
          <w:t>https://parley-docs.mit.edu/cli-tools/claude-code</w:t>
        </w:r>
      </w:hyperlink>
      <w:r>
        <w:t xml:space="preserve"> | Bundle source: @site/docs/cli-tools/claude-code.md</w:t>
      </w:r>
    </w:p>
    <w:p>
      <w:r>
        <w:rPr>
          <w:i/>
        </w:rPr>
        <w:t>Claude Code is Anthropic's agentic coding CLI. Parley</w:t>
      </w:r>
    </w:p>
    <w:p>
      <w:r>
        <w:t>Claude Code (https://docs.anthropic.com/en/docs/claude-code/overview) is Anthropic's agentic coding CLI. Parley</w:t>
      </w:r>
      <w:r>
        <w:br/>
      </w:r>
      <w:r>
        <w:t>supports Claude Code in both OpenAI-compatible and Anthropic-native modes.</w:t>
      </w:r>
    </w:p>
    <w:p>
      <w:pPr>
        <w:pStyle w:val="Heading2"/>
      </w:pPr>
      <w:r>
        <w:t>Prerequisites</w:t>
      </w:r>
    </w:p>
    <w:p>
      <w:pPr>
        <w:pStyle w:val="ListBullet"/>
      </w:pPr>
      <w:r>
        <w:t>A Parley API key (`sk-parley-v1-...`) from your MIT IS&amp;T administrator</w:t>
      </w:r>
    </w:p>
    <w:p>
      <w:pPr>
        <w:pStyle w:val="ListBullet"/>
      </w:pPr>
      <w:r>
        <w:t>Claude Code installed:</w:t>
      </w:r>
    </w:p>
    <w:p>
      <w:pPr>
        <w:pStyle w:val="CodeBlock"/>
        <w:shd w:fill="F1F5F9"/>
      </w:pPr>
      <w:r>
        <w:rPr>
          <w:rFonts w:ascii="Consolas" w:hAnsi="Consolas"/>
          <w:sz w:val="16"/>
        </w:rPr>
        <w:t>npm install -g @anthropic-ai/claude-code</w:t>
      </w:r>
    </w:p>
    <w:p>
      <w:pPr>
        <w:pStyle w:val="Heading2"/>
      </w:pPr>
      <w:r>
        <w:t>Configuration</w:t>
      </w:r>
    </w:p>
    <w:p>
      <w:pPr>
        <w:pStyle w:val="Heading3"/>
      </w:pPr>
      <w:r>
        <w:t>The reason for the different configurations are, some models require the Responses API format and others the Completions API format to complete requests.</w:t>
      </w:r>
    </w:p>
    <w:p>
      <w:pPr>
        <w:pStyle w:val="Heading3"/>
      </w:pPr>
      <w:r>
        <w:t>Option A — Global Configuration (recommended)</w:t>
      </w:r>
    </w:p>
    <w:p>
      <w:r>
        <w:t>In your global Claude configuration file, set the model and environment variables to point to Parley:</w:t>
      </w:r>
    </w:p>
    <w:p>
      <w:r>
        <w:t>Configuration file location:</w:t>
      </w:r>
    </w:p>
    <w:p>
      <w:pPr>
        <w:pStyle w:val="ListBullet"/>
      </w:pPr>
      <w:r>
        <w:t>macOS/Linux `~/.claude/settings.json`</w:t>
      </w:r>
    </w:p>
    <w:p>
      <w:pPr>
        <w:pStyle w:val="ListBullet"/>
      </w:pPr>
      <w:r>
        <w:t>Windows `%USERPROFILE%\.claude\settings.json`</w:t>
      </w:r>
    </w:p>
    <w:p>
      <w:pPr>
        <w:pStyle w:val="CodeBlock"/>
        <w:shd w:fill="F1F5F9"/>
      </w:pPr>
      <w:r>
        <w:rPr>
          <w:rFonts w:ascii="Consolas" w:hAnsi="Consolas"/>
          <w:sz w:val="16"/>
        </w:rPr>
        <w:t>{</w:t>
      </w:r>
    </w:p>
    <w:p>
      <w:pPr>
        <w:pStyle w:val="CodeBlock"/>
        <w:shd w:fill="F1F5F9"/>
      </w:pPr>
      <w:r>
        <w:rPr>
          <w:rFonts w:ascii="Consolas" w:hAnsi="Consolas"/>
          <w:sz w:val="16"/>
        </w:rPr>
        <w:t xml:space="preserve">  "env": {</w:t>
      </w:r>
    </w:p>
    <w:p>
      <w:pPr>
        <w:pStyle w:val="CodeBlock"/>
        <w:shd w:fill="F1F5F9"/>
      </w:pPr>
      <w:r>
        <w:rPr>
          <w:rFonts w:ascii="Consolas" w:hAnsi="Consolas"/>
          <w:sz w:val="16"/>
        </w:rPr>
        <w:t xml:space="preserve">    "ANTHROPIC_API_KEY": "sk-parley-v1-YOUR_API_KEY",</w:t>
      </w:r>
    </w:p>
    <w:p>
      <w:pPr>
        <w:pStyle w:val="CodeBlock"/>
        <w:shd w:fill="F1F5F9"/>
      </w:pPr>
      <w:r>
        <w:rPr>
          <w:rFonts w:ascii="Consolas" w:hAnsi="Consolas"/>
          <w:sz w:val="16"/>
        </w:rPr>
        <w:t xml:space="preserve">    "ANTHROPIC_BASE_URL": "https://parley.api.mit.edu"</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"model": "bedrock/claude-opus-4-6"</w:t>
      </w:r>
    </w:p>
    <w:p>
      <w:pPr>
        <w:pStyle w:val="CodeBlock"/>
        <w:shd w:fill="F1F5F9"/>
      </w:pPr>
      <w:r>
        <w:rPr>
          <w:rFonts w:ascii="Consolas" w:hAnsi="Consolas"/>
          <w:sz w:val="16"/>
        </w:rPr>
        <w:t>}</w:t>
      </w:r>
    </w:p>
    <w:p>
      <w:r>
        <w:t>Then launch Claude Code:</w:t>
      </w:r>
    </w:p>
    <w:p>
      <w:pPr>
        <w:pStyle w:val="CodeBlock"/>
        <w:shd w:fill="F1F5F9"/>
      </w:pPr>
      <w:r>
        <w:rPr>
          <w:rFonts w:ascii="Consolas" w:hAnsi="Consolas"/>
          <w:sz w:val="16"/>
        </w:rPr>
        <w:t>claude</w:t>
      </w:r>
    </w:p>
    <w:p>
      <w:pPr>
        <w:pStyle w:val="Heading2"/>
      </w:pPr>
      <w:r>
        <w:t>Recommended Models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Model</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`bedrock/claude-opus-4-7`</w:t>
            </w:r>
          </w:p>
        </w:tc>
        <w:tc>
          <w:tcPr>
            <w:tcW w:type="dxa" w:w="4680"/>
            <w:tcMar>
              <w:top w:w="80" w:type="dxa"/>
              <w:start w:w="120" w:type="dxa"/>
              <w:bottom w:w="80" w:type="dxa"/>
              <w:end w:w="120" w:type="dxa"/>
            </w:tcMar>
          </w:tcPr>
          <w:p>
            <w:r>
              <w:t>Claude Opus 4.7 via AWS Bedrock</w:t>
            </w:r>
          </w:p>
        </w:tc>
      </w:tr>
      <w:tr>
        <w:tc>
          <w:tcPr>
            <w:tcW w:type="dxa" w:w="4680"/>
            <w:tcMar>
              <w:top w:w="80" w:type="dxa"/>
              <w:start w:w="120" w:type="dxa"/>
              <w:bottom w:w="80" w:type="dxa"/>
              <w:end w:w="120" w:type="dxa"/>
            </w:tcMar>
          </w:tcPr>
          <w:p>
            <w:r>
              <w:t>`bedrock/claude-opus-4-6`</w:t>
            </w:r>
          </w:p>
        </w:tc>
        <w:tc>
          <w:tcPr>
            <w:tcW w:type="dxa" w:w="4680"/>
            <w:tcMar>
              <w:top w:w="80" w:type="dxa"/>
              <w:start w:w="120" w:type="dxa"/>
              <w:bottom w:w="80" w:type="dxa"/>
              <w:end w:w="120" w:type="dxa"/>
            </w:tcMar>
          </w:tcPr>
          <w:p>
            <w:r>
              <w:t>Claude Opus 4.6 via AWS Bedrock</w:t>
            </w:r>
          </w:p>
        </w:tc>
      </w:tr>
      <w:tr>
        <w:tc>
          <w:tcPr>
            <w:tcW w:type="dxa" w:w="4680"/>
            <w:tcMar>
              <w:top w:w="80" w:type="dxa"/>
              <w:start w:w="120" w:type="dxa"/>
              <w:bottom w:w="80" w:type="dxa"/>
              <w:end w:w="120" w:type="dxa"/>
            </w:tcMar>
          </w:tcPr>
          <w:p>
            <w:r>
              <w:t>`bedrock/claude-sonnet-4-6`</w:t>
            </w:r>
          </w:p>
        </w:tc>
        <w:tc>
          <w:tcPr>
            <w:tcW w:type="dxa" w:w="4680"/>
            <w:tcMar>
              <w:top w:w="80" w:type="dxa"/>
              <w:start w:w="120" w:type="dxa"/>
              <w:bottom w:w="80" w:type="dxa"/>
              <w:end w:w="120" w:type="dxa"/>
            </w:tcMar>
          </w:tcPr>
          <w:p>
            <w:r>
              <w:t>Claude Sonnet via AWS Bedrock</w:t>
            </w:r>
          </w:p>
        </w:tc>
      </w:tr>
      <w:tr>
        <w:tc>
          <w:tcPr>
            <w:tcW w:type="dxa" w:w="4680"/>
            <w:tcMar>
              <w:top w:w="80" w:type="dxa"/>
              <w:start w:w="120" w:type="dxa"/>
              <w:bottom w:w="80" w:type="dxa"/>
              <w:end w:w="120" w:type="dxa"/>
            </w:tcMar>
          </w:tcPr>
          <w:p>
            <w:r>
              <w:t>`bedrock/claude-haiku-4-5`</w:t>
            </w:r>
          </w:p>
        </w:tc>
        <w:tc>
          <w:tcPr>
            <w:tcW w:type="dxa" w:w="4680"/>
            <w:tcMar>
              <w:top w:w="80" w:type="dxa"/>
              <w:start w:w="120" w:type="dxa"/>
              <w:bottom w:w="80" w:type="dxa"/>
              <w:end w:w="120" w:type="dxa"/>
            </w:tcMar>
          </w:tcPr>
          <w:p>
            <w:r>
              <w:t>Claude Haiku via AWS Bedrock (faster, lower cost)</w:t>
            </w:r>
          </w:p>
        </w:tc>
      </w:tr>
      <w:tr>
        <w:tc>
          <w:tcPr>
            <w:tcW w:type="dxa" w:w="4680"/>
            <w:tcMar>
              <w:top w:w="80" w:type="dxa"/>
              <w:start w:w="120" w:type="dxa"/>
              <w:bottom w:w="80" w:type="dxa"/>
              <w:end w:w="120" w:type="dxa"/>
            </w:tcMar>
          </w:tcPr>
          <w:p>
            <w:r>
              <w:t>`openai/gpt-5.4`</w:t>
            </w:r>
          </w:p>
        </w:tc>
        <w:tc>
          <w:tcPr>
            <w:tcW w:type="dxa" w:w="4680"/>
            <w:tcMar>
              <w:top w:w="80" w:type="dxa"/>
              <w:start w:w="120" w:type="dxa"/>
              <w:bottom w:w="80" w:type="dxa"/>
              <w:end w:w="120" w:type="dxa"/>
            </w:tcMar>
          </w:tcPr>
          <w:p>
            <w:r>
              <w:t>GPT-5.4 via OpenAI</w:t>
            </w:r>
          </w:p>
        </w:tc>
      </w:tr>
      <w:tr>
        <w:tc>
          <w:tcPr>
            <w:tcW w:type="dxa" w:w="4680"/>
            <w:tcMar>
              <w:top w:w="80" w:type="dxa"/>
              <w:start w:w="120" w:type="dxa"/>
              <w:bottom w:w="80" w:type="dxa"/>
              <w:end w:w="120" w:type="dxa"/>
            </w:tcMar>
          </w:tcPr>
          <w:p>
            <w:r>
              <w:t>`openai/gpt-5-nano`</w:t>
            </w:r>
          </w:p>
        </w:tc>
        <w:tc>
          <w:tcPr>
            <w:tcW w:type="dxa" w:w="4680"/>
            <w:tcMar>
              <w:top w:w="80" w:type="dxa"/>
              <w:start w:w="120" w:type="dxa"/>
              <w:bottom w:w="80" w:type="dxa"/>
              <w:end w:w="120" w:type="dxa"/>
            </w:tcMar>
          </w:tcPr>
          <w:p>
            <w:r>
              <w:t>GPT-5 nano via OpenAI</w:t>
            </w:r>
          </w:p>
        </w:tc>
      </w:tr>
      <w:tr>
        <w:tc>
          <w:tcPr>
            <w:tcW w:type="dxa" w:w="4680"/>
            <w:tcMar>
              <w:top w:w="80" w:type="dxa"/>
              <w:start w:w="120" w:type="dxa"/>
              <w:bottom w:w="80" w:type="dxa"/>
              <w:end w:w="120" w:type="dxa"/>
            </w:tcMar>
          </w:tcPr>
          <w:p>
            <w:r>
              <w:t>`google/gemini-3.1-pro`</w:t>
            </w:r>
          </w:p>
        </w:tc>
        <w:tc>
          <w:tcPr>
            <w:tcW w:type="dxa" w:w="4680"/>
            <w:tcMar>
              <w:top w:w="80" w:type="dxa"/>
              <w:start w:w="120" w:type="dxa"/>
              <w:bottom w:w="80" w:type="dxa"/>
              <w:end w:w="120" w:type="dxa"/>
            </w:tcMar>
          </w:tcPr>
          <w:p>
            <w:r>
              <w:t>Gemini 3.1 Pro via Google</w:t>
            </w:r>
          </w:p>
        </w:tc>
      </w:tr>
      <w:tr>
        <w:tc>
          <w:tcPr>
            <w:tcW w:type="dxa" w:w="4680"/>
            <w:tcMar>
              <w:top w:w="80" w:type="dxa"/>
              <w:start w:w="120" w:type="dxa"/>
              <w:bottom w:w="80" w:type="dxa"/>
              <w:end w:w="120" w:type="dxa"/>
            </w:tcMar>
          </w:tcPr>
          <w:p>
            <w:r>
              <w:t>`google/gemini-3.0-flash`</w:t>
            </w:r>
          </w:p>
        </w:tc>
        <w:tc>
          <w:tcPr>
            <w:tcW w:type="dxa" w:w="4680"/>
            <w:tcMar>
              <w:top w:w="80" w:type="dxa"/>
              <w:start w:w="120" w:type="dxa"/>
              <w:bottom w:w="80" w:type="dxa"/>
              <w:end w:w="120" w:type="dxa"/>
            </w:tcMar>
          </w:tcPr>
          <w:p>
            <w:r>
              <w:t>Gemini 3.0 Flash via Google</w:t>
            </w:r>
          </w:p>
        </w:tc>
      </w:tr>
    </w:tbl>
    <w:p>
      <w:pPr>
        <w:spacing w:after="80"/>
      </w:pPr>
    </w:p>
    <w:p>
      <w:r>
        <w:t>To see all available models:</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pPr>
        <w:pStyle w:val="Heading2"/>
      </w:pPr>
      <w:r>
        <w:t>Verification</w:t>
      </w:r>
    </w:p>
    <w:p>
      <w:r>
        <w:t>After setting your environment variables, verify connectivity:</w:t>
      </w:r>
    </w:p>
    <w:p>
      <w:pPr>
        <w:pStyle w:val="CodeBlock"/>
        <w:shd w:fill="F1F5F9"/>
      </w:pPr>
      <w:r>
        <w:rPr>
          <w:rFonts w:ascii="Consolas" w:hAnsi="Consolas"/>
          <w:sz w:val="16"/>
        </w:rPr>
        <w:t>claude --print "Hello, are you connected?"</w:t>
      </w:r>
    </w:p>
    <w:p>
      <w:r>
        <w:t>You should see a response from the model. If you get an authentication error, double-check your API key and base URL.</w:t>
      </w:r>
    </w:p>
    <w:p>
      <w:pPr>
        <w:pStyle w:val="Heading2"/>
      </w:pPr>
      <w:r>
        <w:t>Limitations</w:t>
      </w:r>
    </w:p>
    <w:p>
      <w:pPr>
        <w:pStyle w:val="ListBullet"/>
      </w:pPr>
      <w:r>
        <w:t>`response_format` (structured outputs) is supported as of v1.0.6. OpenAI and Google use native constrained decoding; Anthropic and Bedrock use system message injection.</w:t>
      </w:r>
    </w:p>
    <w:p>
      <w:pPr>
        <w:pStyle w:val="ListBullet"/>
      </w:pPr>
      <w:r>
        <w:t>Extended thinking is supported for Claude models via the `thinking` parameter (e.g., `"thinking": {"type": "enabled", "budget_tokens": 4096}`)</w:t>
      </w:r>
    </w:p>
    <w:p>
      <w:pPr>
        <w:pStyle w:val="ListBullet"/>
      </w:pPr>
      <w:r>
        <w:t>Parley is stateless — there is no server-side conversation history</w:t>
      </w:r>
    </w:p>
    <w:p>
      <w:pPr>
        <w:pStyle w:val="ListBullet"/>
      </w:pPr>
      <w:r>
        <w:t>Known issues with some built in features like claude-api and plug-ins</w:t>
      </w:r>
    </w:p>
    <w:p>
      <w:r>
        <w:br w:type="page"/>
      </w:r>
    </w:p>
    <w:p>
      <w:pPr>
        <w:pStyle w:val="Heading1"/>
      </w:pPr>
      <w:r>
        <w:t>Codex CLI</w:t>
      </w:r>
    </w:p>
    <w:p>
      <w:pPr>
        <w:pStyle w:val="SourceLine"/>
      </w:pPr>
      <w:r>
        <w:t xml:space="preserve">URL: </w:t>
      </w:r>
      <w:hyperlink r:id="rId15">
        <w:r>
          <w:rPr>
            <w:color w:val="0563C1"/>
            <w:u w:val="single"/>
          </w:rPr>
          <w:t>https://parley-docs.mit.edu/cli-tools/codex</w:t>
        </w:r>
      </w:hyperlink>
      <w:r>
        <w:t xml:space="preserve"> | Bundle source: @site/docs/cli-tools/codex.md</w:t>
      </w:r>
    </w:p>
    <w:p>
      <w:r>
        <w:rPr>
          <w:i/>
        </w:rPr>
        <w:t>Codex CLI is OpenAI's open-source coding agent. Parley supports Codex CLI via the</w:t>
      </w:r>
    </w:p>
    <w:p>
      <w:r>
        <w:t>Codex CLI (https://github.com/openai/codex) is OpenAI's open-source coding agent. Parley supports Codex CLI via the</w:t>
      </w:r>
      <w:r>
        <w:br/>
      </w:r>
      <w:r>
        <w:t>`/v1/responses` endpoint.</w:t>
      </w:r>
    </w:p>
    <w:p>
      <w:pPr>
        <w:pStyle w:val="Heading2"/>
      </w:pPr>
      <w:r>
        <w:t>Prerequisites</w:t>
      </w:r>
    </w:p>
    <w:p>
      <w:pPr>
        <w:pStyle w:val="ListBullet"/>
      </w:pPr>
      <w:r>
        <w:t>A Parley API key (`sk-parley-v1-...`) from your MIT IS&amp;T administrator</w:t>
      </w:r>
    </w:p>
    <w:p>
      <w:pPr>
        <w:pStyle w:val="ListBullet"/>
      </w:pPr>
      <w:r>
        <w:t>Codex CLI installed:</w:t>
      </w:r>
    </w:p>
    <w:p>
      <w:pPr>
        <w:pStyle w:val="CodeBlock"/>
        <w:shd w:fill="F1F5F9"/>
      </w:pPr>
      <w:r>
        <w:rPr>
          <w:rFonts w:ascii="Consolas" w:hAnsi="Consolas"/>
          <w:sz w:val="16"/>
        </w:rPr>
        <w:t>npm install -g @openai/codex</w:t>
      </w:r>
    </w:p>
    <w:p>
      <w:pPr>
        <w:pStyle w:val="Heading2"/>
      </w:pPr>
      <w:r>
        <w:t>Configuration</w:t>
      </w:r>
    </w:p>
    <w:p>
      <w:pPr>
        <w:pStyle w:val="Heading3"/>
      </w:pPr>
      <w:r>
        <w:t>The reason for the different configurations are, some models require the Responses API format and others the Completions API format to complete requests.</w:t>
      </w:r>
    </w:p>
    <w:p>
      <w:pPr>
        <w:pStyle w:val="Heading3"/>
      </w:pPr>
      <w:r>
        <w:t>Option A — Global Configuration (recommended)</w:t>
      </w:r>
    </w:p>
    <w:p>
      <w:r>
        <w:t>In your global Codex configuration file, set the model and environment variables to point to Parley:</w:t>
      </w:r>
    </w:p>
    <w:p>
      <w:r>
        <w:t>Configuration file location:</w:t>
      </w:r>
    </w:p>
    <w:p>
      <w:pPr>
        <w:pStyle w:val="ListBullet"/>
      </w:pPr>
      <w:r>
        <w:t>macOS/Linux `~/.codex/config.toml`</w:t>
      </w:r>
    </w:p>
    <w:p>
      <w:pPr>
        <w:pStyle w:val="ListBullet"/>
      </w:pPr>
      <w:r>
        <w:t>Windows `%USERPROFILE%\.codex\config.toml`</w:t>
      </w:r>
    </w:p>
    <w:p>
      <w:pPr>
        <w:pStyle w:val="CodeBlock"/>
        <w:shd w:fill="F1F5F9"/>
      </w:pPr>
      <w:r>
        <w:rPr>
          <w:rFonts w:ascii="Consolas" w:hAnsi="Consolas"/>
          <w:sz w:val="16"/>
        </w:rPr>
        <w:t>model = "openai/gpt-5.5"</w:t>
      </w:r>
    </w:p>
    <w:p>
      <w:pPr>
        <w:pStyle w:val="CodeBlock"/>
        <w:shd w:fill="F1F5F9"/>
      </w:pPr>
      <w:r>
        <w:rPr>
          <w:rFonts w:ascii="Consolas" w:hAnsi="Consolas"/>
          <w:sz w:val="16"/>
        </w:rPr>
        <w:t>model_provider = "parley-api"</w:t>
      </w:r>
    </w:p>
    <w:p>
      <w:pPr>
        <w:pStyle w:val="CodeBlock"/>
        <w:shd w:fill="F1F5F9"/>
      </w:pPr>
      <w:r>
        <w:rPr>
          <w:rFonts w:ascii="Consolas" w:hAnsi="Consolas"/>
          <w:sz w:val="16"/>
        </w:rPr>
        <w:t>model_reasoning_effort = "medium"</w:t>
      </w:r>
    </w:p>
    <w:p>
      <w:pPr>
        <w:pStyle w:val="CodeBlock"/>
        <w:shd w:fill="F1F5F9"/>
      </w:pPr>
      <w:r>
        <w:rPr>
          <w:rFonts w:ascii="Consolas" w:hAnsi="Consolas"/>
          <w:sz w:val="16"/>
        </w:rPr>
        <w:t xml:space="preserve"> </w:t>
      </w:r>
    </w:p>
    <w:p>
      <w:pPr>
        <w:pStyle w:val="CodeBlock"/>
        <w:shd w:fill="F1F5F9"/>
      </w:pPr>
      <w:r>
        <w:rPr>
          <w:rFonts w:ascii="Consolas" w:hAnsi="Consolas"/>
          <w:sz w:val="16"/>
        </w:rPr>
        <w:t>[model_providers.parley-api]</w:t>
      </w:r>
    </w:p>
    <w:p>
      <w:pPr>
        <w:pStyle w:val="CodeBlock"/>
        <w:shd w:fill="F1F5F9"/>
      </w:pPr>
      <w:r>
        <w:rPr>
          <w:rFonts w:ascii="Consolas" w:hAnsi="Consolas"/>
          <w:sz w:val="16"/>
        </w:rPr>
        <w:t>name = "MIT Parley Proxy"</w:t>
      </w:r>
    </w:p>
    <w:p>
      <w:pPr>
        <w:pStyle w:val="CodeBlock"/>
        <w:shd w:fill="F1F5F9"/>
      </w:pPr>
      <w:r>
        <w:rPr>
          <w:rFonts w:ascii="Consolas" w:hAnsi="Consolas"/>
          <w:sz w:val="16"/>
        </w:rPr>
        <w:t>base_url = "https://parley.api.mit.edu/v1"</w:t>
      </w:r>
    </w:p>
    <w:p>
      <w:pPr>
        <w:pStyle w:val="CodeBlock"/>
        <w:shd w:fill="F1F5F9"/>
      </w:pPr>
      <w:r>
        <w:rPr>
          <w:rFonts w:ascii="Consolas" w:hAnsi="Consolas"/>
          <w:sz w:val="16"/>
        </w:rPr>
        <w:t>env_key = "PARLEY_API_KEY"</w:t>
      </w:r>
    </w:p>
    <w:p>
      <w:pPr>
        <w:pStyle w:val="CodeBlock"/>
        <w:shd w:fill="F1F5F9"/>
      </w:pPr>
      <w:r>
        <w:rPr>
          <w:rFonts w:ascii="Consolas" w:hAnsi="Consolas"/>
          <w:sz w:val="16"/>
        </w:rPr>
        <w:t>wire_api = "responses"</w:t>
      </w:r>
    </w:p>
    <w:p>
      <w:r>
        <w:t>Then set the environment variable with your API key (add this to your `~/.zshrc` or `~/.bashrc` to persist):</w:t>
      </w:r>
    </w:p>
    <w:p>
      <w:pPr>
        <w:pStyle w:val="CodeBlock"/>
        <w:shd w:fill="F1F5F9"/>
      </w:pPr>
      <w:r>
        <w:rPr>
          <w:rFonts w:ascii="Consolas" w:hAnsi="Consolas"/>
          <w:sz w:val="16"/>
        </w:rPr>
        <w:t>export PARLEY_API_KEY=sk-parley-v1-YOUR_API_KEY</w:t>
      </w:r>
    </w:p>
    <w:p>
      <w:r>
        <w:t>Then launch Codex:</w:t>
      </w:r>
    </w:p>
    <w:p>
      <w:pPr>
        <w:pStyle w:val="CodeBlock"/>
        <w:shd w:fill="F1F5F9"/>
      </w:pPr>
      <w:r>
        <w:rPr>
          <w:rFonts w:ascii="Consolas" w:hAnsi="Consolas"/>
          <w:sz w:val="16"/>
        </w:rPr>
        <w:t>codex</w:t>
      </w:r>
    </w:p>
    <w:p>
      <w:pPr>
        <w:pStyle w:val="Heading3"/>
      </w:pPr>
      <w:r>
        <w:t>Option B — OpenAI-compatible mode</w:t>
      </w:r>
    </w:p>
    <w:p>
      <w:r>
        <w:t>Set the following environment variables:</w:t>
      </w:r>
    </w:p>
    <w:p>
      <w:pPr>
        <w:pStyle w:val="CodeBlock"/>
        <w:shd w:fill="F1F5F9"/>
      </w:pPr>
      <w:r>
        <w:rPr>
          <w:rFonts w:ascii="Consolas" w:hAnsi="Consolas"/>
          <w:sz w:val="16"/>
        </w:rPr>
        <w:t>export OPENAI_API_KEY=sk-parley-v1-YOUR_API_KEY</w:t>
      </w:r>
    </w:p>
    <w:p>
      <w:pPr>
        <w:pStyle w:val="CodeBlock"/>
        <w:shd w:fill="F1F5F9"/>
      </w:pPr>
      <w:r>
        <w:rPr>
          <w:rFonts w:ascii="Consolas" w:hAnsi="Consolas"/>
          <w:sz w:val="16"/>
        </w:rPr>
        <w:t>export OPENAI_BASE_URL=https://parley.api.mit.edu/v1</w:t>
      </w:r>
    </w:p>
    <w:p>
      <w:r>
        <w:t>Then launch Codex:</w:t>
      </w:r>
    </w:p>
    <w:p>
      <w:pPr>
        <w:pStyle w:val="CodeBlock"/>
        <w:shd w:fill="F1F5F9"/>
      </w:pPr>
      <w:r>
        <w:rPr>
          <w:rFonts w:ascii="Consolas" w:hAnsi="Consolas"/>
          <w:sz w:val="16"/>
        </w:rPr>
        <w:t>codex</w:t>
      </w:r>
    </w:p>
    <w:p>
      <w:pPr>
        <w:pStyle w:val="Heading2"/>
      </w:pPr>
      <w:r>
        <w:t>Recommended Models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Mode</w:t>
            </w:r>
          </w:p>
        </w:tc>
        <w:tc>
          <w:tcPr>
            <w:tcW w:type="dxa" w:w="3120"/>
            <w:tcMar>
              <w:top w:w="80" w:type="dxa"/>
              <w:start w:w="120" w:type="dxa"/>
              <w:bottom w:w="80" w:type="dxa"/>
              <w:end w:w="120" w:type="dxa"/>
            </w:tcMar>
            <w:shd w:fill="E8EEF5"/>
          </w:tcPr>
          <w:p>
            <w:r>
              <w:rPr>
                <w:b/>
              </w:rPr>
              <w:t>Model</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OpenAI-compatible/Global Config</w:t>
            </w:r>
          </w:p>
        </w:tc>
        <w:tc>
          <w:tcPr>
            <w:tcW w:type="dxa" w:w="3120"/>
            <w:tcMar>
              <w:top w:w="80" w:type="dxa"/>
              <w:start w:w="120" w:type="dxa"/>
              <w:bottom w:w="80" w:type="dxa"/>
              <w:end w:w="120" w:type="dxa"/>
            </w:tcMar>
          </w:tcPr>
          <w:p>
            <w:r>
              <w:t>`openai/gpt-5.5`</w:t>
            </w:r>
          </w:p>
        </w:tc>
        <w:tc>
          <w:tcPr>
            <w:tcW w:type="dxa" w:w="3120"/>
            <w:tcMar>
              <w:top w:w="80" w:type="dxa"/>
              <w:start w:w="120" w:type="dxa"/>
              <w:bottom w:w="80" w:type="dxa"/>
              <w:end w:w="120" w:type="dxa"/>
            </w:tcMar>
          </w:tcPr>
          <w:p>
            <w:r>
              <w:t>GPT-5.5 via OpenAI</w:t>
            </w:r>
          </w:p>
        </w:tc>
      </w:tr>
      <w:tr>
        <w:tc>
          <w:tcPr>
            <w:tcW w:type="dxa" w:w="3120"/>
            <w:tcMar>
              <w:top w:w="80" w:type="dxa"/>
              <w:start w:w="120" w:type="dxa"/>
              <w:bottom w:w="80" w:type="dxa"/>
              <w:end w:w="120" w:type="dxa"/>
            </w:tcMar>
          </w:tcPr>
          <w:p>
            <w:r>
              <w:t>OpenAI-compatible/Global Config</w:t>
            </w:r>
          </w:p>
        </w:tc>
        <w:tc>
          <w:tcPr>
            <w:tcW w:type="dxa" w:w="3120"/>
            <w:tcMar>
              <w:top w:w="80" w:type="dxa"/>
              <w:start w:w="120" w:type="dxa"/>
              <w:bottom w:w="80" w:type="dxa"/>
              <w:end w:w="120" w:type="dxa"/>
            </w:tcMar>
          </w:tcPr>
          <w:p>
            <w:r>
              <w:t>`openai/gpt-5.4`</w:t>
            </w:r>
          </w:p>
        </w:tc>
        <w:tc>
          <w:tcPr>
            <w:tcW w:type="dxa" w:w="3120"/>
            <w:tcMar>
              <w:top w:w="80" w:type="dxa"/>
              <w:start w:w="120" w:type="dxa"/>
              <w:bottom w:w="80" w:type="dxa"/>
              <w:end w:w="120" w:type="dxa"/>
            </w:tcMar>
          </w:tcPr>
          <w:p>
            <w:r>
              <w:t>GPT-5.4 via OpenAI</w:t>
            </w:r>
          </w:p>
        </w:tc>
      </w:tr>
      <w:tr>
        <w:tc>
          <w:tcPr>
            <w:tcW w:type="dxa" w:w="3120"/>
            <w:tcMar>
              <w:top w:w="80" w:type="dxa"/>
              <w:start w:w="120" w:type="dxa"/>
              <w:bottom w:w="80" w:type="dxa"/>
              <w:end w:w="120" w:type="dxa"/>
            </w:tcMar>
          </w:tcPr>
          <w:p>
            <w:r>
              <w:t>OpenAI-compatible/Global Config</w:t>
            </w:r>
          </w:p>
        </w:tc>
        <w:tc>
          <w:tcPr>
            <w:tcW w:type="dxa" w:w="3120"/>
            <w:tcMar>
              <w:top w:w="80" w:type="dxa"/>
              <w:start w:w="120" w:type="dxa"/>
              <w:bottom w:w="80" w:type="dxa"/>
              <w:end w:w="120" w:type="dxa"/>
            </w:tcMar>
          </w:tcPr>
          <w:p>
            <w:r>
              <w:t>`openai/gpt-5-mini`</w:t>
            </w:r>
          </w:p>
        </w:tc>
        <w:tc>
          <w:tcPr>
            <w:tcW w:type="dxa" w:w="3120"/>
            <w:tcMar>
              <w:top w:w="80" w:type="dxa"/>
              <w:start w:w="120" w:type="dxa"/>
              <w:bottom w:w="80" w:type="dxa"/>
              <w:end w:w="120" w:type="dxa"/>
            </w:tcMar>
          </w:tcPr>
          <w:p>
            <w:r>
              <w:t>GPT-5 mini via OpenAI (faster, lower cost)</w:t>
            </w:r>
          </w:p>
        </w:tc>
      </w:tr>
      <w:tr>
        <w:tc>
          <w:tcPr>
            <w:tcW w:type="dxa" w:w="3120"/>
            <w:tcMar>
              <w:top w:w="80" w:type="dxa"/>
              <w:start w:w="120" w:type="dxa"/>
              <w:bottom w:w="80" w:type="dxa"/>
              <w:end w:w="120" w:type="dxa"/>
            </w:tcMar>
          </w:tcPr>
          <w:p>
            <w:r>
              <w:t>OpenAI-compatible</w:t>
            </w:r>
          </w:p>
        </w:tc>
        <w:tc>
          <w:tcPr>
            <w:tcW w:type="dxa" w:w="3120"/>
            <w:tcMar>
              <w:top w:w="80" w:type="dxa"/>
              <w:start w:w="120" w:type="dxa"/>
              <w:bottom w:w="80" w:type="dxa"/>
              <w:end w:w="120" w:type="dxa"/>
            </w:tcMar>
          </w:tcPr>
          <w:p>
            <w:r>
              <w:t>`openai/gpt-5.3-codex`</w:t>
            </w:r>
          </w:p>
        </w:tc>
        <w:tc>
          <w:tcPr>
            <w:tcW w:type="dxa" w:w="3120"/>
            <w:tcMar>
              <w:top w:w="80" w:type="dxa"/>
              <w:start w:w="120" w:type="dxa"/>
              <w:bottom w:w="80" w:type="dxa"/>
              <w:end w:w="120" w:type="dxa"/>
            </w:tcMar>
          </w:tcPr>
          <w:p>
            <w:r>
              <w:t>GPT-5.3 Codex via OpenAI</w:t>
            </w:r>
          </w:p>
        </w:tc>
      </w:tr>
      <w:tr>
        <w:tc>
          <w:tcPr>
            <w:tcW w:type="dxa" w:w="3120"/>
            <w:tcMar>
              <w:top w:w="80" w:type="dxa"/>
              <w:start w:w="120" w:type="dxa"/>
              <w:bottom w:w="80" w:type="dxa"/>
              <w:end w:w="120" w:type="dxa"/>
            </w:tcMar>
          </w:tcPr>
          <w:p>
            <w:r>
              <w:t>Global Config</w:t>
            </w:r>
          </w:p>
        </w:tc>
        <w:tc>
          <w:tcPr>
            <w:tcW w:type="dxa" w:w="3120"/>
            <w:tcMar>
              <w:top w:w="80" w:type="dxa"/>
              <w:start w:w="120" w:type="dxa"/>
              <w:bottom w:w="80" w:type="dxa"/>
              <w:end w:w="120" w:type="dxa"/>
            </w:tcMar>
          </w:tcPr>
          <w:p>
            <w:r>
              <w:t>`openai/gpt-5-nano`</w:t>
            </w:r>
          </w:p>
        </w:tc>
        <w:tc>
          <w:tcPr>
            <w:tcW w:type="dxa" w:w="3120"/>
            <w:tcMar>
              <w:top w:w="80" w:type="dxa"/>
              <w:start w:w="120" w:type="dxa"/>
              <w:bottom w:w="80" w:type="dxa"/>
              <w:end w:w="120" w:type="dxa"/>
            </w:tcMar>
          </w:tcPr>
          <w:p>
            <w:r>
              <w:t>GPT-5 nano via OpenAI</w:t>
            </w:r>
          </w:p>
        </w:tc>
      </w:tr>
      <w:tr>
        <w:tc>
          <w:tcPr>
            <w:tcW w:type="dxa" w:w="3120"/>
            <w:tcMar>
              <w:top w:w="80" w:type="dxa"/>
              <w:start w:w="120" w:type="dxa"/>
              <w:bottom w:w="80" w:type="dxa"/>
              <w:end w:w="120" w:type="dxa"/>
            </w:tcMar>
          </w:tcPr>
          <w:p>
            <w:r>
              <w:t>Global Config</w:t>
            </w:r>
          </w:p>
        </w:tc>
        <w:tc>
          <w:tcPr>
            <w:tcW w:type="dxa" w:w="3120"/>
            <w:tcMar>
              <w:top w:w="80" w:type="dxa"/>
              <w:start w:w="120" w:type="dxa"/>
              <w:bottom w:w="80" w:type="dxa"/>
              <w:end w:w="120" w:type="dxa"/>
            </w:tcMar>
          </w:tcPr>
          <w:p>
            <w:r>
              <w:t>`google/gemini-3.1-pro`</w:t>
            </w:r>
          </w:p>
        </w:tc>
        <w:tc>
          <w:tcPr>
            <w:tcW w:type="dxa" w:w="3120"/>
            <w:tcMar>
              <w:top w:w="80" w:type="dxa"/>
              <w:start w:w="120" w:type="dxa"/>
              <w:bottom w:w="80" w:type="dxa"/>
              <w:end w:w="120" w:type="dxa"/>
            </w:tcMar>
          </w:tcPr>
          <w:p>
            <w:r>
              <w:t>Gemini 3.1 Pro via Google</w:t>
            </w:r>
          </w:p>
        </w:tc>
      </w:tr>
      <w:tr>
        <w:tc>
          <w:tcPr>
            <w:tcW w:type="dxa" w:w="3120"/>
            <w:tcMar>
              <w:top w:w="80" w:type="dxa"/>
              <w:start w:w="120" w:type="dxa"/>
              <w:bottom w:w="80" w:type="dxa"/>
              <w:end w:w="120" w:type="dxa"/>
            </w:tcMar>
          </w:tcPr>
          <w:p>
            <w:r>
              <w:t>Global Config</w:t>
            </w:r>
          </w:p>
        </w:tc>
        <w:tc>
          <w:tcPr>
            <w:tcW w:type="dxa" w:w="3120"/>
            <w:tcMar>
              <w:top w:w="80" w:type="dxa"/>
              <w:start w:w="120" w:type="dxa"/>
              <w:bottom w:w="80" w:type="dxa"/>
              <w:end w:w="120" w:type="dxa"/>
            </w:tcMar>
          </w:tcPr>
          <w:p>
            <w:r>
              <w:t>`google/gemini-3.0-flash`</w:t>
            </w:r>
          </w:p>
        </w:tc>
        <w:tc>
          <w:tcPr>
            <w:tcW w:type="dxa" w:w="3120"/>
            <w:tcMar>
              <w:top w:w="80" w:type="dxa"/>
              <w:start w:w="120" w:type="dxa"/>
              <w:bottom w:w="80" w:type="dxa"/>
              <w:end w:w="120" w:type="dxa"/>
            </w:tcMar>
          </w:tcPr>
          <w:p>
            <w:r>
              <w:t>Gemini 3.0 Flash via Google</w:t>
            </w:r>
          </w:p>
        </w:tc>
      </w:tr>
    </w:tbl>
    <w:p>
      <w:pPr>
        <w:spacing w:after="80"/>
      </w:pPr>
    </w:p>
    <w:p>
      <w:r>
        <w:t>To specify a model:</w:t>
      </w:r>
    </w:p>
    <w:p>
      <w:pPr>
        <w:pStyle w:val="CodeBlock"/>
        <w:shd w:fill="F1F5F9"/>
      </w:pPr>
      <w:r>
        <w:rPr>
          <w:rFonts w:ascii="Consolas" w:hAnsi="Consolas"/>
          <w:sz w:val="16"/>
        </w:rPr>
        <w:t>codex --model openai/gpt-5</w:t>
      </w:r>
    </w:p>
    <w:p>
      <w:r>
        <w:t>To see all available models:</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pPr>
        <w:pStyle w:val="Heading2"/>
      </w:pPr>
      <w:r>
        <w:t>Verification</w:t>
      </w:r>
    </w:p>
    <w:p>
      <w:r>
        <w:t>After setting your environment variables, verify connectivity:</w:t>
      </w:r>
    </w:p>
    <w:p>
      <w:pPr>
        <w:pStyle w:val="CodeBlock"/>
        <w:shd w:fill="F1F5F9"/>
      </w:pPr>
      <w:r>
        <w:rPr>
          <w:rFonts w:ascii="Consolas" w:hAnsi="Consolas"/>
          <w:sz w:val="16"/>
        </w:rPr>
        <w:t>codex "Hello, are you connected?"</w:t>
      </w:r>
    </w:p>
    <w:p>
      <w:r>
        <w:t>You should see a response from the model.</w:t>
      </w:r>
    </w:p>
    <w:p>
      <w:pPr>
        <w:pStyle w:val="Heading2"/>
      </w:pPr>
      <w:r>
        <w:t>Limitations</w:t>
      </w:r>
    </w:p>
    <w:p>
      <w:pPr>
        <w:pStyle w:val="ListBullet"/>
      </w:pPr>
      <w:r>
        <w:t>Built-in tools are not supported: Codex CLI built-in tool types (`web_search`, `code_interpreter`, `file_search`) are silently dropped by Parley. Only `function`-type tools are forwarded to the provider.</w:t>
      </w:r>
    </w:p>
    <w:p>
      <w:pPr>
        <w:pStyle w:val="ListBullet"/>
      </w:pPr>
      <w:r>
        <w:t>Stateless only: `previous_response_id` is not supported. Each request is independent with no server-side conversation history.</w:t>
      </w:r>
    </w:p>
    <w:p>
      <w:pPr>
        <w:pStyle w:val="ListBullet"/>
      </w:pPr>
      <w:r>
        <w:t>`response_format` (structured outputs) is supported as of v1.0.6. OpenAI and Google use native constrained decoding; Anthropic and Bedrock use system message injection.</w:t>
      </w:r>
    </w:p>
    <w:p>
      <w:r>
        <w:br w:type="page"/>
      </w:r>
    </w:p>
    <w:p>
      <w:pPr>
        <w:pStyle w:val="Heading1"/>
      </w:pPr>
      <w:r>
        <w:t>OpenCode</w:t>
      </w:r>
    </w:p>
    <w:p>
      <w:pPr>
        <w:pStyle w:val="SourceLine"/>
      </w:pPr>
      <w:r>
        <w:t xml:space="preserve">URL: </w:t>
      </w:r>
      <w:hyperlink r:id="rId16">
        <w:r>
          <w:rPr>
            <w:color w:val="0563C1"/>
            <w:u w:val="single"/>
          </w:rPr>
          <w:t>https://parley-docs.mit.edu/cli-tools/opencode</w:t>
        </w:r>
      </w:hyperlink>
      <w:r>
        <w:t xml:space="preserve"> | Bundle source: @site/docs/cli-tools/opencode.md</w:t>
      </w:r>
    </w:p>
    <w:p>
      <w:r>
        <w:rPr>
          <w:i/>
        </w:rPr>
        <w:t>V 1.4.3</w:t>
      </w:r>
    </w:p>
    <w:p>
      <w:r>
        <w:t>V 1.4.3</w:t>
      </w:r>
    </w:p>
    <w:p>
      <w:r>
        <w:t>OpenCode (https://github.com/opencode-ai/opencode) is an open-source AI coding assistant for the terminal. Parley</w:t>
      </w:r>
      <w:r>
        <w:br/>
      </w:r>
      <w:r>
        <w:t>supports OpenCode in both OpenAI-compatible and Anthropic-compatible modes.</w:t>
      </w:r>
    </w:p>
    <w:p>
      <w:pPr>
        <w:pStyle w:val="Heading2"/>
      </w:pPr>
      <w:r>
        <w:t>Prerequisites</w:t>
      </w:r>
    </w:p>
    <w:p>
      <w:pPr>
        <w:pStyle w:val="ListBullet"/>
      </w:pPr>
      <w:r>
        <w:t>A Parley API key (`sk-parley-v1-...`) from your MIT IS&amp;T administrator</w:t>
      </w:r>
    </w:p>
    <w:p>
      <w:pPr>
        <w:pStyle w:val="ListBullet"/>
      </w:pPr>
      <w:r>
        <w:t>OpenCode installed (see OpenCode installation docs (https://github.com/opencode-ai/opencode#installation))</w:t>
      </w:r>
    </w:p>
    <w:p>
      <w:pPr>
        <w:pStyle w:val="Heading2"/>
      </w:pPr>
      <w:r>
        <w:t>Configuration</w:t>
      </w:r>
    </w:p>
    <w:p>
      <w:r>
        <w:t>In your global OpenCode configuration file, set the model and environment variables to point to Parley.</w:t>
      </w:r>
    </w:p>
    <w:p>
      <w:r>
        <w:t>Configuration file location:</w:t>
      </w:r>
    </w:p>
    <w:p>
      <w:pPr>
        <w:pStyle w:val="ListBullet"/>
      </w:pPr>
      <w:r>
        <w:t>macOS/Linux: `~/.config/opencode/opencode.json`</w:t>
      </w:r>
    </w:p>
    <w:p>
      <w:pPr>
        <w:pStyle w:val="ListBullet"/>
      </w:pPr>
      <w:r>
        <w:t>Windows: `%USERPROFILE%\.config\opencode\opencode.json`</w:t>
      </w:r>
    </w:p>
    <w:p>
      <w:pPr>
        <w:pStyle w:val="CodeBlock"/>
        <w:shd w:fill="F1F5F9"/>
      </w:pPr>
      <w:r>
        <w:rPr>
          <w:rFonts w:ascii="Consolas" w:hAnsi="Consolas"/>
          <w:sz w:val="16"/>
        </w:rPr>
        <w:t>{</w:t>
      </w:r>
    </w:p>
    <w:p>
      <w:pPr>
        <w:pStyle w:val="CodeBlock"/>
        <w:shd w:fill="F1F5F9"/>
      </w:pPr>
      <w:r>
        <w:rPr>
          <w:rFonts w:ascii="Consolas" w:hAnsi="Consolas"/>
          <w:sz w:val="16"/>
        </w:rPr>
        <w:t xml:space="preserve">  "provider": {</w:t>
      </w:r>
    </w:p>
    <w:p>
      <w:pPr>
        <w:pStyle w:val="CodeBlock"/>
        <w:shd w:fill="F1F5F9"/>
      </w:pPr>
      <w:r>
        <w:rPr>
          <w:rFonts w:ascii="Consolas" w:hAnsi="Consolas"/>
          <w:sz w:val="16"/>
        </w:rPr>
        <w:t xml:space="preserve">    "parley-api": {</w:t>
      </w:r>
    </w:p>
    <w:p>
      <w:pPr>
        <w:pStyle w:val="CodeBlock"/>
        <w:shd w:fill="F1F5F9"/>
      </w:pPr>
      <w:r>
        <w:rPr>
          <w:rFonts w:ascii="Consolas" w:hAnsi="Consolas"/>
          <w:sz w:val="16"/>
        </w:rPr>
        <w:t xml:space="preserve">      "name": "Parley API",</w:t>
      </w:r>
    </w:p>
    <w:p>
      <w:pPr>
        <w:pStyle w:val="CodeBlock"/>
        <w:shd w:fill="F1F5F9"/>
      </w:pPr>
      <w:r>
        <w:rPr>
          <w:rFonts w:ascii="Consolas" w:hAnsi="Consolas"/>
          <w:sz w:val="16"/>
        </w:rPr>
        <w:t xml:space="preserve">      "options": {</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"models": {</w:t>
      </w:r>
    </w:p>
    <w:p>
      <w:pPr>
        <w:pStyle w:val="CodeBlock"/>
        <w:shd w:fill="F1F5F9"/>
      </w:pPr>
      <w:r>
        <w:rPr>
          <w:rFonts w:ascii="Consolas" w:hAnsi="Consolas"/>
          <w:sz w:val="16"/>
        </w:rPr>
        <w:t xml:space="preserve">        "bedrock/claude-opus-4-7": {</w:t>
      </w:r>
    </w:p>
    <w:p>
      <w:pPr>
        <w:pStyle w:val="CodeBlock"/>
        <w:shd w:fill="F1F5F9"/>
      </w:pPr>
      <w:r>
        <w:rPr>
          <w:rFonts w:ascii="Consolas" w:hAnsi="Consolas"/>
          <w:sz w:val="16"/>
        </w:rPr>
        <w:t xml:space="preserve">          "name": "Claude 4.7 Opus"</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"bedrock/claude-opus-4-6": {</w:t>
      </w:r>
    </w:p>
    <w:p>
      <w:pPr>
        <w:pStyle w:val="CodeBlock"/>
        <w:shd w:fill="F1F5F9"/>
      </w:pPr>
      <w:r>
        <w:rPr>
          <w:rFonts w:ascii="Consolas" w:hAnsi="Consolas"/>
          <w:sz w:val="16"/>
        </w:rPr>
        <w:t xml:space="preserve">          "name": "Claude 4.6 Opus"</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"bedrock/claude-sonnet-4-6": {</w:t>
      </w:r>
    </w:p>
    <w:p>
      <w:pPr>
        <w:pStyle w:val="CodeBlock"/>
        <w:shd w:fill="F1F5F9"/>
      </w:pPr>
      <w:r>
        <w:rPr>
          <w:rFonts w:ascii="Consolas" w:hAnsi="Consolas"/>
          <w:sz w:val="16"/>
        </w:rPr>
        <w:t xml:space="preserve">          "name": "Claude 4.6 Sonnet"</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"bedrock/claude-haiku-4-5": {</w:t>
      </w:r>
    </w:p>
    <w:p>
      <w:pPr>
        <w:pStyle w:val="CodeBlock"/>
        <w:shd w:fill="F1F5F9"/>
      </w:pPr>
      <w:r>
        <w:rPr>
          <w:rFonts w:ascii="Consolas" w:hAnsi="Consolas"/>
          <w:sz w:val="16"/>
        </w:rPr>
        <w:t xml:space="preserve">          "name": "Claude 4.5 Haiku"</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"google/gemini-3.0-flash": {</w:t>
      </w:r>
    </w:p>
    <w:p>
      <w:pPr>
        <w:pStyle w:val="CodeBlock"/>
        <w:shd w:fill="F1F5F9"/>
      </w:pPr>
      <w:r>
        <w:rPr>
          <w:rFonts w:ascii="Consolas" w:hAnsi="Consolas"/>
          <w:sz w:val="16"/>
        </w:rPr>
        <w:t xml:space="preserve">          "name": "Gemini 3.0 Flash"</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"google/gemini-3.1-pro": {</w:t>
      </w:r>
    </w:p>
    <w:p>
      <w:pPr>
        <w:pStyle w:val="CodeBlock"/>
        <w:shd w:fill="F1F5F9"/>
      </w:pPr>
      <w:r>
        <w:rPr>
          <w:rFonts w:ascii="Consolas" w:hAnsi="Consolas"/>
          <w:sz w:val="16"/>
        </w:rPr>
        <w:t xml:space="preserve">          "name": "Gemini 3.1 Pro"</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"openai/gpt-5.5": {</w:t>
      </w:r>
    </w:p>
    <w:p>
      <w:pPr>
        <w:pStyle w:val="CodeBlock"/>
        <w:shd w:fill="F1F5F9"/>
      </w:pPr>
      <w:r>
        <w:rPr>
          <w:rFonts w:ascii="Consolas" w:hAnsi="Consolas"/>
          <w:sz w:val="16"/>
        </w:rPr>
        <w:t xml:space="preserve">          "name": "GPT-5.5"</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"openai/gpt-5.4": {</w:t>
      </w:r>
    </w:p>
    <w:p>
      <w:pPr>
        <w:pStyle w:val="CodeBlock"/>
        <w:shd w:fill="F1F5F9"/>
      </w:pPr>
      <w:r>
        <w:rPr>
          <w:rFonts w:ascii="Consolas" w:hAnsi="Consolas"/>
          <w:sz w:val="16"/>
        </w:rPr>
        <w:t xml:space="preserve">          "name": "GPT-5.4"</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"openai/gpt-5-nano": {</w:t>
      </w:r>
    </w:p>
    <w:p>
      <w:pPr>
        <w:pStyle w:val="CodeBlock"/>
        <w:shd w:fill="F1F5F9"/>
      </w:pPr>
      <w:r>
        <w:rPr>
          <w:rFonts w:ascii="Consolas" w:hAnsi="Consolas"/>
          <w:sz w:val="16"/>
        </w:rPr>
        <w:t xml:space="preserve">          "name": "GPT-5 nano"</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Limits can be added to Models:</w:t>
      </w:r>
    </w:p>
    <w:p>
      <w:pPr>
        <w:pStyle w:val="CodeBlock"/>
        <w:shd w:fill="F1F5F9"/>
      </w:pPr>
      <w:r>
        <w:rPr>
          <w:rFonts w:ascii="Consolas" w:hAnsi="Consolas"/>
          <w:sz w:val="16"/>
        </w:rPr>
        <w:t>{</w:t>
      </w:r>
    </w:p>
    <w:p>
      <w:pPr>
        <w:pStyle w:val="CodeBlock"/>
        <w:shd w:fill="F1F5F9"/>
      </w:pPr>
      <w:r>
        <w:rPr>
          <w:rFonts w:ascii="Consolas" w:hAnsi="Consolas"/>
          <w:sz w:val="16"/>
        </w:rPr>
        <w:t xml:space="preserve">  "provider": {</w:t>
      </w:r>
    </w:p>
    <w:p>
      <w:pPr>
        <w:pStyle w:val="CodeBlock"/>
        <w:shd w:fill="F1F5F9"/>
      </w:pPr>
      <w:r>
        <w:rPr>
          <w:rFonts w:ascii="Consolas" w:hAnsi="Consolas"/>
          <w:sz w:val="16"/>
        </w:rPr>
        <w:t xml:space="preserve">    "parley-api": {</w:t>
      </w:r>
    </w:p>
    <w:p>
      <w:pPr>
        <w:pStyle w:val="CodeBlock"/>
        <w:shd w:fill="F1F5F9"/>
      </w:pPr>
      <w:r>
        <w:rPr>
          <w:rFonts w:ascii="Consolas" w:hAnsi="Consolas"/>
          <w:sz w:val="16"/>
        </w:rPr>
        <w:t xml:space="preserve">      "name": "Parley API",</w:t>
      </w:r>
    </w:p>
    <w:p>
      <w:pPr>
        <w:pStyle w:val="CodeBlock"/>
        <w:shd w:fill="F1F5F9"/>
      </w:pPr>
      <w:r>
        <w:rPr>
          <w:rFonts w:ascii="Consolas" w:hAnsi="Consolas"/>
          <w:sz w:val="16"/>
        </w:rPr>
        <w:t xml:space="preserve">      "options": {</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"models": {</w:t>
      </w:r>
    </w:p>
    <w:p>
      <w:pPr>
        <w:pStyle w:val="CodeBlock"/>
        <w:shd w:fill="F1F5F9"/>
      </w:pPr>
      <w:r>
        <w:rPr>
          <w:rFonts w:ascii="Consolas" w:hAnsi="Consolas"/>
          <w:sz w:val="16"/>
        </w:rPr>
        <w:t xml:space="preserve">        "bedrock/claude-opus-4-7": {</w:t>
      </w:r>
    </w:p>
    <w:p>
      <w:pPr>
        <w:pStyle w:val="CodeBlock"/>
        <w:shd w:fill="F1F5F9"/>
      </w:pPr>
      <w:r>
        <w:rPr>
          <w:rFonts w:ascii="Consolas" w:hAnsi="Consolas"/>
          <w:sz w:val="16"/>
        </w:rPr>
        <w:t xml:space="preserve">          "name": "Claude 4.7 Opus",</w:t>
      </w:r>
    </w:p>
    <w:p>
      <w:pPr>
        <w:pStyle w:val="CodeBlock"/>
        <w:shd w:fill="F1F5F9"/>
      </w:pPr>
      <w:r>
        <w:rPr>
          <w:rFonts w:ascii="Consolas" w:hAnsi="Consolas"/>
          <w:sz w:val="16"/>
        </w:rPr>
        <w:t xml:space="preserve">          "limit": {</w:t>
      </w:r>
    </w:p>
    <w:p>
      <w:pPr>
        <w:pStyle w:val="CodeBlock"/>
        <w:shd w:fill="F1F5F9"/>
      </w:pPr>
      <w:r>
        <w:rPr>
          <w:rFonts w:ascii="Consolas" w:hAnsi="Consolas"/>
          <w:sz w:val="16"/>
        </w:rPr>
        <w:t xml:space="preserve">            "output": 64000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Thinking options can be added to Models:</w:t>
      </w:r>
    </w:p>
    <w:p>
      <w:pPr>
        <w:pStyle w:val="CodeBlock"/>
        <w:shd w:fill="F1F5F9"/>
      </w:pPr>
      <w:r>
        <w:rPr>
          <w:rFonts w:ascii="Consolas" w:hAnsi="Consolas"/>
          <w:sz w:val="16"/>
        </w:rPr>
        <w:t>{</w:t>
      </w:r>
    </w:p>
    <w:p>
      <w:pPr>
        <w:pStyle w:val="CodeBlock"/>
        <w:shd w:fill="F1F5F9"/>
      </w:pPr>
      <w:r>
        <w:rPr>
          <w:rFonts w:ascii="Consolas" w:hAnsi="Consolas"/>
          <w:sz w:val="16"/>
        </w:rPr>
        <w:t xml:space="preserve">  "provider": {</w:t>
      </w:r>
    </w:p>
    <w:p>
      <w:pPr>
        <w:pStyle w:val="CodeBlock"/>
        <w:shd w:fill="F1F5F9"/>
      </w:pPr>
      <w:r>
        <w:rPr>
          <w:rFonts w:ascii="Consolas" w:hAnsi="Consolas"/>
          <w:sz w:val="16"/>
        </w:rPr>
        <w:t xml:space="preserve">    "parley-api": {</w:t>
      </w:r>
    </w:p>
    <w:p>
      <w:pPr>
        <w:pStyle w:val="CodeBlock"/>
        <w:shd w:fill="F1F5F9"/>
      </w:pPr>
      <w:r>
        <w:rPr>
          <w:rFonts w:ascii="Consolas" w:hAnsi="Consolas"/>
          <w:sz w:val="16"/>
        </w:rPr>
        <w:t xml:space="preserve">      "name": "Parley API",</w:t>
      </w:r>
    </w:p>
    <w:p>
      <w:pPr>
        <w:pStyle w:val="CodeBlock"/>
        <w:shd w:fill="F1F5F9"/>
      </w:pPr>
      <w:r>
        <w:rPr>
          <w:rFonts w:ascii="Consolas" w:hAnsi="Consolas"/>
          <w:sz w:val="16"/>
        </w:rPr>
        <w:t xml:space="preserve">      "options": {</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"models": {</w:t>
      </w:r>
    </w:p>
    <w:p>
      <w:pPr>
        <w:pStyle w:val="CodeBlock"/>
        <w:shd w:fill="F1F5F9"/>
      </w:pPr>
      <w:r>
        <w:rPr>
          <w:rFonts w:ascii="Consolas" w:hAnsi="Consolas"/>
          <w:sz w:val="16"/>
        </w:rPr>
        <w:t xml:space="preserve">        "bedrock/claude-opus-4-6": {</w:t>
      </w:r>
    </w:p>
    <w:p>
      <w:pPr>
        <w:pStyle w:val="CodeBlock"/>
        <w:shd w:fill="F1F5F9"/>
      </w:pPr>
      <w:r>
        <w:rPr>
          <w:rFonts w:ascii="Consolas" w:hAnsi="Consolas"/>
          <w:sz w:val="16"/>
        </w:rPr>
        <w:t xml:space="preserve">          "name": "Claude 4.6 Opus",</w:t>
      </w:r>
    </w:p>
    <w:p>
      <w:pPr>
        <w:pStyle w:val="CodeBlock"/>
        <w:shd w:fill="F1F5F9"/>
      </w:pPr>
      <w:r>
        <w:rPr>
          <w:rFonts w:ascii="Consolas" w:hAnsi="Consolas"/>
          <w:sz w:val="16"/>
        </w:rPr>
        <w:t xml:space="preserve">          "options": {</w:t>
      </w:r>
    </w:p>
    <w:p>
      <w:pPr>
        <w:pStyle w:val="CodeBlock"/>
        <w:shd w:fill="F1F5F9"/>
      </w:pPr>
      <w:r>
        <w:rPr>
          <w:rFonts w:ascii="Consolas" w:hAnsi="Consolas"/>
          <w:sz w:val="16"/>
        </w:rPr>
        <w:t xml:space="preserve">            "thinking": {</w:t>
      </w:r>
    </w:p>
    <w:p>
      <w:pPr>
        <w:pStyle w:val="CodeBlock"/>
        <w:shd w:fill="F1F5F9"/>
      </w:pPr>
      <w:r>
        <w:rPr>
          <w:rFonts w:ascii="Consolas" w:hAnsi="Consolas"/>
          <w:sz w:val="16"/>
        </w:rPr>
        <w:t xml:space="preserve">              "type": "enabled",</w:t>
      </w:r>
    </w:p>
    <w:p>
      <w:pPr>
        <w:pStyle w:val="CodeBlock"/>
        <w:shd w:fill="F1F5F9"/>
      </w:pPr>
      <w:r>
        <w:rPr>
          <w:rFonts w:ascii="Consolas" w:hAnsi="Consolas"/>
          <w:sz w:val="16"/>
        </w:rPr>
        <w:t xml:space="preserve">              "budget_tokens": 16000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"bedrock/claude-opus-4-7": {</w:t>
      </w:r>
    </w:p>
    <w:p>
      <w:pPr>
        <w:pStyle w:val="CodeBlock"/>
        <w:shd w:fill="F1F5F9"/>
      </w:pPr>
      <w:r>
        <w:rPr>
          <w:rFonts w:ascii="Consolas" w:hAnsi="Consolas"/>
          <w:sz w:val="16"/>
        </w:rPr>
        <w:t xml:space="preserve">          "name": "Claude 4.7 Opus",</w:t>
      </w:r>
    </w:p>
    <w:p>
      <w:pPr>
        <w:pStyle w:val="CodeBlock"/>
        <w:shd w:fill="F1F5F9"/>
      </w:pPr>
      <w:r>
        <w:rPr>
          <w:rFonts w:ascii="Consolas" w:hAnsi="Consolas"/>
          <w:sz w:val="16"/>
        </w:rPr>
        <w:t xml:space="preserve">          "options": {</w:t>
      </w:r>
    </w:p>
    <w:p>
      <w:pPr>
        <w:pStyle w:val="CodeBlock"/>
        <w:shd w:fill="F1F5F9"/>
      </w:pPr>
      <w:r>
        <w:rPr>
          <w:rFonts w:ascii="Consolas" w:hAnsi="Consolas"/>
          <w:sz w:val="16"/>
        </w:rPr>
        <w:t xml:space="preserve">            "max_tokens": 8192,</w:t>
      </w:r>
    </w:p>
    <w:p>
      <w:pPr>
        <w:pStyle w:val="CodeBlock"/>
        <w:shd w:fill="F1F5F9"/>
      </w:pPr>
      <w:r>
        <w:rPr>
          <w:rFonts w:ascii="Consolas" w:hAnsi="Consolas"/>
          <w:sz w:val="16"/>
        </w:rPr>
        <w:t xml:space="preserve">            "thinking": {</w:t>
      </w:r>
    </w:p>
    <w:p>
      <w:pPr>
        <w:pStyle w:val="CodeBlock"/>
        <w:shd w:fill="F1F5F9"/>
      </w:pPr>
      <w:r>
        <w:rPr>
          <w:rFonts w:ascii="Consolas" w:hAnsi="Consolas"/>
          <w:sz w:val="16"/>
        </w:rPr>
        <w:t xml:space="preserve">              "type": "adaptive"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r>
        <w:t>Then launch OpenCode:</w:t>
      </w:r>
    </w:p>
    <w:p>
      <w:pPr>
        <w:pStyle w:val="CodeBlock"/>
        <w:shd w:fill="F1F5F9"/>
      </w:pPr>
      <w:r>
        <w:rPr>
          <w:rFonts w:ascii="Consolas" w:hAnsi="Consolas"/>
          <w:sz w:val="16"/>
        </w:rPr>
        <w:t>opencode</w:t>
      </w:r>
    </w:p>
    <w:p>
      <w:pPr>
        <w:pStyle w:val="Heading2"/>
      </w:pPr>
      <w:r>
        <w:t>Recommended Models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Model</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`bedrock/claude-opus-4-7`</w:t>
            </w:r>
          </w:p>
        </w:tc>
        <w:tc>
          <w:tcPr>
            <w:tcW w:type="dxa" w:w="4680"/>
            <w:tcMar>
              <w:top w:w="80" w:type="dxa"/>
              <w:start w:w="120" w:type="dxa"/>
              <w:bottom w:w="80" w:type="dxa"/>
              <w:end w:w="120" w:type="dxa"/>
            </w:tcMar>
          </w:tcPr>
          <w:p>
            <w:r>
              <w:t>Claude Opus 4.7 via AWS Bedrock</w:t>
            </w:r>
          </w:p>
        </w:tc>
      </w:tr>
      <w:tr>
        <w:tc>
          <w:tcPr>
            <w:tcW w:type="dxa" w:w="4680"/>
            <w:tcMar>
              <w:top w:w="80" w:type="dxa"/>
              <w:start w:w="120" w:type="dxa"/>
              <w:bottom w:w="80" w:type="dxa"/>
              <w:end w:w="120" w:type="dxa"/>
            </w:tcMar>
          </w:tcPr>
          <w:p>
            <w:r>
              <w:t>`bedrock/claude-opus-4-6`</w:t>
            </w:r>
          </w:p>
        </w:tc>
        <w:tc>
          <w:tcPr>
            <w:tcW w:type="dxa" w:w="4680"/>
            <w:tcMar>
              <w:top w:w="80" w:type="dxa"/>
              <w:start w:w="120" w:type="dxa"/>
              <w:bottom w:w="80" w:type="dxa"/>
              <w:end w:w="120" w:type="dxa"/>
            </w:tcMar>
          </w:tcPr>
          <w:p>
            <w:r>
              <w:t>Claude Opus 4.6 via AWS Bedrock</w:t>
            </w:r>
          </w:p>
        </w:tc>
      </w:tr>
      <w:tr>
        <w:tc>
          <w:tcPr>
            <w:tcW w:type="dxa" w:w="4680"/>
            <w:tcMar>
              <w:top w:w="80" w:type="dxa"/>
              <w:start w:w="120" w:type="dxa"/>
              <w:bottom w:w="80" w:type="dxa"/>
              <w:end w:w="120" w:type="dxa"/>
            </w:tcMar>
          </w:tcPr>
          <w:p>
            <w:r>
              <w:t>`bedrock/claude-sonnet-4-6`</w:t>
            </w:r>
          </w:p>
        </w:tc>
        <w:tc>
          <w:tcPr>
            <w:tcW w:type="dxa" w:w="4680"/>
            <w:tcMar>
              <w:top w:w="80" w:type="dxa"/>
              <w:start w:w="120" w:type="dxa"/>
              <w:bottom w:w="80" w:type="dxa"/>
              <w:end w:w="120" w:type="dxa"/>
            </w:tcMar>
          </w:tcPr>
          <w:p>
            <w:r>
              <w:t>Claude Sonnet via AWS Bedrock</w:t>
            </w:r>
          </w:p>
        </w:tc>
      </w:tr>
      <w:tr>
        <w:tc>
          <w:tcPr>
            <w:tcW w:type="dxa" w:w="4680"/>
            <w:tcMar>
              <w:top w:w="80" w:type="dxa"/>
              <w:start w:w="120" w:type="dxa"/>
              <w:bottom w:w="80" w:type="dxa"/>
              <w:end w:w="120" w:type="dxa"/>
            </w:tcMar>
          </w:tcPr>
          <w:p>
            <w:r>
              <w:t>`bedrock/claude-haiku-4-5`</w:t>
            </w:r>
          </w:p>
        </w:tc>
        <w:tc>
          <w:tcPr>
            <w:tcW w:type="dxa" w:w="4680"/>
            <w:tcMar>
              <w:top w:w="80" w:type="dxa"/>
              <w:start w:w="120" w:type="dxa"/>
              <w:bottom w:w="80" w:type="dxa"/>
              <w:end w:w="120" w:type="dxa"/>
            </w:tcMar>
          </w:tcPr>
          <w:p>
            <w:r>
              <w:t>Claude Haiku via AWS Bedrock (faster, lower cost)</w:t>
            </w:r>
          </w:p>
        </w:tc>
      </w:tr>
      <w:tr>
        <w:tc>
          <w:tcPr>
            <w:tcW w:type="dxa" w:w="4680"/>
            <w:tcMar>
              <w:top w:w="80" w:type="dxa"/>
              <w:start w:w="120" w:type="dxa"/>
              <w:bottom w:w="80" w:type="dxa"/>
              <w:end w:w="120" w:type="dxa"/>
            </w:tcMar>
          </w:tcPr>
          <w:p>
            <w:r>
              <w:t>`openai/gpt-5.5`</w:t>
            </w:r>
          </w:p>
        </w:tc>
        <w:tc>
          <w:tcPr>
            <w:tcW w:type="dxa" w:w="4680"/>
            <w:tcMar>
              <w:top w:w="80" w:type="dxa"/>
              <w:start w:w="120" w:type="dxa"/>
              <w:bottom w:w="80" w:type="dxa"/>
              <w:end w:w="120" w:type="dxa"/>
            </w:tcMar>
          </w:tcPr>
          <w:p>
            <w:r>
              <w:t>GPT-5.5  via OpenAI</w:t>
            </w:r>
          </w:p>
        </w:tc>
      </w:tr>
      <w:tr>
        <w:tc>
          <w:tcPr>
            <w:tcW w:type="dxa" w:w="4680"/>
            <w:tcMar>
              <w:top w:w="80" w:type="dxa"/>
              <w:start w:w="120" w:type="dxa"/>
              <w:bottom w:w="80" w:type="dxa"/>
              <w:end w:w="120" w:type="dxa"/>
            </w:tcMar>
          </w:tcPr>
          <w:p>
            <w:r>
              <w:t>`openai/gpt-5.4`</w:t>
            </w:r>
          </w:p>
        </w:tc>
        <w:tc>
          <w:tcPr>
            <w:tcW w:type="dxa" w:w="4680"/>
            <w:tcMar>
              <w:top w:w="80" w:type="dxa"/>
              <w:start w:w="120" w:type="dxa"/>
              <w:bottom w:w="80" w:type="dxa"/>
              <w:end w:w="120" w:type="dxa"/>
            </w:tcMar>
          </w:tcPr>
          <w:p>
            <w:r>
              <w:t>GPT-5.4  via OpenAI</w:t>
            </w:r>
          </w:p>
        </w:tc>
      </w:tr>
      <w:tr>
        <w:tc>
          <w:tcPr>
            <w:tcW w:type="dxa" w:w="4680"/>
            <w:tcMar>
              <w:top w:w="80" w:type="dxa"/>
              <w:start w:w="120" w:type="dxa"/>
              <w:bottom w:w="80" w:type="dxa"/>
              <w:end w:w="120" w:type="dxa"/>
            </w:tcMar>
          </w:tcPr>
          <w:p>
            <w:r>
              <w:t>`openai/gpt-5-nano`</w:t>
            </w:r>
          </w:p>
        </w:tc>
        <w:tc>
          <w:tcPr>
            <w:tcW w:type="dxa" w:w="4680"/>
            <w:tcMar>
              <w:top w:w="80" w:type="dxa"/>
              <w:start w:w="120" w:type="dxa"/>
              <w:bottom w:w="80" w:type="dxa"/>
              <w:end w:w="120" w:type="dxa"/>
            </w:tcMar>
          </w:tcPr>
          <w:p>
            <w:r>
              <w:t>GPT-5 nano via OpenAI</w:t>
            </w:r>
          </w:p>
        </w:tc>
      </w:tr>
      <w:tr>
        <w:tc>
          <w:tcPr>
            <w:tcW w:type="dxa" w:w="4680"/>
            <w:tcMar>
              <w:top w:w="80" w:type="dxa"/>
              <w:start w:w="120" w:type="dxa"/>
              <w:bottom w:w="80" w:type="dxa"/>
              <w:end w:w="120" w:type="dxa"/>
            </w:tcMar>
          </w:tcPr>
          <w:p>
            <w:r>
              <w:t>`google/gemini-3.1-pro`</w:t>
            </w:r>
          </w:p>
        </w:tc>
        <w:tc>
          <w:tcPr>
            <w:tcW w:type="dxa" w:w="4680"/>
            <w:tcMar>
              <w:top w:w="80" w:type="dxa"/>
              <w:start w:w="120" w:type="dxa"/>
              <w:bottom w:w="80" w:type="dxa"/>
              <w:end w:w="120" w:type="dxa"/>
            </w:tcMar>
          </w:tcPr>
          <w:p>
            <w:r>
              <w:t>Gemini 3.1 Pro via Google</w:t>
            </w:r>
          </w:p>
        </w:tc>
      </w:tr>
      <w:tr>
        <w:tc>
          <w:tcPr>
            <w:tcW w:type="dxa" w:w="4680"/>
            <w:tcMar>
              <w:top w:w="80" w:type="dxa"/>
              <w:start w:w="120" w:type="dxa"/>
              <w:bottom w:w="80" w:type="dxa"/>
              <w:end w:w="120" w:type="dxa"/>
            </w:tcMar>
          </w:tcPr>
          <w:p>
            <w:r>
              <w:t>`google/gemini-3.0-flash`</w:t>
            </w:r>
          </w:p>
        </w:tc>
        <w:tc>
          <w:tcPr>
            <w:tcW w:type="dxa" w:w="4680"/>
            <w:tcMar>
              <w:top w:w="80" w:type="dxa"/>
              <w:start w:w="120" w:type="dxa"/>
              <w:bottom w:w="80" w:type="dxa"/>
              <w:end w:w="120" w:type="dxa"/>
            </w:tcMar>
          </w:tcPr>
          <w:p>
            <w:r>
              <w:t>Gemini 3.0 Flash via Google</w:t>
            </w:r>
          </w:p>
        </w:tc>
      </w:tr>
    </w:tbl>
    <w:p>
      <w:pPr>
        <w:spacing w:after="80"/>
      </w:pPr>
    </w:p>
    <w:p>
      <w:r>
        <w:t>To see all available models:</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pPr>
        <w:pStyle w:val="Heading2"/>
      </w:pPr>
      <w:r>
        <w:t>Verification</w:t>
      </w:r>
    </w:p>
    <w:p>
      <w:r>
        <w:t>Launch OpenCode after configuring:</w:t>
      </w:r>
    </w:p>
    <w:p>
      <w:pPr>
        <w:pStyle w:val="CodeBlock"/>
        <w:shd w:fill="F1F5F9"/>
      </w:pPr>
      <w:r>
        <w:rPr>
          <w:rFonts w:ascii="Consolas" w:hAnsi="Consolas"/>
          <w:sz w:val="16"/>
        </w:rPr>
        <w:t>opencode</w:t>
      </w:r>
    </w:p>
    <w:p>
      <w:r>
        <w:t>Send a test message to confirm connectivity. You should see a response from the model.</w:t>
      </w:r>
    </w:p>
    <w:p>
      <w:pPr>
        <w:pStyle w:val="Heading2"/>
      </w:pPr>
      <w:r>
        <w:t>Limitations</w:t>
      </w:r>
    </w:p>
    <w:p>
      <w:pPr>
        <w:pStyle w:val="ListBullet"/>
      </w:pPr>
      <w:r>
        <w:t>`response_format` (structured outputs) is supported as of v1.0.6. OpenAI and Google use native constrained decoding; Anthropic and Bedrock use system message injection.</w:t>
      </w:r>
    </w:p>
    <w:p>
      <w:pPr>
        <w:pStyle w:val="ListBullet"/>
      </w:pPr>
      <w:r>
        <w:t>Extended thinking is supported for Claude models via the `thinking` parameter</w:t>
      </w:r>
    </w:p>
    <w:p>
      <w:pPr>
        <w:pStyle w:val="ListBullet"/>
      </w:pPr>
      <w:r>
        <w:t>Parley is stateless — there is no server-side conversation history</w:t>
      </w:r>
    </w:p>
    <w:p>
      <w:r>
        <w:br w:type="page"/>
      </w:r>
    </w:p>
    <w:p>
      <w:pPr>
        <w:pStyle w:val="Heading1"/>
      </w:pPr>
      <w:r>
        <w:t>Cost Guidance</w:t>
      </w:r>
    </w:p>
    <w:p>
      <w:pPr>
        <w:pStyle w:val="SourceLine"/>
      </w:pPr>
      <w:r>
        <w:t xml:space="preserve">URL: </w:t>
      </w:r>
      <w:hyperlink r:id="rId17">
        <w:r>
          <w:rPr>
            <w:color w:val="0563C1"/>
            <w:u w:val="single"/>
          </w:rPr>
          <w:t>https://parley-docs.mit.edu/cost-guidance</w:t>
        </w:r>
      </w:hyperlink>
      <w:r>
        <w:t xml:space="preserve"> | Bundle source: @site/docs/cost-guidance.md</w:t>
      </w:r>
    </w:p>
    <w:p>
      <w:r>
        <w:rPr>
          <w:i/>
        </w:rPr>
        <w:t>Parley Charges Per Token — Not a Flat Monthly Fee</w:t>
      </w:r>
    </w:p>
    <w:p>
      <w:pPr>
        <w:pStyle w:val="Heading2"/>
      </w:pPr>
      <w:r>
        <w:t>Parley Charges Per Token — Not a Flat Monthly Fee</w:t>
      </w:r>
    </w:p>
    <w:p>
      <w:r>
        <w:t>Unlike flat-rate subscriptions such as Claude Pro ($20/month) or Claude Team ($100/month), the Parley API charges per token consumed. Every request you send has a cost that depends on:</w:t>
      </w:r>
    </w:p>
    <w:p>
      <w:pPr>
        <w:pStyle w:val="ListNumber"/>
      </w:pPr>
      <w:r>
        <w:t>Which model you use (Opus costs more than Haiku)</w:t>
      </w:r>
    </w:p>
    <w:p>
      <w:pPr>
        <w:pStyle w:val="ListNumber"/>
      </w:pPr>
      <w:r>
        <w:t>How many input tokens you send (your prompt + conversation history)</w:t>
      </w:r>
    </w:p>
    <w:p>
      <w:pPr>
        <w:pStyle w:val="ListNumber"/>
      </w:pPr>
      <w:r>
        <w:t>How many output tokens the model generates (its response + any thinking)</w:t>
      </w:r>
    </w:p>
    <w:p>
      <w:r>
        <w:t>Output tokens are 3–5× more expensive than input tokens. Extended thinking modes dramatically increase output token counts.</w:t>
      </w:r>
    </w:p>
    <w:p>
      <w:pPr>
        <w:pStyle w:val="AdmonitionTitle"/>
        <w:shd w:fill="F4F6F9"/>
      </w:pPr>
      <w:r>
        <w:t>High-Cost Warning</w:t>
      </w:r>
    </w:p>
    <w:p>
      <w:r>
        <w:t>Opus 4.6 with extended thinking can cost $0.22–$0.41 per request. Agentic tools like Claude Code send dozens of requests automatically in tool-call loops. A single 10-minute coding session can burn $20 or more.</w:t>
      </w:r>
    </w:p>
    <w:p>
      <w:pPr>
        <w:pStyle w:val="Heading2"/>
      </w:pPr>
      <w:r>
        <w:t>Per-Million-Token Rates</w:t>
      </w:r>
    </w:p>
    <w:p>
      <w:r>
        <w:t>These are the actual rates configured in Parley, expressed as cost per 1 million tokens: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rPr>
              <w:t>Model</w:t>
            </w:r>
          </w:p>
        </w:tc>
        <w:tc>
          <w:tcPr>
            <w:tcW w:type="dxa" w:w="1872"/>
            <w:tcMar>
              <w:top w:w="80" w:type="dxa"/>
              <w:start w:w="120" w:type="dxa"/>
              <w:bottom w:w="80" w:type="dxa"/>
              <w:end w:w="120" w:type="dxa"/>
            </w:tcMar>
            <w:shd w:fill="E8EEF5"/>
          </w:tcPr>
          <w:p>
            <w:r>
              <w:rPr>
                <w:b/>
              </w:rPr>
              <w:t>Input Rate</w:t>
            </w:r>
          </w:p>
        </w:tc>
        <w:tc>
          <w:tcPr>
            <w:tcW w:type="dxa" w:w="1872"/>
            <w:tcMar>
              <w:top w:w="80" w:type="dxa"/>
              <w:start w:w="120" w:type="dxa"/>
              <w:bottom w:w="80" w:type="dxa"/>
              <w:end w:w="120" w:type="dxa"/>
            </w:tcMar>
            <w:shd w:fill="E8EEF5"/>
          </w:tcPr>
          <w:p>
            <w:r>
              <w:rPr>
                <w:b/>
              </w:rPr>
              <w:t>Output Rate</w:t>
            </w:r>
          </w:p>
        </w:tc>
        <w:tc>
          <w:tcPr>
            <w:tcW w:type="dxa" w:w="1872"/>
            <w:tcMar>
              <w:top w:w="80" w:type="dxa"/>
              <w:start w:w="120" w:type="dxa"/>
              <w:bottom w:w="80" w:type="dxa"/>
              <w:end w:w="120" w:type="dxa"/>
            </w:tcMar>
            <w:shd w:fill="E8EEF5"/>
          </w:tcPr>
          <w:p>
            <w:r>
              <w:rPr>
                <w:b/>
              </w:rPr>
              <w:t>Cache Read</w:t>
            </w:r>
          </w:p>
        </w:tc>
        <w:tc>
          <w:tcPr>
            <w:tcW w:type="dxa" w:w="1872"/>
            <w:tcMar>
              <w:top w:w="80" w:type="dxa"/>
              <w:start w:w="120" w:type="dxa"/>
              <w:bottom w:w="80" w:type="dxa"/>
              <w:end w:w="120" w:type="dxa"/>
            </w:tcMar>
            <w:shd w:fill="E8EEF5"/>
          </w:tcPr>
          <w:p>
            <w:r>
              <w:rPr>
                <w:b/>
              </w:rPr>
              <w:t>Cache Write</w:t>
            </w:r>
          </w:p>
        </w:tc>
      </w:tr>
      <w:tr>
        <w:tc>
          <w:tcPr>
            <w:tcW w:type="dxa" w:w="1872"/>
            <w:tcMar>
              <w:top w:w="80" w:type="dxa"/>
              <w:start w:w="120" w:type="dxa"/>
              <w:bottom w:w="80" w:type="dxa"/>
              <w:end w:w="120" w:type="dxa"/>
            </w:tcMar>
          </w:tcPr>
          <w:p>
            <w:r>
              <w:t>Claude Haiku 4.5</w:t>
            </w:r>
          </w:p>
        </w:tc>
        <w:tc>
          <w:tcPr>
            <w:tcW w:type="dxa" w:w="1872"/>
            <w:tcMar>
              <w:top w:w="80" w:type="dxa"/>
              <w:start w:w="120" w:type="dxa"/>
              <w:bottom w:w="80" w:type="dxa"/>
              <w:end w:w="120" w:type="dxa"/>
            </w:tcMar>
          </w:tcPr>
          <w:p>
            <w:r>
              <w:t>$1.00</w:t>
            </w:r>
          </w:p>
        </w:tc>
        <w:tc>
          <w:tcPr>
            <w:tcW w:type="dxa" w:w="1872"/>
            <w:tcMar>
              <w:top w:w="80" w:type="dxa"/>
              <w:start w:w="120" w:type="dxa"/>
              <w:bottom w:w="80" w:type="dxa"/>
              <w:end w:w="120" w:type="dxa"/>
            </w:tcMar>
          </w:tcPr>
          <w:p>
            <w:r>
              <w:t>$5.00</w:t>
            </w:r>
          </w:p>
        </w:tc>
        <w:tc>
          <w:tcPr>
            <w:tcW w:type="dxa" w:w="1872"/>
            <w:tcMar>
              <w:top w:w="80" w:type="dxa"/>
              <w:start w:w="120" w:type="dxa"/>
              <w:bottom w:w="80" w:type="dxa"/>
              <w:end w:w="120" w:type="dxa"/>
            </w:tcMar>
          </w:tcPr>
          <w:p>
            <w:r>
              <w:t>$0.10</w:t>
            </w:r>
          </w:p>
        </w:tc>
        <w:tc>
          <w:tcPr>
            <w:tcW w:type="dxa" w:w="1872"/>
            <w:tcMar>
              <w:top w:w="80" w:type="dxa"/>
              <w:start w:w="120" w:type="dxa"/>
              <w:bottom w:w="80" w:type="dxa"/>
              <w:end w:w="120" w:type="dxa"/>
            </w:tcMar>
          </w:tcPr>
          <w:p>
            <w:r>
              <w:t>$2.00</w:t>
            </w:r>
          </w:p>
        </w:tc>
      </w:tr>
      <w:tr>
        <w:tc>
          <w:tcPr>
            <w:tcW w:type="dxa" w:w="1872"/>
            <w:tcMar>
              <w:top w:w="80" w:type="dxa"/>
              <w:start w:w="120" w:type="dxa"/>
              <w:bottom w:w="80" w:type="dxa"/>
              <w:end w:w="120" w:type="dxa"/>
            </w:tcMar>
          </w:tcPr>
          <w:p>
            <w:r>
              <w:t>Claude Sonnet 4.6</w:t>
            </w:r>
          </w:p>
        </w:tc>
        <w:tc>
          <w:tcPr>
            <w:tcW w:type="dxa" w:w="1872"/>
            <w:tcMar>
              <w:top w:w="80" w:type="dxa"/>
              <w:start w:w="120" w:type="dxa"/>
              <w:bottom w:w="80" w:type="dxa"/>
              <w:end w:w="120" w:type="dxa"/>
            </w:tcMar>
          </w:tcPr>
          <w:p>
            <w:r>
              <w:t>$3.00</w:t>
            </w:r>
          </w:p>
        </w:tc>
        <w:tc>
          <w:tcPr>
            <w:tcW w:type="dxa" w:w="1872"/>
            <w:tcMar>
              <w:top w:w="80" w:type="dxa"/>
              <w:start w:w="120" w:type="dxa"/>
              <w:bottom w:w="80" w:type="dxa"/>
              <w:end w:w="120" w:type="dxa"/>
            </w:tcMar>
          </w:tcPr>
          <w:p>
            <w:r>
              <w:t>$15.00</w:t>
            </w:r>
          </w:p>
        </w:tc>
        <w:tc>
          <w:tcPr>
            <w:tcW w:type="dxa" w:w="1872"/>
            <w:tcMar>
              <w:top w:w="80" w:type="dxa"/>
              <w:start w:w="120" w:type="dxa"/>
              <w:bottom w:w="80" w:type="dxa"/>
              <w:end w:w="120" w:type="dxa"/>
            </w:tcMar>
          </w:tcPr>
          <w:p>
            <w:r>
              <w:t>$0.30</w:t>
            </w:r>
          </w:p>
        </w:tc>
        <w:tc>
          <w:tcPr>
            <w:tcW w:type="dxa" w:w="1872"/>
            <w:tcMar>
              <w:top w:w="80" w:type="dxa"/>
              <w:start w:w="120" w:type="dxa"/>
              <w:bottom w:w="80" w:type="dxa"/>
              <w:end w:w="120" w:type="dxa"/>
            </w:tcMar>
          </w:tcPr>
          <w:p>
            <w:r>
              <w:t>$6.00</w:t>
            </w:r>
          </w:p>
        </w:tc>
      </w:tr>
      <w:tr>
        <w:tc>
          <w:tcPr>
            <w:tcW w:type="dxa" w:w="1872"/>
            <w:tcMar>
              <w:top w:w="80" w:type="dxa"/>
              <w:start w:w="120" w:type="dxa"/>
              <w:bottom w:w="80" w:type="dxa"/>
              <w:end w:w="120" w:type="dxa"/>
            </w:tcMar>
          </w:tcPr>
          <w:p>
            <w:r>
              <w:t>Claude Opus 4.6</w:t>
            </w:r>
          </w:p>
        </w:tc>
        <w:tc>
          <w:tcPr>
            <w:tcW w:type="dxa" w:w="1872"/>
            <w:tcMar>
              <w:top w:w="80" w:type="dxa"/>
              <w:start w:w="120" w:type="dxa"/>
              <w:bottom w:w="80" w:type="dxa"/>
              <w:end w:w="120" w:type="dxa"/>
            </w:tcMar>
          </w:tcPr>
          <w:p>
            <w:r>
              <w:t>$5.00</w:t>
            </w:r>
          </w:p>
        </w:tc>
        <w:tc>
          <w:tcPr>
            <w:tcW w:type="dxa" w:w="1872"/>
            <w:tcMar>
              <w:top w:w="80" w:type="dxa"/>
              <w:start w:w="120" w:type="dxa"/>
              <w:bottom w:w="80" w:type="dxa"/>
              <w:end w:w="120" w:type="dxa"/>
            </w:tcMar>
          </w:tcPr>
          <w:p>
            <w:r>
              <w:t>$25.00</w:t>
            </w:r>
          </w:p>
        </w:tc>
        <w:tc>
          <w:tcPr>
            <w:tcW w:type="dxa" w:w="1872"/>
            <w:tcMar>
              <w:top w:w="80" w:type="dxa"/>
              <w:start w:w="120" w:type="dxa"/>
              <w:bottom w:w="80" w:type="dxa"/>
              <w:end w:w="120" w:type="dxa"/>
            </w:tcMar>
          </w:tcPr>
          <w:p>
            <w:r>
              <w:t>$0.50</w:t>
            </w:r>
          </w:p>
        </w:tc>
        <w:tc>
          <w:tcPr>
            <w:tcW w:type="dxa" w:w="1872"/>
            <w:tcMar>
              <w:top w:w="80" w:type="dxa"/>
              <w:start w:w="120" w:type="dxa"/>
              <w:bottom w:w="80" w:type="dxa"/>
              <w:end w:w="120" w:type="dxa"/>
            </w:tcMar>
          </w:tcPr>
          <w:p>
            <w:r>
              <w:t>$10.00</w:t>
            </w:r>
          </w:p>
        </w:tc>
      </w:tr>
      <w:tr>
        <w:tc>
          <w:tcPr>
            <w:tcW w:type="dxa" w:w="1872"/>
            <w:tcMar>
              <w:top w:w="80" w:type="dxa"/>
              <w:start w:w="120" w:type="dxa"/>
              <w:bottom w:w="80" w:type="dxa"/>
              <w:end w:w="120" w:type="dxa"/>
            </w:tcMar>
          </w:tcPr>
          <w:p>
            <w:r>
              <w:t>Claude Opus 4.7</w:t>
            </w:r>
          </w:p>
        </w:tc>
        <w:tc>
          <w:tcPr>
            <w:tcW w:type="dxa" w:w="1872"/>
            <w:tcMar>
              <w:top w:w="80" w:type="dxa"/>
              <w:start w:w="120" w:type="dxa"/>
              <w:bottom w:w="80" w:type="dxa"/>
              <w:end w:w="120" w:type="dxa"/>
            </w:tcMar>
          </w:tcPr>
          <w:p>
            <w:r>
              <w:t>$5.00</w:t>
            </w:r>
          </w:p>
        </w:tc>
        <w:tc>
          <w:tcPr>
            <w:tcW w:type="dxa" w:w="1872"/>
            <w:tcMar>
              <w:top w:w="80" w:type="dxa"/>
              <w:start w:w="120" w:type="dxa"/>
              <w:bottom w:w="80" w:type="dxa"/>
              <w:end w:w="120" w:type="dxa"/>
            </w:tcMar>
          </w:tcPr>
          <w:p>
            <w:r>
              <w:t>$25.00</w:t>
            </w:r>
          </w:p>
        </w:tc>
        <w:tc>
          <w:tcPr>
            <w:tcW w:type="dxa" w:w="1872"/>
            <w:tcMar>
              <w:top w:w="80" w:type="dxa"/>
              <w:start w:w="120" w:type="dxa"/>
              <w:bottom w:w="80" w:type="dxa"/>
              <w:end w:w="120" w:type="dxa"/>
            </w:tcMar>
          </w:tcPr>
          <w:p>
            <w:r>
              <w:t>$0.50</w:t>
            </w:r>
          </w:p>
        </w:tc>
        <w:tc>
          <w:tcPr>
            <w:tcW w:type="dxa" w:w="1872"/>
            <w:tcMar>
              <w:top w:w="80" w:type="dxa"/>
              <w:start w:w="120" w:type="dxa"/>
              <w:bottom w:w="80" w:type="dxa"/>
              <w:end w:w="120" w:type="dxa"/>
            </w:tcMar>
          </w:tcPr>
          <w:p>
            <w:r>
              <w:t>$10.00</w:t>
            </w:r>
          </w:p>
        </w:tc>
      </w:tr>
      <w:tr>
        <w:tc>
          <w:tcPr>
            <w:tcW w:type="dxa" w:w="1872"/>
            <w:tcMar>
              <w:top w:w="80" w:type="dxa"/>
              <w:start w:w="120" w:type="dxa"/>
              <w:bottom w:w="80" w:type="dxa"/>
              <w:end w:w="120" w:type="dxa"/>
            </w:tcMar>
          </w:tcPr>
          <w:p>
            <w:r>
              <w:t>GPT-5 nano</w:t>
            </w:r>
          </w:p>
        </w:tc>
        <w:tc>
          <w:tcPr>
            <w:tcW w:type="dxa" w:w="1872"/>
            <w:tcMar>
              <w:top w:w="80" w:type="dxa"/>
              <w:start w:w="120" w:type="dxa"/>
              <w:bottom w:w="80" w:type="dxa"/>
              <w:end w:w="120" w:type="dxa"/>
            </w:tcMar>
          </w:tcPr>
          <w:p>
            <w:r>
              <w:t>$0.10</w:t>
            </w:r>
          </w:p>
        </w:tc>
        <w:tc>
          <w:tcPr>
            <w:tcW w:type="dxa" w:w="1872"/>
            <w:tcMar>
              <w:top w:w="80" w:type="dxa"/>
              <w:start w:w="120" w:type="dxa"/>
              <w:bottom w:w="80" w:type="dxa"/>
              <w:end w:w="120" w:type="dxa"/>
            </w:tcMar>
          </w:tcPr>
          <w:p>
            <w:r>
              <w:t>$0.50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GPT-5 mini</w:t>
            </w:r>
          </w:p>
        </w:tc>
        <w:tc>
          <w:tcPr>
            <w:tcW w:type="dxa" w:w="1872"/>
            <w:tcMar>
              <w:top w:w="80" w:type="dxa"/>
              <w:start w:w="120" w:type="dxa"/>
              <w:bottom w:w="80" w:type="dxa"/>
              <w:end w:w="120" w:type="dxa"/>
            </w:tcMar>
          </w:tcPr>
          <w:p>
            <w:r>
              <w:t>$0.25</w:t>
            </w:r>
          </w:p>
        </w:tc>
        <w:tc>
          <w:tcPr>
            <w:tcW w:type="dxa" w:w="1872"/>
            <w:tcMar>
              <w:top w:w="80" w:type="dxa"/>
              <w:start w:w="120" w:type="dxa"/>
              <w:bottom w:w="80" w:type="dxa"/>
              <w:end w:w="120" w:type="dxa"/>
            </w:tcMar>
          </w:tcPr>
          <w:p>
            <w:r>
              <w:t>$2.00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GPT-5</w:t>
            </w:r>
          </w:p>
        </w:tc>
        <w:tc>
          <w:tcPr>
            <w:tcW w:type="dxa" w:w="1872"/>
            <w:tcMar>
              <w:top w:w="80" w:type="dxa"/>
              <w:start w:w="120" w:type="dxa"/>
              <w:bottom w:w="80" w:type="dxa"/>
              <w:end w:w="120" w:type="dxa"/>
            </w:tcMar>
          </w:tcPr>
          <w:p>
            <w:r>
              <w:t>$1.25</w:t>
            </w:r>
          </w:p>
        </w:tc>
        <w:tc>
          <w:tcPr>
            <w:tcW w:type="dxa" w:w="1872"/>
            <w:tcMar>
              <w:top w:w="80" w:type="dxa"/>
              <w:start w:w="120" w:type="dxa"/>
              <w:bottom w:w="80" w:type="dxa"/>
              <w:end w:w="120" w:type="dxa"/>
            </w:tcMar>
          </w:tcPr>
          <w:p>
            <w:r>
              <w:t>$10.00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GPT-5.4</w:t>
            </w:r>
          </w:p>
        </w:tc>
        <w:tc>
          <w:tcPr>
            <w:tcW w:type="dxa" w:w="1872"/>
            <w:tcMar>
              <w:top w:w="80" w:type="dxa"/>
              <w:start w:w="120" w:type="dxa"/>
              <w:bottom w:w="80" w:type="dxa"/>
              <w:end w:w="120" w:type="dxa"/>
            </w:tcMar>
          </w:tcPr>
          <w:p>
            <w:r>
              <w:t>$2.50</w:t>
            </w:r>
          </w:p>
        </w:tc>
        <w:tc>
          <w:tcPr>
            <w:tcW w:type="dxa" w:w="1872"/>
            <w:tcMar>
              <w:top w:w="80" w:type="dxa"/>
              <w:start w:w="120" w:type="dxa"/>
              <w:bottom w:w="80" w:type="dxa"/>
              <w:end w:w="120" w:type="dxa"/>
            </w:tcMar>
          </w:tcPr>
          <w:p>
            <w:r>
              <w:t>$15.00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GPT-5.5</w:t>
            </w:r>
          </w:p>
        </w:tc>
        <w:tc>
          <w:tcPr>
            <w:tcW w:type="dxa" w:w="1872"/>
            <w:tcMar>
              <w:top w:w="80" w:type="dxa"/>
              <w:start w:w="120" w:type="dxa"/>
              <w:bottom w:w="80" w:type="dxa"/>
              <w:end w:w="120" w:type="dxa"/>
            </w:tcMar>
          </w:tcPr>
          <w:p>
            <w:r>
              <w:t>$5.00</w:t>
            </w:r>
          </w:p>
        </w:tc>
        <w:tc>
          <w:tcPr>
            <w:tcW w:type="dxa" w:w="1872"/>
            <w:tcMar>
              <w:top w:w="80" w:type="dxa"/>
              <w:start w:w="120" w:type="dxa"/>
              <w:bottom w:w="80" w:type="dxa"/>
              <w:end w:w="120" w:type="dxa"/>
            </w:tcMar>
          </w:tcPr>
          <w:p>
            <w:r>
              <w:t>$30.00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Gemini 3.0 Flash</w:t>
            </w:r>
          </w:p>
        </w:tc>
        <w:tc>
          <w:tcPr>
            <w:tcW w:type="dxa" w:w="1872"/>
            <w:tcMar>
              <w:top w:w="80" w:type="dxa"/>
              <w:start w:w="120" w:type="dxa"/>
              <w:bottom w:w="80" w:type="dxa"/>
              <w:end w:w="120" w:type="dxa"/>
            </w:tcMar>
          </w:tcPr>
          <w:p>
            <w:r>
              <w:t>$0.50</w:t>
            </w:r>
          </w:p>
        </w:tc>
        <w:tc>
          <w:tcPr>
            <w:tcW w:type="dxa" w:w="1872"/>
            <w:tcMar>
              <w:top w:w="80" w:type="dxa"/>
              <w:start w:w="120" w:type="dxa"/>
              <w:bottom w:w="80" w:type="dxa"/>
              <w:end w:w="120" w:type="dxa"/>
            </w:tcMar>
          </w:tcPr>
          <w:p>
            <w:r>
              <w:t>$3.00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Gemini 2.5 Pro</w:t>
            </w:r>
          </w:p>
        </w:tc>
        <w:tc>
          <w:tcPr>
            <w:tcW w:type="dxa" w:w="1872"/>
            <w:tcMar>
              <w:top w:w="80" w:type="dxa"/>
              <w:start w:w="120" w:type="dxa"/>
              <w:bottom w:w="80" w:type="dxa"/>
              <w:end w:w="120" w:type="dxa"/>
            </w:tcMar>
          </w:tcPr>
          <w:p>
            <w:r>
              <w:t>$2.50</w:t>
            </w:r>
          </w:p>
        </w:tc>
        <w:tc>
          <w:tcPr>
            <w:tcW w:type="dxa" w:w="1872"/>
            <w:tcMar>
              <w:top w:w="80" w:type="dxa"/>
              <w:start w:w="120" w:type="dxa"/>
              <w:bottom w:w="80" w:type="dxa"/>
              <w:end w:w="120" w:type="dxa"/>
            </w:tcMar>
          </w:tcPr>
          <w:p>
            <w:r>
              <w:t>$15.00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Gemini 3.1 Pro</w:t>
            </w:r>
          </w:p>
        </w:tc>
        <w:tc>
          <w:tcPr>
            <w:tcW w:type="dxa" w:w="1872"/>
            <w:tcMar>
              <w:top w:w="80" w:type="dxa"/>
              <w:start w:w="120" w:type="dxa"/>
              <w:bottom w:w="80" w:type="dxa"/>
              <w:end w:w="120" w:type="dxa"/>
            </w:tcMar>
          </w:tcPr>
          <w:p>
            <w:r>
              <w:t>$4.00</w:t>
            </w:r>
          </w:p>
        </w:tc>
        <w:tc>
          <w:tcPr>
            <w:tcW w:type="dxa" w:w="1872"/>
            <w:tcMar>
              <w:top w:w="80" w:type="dxa"/>
              <w:start w:w="120" w:type="dxa"/>
              <w:bottom w:w="80" w:type="dxa"/>
              <w:end w:w="120" w:type="dxa"/>
            </w:tcMar>
          </w:tcPr>
          <w:p>
            <w:r>
              <w:t>$18.00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Llama 4 Maverick</w:t>
            </w:r>
          </w:p>
        </w:tc>
        <w:tc>
          <w:tcPr>
            <w:tcW w:type="dxa" w:w="1872"/>
            <w:tcMar>
              <w:top w:w="80" w:type="dxa"/>
              <w:start w:w="120" w:type="dxa"/>
              <w:bottom w:w="80" w:type="dxa"/>
              <w:end w:w="120" w:type="dxa"/>
            </w:tcMar>
          </w:tcPr>
          <w:p>
            <w:r>
              <w:t>$0.00</w:t>
            </w:r>
          </w:p>
        </w:tc>
        <w:tc>
          <w:tcPr>
            <w:tcW w:type="dxa" w:w="1872"/>
            <w:tcMar>
              <w:top w:w="80" w:type="dxa"/>
              <w:start w:w="120" w:type="dxa"/>
              <w:bottom w:w="80" w:type="dxa"/>
              <w:end w:w="120" w:type="dxa"/>
            </w:tcMar>
          </w:tcPr>
          <w:p>
            <w:r>
              <w:t>$0.00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r>
        <w:tc>
          <w:tcPr>
            <w:tcW w:type="dxa" w:w="1872"/>
            <w:tcMar>
              <w:top w:w="80" w:type="dxa"/>
              <w:start w:w="120" w:type="dxa"/>
              <w:bottom w:w="80" w:type="dxa"/>
              <w:end w:w="120" w:type="dxa"/>
            </w:tcMar>
          </w:tcPr>
          <w:p>
            <w:r>
              <w:t>GPT Image 1</w:t>
            </w:r>
          </w:p>
        </w:tc>
        <w:tc>
          <w:tcPr>
            <w:tcW w:type="dxa" w:w="1872"/>
            <w:tcMar>
              <w:top w:w="80" w:type="dxa"/>
              <w:start w:w="120" w:type="dxa"/>
              <w:bottom w:w="80" w:type="dxa"/>
              <w:end w:w="120" w:type="dxa"/>
            </w:tcMar>
          </w:tcPr>
          <w:p>
            <w:r>
              <w:t>$10.00</w:t>
            </w:r>
          </w:p>
        </w:tc>
        <w:tc>
          <w:tcPr>
            <w:tcW w:type="dxa" w:w="1872"/>
            <w:tcMar>
              <w:top w:w="80" w:type="dxa"/>
              <w:start w:w="120" w:type="dxa"/>
              <w:bottom w:w="80" w:type="dxa"/>
              <w:end w:w="120" w:type="dxa"/>
            </w:tcMar>
          </w:tcPr>
          <w:p>
            <w:r>
              <w:t>$40.00</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w:t>
            </w:r>
          </w:p>
        </w:tc>
      </w:tr>
    </w:tbl>
    <w:p>
      <w:pPr>
        <w:spacing w:after="80"/>
      </w:pPr>
    </w:p>
    <w:p>
      <w:pPr>
        <w:pStyle w:val="Heading2"/>
      </w:pPr>
      <w:r>
        <w:t>How Cost Is Calculated</w:t>
      </w:r>
    </w:p>
    <w:p>
      <w:pPr>
        <w:pStyle w:val="CodeBlock"/>
        <w:shd w:fill="F1F5F9"/>
      </w:pPr>
      <w:r>
        <w:rPr>
          <w:rFonts w:ascii="Consolas" w:hAnsi="Consolas"/>
          <w:sz w:val="16"/>
        </w:rPr>
        <w:t>cost = (input_tokens × input_rate + output_tokens × output_rate) ÷ 1,000,000</w:t>
      </w:r>
    </w:p>
    <w:p>
      <w:r>
        <w:t>For requests that use prompt caching, cache read and cache write tokens are charged at their respective rates in addition to the base input/output cost.</w:t>
      </w:r>
    </w:p>
    <w:p>
      <w:pPr>
        <w:pStyle w:val="Heading2"/>
      </w:pPr>
      <w:r>
        <w:t>Illustrative Cost Examples</w:t>
      </w:r>
    </w:p>
    <w:p>
      <w:pPr>
        <w:pStyle w:val="Heading3"/>
      </w:pPr>
      <w:r>
        <w:t>Single chat request (~1,000 input tokens, ~500 output tokens)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w:t>
            </w:r>
          </w:p>
        </w:tc>
        <w:tc>
          <w:tcPr>
            <w:tcW w:type="dxa" w:w="2340"/>
            <w:tcMar>
              <w:top w:w="80" w:type="dxa"/>
              <w:start w:w="120" w:type="dxa"/>
              <w:bottom w:w="80" w:type="dxa"/>
              <w:end w:w="120" w:type="dxa"/>
            </w:tcMar>
            <w:shd w:fill="E8EEF5"/>
          </w:tcPr>
          <w:p>
            <w:r>
              <w:rPr>
                <w:b/>
              </w:rPr>
              <w:t>Input Cost</w:t>
            </w:r>
          </w:p>
        </w:tc>
        <w:tc>
          <w:tcPr>
            <w:tcW w:type="dxa" w:w="2340"/>
            <w:tcMar>
              <w:top w:w="80" w:type="dxa"/>
              <w:start w:w="120" w:type="dxa"/>
              <w:bottom w:w="80" w:type="dxa"/>
              <w:end w:w="120" w:type="dxa"/>
            </w:tcMar>
            <w:shd w:fill="E8EEF5"/>
          </w:tcPr>
          <w:p>
            <w:r>
              <w:rPr>
                <w:b/>
              </w:rPr>
              <w:t>Output Cost</w:t>
            </w:r>
          </w:p>
        </w:tc>
        <w:tc>
          <w:tcPr>
            <w:tcW w:type="dxa" w:w="2340"/>
            <w:tcMar>
              <w:top w:w="80" w:type="dxa"/>
              <w:start w:w="120" w:type="dxa"/>
              <w:bottom w:w="80" w:type="dxa"/>
              <w:end w:w="120" w:type="dxa"/>
            </w:tcMar>
            <w:shd w:fill="E8EEF5"/>
          </w:tcPr>
          <w:p>
            <w:r>
              <w:rPr>
                <w:b/>
              </w:rPr>
              <w:t>Total</w:t>
            </w:r>
          </w:p>
        </w:tc>
      </w:tr>
      <w:tr>
        <w:tc>
          <w:tcPr>
            <w:tcW w:type="dxa" w:w="2340"/>
            <w:tcMar>
              <w:top w:w="80" w:type="dxa"/>
              <w:start w:w="120" w:type="dxa"/>
              <w:bottom w:w="80" w:type="dxa"/>
              <w:end w:w="120" w:type="dxa"/>
            </w:tcMar>
          </w:tcPr>
          <w:p>
            <w:r>
              <w:t>Claude Haiku 4.5</w:t>
            </w:r>
          </w:p>
        </w:tc>
        <w:tc>
          <w:tcPr>
            <w:tcW w:type="dxa" w:w="2340"/>
            <w:tcMar>
              <w:top w:w="80" w:type="dxa"/>
              <w:start w:w="120" w:type="dxa"/>
              <w:bottom w:w="80" w:type="dxa"/>
              <w:end w:w="120" w:type="dxa"/>
            </w:tcMar>
          </w:tcPr>
          <w:p>
            <w:r>
              <w:t>$0.0010</w:t>
            </w:r>
          </w:p>
        </w:tc>
        <w:tc>
          <w:tcPr>
            <w:tcW w:type="dxa" w:w="2340"/>
            <w:tcMar>
              <w:top w:w="80" w:type="dxa"/>
              <w:start w:w="120" w:type="dxa"/>
              <w:bottom w:w="80" w:type="dxa"/>
              <w:end w:w="120" w:type="dxa"/>
            </w:tcMar>
          </w:tcPr>
          <w:p>
            <w:r>
              <w:t>$0.0025</w:t>
            </w:r>
          </w:p>
        </w:tc>
        <w:tc>
          <w:tcPr>
            <w:tcW w:type="dxa" w:w="2340"/>
            <w:tcMar>
              <w:top w:w="80" w:type="dxa"/>
              <w:start w:w="120" w:type="dxa"/>
              <w:bottom w:w="80" w:type="dxa"/>
              <w:end w:w="120" w:type="dxa"/>
            </w:tcMar>
          </w:tcPr>
          <w:p>
            <w:r>
              <w:t>$0.0035</w:t>
            </w:r>
          </w:p>
        </w:tc>
      </w:tr>
      <w:tr>
        <w:tc>
          <w:tcPr>
            <w:tcW w:type="dxa" w:w="2340"/>
            <w:tcMar>
              <w:top w:w="80" w:type="dxa"/>
              <w:start w:w="120" w:type="dxa"/>
              <w:bottom w:w="80" w:type="dxa"/>
              <w:end w:w="120" w:type="dxa"/>
            </w:tcMar>
          </w:tcPr>
          <w:p>
            <w:r>
              <w:t>Claude Sonnet 4.6</w:t>
            </w:r>
          </w:p>
        </w:tc>
        <w:tc>
          <w:tcPr>
            <w:tcW w:type="dxa" w:w="2340"/>
            <w:tcMar>
              <w:top w:w="80" w:type="dxa"/>
              <w:start w:w="120" w:type="dxa"/>
              <w:bottom w:w="80" w:type="dxa"/>
              <w:end w:w="120" w:type="dxa"/>
            </w:tcMar>
          </w:tcPr>
          <w:p>
            <w:r>
              <w:t>$0.0030</w:t>
            </w:r>
          </w:p>
        </w:tc>
        <w:tc>
          <w:tcPr>
            <w:tcW w:type="dxa" w:w="2340"/>
            <w:tcMar>
              <w:top w:w="80" w:type="dxa"/>
              <w:start w:w="120" w:type="dxa"/>
              <w:bottom w:w="80" w:type="dxa"/>
              <w:end w:w="120" w:type="dxa"/>
            </w:tcMar>
          </w:tcPr>
          <w:p>
            <w:r>
              <w:t>$0.0075</w:t>
            </w:r>
          </w:p>
        </w:tc>
        <w:tc>
          <w:tcPr>
            <w:tcW w:type="dxa" w:w="2340"/>
            <w:tcMar>
              <w:top w:w="80" w:type="dxa"/>
              <w:start w:w="120" w:type="dxa"/>
              <w:bottom w:w="80" w:type="dxa"/>
              <w:end w:w="120" w:type="dxa"/>
            </w:tcMar>
          </w:tcPr>
          <w:p>
            <w:r>
              <w:t>$0.0105</w:t>
            </w:r>
          </w:p>
        </w:tc>
      </w:tr>
      <w:tr>
        <w:tc>
          <w:tcPr>
            <w:tcW w:type="dxa" w:w="2340"/>
            <w:tcMar>
              <w:top w:w="80" w:type="dxa"/>
              <w:start w:w="120" w:type="dxa"/>
              <w:bottom w:w="80" w:type="dxa"/>
              <w:end w:w="120" w:type="dxa"/>
            </w:tcMar>
          </w:tcPr>
          <w:p>
            <w:r>
              <w:t>Claude Opus 4.6</w:t>
            </w:r>
          </w:p>
        </w:tc>
        <w:tc>
          <w:tcPr>
            <w:tcW w:type="dxa" w:w="2340"/>
            <w:tcMar>
              <w:top w:w="80" w:type="dxa"/>
              <w:start w:w="120" w:type="dxa"/>
              <w:bottom w:w="80" w:type="dxa"/>
              <w:end w:w="120" w:type="dxa"/>
            </w:tcMar>
          </w:tcPr>
          <w:p>
            <w:r>
              <w:t>$0.0050</w:t>
            </w:r>
          </w:p>
        </w:tc>
        <w:tc>
          <w:tcPr>
            <w:tcW w:type="dxa" w:w="2340"/>
            <w:tcMar>
              <w:top w:w="80" w:type="dxa"/>
              <w:start w:w="120" w:type="dxa"/>
              <w:bottom w:w="80" w:type="dxa"/>
              <w:end w:w="120" w:type="dxa"/>
            </w:tcMar>
          </w:tcPr>
          <w:p>
            <w:r>
              <w:t>$0.0125</w:t>
            </w:r>
          </w:p>
        </w:tc>
        <w:tc>
          <w:tcPr>
            <w:tcW w:type="dxa" w:w="2340"/>
            <w:tcMar>
              <w:top w:w="80" w:type="dxa"/>
              <w:start w:w="120" w:type="dxa"/>
              <w:bottom w:w="80" w:type="dxa"/>
              <w:end w:w="120" w:type="dxa"/>
            </w:tcMar>
          </w:tcPr>
          <w:p>
            <w:r>
              <w:t>$0.0175</w:t>
            </w:r>
          </w:p>
        </w:tc>
      </w:tr>
      <w:tr>
        <w:tc>
          <w:tcPr>
            <w:tcW w:type="dxa" w:w="2340"/>
            <w:tcMar>
              <w:top w:w="80" w:type="dxa"/>
              <w:start w:w="120" w:type="dxa"/>
              <w:bottom w:w="80" w:type="dxa"/>
              <w:end w:w="120" w:type="dxa"/>
            </w:tcMar>
          </w:tcPr>
          <w:p>
            <w:r>
              <w:t>GPT-5 mini</w:t>
            </w:r>
          </w:p>
        </w:tc>
        <w:tc>
          <w:tcPr>
            <w:tcW w:type="dxa" w:w="2340"/>
            <w:tcMar>
              <w:top w:w="80" w:type="dxa"/>
              <w:start w:w="120" w:type="dxa"/>
              <w:bottom w:w="80" w:type="dxa"/>
              <w:end w:w="120" w:type="dxa"/>
            </w:tcMar>
          </w:tcPr>
          <w:p>
            <w:r>
              <w:t>$0.0003</w:t>
            </w:r>
          </w:p>
        </w:tc>
        <w:tc>
          <w:tcPr>
            <w:tcW w:type="dxa" w:w="2340"/>
            <w:tcMar>
              <w:top w:w="80" w:type="dxa"/>
              <w:start w:w="120" w:type="dxa"/>
              <w:bottom w:w="80" w:type="dxa"/>
              <w:end w:w="120" w:type="dxa"/>
            </w:tcMar>
          </w:tcPr>
          <w:p>
            <w:r>
              <w:t>$0.0010</w:t>
            </w:r>
          </w:p>
        </w:tc>
        <w:tc>
          <w:tcPr>
            <w:tcW w:type="dxa" w:w="2340"/>
            <w:tcMar>
              <w:top w:w="80" w:type="dxa"/>
              <w:start w:w="120" w:type="dxa"/>
              <w:bottom w:w="80" w:type="dxa"/>
              <w:end w:w="120" w:type="dxa"/>
            </w:tcMar>
          </w:tcPr>
          <w:p>
            <w:r>
              <w:t>$0.0013</w:t>
            </w:r>
          </w:p>
        </w:tc>
      </w:tr>
    </w:tbl>
    <w:p>
      <w:pPr>
        <w:spacing w:after="80"/>
      </w:pPr>
    </w:p>
    <w:p>
      <w:pPr>
        <w:pStyle w:val="Heading3"/>
      </w:pPr>
      <w:r>
        <w:t>Medium coding task (~3,000 input tokens, ~2,000 output tokens)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w:t>
            </w:r>
          </w:p>
        </w:tc>
        <w:tc>
          <w:tcPr>
            <w:tcW w:type="dxa" w:w="2340"/>
            <w:tcMar>
              <w:top w:w="80" w:type="dxa"/>
              <w:start w:w="120" w:type="dxa"/>
              <w:bottom w:w="80" w:type="dxa"/>
              <w:end w:w="120" w:type="dxa"/>
            </w:tcMar>
            <w:shd w:fill="E8EEF5"/>
          </w:tcPr>
          <w:p>
            <w:r>
              <w:rPr>
                <w:b/>
              </w:rPr>
              <w:t>Input Cost</w:t>
            </w:r>
          </w:p>
        </w:tc>
        <w:tc>
          <w:tcPr>
            <w:tcW w:type="dxa" w:w="2340"/>
            <w:tcMar>
              <w:top w:w="80" w:type="dxa"/>
              <w:start w:w="120" w:type="dxa"/>
              <w:bottom w:w="80" w:type="dxa"/>
              <w:end w:w="120" w:type="dxa"/>
            </w:tcMar>
            <w:shd w:fill="E8EEF5"/>
          </w:tcPr>
          <w:p>
            <w:r>
              <w:rPr>
                <w:b/>
              </w:rPr>
              <w:t>Output Cost</w:t>
            </w:r>
          </w:p>
        </w:tc>
        <w:tc>
          <w:tcPr>
            <w:tcW w:type="dxa" w:w="2340"/>
            <w:tcMar>
              <w:top w:w="80" w:type="dxa"/>
              <w:start w:w="120" w:type="dxa"/>
              <w:bottom w:w="80" w:type="dxa"/>
              <w:end w:w="120" w:type="dxa"/>
            </w:tcMar>
            <w:shd w:fill="E8EEF5"/>
          </w:tcPr>
          <w:p>
            <w:r>
              <w:rPr>
                <w:b/>
              </w:rPr>
              <w:t>Total</w:t>
            </w:r>
          </w:p>
        </w:tc>
      </w:tr>
      <w:tr>
        <w:tc>
          <w:tcPr>
            <w:tcW w:type="dxa" w:w="2340"/>
            <w:tcMar>
              <w:top w:w="80" w:type="dxa"/>
              <w:start w:w="120" w:type="dxa"/>
              <w:bottom w:w="80" w:type="dxa"/>
              <w:end w:w="120" w:type="dxa"/>
            </w:tcMar>
          </w:tcPr>
          <w:p>
            <w:r>
              <w:t>Claude Haiku 4.5</w:t>
            </w:r>
          </w:p>
        </w:tc>
        <w:tc>
          <w:tcPr>
            <w:tcW w:type="dxa" w:w="2340"/>
            <w:tcMar>
              <w:top w:w="80" w:type="dxa"/>
              <w:start w:w="120" w:type="dxa"/>
              <w:bottom w:w="80" w:type="dxa"/>
              <w:end w:w="120" w:type="dxa"/>
            </w:tcMar>
          </w:tcPr>
          <w:p>
            <w:r>
              <w:t>$0.003</w:t>
            </w:r>
          </w:p>
        </w:tc>
        <w:tc>
          <w:tcPr>
            <w:tcW w:type="dxa" w:w="2340"/>
            <w:tcMar>
              <w:top w:w="80" w:type="dxa"/>
              <w:start w:w="120" w:type="dxa"/>
              <w:bottom w:w="80" w:type="dxa"/>
              <w:end w:w="120" w:type="dxa"/>
            </w:tcMar>
          </w:tcPr>
          <w:p>
            <w:r>
              <w:t>$0.010</w:t>
            </w:r>
          </w:p>
        </w:tc>
        <w:tc>
          <w:tcPr>
            <w:tcW w:type="dxa" w:w="2340"/>
            <w:tcMar>
              <w:top w:w="80" w:type="dxa"/>
              <w:start w:w="120" w:type="dxa"/>
              <w:bottom w:w="80" w:type="dxa"/>
              <w:end w:w="120" w:type="dxa"/>
            </w:tcMar>
          </w:tcPr>
          <w:p>
            <w:r>
              <w:t>$0.013</w:t>
            </w:r>
          </w:p>
        </w:tc>
      </w:tr>
      <w:tr>
        <w:tc>
          <w:tcPr>
            <w:tcW w:type="dxa" w:w="2340"/>
            <w:tcMar>
              <w:top w:w="80" w:type="dxa"/>
              <w:start w:w="120" w:type="dxa"/>
              <w:bottom w:w="80" w:type="dxa"/>
              <w:end w:w="120" w:type="dxa"/>
            </w:tcMar>
          </w:tcPr>
          <w:p>
            <w:r>
              <w:t>Claude Sonnet 4.6</w:t>
            </w:r>
          </w:p>
        </w:tc>
        <w:tc>
          <w:tcPr>
            <w:tcW w:type="dxa" w:w="2340"/>
            <w:tcMar>
              <w:top w:w="80" w:type="dxa"/>
              <w:start w:w="120" w:type="dxa"/>
              <w:bottom w:w="80" w:type="dxa"/>
              <w:end w:w="120" w:type="dxa"/>
            </w:tcMar>
          </w:tcPr>
          <w:p>
            <w:r>
              <w:t>$0.009</w:t>
            </w:r>
          </w:p>
        </w:tc>
        <w:tc>
          <w:tcPr>
            <w:tcW w:type="dxa" w:w="2340"/>
            <w:tcMar>
              <w:top w:w="80" w:type="dxa"/>
              <w:start w:w="120" w:type="dxa"/>
              <w:bottom w:w="80" w:type="dxa"/>
              <w:end w:w="120" w:type="dxa"/>
            </w:tcMar>
          </w:tcPr>
          <w:p>
            <w:r>
              <w:t>$0.030</w:t>
            </w:r>
          </w:p>
        </w:tc>
        <w:tc>
          <w:tcPr>
            <w:tcW w:type="dxa" w:w="2340"/>
            <w:tcMar>
              <w:top w:w="80" w:type="dxa"/>
              <w:start w:w="120" w:type="dxa"/>
              <w:bottom w:w="80" w:type="dxa"/>
              <w:end w:w="120" w:type="dxa"/>
            </w:tcMar>
          </w:tcPr>
          <w:p>
            <w:r>
              <w:t>$0.039</w:t>
            </w:r>
          </w:p>
        </w:tc>
      </w:tr>
      <w:tr>
        <w:tc>
          <w:tcPr>
            <w:tcW w:type="dxa" w:w="2340"/>
            <w:tcMar>
              <w:top w:w="80" w:type="dxa"/>
              <w:start w:w="120" w:type="dxa"/>
              <w:bottom w:w="80" w:type="dxa"/>
              <w:end w:w="120" w:type="dxa"/>
            </w:tcMar>
          </w:tcPr>
          <w:p>
            <w:r>
              <w:t>Claude Opus 4.6</w:t>
            </w:r>
          </w:p>
        </w:tc>
        <w:tc>
          <w:tcPr>
            <w:tcW w:type="dxa" w:w="2340"/>
            <w:tcMar>
              <w:top w:w="80" w:type="dxa"/>
              <w:start w:w="120" w:type="dxa"/>
              <w:bottom w:w="80" w:type="dxa"/>
              <w:end w:w="120" w:type="dxa"/>
            </w:tcMar>
          </w:tcPr>
          <w:p>
            <w:r>
              <w:t>$0.015</w:t>
            </w:r>
          </w:p>
        </w:tc>
        <w:tc>
          <w:tcPr>
            <w:tcW w:type="dxa" w:w="2340"/>
            <w:tcMar>
              <w:top w:w="80" w:type="dxa"/>
              <w:start w:w="120" w:type="dxa"/>
              <w:bottom w:w="80" w:type="dxa"/>
              <w:end w:w="120" w:type="dxa"/>
            </w:tcMar>
          </w:tcPr>
          <w:p>
            <w:r>
              <w:t>$0.050</w:t>
            </w:r>
          </w:p>
        </w:tc>
        <w:tc>
          <w:tcPr>
            <w:tcW w:type="dxa" w:w="2340"/>
            <w:tcMar>
              <w:top w:w="80" w:type="dxa"/>
              <w:start w:w="120" w:type="dxa"/>
              <w:bottom w:w="80" w:type="dxa"/>
              <w:end w:w="120" w:type="dxa"/>
            </w:tcMar>
          </w:tcPr>
          <w:p>
            <w:r>
              <w:t>$0.065</w:t>
            </w:r>
          </w:p>
        </w:tc>
      </w:tr>
    </w:tbl>
    <w:p>
      <w:pPr>
        <w:spacing w:after="80"/>
      </w:pPr>
    </w:p>
    <w:p>
      <w:pPr>
        <w:pStyle w:val="Heading3"/>
      </w:pPr>
      <w:r>
        <w:t>Opus 4.6 with extended thinking (~2,000 input tokens, ~16,000 output tokens including thinking)</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r>
          </w:p>
        </w:tc>
        <w:tc>
          <w:tcPr>
            <w:tcW w:type="dxa" w:w="4680"/>
            <w:tcMar>
              <w:top w:w="80" w:type="dxa"/>
              <w:start w:w="120" w:type="dxa"/>
              <w:bottom w:w="80" w:type="dxa"/>
              <w:end w:w="120" w:type="dxa"/>
            </w:tcMar>
            <w:shd w:fill="E8EEF5"/>
          </w:tcPr>
          <w:p>
            <w:r>
              <w:rPr>
                <w:b/>
              </w:rPr>
              <w:t>Cost</w:t>
            </w:r>
          </w:p>
        </w:tc>
      </w:tr>
      <w:tr>
        <w:tc>
          <w:tcPr>
            <w:tcW w:type="dxa" w:w="4680"/>
            <w:tcMar>
              <w:top w:w="80" w:type="dxa"/>
              <w:start w:w="120" w:type="dxa"/>
              <w:bottom w:w="80" w:type="dxa"/>
              <w:end w:w="120" w:type="dxa"/>
            </w:tcMar>
          </w:tcPr>
          <w:p>
            <w:r>
              <w:t>Input (2,000 × $5.00/M)</w:t>
            </w:r>
          </w:p>
        </w:tc>
        <w:tc>
          <w:tcPr>
            <w:tcW w:type="dxa" w:w="4680"/>
            <w:tcMar>
              <w:top w:w="80" w:type="dxa"/>
              <w:start w:w="120" w:type="dxa"/>
              <w:bottom w:w="80" w:type="dxa"/>
              <w:end w:w="120" w:type="dxa"/>
            </w:tcMar>
          </w:tcPr>
          <w:p>
            <w:r>
              <w:t>$0.010</w:t>
            </w:r>
          </w:p>
        </w:tc>
      </w:tr>
      <w:tr>
        <w:tc>
          <w:tcPr>
            <w:tcW w:type="dxa" w:w="4680"/>
            <w:tcMar>
              <w:top w:w="80" w:type="dxa"/>
              <w:start w:w="120" w:type="dxa"/>
              <w:bottom w:w="80" w:type="dxa"/>
              <w:end w:w="120" w:type="dxa"/>
            </w:tcMar>
          </w:tcPr>
          <w:p>
            <w:r>
              <w:t>Output (16,000 × $25.00/M)</w:t>
            </w:r>
          </w:p>
        </w:tc>
        <w:tc>
          <w:tcPr>
            <w:tcW w:type="dxa" w:w="4680"/>
            <w:tcMar>
              <w:top w:w="80" w:type="dxa"/>
              <w:start w:w="120" w:type="dxa"/>
              <w:bottom w:w="80" w:type="dxa"/>
              <w:end w:w="120" w:type="dxa"/>
            </w:tcMar>
          </w:tcPr>
          <w:p>
            <w:r>
              <w:t>$0.400</w:t>
            </w:r>
          </w:p>
        </w:tc>
      </w:tr>
      <w:tr>
        <w:tc>
          <w:tcPr>
            <w:tcW w:type="dxa" w:w="4680"/>
            <w:tcMar>
              <w:top w:w="80" w:type="dxa"/>
              <w:start w:w="120" w:type="dxa"/>
              <w:bottom w:w="80" w:type="dxa"/>
              <w:end w:w="120" w:type="dxa"/>
            </w:tcMar>
          </w:tcPr>
          <w:p>
            <w:r>
              <w:t>Total per request</w:t>
            </w:r>
          </w:p>
        </w:tc>
        <w:tc>
          <w:tcPr>
            <w:tcW w:type="dxa" w:w="4680"/>
            <w:tcMar>
              <w:top w:w="80" w:type="dxa"/>
              <w:start w:w="120" w:type="dxa"/>
              <w:bottom w:w="80" w:type="dxa"/>
              <w:end w:w="120" w:type="dxa"/>
            </w:tcMar>
          </w:tcPr>
          <w:p>
            <w:r>
              <w:t>$0.410</w:t>
            </w:r>
          </w:p>
        </w:tc>
      </w:tr>
    </w:tbl>
    <w:p>
      <w:pPr>
        <w:spacing w:after="80"/>
      </w:pPr>
    </w:p>
    <w:p>
      <w:pPr>
        <w:pStyle w:val="Heading3"/>
      </w:pPr>
      <w:r>
        <w:t>Agentic session costs (100 requests, typical tool-call loop)</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Model</w:t>
            </w:r>
          </w:p>
        </w:tc>
        <w:tc>
          <w:tcPr>
            <w:tcW w:type="dxa" w:w="4680"/>
            <w:tcMar>
              <w:top w:w="80" w:type="dxa"/>
              <w:start w:w="120" w:type="dxa"/>
              <w:bottom w:w="80" w:type="dxa"/>
              <w:end w:w="120" w:type="dxa"/>
            </w:tcMar>
            <w:shd w:fill="E8EEF5"/>
          </w:tcPr>
          <w:p>
            <w:r>
              <w:rPr>
                <w:b/>
              </w:rPr>
              <w:t>Approx. Cost for 100 Requests</w:t>
            </w:r>
          </w:p>
        </w:tc>
      </w:tr>
      <w:tr>
        <w:tc>
          <w:tcPr>
            <w:tcW w:type="dxa" w:w="4680"/>
            <w:tcMar>
              <w:top w:w="80" w:type="dxa"/>
              <w:start w:w="120" w:type="dxa"/>
              <w:bottom w:w="80" w:type="dxa"/>
              <w:end w:w="120" w:type="dxa"/>
            </w:tcMar>
          </w:tcPr>
          <w:p>
            <w:r>
              <w:t>Llama 4 Maverick</w:t>
            </w:r>
          </w:p>
        </w:tc>
        <w:tc>
          <w:tcPr>
            <w:tcW w:type="dxa" w:w="4680"/>
            <w:tcMar>
              <w:top w:w="80" w:type="dxa"/>
              <w:start w:w="120" w:type="dxa"/>
              <w:bottom w:w="80" w:type="dxa"/>
              <w:end w:w="120" w:type="dxa"/>
            </w:tcMar>
          </w:tcPr>
          <w:p>
            <w:r>
              <w:t>$0.00 (free)</w:t>
            </w:r>
          </w:p>
        </w:tc>
      </w:tr>
      <w:tr>
        <w:tc>
          <w:tcPr>
            <w:tcW w:type="dxa" w:w="4680"/>
            <w:tcMar>
              <w:top w:w="80" w:type="dxa"/>
              <w:start w:w="120" w:type="dxa"/>
              <w:bottom w:w="80" w:type="dxa"/>
              <w:end w:w="120" w:type="dxa"/>
            </w:tcMar>
          </w:tcPr>
          <w:p>
            <w:r>
              <w:t>GPT-5 nano</w:t>
            </w:r>
          </w:p>
        </w:tc>
        <w:tc>
          <w:tcPr>
            <w:tcW w:type="dxa" w:w="4680"/>
            <w:tcMar>
              <w:top w:w="80" w:type="dxa"/>
              <w:start w:w="120" w:type="dxa"/>
              <w:bottom w:w="80" w:type="dxa"/>
              <w:end w:w="120" w:type="dxa"/>
            </w:tcMar>
          </w:tcPr>
          <w:p>
            <w:r>
              <w:t>$0.07</w:t>
            </w:r>
          </w:p>
        </w:tc>
      </w:tr>
      <w:tr>
        <w:tc>
          <w:tcPr>
            <w:tcW w:type="dxa" w:w="4680"/>
            <w:tcMar>
              <w:top w:w="80" w:type="dxa"/>
              <w:start w:w="120" w:type="dxa"/>
              <w:bottom w:w="80" w:type="dxa"/>
              <w:end w:w="120" w:type="dxa"/>
            </w:tcMar>
          </w:tcPr>
          <w:p>
            <w:r>
              <w:t>GPT-5 mini</w:t>
            </w:r>
          </w:p>
        </w:tc>
        <w:tc>
          <w:tcPr>
            <w:tcW w:type="dxa" w:w="4680"/>
            <w:tcMar>
              <w:top w:w="80" w:type="dxa"/>
              <w:start w:w="120" w:type="dxa"/>
              <w:bottom w:w="80" w:type="dxa"/>
              <w:end w:w="120" w:type="dxa"/>
            </w:tcMar>
          </w:tcPr>
          <w:p>
            <w:r>
              <w:t>$0.25</w:t>
            </w:r>
          </w:p>
        </w:tc>
      </w:tr>
      <w:tr>
        <w:tc>
          <w:tcPr>
            <w:tcW w:type="dxa" w:w="4680"/>
            <w:tcMar>
              <w:top w:w="80" w:type="dxa"/>
              <w:start w:w="120" w:type="dxa"/>
              <w:bottom w:w="80" w:type="dxa"/>
              <w:end w:w="120" w:type="dxa"/>
            </w:tcMar>
          </w:tcPr>
          <w:p>
            <w:r>
              <w:t>Claude Haiku 4.5</w:t>
            </w:r>
          </w:p>
        </w:tc>
        <w:tc>
          <w:tcPr>
            <w:tcW w:type="dxa" w:w="4680"/>
            <w:tcMar>
              <w:top w:w="80" w:type="dxa"/>
              <w:start w:w="120" w:type="dxa"/>
              <w:bottom w:w="80" w:type="dxa"/>
              <w:end w:w="120" w:type="dxa"/>
            </w:tcMar>
          </w:tcPr>
          <w:p>
            <w:r>
              <w:t>$1.30</w:t>
            </w:r>
          </w:p>
        </w:tc>
      </w:tr>
      <w:tr>
        <w:tc>
          <w:tcPr>
            <w:tcW w:type="dxa" w:w="4680"/>
            <w:tcMar>
              <w:top w:w="80" w:type="dxa"/>
              <w:start w:w="120" w:type="dxa"/>
              <w:bottom w:w="80" w:type="dxa"/>
              <w:end w:w="120" w:type="dxa"/>
            </w:tcMar>
          </w:tcPr>
          <w:p>
            <w:r>
              <w:t>Gemini 3.0 Flash</w:t>
            </w:r>
          </w:p>
        </w:tc>
        <w:tc>
          <w:tcPr>
            <w:tcW w:type="dxa" w:w="4680"/>
            <w:tcMar>
              <w:top w:w="80" w:type="dxa"/>
              <w:start w:w="120" w:type="dxa"/>
              <w:bottom w:w="80" w:type="dxa"/>
              <w:end w:w="120" w:type="dxa"/>
            </w:tcMar>
          </w:tcPr>
          <w:p>
            <w:r>
              <w:t>$1.30</w:t>
            </w:r>
          </w:p>
        </w:tc>
      </w:tr>
      <w:tr>
        <w:tc>
          <w:tcPr>
            <w:tcW w:type="dxa" w:w="4680"/>
            <w:tcMar>
              <w:top w:w="80" w:type="dxa"/>
              <w:start w:w="120" w:type="dxa"/>
              <w:bottom w:w="80" w:type="dxa"/>
              <w:end w:w="120" w:type="dxa"/>
            </w:tcMar>
          </w:tcPr>
          <w:p>
            <w:r>
              <w:t>Claude Sonnet 4.6</w:t>
            </w:r>
          </w:p>
        </w:tc>
        <w:tc>
          <w:tcPr>
            <w:tcW w:type="dxa" w:w="4680"/>
            <w:tcMar>
              <w:top w:w="80" w:type="dxa"/>
              <w:start w:w="120" w:type="dxa"/>
              <w:bottom w:w="80" w:type="dxa"/>
              <w:end w:w="120" w:type="dxa"/>
            </w:tcMar>
          </w:tcPr>
          <w:p>
            <w:r>
              <w:t>$3.90</w:t>
            </w:r>
          </w:p>
        </w:tc>
      </w:tr>
      <w:tr>
        <w:tc>
          <w:tcPr>
            <w:tcW w:type="dxa" w:w="4680"/>
            <w:tcMar>
              <w:top w:w="80" w:type="dxa"/>
              <w:start w:w="120" w:type="dxa"/>
              <w:bottom w:w="80" w:type="dxa"/>
              <w:end w:w="120" w:type="dxa"/>
            </w:tcMar>
          </w:tcPr>
          <w:p>
            <w:r>
              <w:t>GPT-5</w:t>
            </w:r>
          </w:p>
        </w:tc>
        <w:tc>
          <w:tcPr>
            <w:tcW w:type="dxa" w:w="4680"/>
            <w:tcMar>
              <w:top w:w="80" w:type="dxa"/>
              <w:start w:w="120" w:type="dxa"/>
              <w:bottom w:w="80" w:type="dxa"/>
              <w:end w:w="120" w:type="dxa"/>
            </w:tcMar>
          </w:tcPr>
          <w:p>
            <w:r>
              <w:t>$4.50</w:t>
            </w:r>
          </w:p>
        </w:tc>
      </w:tr>
      <w:tr>
        <w:tc>
          <w:tcPr>
            <w:tcW w:type="dxa" w:w="4680"/>
            <w:tcMar>
              <w:top w:w="80" w:type="dxa"/>
              <w:start w:w="120" w:type="dxa"/>
              <w:bottom w:w="80" w:type="dxa"/>
              <w:end w:w="120" w:type="dxa"/>
            </w:tcMar>
          </w:tcPr>
          <w:p>
            <w:r>
              <w:t>Gemini 2.5 Pro</w:t>
            </w:r>
          </w:p>
        </w:tc>
        <w:tc>
          <w:tcPr>
            <w:tcW w:type="dxa" w:w="4680"/>
            <w:tcMar>
              <w:top w:w="80" w:type="dxa"/>
              <w:start w:w="120" w:type="dxa"/>
              <w:bottom w:w="80" w:type="dxa"/>
              <w:end w:w="120" w:type="dxa"/>
            </w:tcMar>
          </w:tcPr>
          <w:p>
            <w:r>
              <w:t>$5.50</w:t>
            </w:r>
          </w:p>
        </w:tc>
      </w:tr>
      <w:tr>
        <w:tc>
          <w:tcPr>
            <w:tcW w:type="dxa" w:w="4680"/>
            <w:tcMar>
              <w:top w:w="80" w:type="dxa"/>
              <w:start w:w="120" w:type="dxa"/>
              <w:bottom w:w="80" w:type="dxa"/>
              <w:end w:w="120" w:type="dxa"/>
            </w:tcMar>
          </w:tcPr>
          <w:p>
            <w:r>
              <w:t>Claude Opus 4.6 (no thinking)</w:t>
            </w:r>
          </w:p>
        </w:tc>
        <w:tc>
          <w:tcPr>
            <w:tcW w:type="dxa" w:w="4680"/>
            <w:tcMar>
              <w:top w:w="80" w:type="dxa"/>
              <w:start w:w="120" w:type="dxa"/>
              <w:bottom w:w="80" w:type="dxa"/>
              <w:end w:w="120" w:type="dxa"/>
            </w:tcMar>
          </w:tcPr>
          <w:p>
            <w:r>
              <w:t>$6.50</w:t>
            </w:r>
          </w:p>
        </w:tc>
      </w:tr>
      <w:tr>
        <w:tc>
          <w:tcPr>
            <w:tcW w:type="dxa" w:w="4680"/>
            <w:tcMar>
              <w:top w:w="80" w:type="dxa"/>
              <w:start w:w="120" w:type="dxa"/>
              <w:bottom w:w="80" w:type="dxa"/>
              <w:end w:w="120" w:type="dxa"/>
            </w:tcMar>
          </w:tcPr>
          <w:p>
            <w:r>
              <w:t>Claude Opus 4.6 (with thinking)</w:t>
            </w:r>
          </w:p>
        </w:tc>
        <w:tc>
          <w:tcPr>
            <w:tcW w:type="dxa" w:w="4680"/>
            <w:tcMar>
              <w:top w:w="80" w:type="dxa"/>
              <w:start w:w="120" w:type="dxa"/>
              <w:bottom w:w="80" w:type="dxa"/>
              <w:end w:w="120" w:type="dxa"/>
            </w:tcMar>
          </w:tcPr>
          <w:p>
            <w:r>
              <w:t>$22–$41</w:t>
            </w:r>
          </w:p>
        </w:tc>
      </w:tr>
    </w:tbl>
    <w:p>
      <w:pPr>
        <w:spacing w:after="80"/>
      </w:pPr>
    </w:p>
    <w:p>
      <w:pPr>
        <w:pStyle w:val="Heading2"/>
      </w:pPr>
      <w:r>
        <w:t>Why Agentic Tools Are Expensive</w:t>
      </w:r>
    </w:p>
    <w:p>
      <w:r>
        <w:t>Tools like Claude Code, Codex CLI, and OpenCode operate in automatic tool-call loops:</w:t>
      </w:r>
    </w:p>
    <w:p>
      <w:pPr>
        <w:pStyle w:val="ListNumber"/>
      </w:pPr>
      <w:r>
        <w:t>The tool sends your prompt to Parley → model responds with a tool call (e.g., "read this file")</w:t>
      </w:r>
    </w:p>
    <w:p>
      <w:pPr>
        <w:pStyle w:val="ListNumber"/>
      </w:pPr>
      <w:r>
        <w:t>The tool executes the action locally, then sends a new request with the result appended</w:t>
      </w:r>
    </w:p>
    <w:p>
      <w:pPr>
        <w:pStyle w:val="ListNumber"/>
      </w:pPr>
      <w:r>
        <w:t>This repeats — each iteration is a separate billed request, and the conversation context grows each time</w:t>
      </w:r>
    </w:p>
    <w:p>
      <w:r>
        <w:t>A typical 10-minute agentic session can produce 50–200+ requests. With Opus + thinking, that's $20+ easily.</w:t>
      </w:r>
    </w:p>
    <w:p>
      <w:pPr>
        <w:pStyle w:val="Heading2"/>
      </w:pPr>
      <w:r>
        <w:t>Recommendations to Control Costs</w:t>
      </w:r>
    </w:p>
    <w:p>
      <w:pPr>
        <w:pStyle w:val="ListNumber"/>
      </w:pPr>
      <w:r>
        <w:t>Start with Haiku or Sonnet for iterative development — only switch to Opus for complex reasoning tasks</w:t>
      </w:r>
    </w:p>
    <w:p>
      <w:pPr>
        <w:pStyle w:val="ListNumber"/>
      </w:pPr>
      <w:r>
        <w:t>Use `thinking: { type: "adaptive" }` instead of `"enabled"` to let the model decide when deep thinking is needed</w:t>
      </w:r>
    </w:p>
    <w:p>
      <w:pPr>
        <w:pStyle w:val="ListNumber"/>
      </w:pPr>
      <w:r>
        <w:t>Set lower `budget_tokens` (e.g., 4,096 instead of 16,000) when thinking is required</w:t>
      </w:r>
    </w:p>
    <w:p>
      <w:pPr>
        <w:pStyle w:val="ListNumber"/>
      </w:pPr>
      <w:r>
        <w:t>Monitor usage in real time via `GET /v1/accounts/{accountId}/usage` — check the `costUsd` field</w:t>
      </w:r>
    </w:p>
    <w:p>
      <w:pPr>
        <w:pStyle w:val="ListNumber"/>
      </w:pPr>
      <w:r>
        <w:t>Check response headers — `x-parley-v1-cost` shows the cost of each non-streaming request</w:t>
      </w:r>
    </w:p>
    <w:p>
      <w:pPr>
        <w:pStyle w:val="ListNumber"/>
      </w:pPr>
      <w:r>
        <w:t>Use Llama 4 Maverick for experimentation and testing — it's free</w:t>
      </w:r>
    </w:p>
    <w:p>
      <w:pPr>
        <w:pStyle w:val="ListNumber"/>
      </w:pPr>
      <w:r>
        <w:t>Set a budget alert with your account administrator to get notified before you exhaust credits</w:t>
      </w:r>
    </w:p>
    <w:p>
      <w:pPr>
        <w:pStyle w:val="Heading2"/>
      </w:pPr>
      <w:r>
        <w:t>Checking Your Spend</w:t>
      </w:r>
    </w:p>
    <w:p>
      <w:pPr>
        <w:pStyle w:val="Heading3"/>
      </w:pPr>
      <w:r>
        <w:t>Per-request cost (response header)</w:t>
      </w:r>
    </w:p>
    <w:p>
      <w:r>
        <w:t>Every non-streaming response includes:</w:t>
      </w:r>
    </w:p>
    <w:p>
      <w:pPr>
        <w:pStyle w:val="CodeBlock"/>
        <w:shd w:fill="F1F5F9"/>
      </w:pPr>
      <w:r>
        <w:rPr>
          <w:rFonts w:ascii="Consolas" w:hAnsi="Consolas"/>
          <w:sz w:val="16"/>
        </w:rPr>
        <w:t>x-parley-v1-cost: 0.041000</w:t>
      </w:r>
    </w:p>
    <w:p>
      <w:pPr>
        <w:pStyle w:val="Heading3"/>
      </w:pPr>
      <w:r>
        <w:t>Aggregate usage (API endpoint)</w:t>
      </w:r>
    </w:p>
    <w:p>
      <w:pPr>
        <w:pStyle w:val="CodeBlock"/>
        <w:shd w:fill="F1F5F9"/>
      </w:pPr>
      <w:r>
        <w:rPr>
          <w:rFonts w:ascii="Consolas" w:hAnsi="Consolas"/>
          <w:sz w:val="16"/>
        </w:rPr>
        <w:t>curl -X GET "https://parley.api.mit.edu/v1/accounts/{accountId}/usage?from=2026-04-01&amp;to=2026-04-30" \</w:t>
      </w:r>
    </w:p>
    <w:p>
      <w:pPr>
        <w:pStyle w:val="CodeBlock"/>
        <w:shd w:fill="F1F5F9"/>
      </w:pPr>
      <w:r>
        <w:rPr>
          <w:rFonts w:ascii="Consolas" w:hAnsi="Consolas"/>
          <w:sz w:val="16"/>
        </w:rPr>
        <w:t xml:space="preserve">  -H "Authorization: Bearer sk-parley-v1-YOUR_API_KEY"</w:t>
      </w:r>
    </w:p>
    <w:p>
      <w:r>
        <w:t>The response includes `costUsd`, `totalPromptTokens`, `totalCompletionTokens`, and `interactionsCount`.</w:t>
      </w:r>
    </w:p>
    <w:p>
      <w:r>
        <w:br w:type="page"/>
      </w:r>
    </w:p>
    <w:p>
      <w:pPr>
        <w:pStyle w:val="Heading1"/>
      </w:pPr>
      <w:r>
        <w:t>Error Handling</w:t>
      </w:r>
    </w:p>
    <w:p>
      <w:pPr>
        <w:pStyle w:val="SourceLine"/>
      </w:pPr>
      <w:r>
        <w:t xml:space="preserve">URL: </w:t>
      </w:r>
      <w:hyperlink r:id="rId18">
        <w:r>
          <w:rPr>
            <w:color w:val="0563C1"/>
            <w:u w:val="single"/>
          </w:rPr>
          <w:t>https://parley-docs.mit.edu/error-handling</w:t>
        </w:r>
      </w:hyperlink>
      <w:r>
        <w:t xml:space="preserve"> | Bundle source: @site/docs/error-handling.md</w:t>
      </w:r>
    </w:p>
    <w:p>
      <w:r>
        <w:rPr>
          <w:i/>
        </w:rPr>
        <w:t>Parley returns errors in the OpenAI error format.</w:t>
      </w:r>
    </w:p>
    <w:p>
      <w:r>
        <w:t>Parley returns errors in the OpenAI error format.</w:t>
      </w:r>
    </w:p>
    <w:p>
      <w:pPr>
        <w:pStyle w:val="Heading2"/>
      </w:pPr>
      <w:r>
        <w:t>Error Format</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"Human-readable error description",</w:t>
      </w:r>
    </w:p>
    <w:p>
      <w:pPr>
        <w:pStyle w:val="CodeBlock"/>
        <w:shd w:fill="F1F5F9"/>
      </w:pPr>
      <w:r>
        <w:rPr>
          <w:rFonts w:ascii="Consolas" w:hAnsi="Consolas"/>
          <w:sz w:val="16"/>
        </w:rPr>
        <w:t xml:space="preserve">    "type": "error_type",</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null</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Error Types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HTTP Status</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`invalid_request_error`</w:t>
            </w:r>
          </w:p>
        </w:tc>
        <w:tc>
          <w:tcPr>
            <w:tcW w:type="dxa" w:w="3120"/>
            <w:tcMar>
              <w:top w:w="80" w:type="dxa"/>
              <w:start w:w="120" w:type="dxa"/>
              <w:bottom w:w="80" w:type="dxa"/>
              <w:end w:w="120" w:type="dxa"/>
            </w:tcMar>
          </w:tcPr>
          <w:p>
            <w:r>
              <w:t>Missing or invalid request parameters</w:t>
            </w:r>
          </w:p>
        </w:tc>
      </w:tr>
      <w:tr>
        <w:tc>
          <w:tcPr>
            <w:tcW w:type="dxa" w:w="3120"/>
            <w:tcMar>
              <w:top w:w="80" w:type="dxa"/>
              <w:start w:w="120" w:type="dxa"/>
              <w:bottom w:w="80" w:type="dxa"/>
              <w:end w:w="120" w:type="dxa"/>
            </w:tcMar>
          </w:tcPr>
          <w:p>
            <w:r>
              <w:t>`401`</w:t>
            </w:r>
          </w:p>
        </w:tc>
        <w:tc>
          <w:tcPr>
            <w:tcW w:type="dxa" w:w="3120"/>
            <w:tcMar>
              <w:top w:w="80" w:type="dxa"/>
              <w:start w:w="120" w:type="dxa"/>
              <w:bottom w:w="80" w:type="dxa"/>
              <w:end w:w="120" w:type="dxa"/>
            </w:tcMar>
          </w:tcPr>
          <w:p>
            <w:r>
              <w:t>`authentication_error`</w:t>
            </w:r>
          </w:p>
        </w:tc>
        <w:tc>
          <w:tcPr>
            <w:tcW w:type="dxa" w:w="3120"/>
            <w:tcMar>
              <w:top w:w="80" w:type="dxa"/>
              <w:start w:w="120" w:type="dxa"/>
              <w:bottom w:w="80" w:type="dxa"/>
              <w:end w:w="120" w:type="dxa"/>
            </w:tcMar>
          </w:tcPr>
          <w:p>
            <w:r>
              <w:t>Invalid or missing API key</w:t>
            </w:r>
          </w:p>
        </w:tc>
      </w:tr>
      <w:tr>
        <w:tc>
          <w:tcPr>
            <w:tcW w:type="dxa" w:w="3120"/>
            <w:tcMar>
              <w:top w:w="80" w:type="dxa"/>
              <w:start w:w="120" w:type="dxa"/>
              <w:bottom w:w="80" w:type="dxa"/>
              <w:end w:w="120" w:type="dxa"/>
            </w:tcMar>
          </w:tcPr>
          <w:p>
            <w:r>
              <w:t>`402`</w:t>
            </w:r>
          </w:p>
        </w:tc>
        <w:tc>
          <w:tcPr>
            <w:tcW w:type="dxa" w:w="3120"/>
            <w:tcMar>
              <w:top w:w="80" w:type="dxa"/>
              <w:start w:w="120" w:type="dxa"/>
              <w:bottom w:w="80" w:type="dxa"/>
              <w:end w:w="120" w:type="dxa"/>
            </w:tcMar>
          </w:tcPr>
          <w:p>
            <w:r>
              <w:t>`billing_error`</w:t>
            </w:r>
          </w:p>
        </w:tc>
        <w:tc>
          <w:tcPr>
            <w:tcW w:type="dxa" w:w="3120"/>
            <w:tcMar>
              <w:top w:w="80" w:type="dxa"/>
              <w:start w:w="120" w:type="dxa"/>
              <w:bottom w:w="80" w:type="dxa"/>
              <w:end w:w="120" w:type="dxa"/>
            </w:tcMar>
          </w:tcPr>
          <w:p>
            <w:r>
              <w:t>Insufficient credits or budget exceeded</w:t>
            </w:r>
          </w:p>
        </w:tc>
      </w:tr>
      <w:tr>
        <w:tc>
          <w:tcPr>
            <w:tcW w:type="dxa" w:w="3120"/>
            <w:tcMar>
              <w:top w:w="80" w:type="dxa"/>
              <w:start w:w="120" w:type="dxa"/>
              <w:bottom w:w="80" w:type="dxa"/>
              <w:end w:w="120" w:type="dxa"/>
            </w:tcMar>
          </w:tcPr>
          <w:p>
            <w:r>
              <w:t>`404`</w:t>
            </w:r>
          </w:p>
        </w:tc>
        <w:tc>
          <w:tcPr>
            <w:tcW w:type="dxa" w:w="3120"/>
            <w:tcMar>
              <w:top w:w="80" w:type="dxa"/>
              <w:start w:w="120" w:type="dxa"/>
              <w:bottom w:w="80" w:type="dxa"/>
              <w:end w:w="120" w:type="dxa"/>
            </w:tcMar>
          </w:tcPr>
          <w:p>
            <w:r>
              <w:t>`invalid_request_error`</w:t>
            </w:r>
          </w:p>
        </w:tc>
        <w:tc>
          <w:tcPr>
            <w:tcW w:type="dxa" w:w="3120"/>
            <w:tcMar>
              <w:top w:w="80" w:type="dxa"/>
              <w:start w:w="120" w:type="dxa"/>
              <w:bottom w:w="80" w:type="dxa"/>
              <w:end w:w="120" w:type="dxa"/>
            </w:tcMar>
          </w:tcPr>
          <w:p>
            <w:r>
              <w:t>Model not found (code: `model_not_found`)</w:t>
            </w:r>
          </w:p>
        </w:tc>
      </w:tr>
      <w:tr>
        <w:tc>
          <w:tcPr>
            <w:tcW w:type="dxa" w:w="3120"/>
            <w:tcMar>
              <w:top w:w="80" w:type="dxa"/>
              <w:start w:w="120" w:type="dxa"/>
              <w:bottom w:w="80" w:type="dxa"/>
              <w:end w:w="120" w:type="dxa"/>
            </w:tcMar>
          </w:tcPr>
          <w:p>
            <w:r>
              <w:t>`429`</w:t>
            </w:r>
          </w:p>
        </w:tc>
        <w:tc>
          <w:tcPr>
            <w:tcW w:type="dxa" w:w="3120"/>
            <w:tcMar>
              <w:top w:w="80" w:type="dxa"/>
              <w:start w:w="120" w:type="dxa"/>
              <w:bottom w:w="80" w:type="dxa"/>
              <w:end w:w="120" w:type="dxa"/>
            </w:tcMar>
          </w:tcPr>
          <w:p>
            <w:r>
              <w:t>`rate_limit_error`</w:t>
            </w:r>
          </w:p>
        </w:tc>
        <w:tc>
          <w:tcPr>
            <w:tcW w:type="dxa" w:w="3120"/>
            <w:tcMar>
              <w:top w:w="80" w:type="dxa"/>
              <w:start w:w="120" w:type="dxa"/>
              <w:bottom w:w="80" w:type="dxa"/>
              <w:end w:w="120" w:type="dxa"/>
            </w:tcMar>
          </w:tcPr>
          <w:p>
            <w:r>
              <w:t>Rate limit exceeded</w:t>
            </w:r>
          </w:p>
        </w:tc>
      </w:tr>
      <w:tr>
        <w:tc>
          <w:tcPr>
            <w:tcW w:type="dxa" w:w="3120"/>
            <w:tcMar>
              <w:top w:w="80" w:type="dxa"/>
              <w:start w:w="120" w:type="dxa"/>
              <w:bottom w:w="80" w:type="dxa"/>
              <w:end w:w="120" w:type="dxa"/>
            </w:tcMar>
          </w:tcPr>
          <w:p>
            <w:r>
              <w:t>`502`</w:t>
            </w:r>
          </w:p>
        </w:tc>
        <w:tc>
          <w:tcPr>
            <w:tcW w:type="dxa" w:w="3120"/>
            <w:tcMar>
              <w:top w:w="80" w:type="dxa"/>
              <w:start w:w="120" w:type="dxa"/>
              <w:bottom w:w="80" w:type="dxa"/>
              <w:end w:w="120" w:type="dxa"/>
            </w:tcMar>
          </w:tcPr>
          <w:p>
            <w:r>
              <w:t>`server_error`</w:t>
            </w:r>
          </w:p>
        </w:tc>
        <w:tc>
          <w:tcPr>
            <w:tcW w:type="dxa" w:w="3120"/>
            <w:tcMar>
              <w:top w:w="80" w:type="dxa"/>
              <w:start w:w="120" w:type="dxa"/>
              <w:bottom w:w="80" w:type="dxa"/>
              <w:end w:w="120" w:type="dxa"/>
            </w:tcMar>
          </w:tcPr>
          <w:p>
            <w:r>
              <w:t>Provider API error (code: `provider_error`)</w:t>
            </w:r>
          </w:p>
        </w:tc>
      </w:tr>
      <w:tr>
        <w:tc>
          <w:tcPr>
            <w:tcW w:type="dxa" w:w="3120"/>
            <w:tcMar>
              <w:top w:w="80" w:type="dxa"/>
              <w:start w:w="120" w:type="dxa"/>
              <w:bottom w:w="80" w:type="dxa"/>
              <w:end w:w="120" w:type="dxa"/>
            </w:tcMar>
          </w:tcPr>
          <w:p>
            <w:r>
              <w:t>`500`</w:t>
            </w:r>
          </w:p>
        </w:tc>
        <w:tc>
          <w:tcPr>
            <w:tcW w:type="dxa" w:w="3120"/>
            <w:tcMar>
              <w:top w:w="80" w:type="dxa"/>
              <w:start w:w="120" w:type="dxa"/>
              <w:bottom w:w="80" w:type="dxa"/>
              <w:end w:w="120" w:type="dxa"/>
            </w:tcMar>
          </w:tcPr>
          <w:p>
            <w:r>
              <w:t>`server_error`</w:t>
            </w:r>
          </w:p>
        </w:tc>
        <w:tc>
          <w:tcPr>
            <w:tcW w:type="dxa" w:w="3120"/>
            <w:tcMar>
              <w:top w:w="80" w:type="dxa"/>
              <w:start w:w="120" w:type="dxa"/>
              <w:bottom w:w="80" w:type="dxa"/>
              <w:end w:w="120" w:type="dxa"/>
            </w:tcMar>
          </w:tcPr>
          <w:p>
            <w:r>
              <w:t>Internal server error</w:t>
            </w:r>
          </w:p>
        </w:tc>
      </w:tr>
    </w:tbl>
    <w:p>
      <w:pPr>
        <w:spacing w:after="80"/>
      </w:pPr>
    </w:p>
    <w:p>
      <w:pPr>
        <w:pStyle w:val="Heading2"/>
      </w:pPr>
      <w:r>
        <w:t>Examples</w:t>
      </w:r>
    </w:p>
    <w:p>
      <w:pPr>
        <w:pStyle w:val="Heading3"/>
      </w:pPr>
      <w:r>
        <w:t>Invalid Request (400)</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"Validation failed: model is required, messages must not be empty",</w:t>
      </w:r>
    </w:p>
    <w:p>
      <w:pPr>
        <w:pStyle w:val="CodeBlock"/>
        <w:shd w:fill="F1F5F9"/>
      </w:pPr>
      <w:r>
        <w:rPr>
          <w:rFonts w:ascii="Consolas" w:hAnsi="Consolas"/>
          <w:sz w:val="16"/>
        </w:rPr>
        <w:t xml:space="preserve">    "type": "invalid_request_error",</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null</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Authentication Error (401)</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"Invalid API key format. Parley API keys start with sk-parley-v1-",</w:t>
      </w:r>
    </w:p>
    <w:p>
      <w:pPr>
        <w:pStyle w:val="CodeBlock"/>
        <w:shd w:fill="F1F5F9"/>
      </w:pPr>
      <w:r>
        <w:rPr>
          <w:rFonts w:ascii="Consolas" w:hAnsi="Consolas"/>
          <w:sz w:val="16"/>
        </w:rPr>
        <w:t xml:space="preserve">    "type": "authentication_error",</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null</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Insufficient Credits (402)</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"Insufficient credits to process this request",</w:t>
      </w:r>
    </w:p>
    <w:p>
      <w:pPr>
        <w:pStyle w:val="CodeBlock"/>
        <w:shd w:fill="F1F5F9"/>
      </w:pPr>
      <w:r>
        <w:rPr>
          <w:rFonts w:ascii="Consolas" w:hAnsi="Consolas"/>
          <w:sz w:val="16"/>
        </w:rPr>
        <w:t xml:space="preserve">    "type": "billing_error",</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"insufficient_credits"</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Model Not Found (404)</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"Unknown provider \"foo\". Available providers: openai, bedrock, google, anthropic",</w:t>
      </w:r>
    </w:p>
    <w:p>
      <w:pPr>
        <w:pStyle w:val="CodeBlock"/>
        <w:shd w:fill="F1F5F9"/>
      </w:pPr>
      <w:r>
        <w:rPr>
          <w:rFonts w:ascii="Consolas" w:hAnsi="Consolas"/>
          <w:sz w:val="16"/>
        </w:rPr>
        <w:t xml:space="preserve">    "type": "invalid_request_error",</w:t>
      </w:r>
    </w:p>
    <w:p>
      <w:pPr>
        <w:pStyle w:val="CodeBlock"/>
        <w:shd w:fill="F1F5F9"/>
      </w:pPr>
      <w:r>
        <w:rPr>
          <w:rFonts w:ascii="Consolas" w:hAnsi="Consolas"/>
          <w:sz w:val="16"/>
        </w:rPr>
        <w:t xml:space="preserve">    "param": "model",</w:t>
      </w:r>
    </w:p>
    <w:p>
      <w:pPr>
        <w:pStyle w:val="CodeBlock"/>
        <w:shd w:fill="F1F5F9"/>
      </w:pPr>
      <w:r>
        <w:rPr>
          <w:rFonts w:ascii="Consolas" w:hAnsi="Consolas"/>
          <w:sz w:val="16"/>
        </w:rPr>
        <w:t xml:space="preserve">    "code": "model_not_found"</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Provider Error (502)</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"OpenAI API error: Rate limit exceeded",</w:t>
      </w:r>
    </w:p>
    <w:p>
      <w:pPr>
        <w:pStyle w:val="CodeBlock"/>
        <w:shd w:fill="F1F5F9"/>
      </w:pPr>
      <w:r>
        <w:rPr>
          <w:rFonts w:ascii="Consolas" w:hAnsi="Consolas"/>
          <w:sz w:val="16"/>
        </w:rPr>
        <w:t xml:space="preserve">    "type": "server_error",</w:t>
      </w:r>
    </w:p>
    <w:p>
      <w:pPr>
        <w:pStyle w:val="CodeBlock"/>
        <w:shd w:fill="F1F5F9"/>
      </w:pPr>
      <w:r>
        <w:rPr>
          <w:rFonts w:ascii="Consolas" w:hAnsi="Consolas"/>
          <w:sz w:val="16"/>
        </w:rPr>
        <w:t xml:space="preserve">    "param": null,</w:t>
      </w:r>
    </w:p>
    <w:p>
      <w:pPr>
        <w:pStyle w:val="CodeBlock"/>
        <w:shd w:fill="F1F5F9"/>
      </w:pPr>
      <w:r>
        <w:rPr>
          <w:rFonts w:ascii="Consolas" w:hAnsi="Consolas"/>
          <w:sz w:val="16"/>
        </w:rPr>
        <w:t xml:space="preserve">    "code": "provider_error"</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Multi-Modal Content Errors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Error</w:t>
            </w:r>
          </w:p>
        </w:tc>
        <w:tc>
          <w:tcPr>
            <w:tcW w:type="dxa" w:w="3120"/>
            <w:tcMar>
              <w:top w:w="80" w:type="dxa"/>
              <w:start w:w="120" w:type="dxa"/>
              <w:bottom w:w="80" w:type="dxa"/>
              <w:end w:w="120" w:type="dxa"/>
            </w:tcMar>
            <w:shd w:fill="E8EEF5"/>
          </w:tcPr>
          <w:p>
            <w:r>
              <w:rPr>
                <w:b/>
              </w:rPr>
              <w:t>Code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`Bedrock requires base64 data URLs for images`</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Remote image URLs are not supported on Bedrock. Use `data:image/png;base64,...` format.</w:t>
            </w:r>
          </w:p>
        </w:tc>
      </w:tr>
      <w:tr>
        <w:tc>
          <w:tcPr>
            <w:tcW w:type="dxa" w:w="3120"/>
            <w:tcMar>
              <w:top w:w="80" w:type="dxa"/>
              <w:start w:w="120" w:type="dxa"/>
              <w:bottom w:w="80" w:type="dxa"/>
              <w:end w:w="120" w:type="dxa"/>
            </w:tcMar>
          </w:tcPr>
          <w:p>
            <w:r>
              <w:t>`Bedrock does not support audio content`</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Audio content parts cannot be sent to Bedrock models.</w:t>
            </w:r>
          </w:p>
        </w:tc>
      </w:tr>
    </w:tbl>
    <w:p>
      <w:pPr>
        <w:spacing w:after="80"/>
      </w:pPr>
    </w:p>
    <w:p>
      <w:pPr>
        <w:pStyle w:val="Heading3"/>
      </w:pPr>
      <w:r>
        <w:t>Retry Behavior</w:t>
      </w:r>
    </w:p>
    <w:p>
      <w:r>
        <w:t>When Parley receives a transient error from a provider (429, 503, 504), it automatically retries up to 2 times with exponential backoff. The error you receive is always the final error after all retries have been exhausted.</w:t>
      </w:r>
    </w:p>
    <w:p>
      <w:pPr>
        <w:pStyle w:val="Heading2"/>
      </w:pPr>
      <w:r>
        <w:t>Handling Errors in Code</w:t>
      </w:r>
    </w:p>
    <w:p>
      <w:pPr>
        <w:pStyle w:val="SourceLine"/>
      </w:pPr>
      <w:r>
        <w:rPr>
          <w:b/>
        </w:rPr>
        <w:t>Python</w:t>
      </w:r>
    </w:p>
    <w:p>
      <w:pPr>
        <w:pStyle w:val="CodeBlock"/>
        <w:shd w:fill="F1F5F9"/>
      </w:pPr>
      <w:r>
        <w:rPr>
          <w:rFonts w:ascii="Consolas" w:hAnsi="Consolas"/>
          <w:sz w:val="16"/>
        </w:rPr>
        <w:t>from openai import OpenAI, APIError</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try:</w:t>
      </w:r>
    </w:p>
    <w:p>
      <w:pPr>
        <w:pStyle w:val="CodeBlock"/>
        <w:shd w:fill="F1F5F9"/>
      </w:pPr>
      <w:r>
        <w:rPr>
          <w:rFonts w:ascii="Consolas" w:hAnsi="Consolas"/>
          <w:sz w:val="16"/>
        </w:rPr>
        <w:t xml:space="preserve">    response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 xml:space="preserve">    )</w:t>
      </w:r>
    </w:p>
    <w:p>
      <w:pPr>
        <w:pStyle w:val="CodeBlock"/>
        <w:shd w:fill="F1F5F9"/>
      </w:pPr>
      <w:r>
        <w:rPr>
          <w:rFonts w:ascii="Consolas" w:hAnsi="Consolas"/>
          <w:sz w:val="16"/>
        </w:rPr>
        <w:t>except APIError as e:</w:t>
      </w:r>
    </w:p>
    <w:p>
      <w:pPr>
        <w:pStyle w:val="CodeBlock"/>
        <w:shd w:fill="F1F5F9"/>
      </w:pPr>
      <w:r>
        <w:rPr>
          <w:rFonts w:ascii="Consolas" w:hAnsi="Consolas"/>
          <w:sz w:val="16"/>
        </w:rPr>
        <w:t xml:space="preserve">    print(f"Error: {e.message}")</w:t>
      </w:r>
    </w:p>
    <w:p>
      <w:pPr>
        <w:pStyle w:val="CodeBlock"/>
        <w:shd w:fill="F1F5F9"/>
      </w:pPr>
      <w:r>
        <w:rPr>
          <w:rFonts w:ascii="Consolas" w:hAnsi="Consolas"/>
          <w:sz w:val="16"/>
        </w:rPr>
        <w:t xml:space="preserve">    print(f"Type: {e.type}")</w:t>
      </w:r>
    </w:p>
    <w:p>
      <w:pPr>
        <w:pStyle w:val="CodeBlock"/>
        <w:shd w:fill="F1F5F9"/>
      </w:pPr>
      <w:r>
        <w:rPr>
          <w:rFonts w:ascii="Consolas" w:hAnsi="Consolas"/>
          <w:sz w:val="16"/>
        </w:rPr>
        <w:t xml:space="preserve">    print(f"Status: {e.status_code}")</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try {</w:t>
      </w:r>
    </w:p>
    <w:p>
      <w:pPr>
        <w:pStyle w:val="CodeBlock"/>
        <w:shd w:fill="F1F5F9"/>
      </w:pPr>
      <w:r>
        <w:rPr>
          <w:rFonts w:ascii="Consolas" w:hAnsi="Consolas"/>
          <w:sz w:val="16"/>
        </w:rPr>
        <w:t xml:space="preserve">  const response = await client.chat.completions.create({</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 role: "user", content: "Hello" }],</w:t>
      </w:r>
    </w:p>
    <w:p>
      <w:pPr>
        <w:pStyle w:val="CodeBlock"/>
        <w:shd w:fill="F1F5F9"/>
      </w:pPr>
      <w:r>
        <w:rPr>
          <w:rFonts w:ascii="Consolas" w:hAnsi="Consolas"/>
          <w:sz w:val="16"/>
        </w:rPr>
        <w:t xml:space="preserve">  });</w:t>
      </w:r>
    </w:p>
    <w:p>
      <w:pPr>
        <w:pStyle w:val="CodeBlock"/>
        <w:shd w:fill="F1F5F9"/>
      </w:pPr>
      <w:r>
        <w:rPr>
          <w:rFonts w:ascii="Consolas" w:hAnsi="Consolas"/>
          <w:sz w:val="16"/>
        </w:rPr>
        <w:t>} catch (error) {</w:t>
      </w:r>
    </w:p>
    <w:p>
      <w:pPr>
        <w:pStyle w:val="CodeBlock"/>
        <w:shd w:fill="F1F5F9"/>
      </w:pPr>
      <w:r>
        <w:rPr>
          <w:rFonts w:ascii="Consolas" w:hAnsi="Consolas"/>
          <w:sz w:val="16"/>
        </w:rPr>
        <w:t xml:space="preserve">  if (error instanceof OpenAI.APIError) {</w:t>
      </w:r>
    </w:p>
    <w:p>
      <w:pPr>
        <w:pStyle w:val="CodeBlock"/>
        <w:shd w:fill="F1F5F9"/>
      </w:pPr>
      <w:r>
        <w:rPr>
          <w:rFonts w:ascii="Consolas" w:hAnsi="Consolas"/>
          <w:sz w:val="16"/>
        </w:rPr>
        <w:t xml:space="preserve">    console.log(`Error: ${error.message}`);</w:t>
      </w:r>
    </w:p>
    <w:p>
      <w:pPr>
        <w:pStyle w:val="CodeBlock"/>
        <w:shd w:fill="F1F5F9"/>
      </w:pPr>
      <w:r>
        <w:rPr>
          <w:rFonts w:ascii="Consolas" w:hAnsi="Consolas"/>
          <w:sz w:val="16"/>
        </w:rPr>
        <w:t xml:space="preserve">    console.log(`Status: ${error.status}`);</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Streaming Errors</w:t>
      </w:r>
    </w:p>
    <w:p>
      <w:r>
        <w:t>If an error occurs during streaming, it is sent as an SSE event before the stream closes:</w:t>
      </w:r>
    </w:p>
    <w:p>
      <w:pPr>
        <w:pStyle w:val="CodeBlock"/>
        <w:shd w:fill="F1F5F9"/>
      </w:pPr>
      <w:r>
        <w:rPr>
          <w:rFonts w:ascii="Consolas" w:hAnsi="Consolas"/>
          <w:sz w:val="16"/>
        </w:rPr>
        <w:t>data: {"error":{"message":"Provider timeout","type":"server_error","param":null,"code":"provider_error"}}</w:t>
      </w:r>
    </w:p>
    <w:p>
      <w:pPr>
        <w:pStyle w:val="CodeBlock"/>
        <w:shd w:fill="F1F5F9"/>
      </w:pPr>
      <w:r>
        <w:rPr>
          <w:rFonts w:ascii="Consolas" w:hAnsi="Consolas"/>
          <w:sz w:val="16"/>
        </w:rPr>
        <w:t xml:space="preserve"> </w:t>
      </w:r>
    </w:p>
    <w:p>
      <w:pPr>
        <w:pStyle w:val="CodeBlock"/>
        <w:shd w:fill="F1F5F9"/>
      </w:pPr>
      <w:r>
        <w:rPr>
          <w:rFonts w:ascii="Consolas" w:hAnsi="Consolas"/>
          <w:sz w:val="16"/>
        </w:rPr>
        <w:t>data: [DONE]</w:t>
      </w:r>
    </w:p>
    <w:p>
      <w:r>
        <w:br w:type="page"/>
      </w:r>
    </w:p>
    <w:p>
      <w:pPr>
        <w:pStyle w:val="Heading1"/>
      </w:pPr>
      <w:r>
        <w:t>File Attachments</w:t>
      </w:r>
    </w:p>
    <w:p>
      <w:pPr>
        <w:pStyle w:val="SourceLine"/>
      </w:pPr>
      <w:r>
        <w:t xml:space="preserve">URL: </w:t>
      </w:r>
      <w:hyperlink r:id="rId19">
        <w:r>
          <w:rPr>
            <w:color w:val="0563C1"/>
            <w:u w:val="single"/>
          </w:rPr>
          <w:t>https://parley-docs.mit.edu/file-attachments</w:t>
        </w:r>
      </w:hyperlink>
      <w:r>
        <w:t xml:space="preserve"> | Bundle source: @site/docs/file-attachments.md</w:t>
      </w:r>
    </w:p>
    <w:p>
      <w:r>
        <w:rPr>
          <w:i/>
        </w:rPr>
        <w:t>Upload files to OpenAI or Google and reference them in chat completions. Parley manages the full lifecycle — upload, use in conversation, and automatic cleanup.</w:t>
      </w:r>
    </w:p>
    <w:p>
      <w:r>
        <w:t>Upload files to OpenAI or Google and reference them in chat completions. Parley manages the full lifecycle — upload, use in conversation, and automatic cleanup.</w:t>
      </w:r>
    </w:p>
    <w:p>
      <w:pPr>
        <w:pStyle w:val="Heading2"/>
      </w:pPr>
      <w:r>
        <w:t>Supported Providers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Provider</w:t>
            </w:r>
          </w:p>
        </w:tc>
        <w:tc>
          <w:tcPr>
            <w:tcW w:type="dxa" w:w="2340"/>
            <w:tcMar>
              <w:top w:w="80" w:type="dxa"/>
              <w:start w:w="120" w:type="dxa"/>
              <w:bottom w:w="80" w:type="dxa"/>
              <w:end w:w="120" w:type="dxa"/>
            </w:tcMar>
            <w:shd w:fill="E8EEF5"/>
          </w:tcPr>
          <w:p>
            <w:r>
              <w:rPr>
                <w:b/>
              </w:rPr>
              <w:t>Max File Size</w:t>
            </w:r>
          </w:p>
        </w:tc>
        <w:tc>
          <w:tcPr>
            <w:tcW w:type="dxa" w:w="2340"/>
            <w:tcMar>
              <w:top w:w="80" w:type="dxa"/>
              <w:start w:w="120" w:type="dxa"/>
              <w:bottom w:w="80" w:type="dxa"/>
              <w:end w:w="120" w:type="dxa"/>
            </w:tcMar>
            <w:shd w:fill="E8EEF5"/>
          </w:tcPr>
          <w:p>
            <w:r>
              <w:rPr>
                <w:b/>
              </w:rPr>
              <w:t>TTL</w:t>
            </w:r>
          </w:p>
        </w:tc>
        <w:tc>
          <w:tcPr>
            <w:tcW w:type="dxa" w:w="2340"/>
            <w:tcMar>
              <w:top w:w="80" w:type="dxa"/>
              <w:start w:w="120" w:type="dxa"/>
              <w:bottom w:w="80" w:type="dxa"/>
              <w:end w:w="120" w:type="dxa"/>
            </w:tcMar>
            <w:shd w:fill="E8EEF5"/>
          </w:tcPr>
          <w:p>
            <w:r>
              <w:rPr>
                <w:b/>
              </w:rPr>
              <w:t>Supported File Types</w:t>
            </w:r>
          </w:p>
        </w:tc>
      </w:tr>
      <w:tr>
        <w:tc>
          <w:tcPr>
            <w:tcW w:type="dxa" w:w="2340"/>
            <w:tcMar>
              <w:top w:w="80" w:type="dxa"/>
              <w:start w:w="120" w:type="dxa"/>
              <w:bottom w:w="80" w:type="dxa"/>
              <w:end w:w="120" w:type="dxa"/>
            </w:tcMar>
          </w:tcPr>
          <w:p>
            <w:r>
              <w:t>OpenAI</w:t>
            </w:r>
          </w:p>
        </w:tc>
        <w:tc>
          <w:tcPr>
            <w:tcW w:type="dxa" w:w="2340"/>
            <w:tcMar>
              <w:top w:w="80" w:type="dxa"/>
              <w:start w:w="120" w:type="dxa"/>
              <w:bottom w:w="80" w:type="dxa"/>
              <w:end w:w="120" w:type="dxa"/>
            </w:tcMar>
          </w:tcPr>
          <w:p>
            <w:r>
              <w:t>512 MB</w:t>
            </w:r>
          </w:p>
        </w:tc>
        <w:tc>
          <w:tcPr>
            <w:tcW w:type="dxa" w:w="2340"/>
            <w:tcMar>
              <w:top w:w="80" w:type="dxa"/>
              <w:start w:w="120" w:type="dxa"/>
              <w:bottom w:w="80" w:type="dxa"/>
              <w:end w:w="120" w:type="dxa"/>
            </w:tcMar>
          </w:tcPr>
          <w:p>
            <w:r>
              <w:t>48 h</w:t>
            </w:r>
          </w:p>
        </w:tc>
        <w:tc>
          <w:tcPr>
            <w:tcW w:type="dxa" w:w="2340"/>
            <w:tcMar>
              <w:top w:w="80" w:type="dxa"/>
              <w:start w:w="120" w:type="dxa"/>
              <w:bottom w:w="80" w:type="dxa"/>
              <w:end w:w="120" w:type="dxa"/>
            </w:tcMar>
          </w:tcPr>
          <w:p>
            <w:r>
              <w:t>PDF, text (plain, csv, markdown, html), JSON, XML</w:t>
            </w:r>
          </w:p>
        </w:tc>
      </w:tr>
      <w:tr>
        <w:tc>
          <w:tcPr>
            <w:tcW w:type="dxa" w:w="2340"/>
            <w:tcMar>
              <w:top w:w="80" w:type="dxa"/>
              <w:start w:w="120" w:type="dxa"/>
              <w:bottom w:w="80" w:type="dxa"/>
              <w:end w:w="120" w:type="dxa"/>
            </w:tcMar>
          </w:tcPr>
          <w:p>
            <w:r>
              <w:t>Google</w:t>
            </w:r>
          </w:p>
        </w:tc>
        <w:tc>
          <w:tcPr>
            <w:tcW w:type="dxa" w:w="2340"/>
            <w:tcMar>
              <w:top w:w="80" w:type="dxa"/>
              <w:start w:w="120" w:type="dxa"/>
              <w:bottom w:w="80" w:type="dxa"/>
              <w:end w:w="120" w:type="dxa"/>
            </w:tcMar>
          </w:tcPr>
          <w:p>
            <w:r>
              <w:t>2 GB</w:t>
            </w:r>
          </w:p>
        </w:tc>
        <w:tc>
          <w:tcPr>
            <w:tcW w:type="dxa" w:w="2340"/>
            <w:tcMar>
              <w:top w:w="80" w:type="dxa"/>
              <w:start w:w="120" w:type="dxa"/>
              <w:bottom w:w="80" w:type="dxa"/>
              <w:end w:w="120" w:type="dxa"/>
            </w:tcMar>
          </w:tcPr>
          <w:p>
            <w:r>
              <w:t>48 h</w:t>
            </w:r>
          </w:p>
        </w:tc>
        <w:tc>
          <w:tcPr>
            <w:tcW w:type="dxa" w:w="2340"/>
            <w:tcMar>
              <w:top w:w="80" w:type="dxa"/>
              <w:start w:w="120" w:type="dxa"/>
              <w:bottom w:w="80" w:type="dxa"/>
              <w:end w:w="120" w:type="dxa"/>
            </w:tcMar>
          </w:tcPr>
          <w:p>
            <w:r>
              <w:t>PDF, text (plain, csv, markdown), images (png, jpeg, gif, webp), audio (mp3, wav)</w:t>
            </w:r>
          </w:p>
        </w:tc>
      </w:tr>
    </w:tbl>
    <w:p>
      <w:pPr>
        <w:spacing w:after="80"/>
      </w:pPr>
    </w:p>
    <w:p>
      <w:pPr>
        <w:pStyle w:val="AdmonitionTitle"/>
        <w:shd w:fill="F4F6F9"/>
      </w:pPr>
      <w:r>
        <w:t>Images with OpenAI</w:t>
      </w:r>
    </w:p>
    <w:p>
      <w:r>
        <w:t>OpenAI does not support image files via the file upload endpoint for chat completions. To send images with OpenAI models, use the existing inline base64 `image_url` approach:</w:t>
      </w:r>
    </w:p>
    <w:p>
      <w:pPr>
        <w:pStyle w:val="CodeBlock"/>
        <w:shd w:fill="F1F5F9"/>
      </w:pPr>
      <w:r>
        <w:rPr>
          <w:rFonts w:ascii="Consolas" w:hAnsi="Consolas"/>
          <w:sz w:val="16"/>
        </w:rPr>
        <w:t>{</w:t>
      </w:r>
    </w:p>
    <w:p>
      <w:pPr>
        <w:pStyle w:val="CodeBlock"/>
        <w:shd w:fill="F1F5F9"/>
      </w:pPr>
      <w:r>
        <w:rPr>
          <w:rFonts w:ascii="Consolas" w:hAnsi="Consolas"/>
          <w:sz w:val="16"/>
        </w:rPr>
        <w:t xml:space="preserve">  "type": "image_url",</w:t>
      </w:r>
    </w:p>
    <w:p>
      <w:pPr>
        <w:pStyle w:val="CodeBlock"/>
        <w:shd w:fill="F1F5F9"/>
      </w:pPr>
      <w:r>
        <w:rPr>
          <w:rFonts w:ascii="Consolas" w:hAnsi="Consolas"/>
          <w:sz w:val="16"/>
        </w:rPr>
        <w:t xml:space="preserve">  "image_url": {</w:t>
      </w:r>
    </w:p>
    <w:p>
      <w:pPr>
        <w:pStyle w:val="CodeBlock"/>
        <w:shd w:fill="F1F5F9"/>
      </w:pPr>
      <w:r>
        <w:rPr>
          <w:rFonts w:ascii="Consolas" w:hAnsi="Consolas"/>
          <w:sz w:val="16"/>
        </w:rPr>
        <w:t xml:space="preserve">    "url": "data:image/jpeg;base64,/9j/4AAQ..."</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r>
        <w:t>Google supports images natively through the file upload path.</w:t>
      </w:r>
    </w:p>
    <w:p>
      <w:pPr>
        <w:pStyle w:val="Heading3"/>
      </w:pPr>
      <w:r>
        <w:t>Limits</w:t>
      </w:r>
    </w:p>
    <w:p>
      <w:pPr>
        <w:pStyle w:val="ListBullet"/>
      </w:pPr>
      <w:r>
        <w:t>20 files per account at any time</w:t>
      </w:r>
    </w:p>
    <w:p>
      <w:pPr>
        <w:pStyle w:val="ListBullet"/>
      </w:pPr>
      <w:r>
        <w:t>Files expire after 48 hours and are automatically cleaned up</w:t>
      </w:r>
    </w:p>
    <w:p>
      <w:pPr>
        <w:pStyle w:val="ListBullet"/>
      </w:pPr>
      <w:r>
        <w:t>Uploaded files are provider-specific — a file uploaded for OpenAI cannot be used with a Google model, and vice versa</w:t>
      </w:r>
    </w:p>
    <w:p>
      <w:pPr>
        <w:pStyle w:val="Heading2"/>
      </w:pPr>
      <w:r>
        <w:t>Upload a File</w:t>
      </w:r>
    </w:p>
    <w:p>
      <w:pPr>
        <w:pStyle w:val="CodeBlock"/>
        <w:shd w:fill="F1F5F9"/>
      </w:pPr>
      <w:r>
        <w:rPr>
          <w:rFonts w:ascii="Consolas" w:hAnsi="Consolas"/>
          <w:sz w:val="16"/>
        </w:rPr>
        <w:t>POST https://parley.api.mit.edu/v1/files</w:t>
      </w:r>
    </w:p>
    <w:p>
      <w:r>
        <w:t>Upload a file using `multipart/form-data`. You must specify which provider the file is for.</w:t>
      </w:r>
    </w:p>
    <w:p>
      <w:pPr>
        <w:pStyle w:val="Heading3"/>
      </w:pPr>
      <w:r>
        <w:t>Form Fields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Field</w:t>
            </w:r>
          </w:p>
        </w:tc>
        <w:tc>
          <w:tcPr>
            <w:tcW w:type="dxa" w:w="2340"/>
            <w:tcMar>
              <w:top w:w="80" w:type="dxa"/>
              <w:start w:w="120" w:type="dxa"/>
              <w:bottom w:w="80" w:type="dxa"/>
              <w:end w:w="120" w:type="dxa"/>
            </w:tcMar>
            <w:shd w:fill="E8EEF5"/>
          </w:tcPr>
          <w:p>
            <w:r>
              <w:rPr>
                <w:b/>
              </w:rPr>
              <w:t>Type</w:t>
            </w:r>
          </w:p>
        </w:tc>
        <w:tc>
          <w:tcPr>
            <w:tcW w:type="dxa" w:w="2340"/>
            <w:tcMar>
              <w:top w:w="80" w:type="dxa"/>
              <w:start w:w="120" w:type="dxa"/>
              <w:bottom w:w="80" w:type="dxa"/>
              <w:end w:w="120" w:type="dxa"/>
            </w:tcMar>
            <w:shd w:fill="E8EEF5"/>
          </w:tcPr>
          <w:p>
            <w:r>
              <w:rPr>
                <w:b/>
              </w:rPr>
              <w:t>Required</w:t>
            </w:r>
          </w:p>
        </w:tc>
        <w:tc>
          <w:tcPr>
            <w:tcW w:type="dxa" w:w="2340"/>
            <w:tcMar>
              <w:top w:w="80" w:type="dxa"/>
              <w:start w:w="120" w:type="dxa"/>
              <w:bottom w:w="80" w:type="dxa"/>
              <w:end w:w="120" w:type="dxa"/>
            </w:tcMar>
            <w:shd w:fill="E8EEF5"/>
          </w:tcPr>
          <w:p>
            <w:r>
              <w:rPr>
                <w:b/>
              </w:rPr>
              <w:t>Description</w:t>
            </w:r>
          </w:p>
        </w:tc>
      </w:tr>
      <w:tr>
        <w:tc>
          <w:tcPr>
            <w:tcW w:type="dxa" w:w="2340"/>
            <w:tcMar>
              <w:top w:w="80" w:type="dxa"/>
              <w:start w:w="120" w:type="dxa"/>
              <w:bottom w:w="80" w:type="dxa"/>
              <w:end w:w="120" w:type="dxa"/>
            </w:tcMar>
          </w:tcPr>
          <w:p>
            <w:r>
              <w:t>`file`</w:t>
            </w:r>
          </w:p>
        </w:tc>
        <w:tc>
          <w:tcPr>
            <w:tcW w:type="dxa" w:w="2340"/>
            <w:tcMar>
              <w:top w:w="80" w:type="dxa"/>
              <w:start w:w="120" w:type="dxa"/>
              <w:bottom w:w="80" w:type="dxa"/>
              <w:end w:w="120" w:type="dxa"/>
            </w:tcMar>
          </w:tcPr>
          <w:p>
            <w:r>
              <w:t>file</w:t>
            </w:r>
          </w:p>
        </w:tc>
        <w:tc>
          <w:tcPr>
            <w:tcW w:type="dxa" w:w="2340"/>
            <w:tcMar>
              <w:top w:w="80" w:type="dxa"/>
              <w:start w:w="120" w:type="dxa"/>
              <w:bottom w:w="80" w:type="dxa"/>
              <w:end w:w="120" w:type="dxa"/>
            </w:tcMar>
          </w:tcPr>
          <w:p>
            <w:r>
              <w:t>Yes</w:t>
            </w:r>
          </w:p>
        </w:tc>
        <w:tc>
          <w:tcPr>
            <w:tcW w:type="dxa" w:w="2340"/>
            <w:tcMar>
              <w:top w:w="80" w:type="dxa"/>
              <w:start w:w="120" w:type="dxa"/>
              <w:bottom w:w="80" w:type="dxa"/>
              <w:end w:w="120" w:type="dxa"/>
            </w:tcMar>
          </w:tcPr>
          <w:p>
            <w:r>
              <w:t>The file to upload</w:t>
            </w:r>
          </w:p>
        </w:tc>
      </w:tr>
      <w:tr>
        <w:tc>
          <w:tcPr>
            <w:tcW w:type="dxa" w:w="2340"/>
            <w:tcMar>
              <w:top w:w="80" w:type="dxa"/>
              <w:start w:w="120" w:type="dxa"/>
              <w:bottom w:w="80" w:type="dxa"/>
              <w:end w:w="120" w:type="dxa"/>
            </w:tcMar>
          </w:tcPr>
          <w:p>
            <w:r>
              <w:t>`provider`</w:t>
            </w:r>
          </w:p>
        </w:tc>
        <w:tc>
          <w:tcPr>
            <w:tcW w:type="dxa" w:w="2340"/>
            <w:tcMar>
              <w:top w:w="80" w:type="dxa"/>
              <w:start w:w="120" w:type="dxa"/>
              <w:bottom w:w="80" w:type="dxa"/>
              <w:end w:w="120" w:type="dxa"/>
            </w:tcMar>
          </w:tcPr>
          <w:p>
            <w:r>
              <w:t>string</w:t>
            </w:r>
          </w:p>
        </w:tc>
        <w:tc>
          <w:tcPr>
            <w:tcW w:type="dxa" w:w="2340"/>
            <w:tcMar>
              <w:top w:w="80" w:type="dxa"/>
              <w:start w:w="120" w:type="dxa"/>
              <w:bottom w:w="80" w:type="dxa"/>
              <w:end w:w="120" w:type="dxa"/>
            </w:tcMar>
          </w:tcPr>
          <w:p>
            <w:r>
              <w:t>Yes</w:t>
            </w:r>
          </w:p>
        </w:tc>
        <w:tc>
          <w:tcPr>
            <w:tcW w:type="dxa" w:w="2340"/>
            <w:tcMar>
              <w:top w:w="80" w:type="dxa"/>
              <w:start w:w="120" w:type="dxa"/>
              <w:bottom w:w="80" w:type="dxa"/>
              <w:end w:w="120" w:type="dxa"/>
            </w:tcMar>
          </w:tcPr>
          <w:p>
            <w:r>
              <w:t>Target provider: `openai` or `google`</w:t>
            </w:r>
          </w:p>
        </w:tc>
      </w:tr>
    </w:tbl>
    <w:p>
      <w:pPr>
        <w:spacing w:after="80"/>
      </w:pPr>
    </w:p>
    <w:p>
      <w:pPr>
        <w:pStyle w:val="Heading3"/>
      </w:pPr>
      <w:r>
        <w:t>Example</w:t>
      </w:r>
    </w:p>
    <w:p>
      <w:pPr>
        <w:pStyle w:val="SourceLine"/>
      </w:pPr>
      <w:r>
        <w:rPr>
          <w:b/>
        </w:rPr>
        <w:t>curl</w:t>
      </w:r>
    </w:p>
    <w:p>
      <w:pPr>
        <w:pStyle w:val="CodeBlock"/>
        <w:shd w:fill="F1F5F9"/>
      </w:pPr>
      <w:r>
        <w:rPr>
          <w:rFonts w:ascii="Consolas" w:hAnsi="Consolas"/>
          <w:sz w:val="16"/>
        </w:rPr>
        <w:t>curl -X POST https://parley.api.mit.edu/v1/files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-F "file=@report.pdf;type=application/pdf" \</w:t>
      </w:r>
    </w:p>
    <w:p>
      <w:pPr>
        <w:pStyle w:val="CodeBlock"/>
        <w:shd w:fill="F1F5F9"/>
      </w:pPr>
      <w:r>
        <w:rPr>
          <w:rFonts w:ascii="Consolas" w:hAnsi="Consolas"/>
          <w:sz w:val="16"/>
        </w:rPr>
        <w:t xml:space="preserve">  -F "provider=openai"</w:t>
      </w:r>
    </w:p>
    <w:p>
      <w:pPr>
        <w:pStyle w:val="Heading3"/>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"fileId": "file_a1b2c3d4-...",</w:t>
      </w:r>
    </w:p>
    <w:p>
      <w:pPr>
        <w:pStyle w:val="CodeBlock"/>
        <w:shd w:fill="F1F5F9"/>
      </w:pPr>
      <w:r>
        <w:rPr>
          <w:rFonts w:ascii="Consolas" w:hAnsi="Consolas"/>
          <w:sz w:val="16"/>
        </w:rPr>
        <w:t xml:space="preserve">  "provider": "openai",</w:t>
      </w:r>
    </w:p>
    <w:p>
      <w:pPr>
        <w:pStyle w:val="CodeBlock"/>
        <w:shd w:fill="F1F5F9"/>
      </w:pPr>
      <w:r>
        <w:rPr>
          <w:rFonts w:ascii="Consolas" w:hAnsi="Consolas"/>
          <w:sz w:val="16"/>
        </w:rPr>
        <w:t xml:space="preserve">  "providerFileId": "file-abc123",</w:t>
      </w:r>
    </w:p>
    <w:p>
      <w:pPr>
        <w:pStyle w:val="CodeBlock"/>
        <w:shd w:fill="F1F5F9"/>
      </w:pPr>
      <w:r>
        <w:rPr>
          <w:rFonts w:ascii="Consolas" w:hAnsi="Consolas"/>
          <w:sz w:val="16"/>
        </w:rPr>
        <w:t xml:space="preserve">  "filename": "report.pdf",</w:t>
      </w:r>
    </w:p>
    <w:p>
      <w:pPr>
        <w:pStyle w:val="CodeBlock"/>
        <w:shd w:fill="F1F5F9"/>
      </w:pPr>
      <w:r>
        <w:rPr>
          <w:rFonts w:ascii="Consolas" w:hAnsi="Consolas"/>
          <w:sz w:val="16"/>
        </w:rPr>
        <w:t xml:space="preserve">  "sizeBytes": 204800,</w:t>
      </w:r>
    </w:p>
    <w:p>
      <w:pPr>
        <w:pStyle w:val="CodeBlock"/>
        <w:shd w:fill="F1F5F9"/>
      </w:pPr>
      <w:r>
        <w:rPr>
          <w:rFonts w:ascii="Consolas" w:hAnsi="Consolas"/>
          <w:sz w:val="16"/>
        </w:rPr>
        <w:t xml:space="preserve">  "status": "ready",</w:t>
      </w:r>
    </w:p>
    <w:p>
      <w:pPr>
        <w:pStyle w:val="CodeBlock"/>
        <w:shd w:fill="F1F5F9"/>
      </w:pPr>
      <w:r>
        <w:rPr>
          <w:rFonts w:ascii="Consolas" w:hAnsi="Consolas"/>
          <w:sz w:val="16"/>
        </w:rPr>
        <w:t xml:space="preserve">  "createdAt": "2026-04-16T12:00:00.000Z",</w:t>
      </w:r>
    </w:p>
    <w:p>
      <w:pPr>
        <w:pStyle w:val="CodeBlock"/>
        <w:shd w:fill="F1F5F9"/>
      </w:pPr>
      <w:r>
        <w:rPr>
          <w:rFonts w:ascii="Consolas" w:hAnsi="Consolas"/>
          <w:sz w:val="16"/>
        </w:rPr>
        <w:t xml:space="preserve">  "expiresAt": "2026-04-18T12:00:00.000Z"</w:t>
      </w:r>
    </w:p>
    <w:p>
      <w:pPr>
        <w:pStyle w:val="CodeBlock"/>
        <w:shd w:fill="F1F5F9"/>
      </w:pPr>
      <w:r>
        <w:rPr>
          <w:rFonts w:ascii="Consolas" w:hAnsi="Consolas"/>
          <w:sz w:val="16"/>
        </w:rPr>
        <w:t>}</w:t>
      </w:r>
    </w:p>
    <w:p>
      <w:pPr>
        <w:pStyle w:val="Heading2"/>
      </w:pPr>
      <w:r>
        <w:t>Use a File in Chat Completions</w:t>
      </w:r>
    </w:p>
    <w:p>
      <w:r>
        <w:t>Once uploaded, reference the file by its `fileId` in a chat completion message. Parley automatically converts this to the correct provider-native format.</w:t>
      </w:r>
    </w:p>
    <w:p>
      <w:pPr>
        <w:pStyle w:val="SourceLine"/>
      </w:pPr>
      <w:r>
        <w:rPr>
          <w:b/>
        </w:rPr>
        <w:t>curl</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"role": "user",</w:t>
      </w:r>
    </w:p>
    <w:p>
      <w:pPr>
        <w:pStyle w:val="CodeBlock"/>
        <w:shd w:fill="F1F5F9"/>
      </w:pPr>
      <w:r>
        <w:rPr>
          <w:rFonts w:ascii="Consolas" w:hAnsi="Consolas"/>
          <w:sz w:val="16"/>
        </w:rPr>
        <w:t xml:space="preserve">        "content": [</w:t>
      </w:r>
    </w:p>
    <w:p>
      <w:pPr>
        <w:pStyle w:val="CodeBlock"/>
        <w:shd w:fill="F1F5F9"/>
      </w:pPr>
      <w:r>
        <w:rPr>
          <w:rFonts w:ascii="Consolas" w:hAnsi="Consolas"/>
          <w:sz w:val="16"/>
        </w:rPr>
        <w:t xml:space="preserve">          { "type": "file", "file_id": "file_a1b2c3d4-..." },</w:t>
      </w:r>
    </w:p>
    <w:p>
      <w:pPr>
        <w:pStyle w:val="CodeBlock"/>
        <w:shd w:fill="F1F5F9"/>
      </w:pPr>
      <w:r>
        <w:rPr>
          <w:rFonts w:ascii="Consolas" w:hAnsi="Consolas"/>
          <w:sz w:val="16"/>
        </w:rPr>
        <w:t xml:space="preserve">          { "type": "text", "text": "Summarize this document in 3 bullet points."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r>
        <w:t>The file reference works identically with streaming (`"stream": true`) and non-streaming requests.</w:t>
      </w:r>
    </w:p>
    <w:p>
      <w:pPr>
        <w:pStyle w:val="Heading2"/>
      </w:pPr>
      <w:r>
        <w:t>List Files</w:t>
      </w:r>
    </w:p>
    <w:p>
      <w:pPr>
        <w:pStyle w:val="CodeBlock"/>
        <w:shd w:fill="F1F5F9"/>
      </w:pPr>
      <w:r>
        <w:rPr>
          <w:rFonts w:ascii="Consolas" w:hAnsi="Consolas"/>
          <w:sz w:val="16"/>
        </w:rPr>
        <w:t>GET https://parley.api.mit.edu/v1/files</w:t>
      </w:r>
    </w:p>
    <w:p>
      <w:r>
        <w:t>Returns all non-expired files for your account.</w:t>
      </w:r>
    </w:p>
    <w:p>
      <w:pPr>
        <w:pStyle w:val="SourceLine"/>
      </w:pPr>
      <w:r>
        <w:rPr>
          <w:b/>
        </w:rPr>
        <w:t>curl</w:t>
      </w:r>
    </w:p>
    <w:p>
      <w:pPr>
        <w:pStyle w:val="CodeBlock"/>
        <w:shd w:fill="F1F5F9"/>
      </w:pPr>
      <w:r>
        <w:rPr>
          <w:rFonts w:ascii="Consolas" w:hAnsi="Consolas"/>
          <w:sz w:val="16"/>
        </w:rPr>
        <w:t>curl https://parley.api.mit.edu/v1/files \</w:t>
      </w:r>
    </w:p>
    <w:p>
      <w:pPr>
        <w:pStyle w:val="CodeBlock"/>
        <w:shd w:fill="F1F5F9"/>
      </w:pPr>
      <w:r>
        <w:rPr>
          <w:rFonts w:ascii="Consolas" w:hAnsi="Consolas"/>
          <w:sz w:val="16"/>
        </w:rPr>
        <w:t xml:space="preserve">  -H "Authorization: Bearer sk-parley-v1-YOUR_API_KEY"</w:t>
      </w:r>
    </w:p>
    <w:p>
      <w:pPr>
        <w:pStyle w:val="Heading3"/>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"data":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"fileId": "file_a1b2c3d4-...",</w:t>
      </w:r>
    </w:p>
    <w:p>
      <w:pPr>
        <w:pStyle w:val="CodeBlock"/>
        <w:shd w:fill="F1F5F9"/>
      </w:pPr>
      <w:r>
        <w:rPr>
          <w:rFonts w:ascii="Consolas" w:hAnsi="Consolas"/>
          <w:sz w:val="16"/>
        </w:rPr>
        <w:t xml:space="preserve">      "provider": "openai",</w:t>
      </w:r>
    </w:p>
    <w:p>
      <w:pPr>
        <w:pStyle w:val="CodeBlock"/>
        <w:shd w:fill="F1F5F9"/>
      </w:pPr>
      <w:r>
        <w:rPr>
          <w:rFonts w:ascii="Consolas" w:hAnsi="Consolas"/>
          <w:sz w:val="16"/>
        </w:rPr>
        <w:t xml:space="preserve">      "filename": "report.pdf",</w:t>
      </w:r>
    </w:p>
    <w:p>
      <w:pPr>
        <w:pStyle w:val="CodeBlock"/>
        <w:shd w:fill="F1F5F9"/>
      </w:pPr>
      <w:r>
        <w:rPr>
          <w:rFonts w:ascii="Consolas" w:hAnsi="Consolas"/>
          <w:sz w:val="16"/>
        </w:rPr>
        <w:t xml:space="preserve">      "mimeType": "application/pdf",</w:t>
      </w:r>
    </w:p>
    <w:p>
      <w:pPr>
        <w:pStyle w:val="CodeBlock"/>
        <w:shd w:fill="F1F5F9"/>
      </w:pPr>
      <w:r>
        <w:rPr>
          <w:rFonts w:ascii="Consolas" w:hAnsi="Consolas"/>
          <w:sz w:val="16"/>
        </w:rPr>
        <w:t xml:space="preserve">      "sizeBytes": 204800,</w:t>
      </w:r>
    </w:p>
    <w:p>
      <w:pPr>
        <w:pStyle w:val="CodeBlock"/>
        <w:shd w:fill="F1F5F9"/>
      </w:pPr>
      <w:r>
        <w:rPr>
          <w:rFonts w:ascii="Consolas" w:hAnsi="Consolas"/>
          <w:sz w:val="16"/>
        </w:rPr>
        <w:t xml:space="preserve">      "status": "ready",</w:t>
      </w:r>
    </w:p>
    <w:p>
      <w:pPr>
        <w:pStyle w:val="CodeBlock"/>
        <w:shd w:fill="F1F5F9"/>
      </w:pPr>
      <w:r>
        <w:rPr>
          <w:rFonts w:ascii="Consolas" w:hAnsi="Consolas"/>
          <w:sz w:val="16"/>
        </w:rPr>
        <w:t xml:space="preserve">      "createdAt": "2026-04-16T12:00:00.000Z",</w:t>
      </w:r>
    </w:p>
    <w:p>
      <w:pPr>
        <w:pStyle w:val="CodeBlock"/>
        <w:shd w:fill="F1F5F9"/>
      </w:pPr>
      <w:r>
        <w:rPr>
          <w:rFonts w:ascii="Consolas" w:hAnsi="Consolas"/>
          <w:sz w:val="16"/>
        </w:rPr>
        <w:t xml:space="preserve">      "expiresAt": "2026-04-18T12:00:00.000Z"</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"object": "list"</w:t>
      </w:r>
    </w:p>
    <w:p>
      <w:pPr>
        <w:pStyle w:val="CodeBlock"/>
        <w:shd w:fill="F1F5F9"/>
      </w:pPr>
      <w:r>
        <w:rPr>
          <w:rFonts w:ascii="Consolas" w:hAnsi="Consolas"/>
          <w:sz w:val="16"/>
        </w:rPr>
        <w:t>}</w:t>
      </w:r>
    </w:p>
    <w:p>
      <w:pPr>
        <w:pStyle w:val="Heading2"/>
      </w:pPr>
      <w:r>
        <w:t>Get a File</w:t>
      </w:r>
    </w:p>
    <w:p>
      <w:pPr>
        <w:pStyle w:val="CodeBlock"/>
        <w:shd w:fill="F1F5F9"/>
      </w:pPr>
      <w:r>
        <w:rPr>
          <w:rFonts w:ascii="Consolas" w:hAnsi="Consolas"/>
          <w:sz w:val="16"/>
        </w:rPr>
        <w:t>GET https://parley.api.mit.edu/v1/files/:fileId</w:t>
      </w:r>
    </w:p>
    <w:p>
      <w:pPr>
        <w:pStyle w:val="SourceLine"/>
      </w:pPr>
      <w:r>
        <w:rPr>
          <w:b/>
        </w:rPr>
        <w:t>curl</w:t>
      </w:r>
    </w:p>
    <w:p>
      <w:pPr>
        <w:pStyle w:val="CodeBlock"/>
        <w:shd w:fill="F1F5F9"/>
      </w:pPr>
      <w:r>
        <w:rPr>
          <w:rFonts w:ascii="Consolas" w:hAnsi="Consolas"/>
          <w:sz w:val="16"/>
        </w:rPr>
        <w:t>curl https://parley.api.mit.edu/v1/files/file_a1b2c3d4-... \</w:t>
      </w:r>
    </w:p>
    <w:p>
      <w:pPr>
        <w:pStyle w:val="CodeBlock"/>
        <w:shd w:fill="F1F5F9"/>
      </w:pPr>
      <w:r>
        <w:rPr>
          <w:rFonts w:ascii="Consolas" w:hAnsi="Consolas"/>
          <w:sz w:val="16"/>
        </w:rPr>
        <w:t xml:space="preserve">  -H "Authorization: Bearer sk-parley-v1-YOUR_API_KEY"</w:t>
      </w:r>
    </w:p>
    <w:p>
      <w:pPr>
        <w:pStyle w:val="Heading2"/>
      </w:pPr>
      <w:r>
        <w:t>Delete a File</w:t>
      </w:r>
    </w:p>
    <w:p>
      <w:pPr>
        <w:pStyle w:val="CodeBlock"/>
        <w:shd w:fill="F1F5F9"/>
      </w:pPr>
      <w:r>
        <w:rPr>
          <w:rFonts w:ascii="Consolas" w:hAnsi="Consolas"/>
          <w:sz w:val="16"/>
        </w:rPr>
        <w:t>DELETE https://parley.api.mit.edu/v1/files/:fileId</w:t>
      </w:r>
    </w:p>
    <w:p>
      <w:r>
        <w:t>Deletes the file from both the LLM provider and Parley's records.</w:t>
      </w:r>
    </w:p>
    <w:p>
      <w:pPr>
        <w:pStyle w:val="SourceLine"/>
      </w:pPr>
      <w:r>
        <w:rPr>
          <w:b/>
        </w:rPr>
        <w:t>curl</w:t>
      </w:r>
    </w:p>
    <w:p>
      <w:pPr>
        <w:pStyle w:val="CodeBlock"/>
        <w:shd w:fill="F1F5F9"/>
      </w:pPr>
      <w:r>
        <w:rPr>
          <w:rFonts w:ascii="Consolas" w:hAnsi="Consolas"/>
          <w:sz w:val="16"/>
        </w:rPr>
        <w:t>curl -X DELETE https://parley.api.mit.edu/v1/files/file_a1b2c3d4-... \</w:t>
      </w:r>
    </w:p>
    <w:p>
      <w:pPr>
        <w:pStyle w:val="CodeBlock"/>
        <w:shd w:fill="F1F5F9"/>
      </w:pPr>
      <w:r>
        <w:rPr>
          <w:rFonts w:ascii="Consolas" w:hAnsi="Consolas"/>
          <w:sz w:val="16"/>
        </w:rPr>
        <w:t xml:space="preserve">  -H "Authorization: Bearer sk-parley-v1-YOUR_API_KEY"</w:t>
      </w:r>
    </w:p>
    <w:p>
      <w:pPr>
        <w:pStyle w:val="Heading3"/>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"id": "file_a1b2c3d4-...",</w:t>
      </w:r>
    </w:p>
    <w:p>
      <w:pPr>
        <w:pStyle w:val="CodeBlock"/>
        <w:shd w:fill="F1F5F9"/>
      </w:pPr>
      <w:r>
        <w:rPr>
          <w:rFonts w:ascii="Consolas" w:hAnsi="Consolas"/>
          <w:sz w:val="16"/>
        </w:rPr>
        <w:t xml:space="preserve">  "object": "file",</w:t>
      </w:r>
    </w:p>
    <w:p>
      <w:pPr>
        <w:pStyle w:val="CodeBlock"/>
        <w:shd w:fill="F1F5F9"/>
      </w:pPr>
      <w:r>
        <w:rPr>
          <w:rFonts w:ascii="Consolas" w:hAnsi="Consolas"/>
          <w:sz w:val="16"/>
        </w:rPr>
        <w:t xml:space="preserve">  "deleted": true</w:t>
      </w:r>
    </w:p>
    <w:p>
      <w:pPr>
        <w:pStyle w:val="CodeBlock"/>
        <w:shd w:fill="F1F5F9"/>
      </w:pPr>
      <w:r>
        <w:rPr>
          <w:rFonts w:ascii="Consolas" w:hAnsi="Consolas"/>
          <w:sz w:val="16"/>
        </w:rPr>
        <w:t>}</w:t>
      </w:r>
    </w:p>
    <w:p>
      <w:pPr>
        <w:pStyle w:val="Heading2"/>
      </w:pPr>
      <w:r>
        <w:t>Error Cases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Scenario</w:t>
            </w:r>
          </w:p>
        </w:tc>
        <w:tc>
          <w:tcPr>
            <w:tcW w:type="dxa" w:w="3120"/>
            <w:tcMar>
              <w:top w:w="80" w:type="dxa"/>
              <w:start w:w="120" w:type="dxa"/>
              <w:bottom w:w="80" w:type="dxa"/>
              <w:end w:w="120" w:type="dxa"/>
            </w:tcMar>
            <w:shd w:fill="E8EEF5"/>
          </w:tcPr>
          <w:p>
            <w:r>
              <w:rPr>
                <w:b/>
              </w:rPr>
              <w:t>HTTP Status</w:t>
            </w:r>
          </w:p>
        </w:tc>
        <w:tc>
          <w:tcPr>
            <w:tcW w:type="dxa" w:w="3120"/>
            <w:tcMar>
              <w:top w:w="80" w:type="dxa"/>
              <w:start w:w="120" w:type="dxa"/>
              <w:bottom w:w="80" w:type="dxa"/>
              <w:end w:w="120" w:type="dxa"/>
            </w:tcMar>
            <w:shd w:fill="E8EEF5"/>
          </w:tcPr>
          <w:p>
            <w:r>
              <w:rPr>
                <w:b/>
              </w:rPr>
              <w:t>Error Message</w:t>
            </w:r>
          </w:p>
        </w:tc>
      </w:tr>
      <w:tr>
        <w:tc>
          <w:tcPr>
            <w:tcW w:type="dxa" w:w="3120"/>
            <w:tcMar>
              <w:top w:w="80" w:type="dxa"/>
              <w:start w:w="120" w:type="dxa"/>
              <w:bottom w:w="80" w:type="dxa"/>
              <w:end w:w="120" w:type="dxa"/>
            </w:tcMar>
          </w:tcPr>
          <w:p>
            <w:r>
              <w:t>Missing `file` field</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No file provided. Use form field 'file'.</w:t>
            </w:r>
          </w:p>
        </w:tc>
      </w:tr>
      <w:tr>
        <w:tc>
          <w:tcPr>
            <w:tcW w:type="dxa" w:w="3120"/>
            <w:tcMar>
              <w:top w:w="80" w:type="dxa"/>
              <w:start w:w="120" w:type="dxa"/>
              <w:bottom w:w="80" w:type="dxa"/>
              <w:end w:w="120" w:type="dxa"/>
            </w:tcMar>
          </w:tcPr>
          <w:p>
            <w:r>
              <w:t>Missing or invalid `provider`</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'provider' is required and must be 'openai' or 'google'.</w:t>
            </w:r>
          </w:p>
        </w:tc>
      </w:tr>
      <w:tr>
        <w:tc>
          <w:tcPr>
            <w:tcW w:type="dxa" w:w="3120"/>
            <w:tcMar>
              <w:top w:w="80" w:type="dxa"/>
              <w:start w:w="120" w:type="dxa"/>
              <w:bottom w:w="80" w:type="dxa"/>
              <w:end w:w="120" w:type="dxa"/>
            </w:tcMar>
          </w:tcPr>
          <w:p>
            <w:r>
              <w:t>Unsupported mime type</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File type '...' not supported for ...</w:t>
            </w:r>
          </w:p>
        </w:tc>
      </w:tr>
      <w:tr>
        <w:tc>
          <w:tcPr>
            <w:tcW w:type="dxa" w:w="3120"/>
            <w:tcMar>
              <w:top w:w="80" w:type="dxa"/>
              <w:start w:w="120" w:type="dxa"/>
              <w:bottom w:w="80" w:type="dxa"/>
              <w:end w:w="120" w:type="dxa"/>
            </w:tcMar>
          </w:tcPr>
          <w:p>
            <w:r>
              <w:t>File too large</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File too large (...MB). Max for ...: ...MB</w:t>
            </w:r>
          </w:p>
        </w:tc>
      </w:tr>
      <w:tr>
        <w:tc>
          <w:tcPr>
            <w:tcW w:type="dxa" w:w="3120"/>
            <w:tcMar>
              <w:top w:w="80" w:type="dxa"/>
              <w:start w:w="120" w:type="dxa"/>
              <w:bottom w:w="80" w:type="dxa"/>
              <w:end w:w="120" w:type="dxa"/>
            </w:tcMar>
          </w:tcPr>
          <w:p>
            <w:r>
              <w:t>Account file limit reached</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Account has reached the maximum of 20 files.</w:t>
            </w:r>
          </w:p>
        </w:tc>
      </w:tr>
      <w:tr>
        <w:tc>
          <w:tcPr>
            <w:tcW w:type="dxa" w:w="3120"/>
            <w:tcMar>
              <w:top w:w="80" w:type="dxa"/>
              <w:start w:w="120" w:type="dxa"/>
              <w:bottom w:w="80" w:type="dxa"/>
              <w:end w:w="120" w:type="dxa"/>
            </w:tcMar>
          </w:tcPr>
          <w:p>
            <w:r>
              <w:t>File expired</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File '...' has expired. Please upload again.</w:t>
            </w:r>
          </w:p>
        </w:tc>
      </w:tr>
      <w:tr>
        <w:tc>
          <w:tcPr>
            <w:tcW w:type="dxa" w:w="3120"/>
            <w:tcMar>
              <w:top w:w="80" w:type="dxa"/>
              <w:start w:w="120" w:type="dxa"/>
              <w:bottom w:w="80" w:type="dxa"/>
              <w:end w:w="120" w:type="dxa"/>
            </w:tcMar>
          </w:tcPr>
          <w:p>
            <w:r>
              <w:t>Cross-provider usage</w:t>
            </w:r>
          </w:p>
        </w:tc>
        <w:tc>
          <w:tcPr>
            <w:tcW w:type="dxa" w:w="3120"/>
            <w:tcMar>
              <w:top w:w="80" w:type="dxa"/>
              <w:start w:w="120" w:type="dxa"/>
              <w:bottom w:w="80" w:type="dxa"/>
              <w:end w:w="120" w:type="dxa"/>
            </w:tcMar>
          </w:tcPr>
          <w:p>
            <w:r>
              <w:t>400</w:t>
            </w:r>
          </w:p>
        </w:tc>
        <w:tc>
          <w:tcPr>
            <w:tcW w:type="dxa" w:w="3120"/>
            <w:tcMar>
              <w:top w:w="80" w:type="dxa"/>
              <w:start w:w="120" w:type="dxa"/>
              <w:bottom w:w="80" w:type="dxa"/>
              <w:end w:w="120" w:type="dxa"/>
            </w:tcMar>
          </w:tcPr>
          <w:p>
            <w:r>
              <w:t>File was uploaded for 'openai' but this request uses 'google'.</w:t>
            </w:r>
          </w:p>
        </w:tc>
      </w:tr>
      <w:tr>
        <w:tc>
          <w:tcPr>
            <w:tcW w:type="dxa" w:w="3120"/>
            <w:tcMar>
              <w:top w:w="80" w:type="dxa"/>
              <w:start w:w="120" w:type="dxa"/>
              <w:bottom w:w="80" w:type="dxa"/>
              <w:end w:w="120" w:type="dxa"/>
            </w:tcMar>
          </w:tcPr>
          <w:p>
            <w:r>
              <w:t>File not found</w:t>
            </w:r>
          </w:p>
        </w:tc>
        <w:tc>
          <w:tcPr>
            <w:tcW w:type="dxa" w:w="3120"/>
            <w:tcMar>
              <w:top w:w="80" w:type="dxa"/>
              <w:start w:w="120" w:type="dxa"/>
              <w:bottom w:w="80" w:type="dxa"/>
              <w:end w:w="120" w:type="dxa"/>
            </w:tcMar>
          </w:tcPr>
          <w:p>
            <w:r>
              <w:t>404</w:t>
            </w:r>
          </w:p>
        </w:tc>
        <w:tc>
          <w:tcPr>
            <w:tcW w:type="dxa" w:w="3120"/>
            <w:tcMar>
              <w:top w:w="80" w:type="dxa"/>
              <w:start w:w="120" w:type="dxa"/>
              <w:bottom w:w="80" w:type="dxa"/>
              <w:end w:w="120" w:type="dxa"/>
            </w:tcMar>
          </w:tcPr>
          <w:p>
            <w:r>
              <w:t>File not found: ...</w:t>
            </w:r>
          </w:p>
        </w:tc>
      </w:tr>
    </w:tbl>
    <w:p>
      <w:pPr>
        <w:spacing w:after="80"/>
      </w:pPr>
    </w:p>
    <w:p>
      <w:r>
        <w:br w:type="page"/>
      </w:r>
    </w:p>
    <w:p>
      <w:pPr>
        <w:pStyle w:val="Heading1"/>
      </w:pPr>
      <w:r>
        <w:t>POST /v1/images/generations</w:t>
      </w:r>
    </w:p>
    <w:p>
      <w:pPr>
        <w:pStyle w:val="SourceLine"/>
      </w:pPr>
      <w:r>
        <w:t xml:space="preserve">URL: </w:t>
      </w:r>
      <w:hyperlink r:id="rId20">
        <w:r>
          <w:rPr>
            <w:color w:val="0563C1"/>
            <w:u w:val="single"/>
          </w:rPr>
          <w:t>https://parley-docs.mit.edu/images-generations</w:t>
        </w:r>
      </w:hyperlink>
      <w:r>
        <w:t xml:space="preserve"> | Bundle source: @site/docs/images-generations.md</w:t>
      </w:r>
    </w:p>
    <w:p>
      <w:r>
        <w:rPr>
          <w:i/>
        </w:rPr>
        <w:t>Generates images from a text prompt using AI image models. Current support OPEN AI - GPT-IMAGE-1</w:t>
      </w:r>
    </w:p>
    <w:p>
      <w:r>
        <w:t>Generates images from a text prompt using AI image models. Current support OPEN AI - GPT-IMAGE-1</w:t>
      </w:r>
    </w:p>
    <w:p>
      <w:pPr>
        <w:pStyle w:val="Heading2"/>
      </w:pPr>
      <w:r>
        <w:t>Request</w:t>
      </w:r>
    </w:p>
    <w:p>
      <w:pPr>
        <w:pStyle w:val="CodeBlock"/>
        <w:shd w:fill="F1F5F9"/>
      </w:pPr>
      <w:r>
        <w:rPr>
          <w:rFonts w:ascii="Consolas" w:hAnsi="Consolas"/>
          <w:sz w:val="16"/>
        </w:rPr>
        <w:t>POST https://parley.api.mit.edu/v1/images/generations</w:t>
      </w:r>
    </w:p>
    <w:p>
      <w:pPr>
        <w:pStyle w:val="Heading3"/>
      </w:pPr>
      <w:r>
        <w:t>Headers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Header</w:t>
            </w:r>
          </w:p>
        </w:tc>
        <w:tc>
          <w:tcPr>
            <w:tcW w:type="dxa" w:w="3120"/>
            <w:tcMar>
              <w:top w:w="80" w:type="dxa"/>
              <w:start w:w="120" w:type="dxa"/>
              <w:bottom w:w="80" w:type="dxa"/>
              <w:end w:w="120" w:type="dxa"/>
            </w:tcMar>
            <w:shd w:fill="E8EEF5"/>
          </w:tcPr>
          <w:p>
            <w:r>
              <w:rPr>
                <w:b/>
              </w:rPr>
              <w:t>Required</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`Authorization`</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`Bearer sk-parley-v1-YOUR_API_KEY`</w:t>
            </w:r>
          </w:p>
        </w:tc>
      </w:tr>
      <w:tr>
        <w:tc>
          <w:tcPr>
            <w:tcW w:type="dxa" w:w="3120"/>
            <w:tcMar>
              <w:top w:w="80" w:type="dxa"/>
              <w:start w:w="120" w:type="dxa"/>
              <w:bottom w:w="80" w:type="dxa"/>
              <w:end w:w="120" w:type="dxa"/>
            </w:tcMar>
          </w:tcPr>
          <w:p>
            <w:r>
              <w:t>`Content-Type`</w:t>
            </w:r>
          </w:p>
        </w:tc>
        <w:tc>
          <w:tcPr>
            <w:tcW w:type="dxa" w:w="3120"/>
            <w:tcMar>
              <w:top w:w="80" w:type="dxa"/>
              <w:start w:w="120" w:type="dxa"/>
              <w:bottom w:w="80" w:type="dxa"/>
              <w:end w:w="120" w:type="dxa"/>
            </w:tcMar>
          </w:tcPr>
          <w:p>
            <w:r>
              <w:t>Yes</w:t>
            </w:r>
          </w:p>
        </w:tc>
        <w:tc>
          <w:tcPr>
            <w:tcW w:type="dxa" w:w="3120"/>
            <w:tcMar>
              <w:top w:w="80" w:type="dxa"/>
              <w:start w:w="120" w:type="dxa"/>
              <w:bottom w:w="80" w:type="dxa"/>
              <w:end w:w="120" w:type="dxa"/>
            </w:tcMar>
          </w:tcPr>
          <w:p>
            <w:r>
              <w:t>`application/json`</w:t>
            </w:r>
          </w:p>
        </w:tc>
      </w:tr>
    </w:tbl>
    <w:p>
      <w:pPr>
        <w:spacing w:after="80"/>
      </w:pPr>
    </w:p>
    <w:p>
      <w:pPr>
        <w:pStyle w:val="Heading3"/>
      </w:pPr>
      <w:r>
        <w:t>Body Parameters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rPr>
              <w:t>Parameter</w:t>
            </w:r>
          </w:p>
        </w:tc>
        <w:tc>
          <w:tcPr>
            <w:tcW w:type="dxa" w:w="1872"/>
            <w:tcMar>
              <w:top w:w="80" w:type="dxa"/>
              <w:start w:w="120" w:type="dxa"/>
              <w:bottom w:w="80" w:type="dxa"/>
              <w:end w:w="120" w:type="dxa"/>
            </w:tcMar>
            <w:shd w:fill="E8EEF5"/>
          </w:tcPr>
          <w:p>
            <w:r>
              <w:rPr>
                <w:b/>
              </w:rPr>
              <w:t>Type</w:t>
            </w:r>
          </w:p>
        </w:tc>
        <w:tc>
          <w:tcPr>
            <w:tcW w:type="dxa" w:w="1872"/>
            <w:tcMar>
              <w:top w:w="80" w:type="dxa"/>
              <w:start w:w="120" w:type="dxa"/>
              <w:bottom w:w="80" w:type="dxa"/>
              <w:end w:w="120" w:type="dxa"/>
            </w:tcMar>
            <w:shd w:fill="E8EEF5"/>
          </w:tcPr>
          <w:p>
            <w:r>
              <w:rPr>
                <w:b/>
              </w:rPr>
              <w:t>Required</w:t>
            </w:r>
          </w:p>
        </w:tc>
        <w:tc>
          <w:tcPr>
            <w:tcW w:type="dxa" w:w="1872"/>
            <w:tcMar>
              <w:top w:w="80" w:type="dxa"/>
              <w:start w:w="120" w:type="dxa"/>
              <w:bottom w:w="80" w:type="dxa"/>
              <w:end w:w="120" w:type="dxa"/>
            </w:tcMar>
            <w:shd w:fill="E8EEF5"/>
          </w:tcPr>
          <w:p>
            <w:r>
              <w:rPr>
                <w:b/>
              </w:rPr>
              <w:t>Default</w:t>
            </w:r>
          </w:p>
        </w:tc>
        <w:tc>
          <w:tcPr>
            <w:tcW w:type="dxa" w:w="1872"/>
            <w:tcMar>
              <w:top w:w="80" w:type="dxa"/>
              <w:start w:w="120" w:type="dxa"/>
              <w:bottom w:w="80" w:type="dxa"/>
              <w:end w:w="120" w:type="dxa"/>
            </w:tcMar>
            <w:shd w:fill="E8EEF5"/>
          </w:tcPr>
          <w:p>
            <w:r>
              <w:rPr>
                <w:b/>
              </w:rPr>
              <w:t>Description</w:t>
            </w:r>
          </w:p>
        </w:tc>
      </w:tr>
      <w:tr>
        <w:tc>
          <w:tcPr>
            <w:tcW w:type="dxa" w:w="1872"/>
            <w:tcMar>
              <w:top w:w="80" w:type="dxa"/>
              <w:start w:w="120" w:type="dxa"/>
              <w:bottom w:w="80" w:type="dxa"/>
              <w:end w:w="120" w:type="dxa"/>
            </w:tcMar>
          </w:tcPr>
          <w:p>
            <w:r>
              <w:t>`model`</w:t>
            </w:r>
          </w:p>
        </w:tc>
        <w:tc>
          <w:tcPr>
            <w:tcW w:type="dxa" w:w="1872"/>
            <w:tcMar>
              <w:top w:w="80" w:type="dxa"/>
              <w:start w:w="120" w:type="dxa"/>
              <w:bottom w:w="80" w:type="dxa"/>
              <w:end w:w="120" w:type="dxa"/>
            </w:tcMar>
          </w:tcPr>
          <w:p>
            <w:r>
              <w:t>string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Model ID in `provider/model` format (e.g., `openai/gpt-image-1`)</w:t>
            </w:r>
          </w:p>
        </w:tc>
      </w:tr>
      <w:tr>
        <w:tc>
          <w:tcPr>
            <w:tcW w:type="dxa" w:w="1872"/>
            <w:tcMar>
              <w:top w:w="80" w:type="dxa"/>
              <w:start w:w="120" w:type="dxa"/>
              <w:bottom w:w="80" w:type="dxa"/>
              <w:end w:w="120" w:type="dxa"/>
            </w:tcMar>
          </w:tcPr>
          <w:p>
            <w:r>
              <w:t>`prompt`</w:t>
            </w:r>
          </w:p>
        </w:tc>
        <w:tc>
          <w:tcPr>
            <w:tcW w:type="dxa" w:w="1872"/>
            <w:tcMar>
              <w:top w:w="80" w:type="dxa"/>
              <w:start w:w="120" w:type="dxa"/>
              <w:bottom w:w="80" w:type="dxa"/>
              <w:end w:w="120" w:type="dxa"/>
            </w:tcMar>
          </w:tcPr>
          <w:p>
            <w:r>
              <w:t>string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w:t>
            </w:r>
          </w:p>
        </w:tc>
        <w:tc>
          <w:tcPr>
            <w:tcW w:type="dxa" w:w="1872"/>
            <w:tcMar>
              <w:top w:w="80" w:type="dxa"/>
              <w:start w:w="120" w:type="dxa"/>
              <w:bottom w:w="80" w:type="dxa"/>
              <w:end w:w="120" w:type="dxa"/>
            </w:tcMar>
          </w:tcPr>
          <w:p>
            <w:r>
              <w:t>Text description of the image to generate (max 32,000 chars)</w:t>
            </w:r>
          </w:p>
        </w:tc>
      </w:tr>
      <w:tr>
        <w:tc>
          <w:tcPr>
            <w:tcW w:type="dxa" w:w="1872"/>
            <w:tcMar>
              <w:top w:w="80" w:type="dxa"/>
              <w:start w:w="120" w:type="dxa"/>
              <w:bottom w:w="80" w:type="dxa"/>
              <w:end w:w="120" w:type="dxa"/>
            </w:tcMar>
          </w:tcPr>
          <w:p>
            <w:r>
              <w:t>`size`</w:t>
            </w:r>
          </w:p>
        </w:tc>
        <w:tc>
          <w:tcPr>
            <w:tcW w:type="dxa" w:w="1872"/>
            <w:tcMar>
              <w:top w:w="80" w:type="dxa"/>
              <w:start w:w="120" w:type="dxa"/>
              <w:bottom w:w="80" w:type="dxa"/>
              <w:end w:w="120" w:type="dxa"/>
            </w:tcMar>
          </w:tcPr>
          <w:p>
            <w:r>
              <w:t>string</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`1024x1024`</w:t>
            </w:r>
          </w:p>
        </w:tc>
        <w:tc>
          <w:tcPr>
            <w:tcW w:type="dxa" w:w="1872"/>
            <w:tcMar>
              <w:top w:w="80" w:type="dxa"/>
              <w:start w:w="120" w:type="dxa"/>
              <w:bottom w:w="80" w:type="dxa"/>
              <w:end w:w="120" w:type="dxa"/>
            </w:tcMar>
          </w:tcPr>
          <w:p>
            <w:r>
              <w:t>Image dimensions (see supported sizes below)</w:t>
            </w:r>
          </w:p>
        </w:tc>
      </w:tr>
      <w:tr>
        <w:tc>
          <w:tcPr>
            <w:tcW w:type="dxa" w:w="1872"/>
            <w:tcMar>
              <w:top w:w="80" w:type="dxa"/>
              <w:start w:w="120" w:type="dxa"/>
              <w:bottom w:w="80" w:type="dxa"/>
              <w:end w:w="120" w:type="dxa"/>
            </w:tcMar>
          </w:tcPr>
          <w:p>
            <w:r>
              <w:t>`quality`</w:t>
            </w:r>
          </w:p>
        </w:tc>
        <w:tc>
          <w:tcPr>
            <w:tcW w:type="dxa" w:w="1872"/>
            <w:tcMar>
              <w:top w:w="80" w:type="dxa"/>
              <w:start w:w="120" w:type="dxa"/>
              <w:bottom w:w="80" w:type="dxa"/>
              <w:end w:w="120" w:type="dxa"/>
            </w:tcMar>
          </w:tcPr>
          <w:p>
            <w:r>
              <w:t>string</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`auto`</w:t>
            </w:r>
          </w:p>
        </w:tc>
        <w:tc>
          <w:tcPr>
            <w:tcW w:type="dxa" w:w="1872"/>
            <w:tcMar>
              <w:top w:w="80" w:type="dxa"/>
              <w:start w:w="120" w:type="dxa"/>
              <w:bottom w:w="80" w:type="dxa"/>
              <w:end w:w="120" w:type="dxa"/>
            </w:tcMar>
          </w:tcPr>
          <w:p>
            <w:r>
              <w:t>Image quality (see supported qualities below)</w:t>
            </w:r>
          </w:p>
        </w:tc>
      </w:tr>
      <w:tr>
        <w:tc>
          <w:tcPr>
            <w:tcW w:type="dxa" w:w="1872"/>
            <w:tcMar>
              <w:top w:w="80" w:type="dxa"/>
              <w:start w:w="120" w:type="dxa"/>
              <w:bottom w:w="80" w:type="dxa"/>
              <w:end w:w="120" w:type="dxa"/>
            </w:tcMar>
          </w:tcPr>
          <w:p>
            <w:r>
              <w:t>`n`</w:t>
            </w:r>
          </w:p>
        </w:tc>
        <w:tc>
          <w:tcPr>
            <w:tcW w:type="dxa" w:w="1872"/>
            <w:tcMar>
              <w:top w:w="80" w:type="dxa"/>
              <w:start w:w="120" w:type="dxa"/>
              <w:bottom w:w="80" w:type="dxa"/>
              <w:end w:w="120" w:type="dxa"/>
            </w:tcMar>
          </w:tcPr>
          <w:p>
            <w:r>
              <w:t>integer</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`1`</w:t>
            </w:r>
          </w:p>
        </w:tc>
        <w:tc>
          <w:tcPr>
            <w:tcW w:type="dxa" w:w="1872"/>
            <w:tcMar>
              <w:top w:w="80" w:type="dxa"/>
              <w:start w:w="120" w:type="dxa"/>
              <w:bottom w:w="80" w:type="dxa"/>
              <w:end w:w="120" w:type="dxa"/>
            </w:tcMar>
          </w:tcPr>
          <w:p>
            <w:r>
              <w:t>Number of images to generate (1–10)</w:t>
            </w:r>
          </w:p>
        </w:tc>
      </w:tr>
    </w:tbl>
    <w:p>
      <w:pPr>
        <w:spacing w:after="80"/>
      </w:pPr>
    </w:p>
    <w:p>
      <w:pPr>
        <w:pStyle w:val="Heading3"/>
      </w:pPr>
      <w:r>
        <w:t>Supported Sizes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Size</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`1024x1024`</w:t>
            </w:r>
          </w:p>
        </w:tc>
        <w:tc>
          <w:tcPr>
            <w:tcW w:type="dxa" w:w="4680"/>
            <w:tcMar>
              <w:top w:w="80" w:type="dxa"/>
              <w:start w:w="120" w:type="dxa"/>
              <w:bottom w:w="80" w:type="dxa"/>
              <w:end w:w="120" w:type="dxa"/>
            </w:tcMar>
          </w:tcPr>
          <w:p>
            <w:r>
              <w:t>Square (default)</w:t>
            </w:r>
          </w:p>
        </w:tc>
      </w:tr>
      <w:tr>
        <w:tc>
          <w:tcPr>
            <w:tcW w:type="dxa" w:w="4680"/>
            <w:tcMar>
              <w:top w:w="80" w:type="dxa"/>
              <w:start w:w="120" w:type="dxa"/>
              <w:bottom w:w="80" w:type="dxa"/>
              <w:end w:w="120" w:type="dxa"/>
            </w:tcMar>
          </w:tcPr>
          <w:p>
            <w:r>
              <w:t>`1024x1536`</w:t>
            </w:r>
          </w:p>
        </w:tc>
        <w:tc>
          <w:tcPr>
            <w:tcW w:type="dxa" w:w="4680"/>
            <w:tcMar>
              <w:top w:w="80" w:type="dxa"/>
              <w:start w:w="120" w:type="dxa"/>
              <w:bottom w:w="80" w:type="dxa"/>
              <w:end w:w="120" w:type="dxa"/>
            </w:tcMar>
          </w:tcPr>
          <w:p>
            <w:r>
              <w:t>Portrait</w:t>
            </w:r>
          </w:p>
        </w:tc>
      </w:tr>
      <w:tr>
        <w:tc>
          <w:tcPr>
            <w:tcW w:type="dxa" w:w="4680"/>
            <w:tcMar>
              <w:top w:w="80" w:type="dxa"/>
              <w:start w:w="120" w:type="dxa"/>
              <w:bottom w:w="80" w:type="dxa"/>
              <w:end w:w="120" w:type="dxa"/>
            </w:tcMar>
          </w:tcPr>
          <w:p>
            <w:r>
              <w:t>`1536x1024`</w:t>
            </w:r>
          </w:p>
        </w:tc>
        <w:tc>
          <w:tcPr>
            <w:tcW w:type="dxa" w:w="4680"/>
            <w:tcMar>
              <w:top w:w="80" w:type="dxa"/>
              <w:start w:w="120" w:type="dxa"/>
              <w:bottom w:w="80" w:type="dxa"/>
              <w:end w:w="120" w:type="dxa"/>
            </w:tcMar>
          </w:tcPr>
          <w:p>
            <w:r>
              <w:t>Landscape</w:t>
            </w:r>
          </w:p>
        </w:tc>
      </w:tr>
      <w:tr>
        <w:tc>
          <w:tcPr>
            <w:tcW w:type="dxa" w:w="4680"/>
            <w:tcMar>
              <w:top w:w="80" w:type="dxa"/>
              <w:start w:w="120" w:type="dxa"/>
              <w:bottom w:w="80" w:type="dxa"/>
              <w:end w:w="120" w:type="dxa"/>
            </w:tcMar>
          </w:tcPr>
          <w:p>
            <w:r>
              <w:t>`auto`</w:t>
            </w:r>
          </w:p>
        </w:tc>
        <w:tc>
          <w:tcPr>
            <w:tcW w:type="dxa" w:w="4680"/>
            <w:tcMar>
              <w:top w:w="80" w:type="dxa"/>
              <w:start w:w="120" w:type="dxa"/>
              <w:bottom w:w="80" w:type="dxa"/>
              <w:end w:w="120" w:type="dxa"/>
            </w:tcMar>
          </w:tcPr>
          <w:p>
            <w:r>
              <w:t>Model chooses best fit</w:t>
            </w:r>
          </w:p>
        </w:tc>
      </w:tr>
    </w:tbl>
    <w:p>
      <w:pPr>
        <w:spacing w:after="80"/>
      </w:pPr>
    </w:p>
    <w:p>
      <w:pPr>
        <w:pStyle w:val="Heading3"/>
      </w:pPr>
      <w:r>
        <w:t>Supported Qualities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Quality</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`low`</w:t>
            </w:r>
          </w:p>
        </w:tc>
        <w:tc>
          <w:tcPr>
            <w:tcW w:type="dxa" w:w="4680"/>
            <w:tcMar>
              <w:top w:w="80" w:type="dxa"/>
              <w:start w:w="120" w:type="dxa"/>
              <w:bottom w:w="80" w:type="dxa"/>
              <w:end w:w="120" w:type="dxa"/>
            </w:tcMar>
          </w:tcPr>
          <w:p>
            <w:r>
              <w:t>Fastest, lowest cost</w:t>
            </w:r>
          </w:p>
        </w:tc>
      </w:tr>
      <w:tr>
        <w:tc>
          <w:tcPr>
            <w:tcW w:type="dxa" w:w="4680"/>
            <w:tcMar>
              <w:top w:w="80" w:type="dxa"/>
              <w:start w:w="120" w:type="dxa"/>
              <w:bottom w:w="80" w:type="dxa"/>
              <w:end w:w="120" w:type="dxa"/>
            </w:tcMar>
          </w:tcPr>
          <w:p>
            <w:r>
              <w:t>`medium`</w:t>
            </w:r>
          </w:p>
        </w:tc>
        <w:tc>
          <w:tcPr>
            <w:tcW w:type="dxa" w:w="4680"/>
            <w:tcMar>
              <w:top w:w="80" w:type="dxa"/>
              <w:start w:w="120" w:type="dxa"/>
              <w:bottom w:w="80" w:type="dxa"/>
              <w:end w:w="120" w:type="dxa"/>
            </w:tcMar>
          </w:tcPr>
          <w:p>
            <w:r>
              <w:t>Balanced quality and cost</w:t>
            </w:r>
          </w:p>
        </w:tc>
      </w:tr>
      <w:tr>
        <w:tc>
          <w:tcPr>
            <w:tcW w:type="dxa" w:w="4680"/>
            <w:tcMar>
              <w:top w:w="80" w:type="dxa"/>
              <w:start w:w="120" w:type="dxa"/>
              <w:bottom w:w="80" w:type="dxa"/>
              <w:end w:w="120" w:type="dxa"/>
            </w:tcMar>
          </w:tcPr>
          <w:p>
            <w:r>
              <w:t>`high`</w:t>
            </w:r>
          </w:p>
        </w:tc>
        <w:tc>
          <w:tcPr>
            <w:tcW w:type="dxa" w:w="4680"/>
            <w:tcMar>
              <w:top w:w="80" w:type="dxa"/>
              <w:start w:w="120" w:type="dxa"/>
              <w:bottom w:w="80" w:type="dxa"/>
              <w:end w:w="120" w:type="dxa"/>
            </w:tcMar>
          </w:tcPr>
          <w:p>
            <w:r>
              <w:t>Best quality, highest cost</w:t>
            </w:r>
          </w:p>
        </w:tc>
      </w:tr>
      <w:tr>
        <w:tc>
          <w:tcPr>
            <w:tcW w:type="dxa" w:w="4680"/>
            <w:tcMar>
              <w:top w:w="80" w:type="dxa"/>
              <w:start w:w="120" w:type="dxa"/>
              <w:bottom w:w="80" w:type="dxa"/>
              <w:end w:w="120" w:type="dxa"/>
            </w:tcMar>
          </w:tcPr>
          <w:p>
            <w:r>
              <w:t>`auto`</w:t>
            </w:r>
          </w:p>
        </w:tc>
        <w:tc>
          <w:tcPr>
            <w:tcW w:type="dxa" w:w="4680"/>
            <w:tcMar>
              <w:top w:w="80" w:type="dxa"/>
              <w:start w:w="120" w:type="dxa"/>
              <w:bottom w:w="80" w:type="dxa"/>
              <w:end w:w="120" w:type="dxa"/>
            </w:tcMar>
          </w:tcPr>
          <w:p>
            <w:r>
              <w:t>Model chooses best fit (default)</w:t>
            </w:r>
          </w:p>
        </w:tc>
      </w:tr>
    </w:tbl>
    <w:p>
      <w:pPr>
        <w:spacing w:after="80"/>
      </w:pPr>
    </w:p>
    <w:p>
      <w:pPr>
        <w:pStyle w:val="Heading2"/>
      </w:pPr>
      <w:r>
        <w:t>Example</w:t>
      </w:r>
    </w:p>
    <w:p>
      <w:pPr>
        <w:pStyle w:val="SourceLine"/>
      </w:pPr>
      <w:r>
        <w:rPr>
          <w:b/>
        </w:rPr>
        <w:t>curl</w:t>
      </w:r>
    </w:p>
    <w:p>
      <w:pPr>
        <w:pStyle w:val="CodeBlock"/>
        <w:shd w:fill="F1F5F9"/>
      </w:pPr>
      <w:r>
        <w:rPr>
          <w:rFonts w:ascii="Consolas" w:hAnsi="Consolas"/>
          <w:sz w:val="16"/>
        </w:rPr>
        <w:t>curl -X POST https://parley.api.mit.edu/v1/images/generations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"openai/gpt-image-1",</w:t>
      </w:r>
    </w:p>
    <w:p>
      <w:pPr>
        <w:pStyle w:val="CodeBlock"/>
        <w:shd w:fill="F1F5F9"/>
      </w:pPr>
      <w:r>
        <w:rPr>
          <w:rFonts w:ascii="Consolas" w:hAnsi="Consolas"/>
          <w:sz w:val="16"/>
        </w:rPr>
        <w:t xml:space="preserve">    "prompt": "A detailed diagram of the human heart for a biology class",</w:t>
      </w:r>
    </w:p>
    <w:p>
      <w:pPr>
        <w:pStyle w:val="CodeBlock"/>
        <w:shd w:fill="F1F5F9"/>
      </w:pPr>
      <w:r>
        <w:rPr>
          <w:rFonts w:ascii="Consolas" w:hAnsi="Consolas"/>
          <w:sz w:val="16"/>
        </w:rPr>
        <w:t xml:space="preserve">    "size": "1024x1024",</w:t>
      </w:r>
    </w:p>
    <w:p>
      <w:pPr>
        <w:pStyle w:val="CodeBlock"/>
        <w:shd w:fill="F1F5F9"/>
      </w:pPr>
      <w:r>
        <w:rPr>
          <w:rFonts w:ascii="Consolas" w:hAnsi="Consolas"/>
          <w:sz w:val="16"/>
        </w:rPr>
        <w:t xml:space="preserve">    "quality": "medium",</w:t>
      </w:r>
    </w:p>
    <w:p>
      <w:pPr>
        <w:pStyle w:val="CodeBlock"/>
        <w:shd w:fill="F1F5F9"/>
      </w:pPr>
      <w:r>
        <w:rPr>
          <w:rFonts w:ascii="Consolas" w:hAnsi="Consolas"/>
          <w:sz w:val="16"/>
        </w:rPr>
        <w:t xml:space="preserve">    "n": 1</w:t>
      </w:r>
    </w:p>
    <w:p>
      <w:pPr>
        <w:pStyle w:val="CodeBlock"/>
        <w:shd w:fill="F1F5F9"/>
      </w:pPr>
      <w:r>
        <w:rPr>
          <w:rFonts w:ascii="Consolas" w:hAnsi="Consolas"/>
          <w:sz w:val="16"/>
        </w:rPr>
        <w:t xml:space="preserve">  }'</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response = client.images.generate(</w:t>
      </w:r>
    </w:p>
    <w:p>
      <w:pPr>
        <w:pStyle w:val="CodeBlock"/>
        <w:shd w:fill="F1F5F9"/>
      </w:pPr>
      <w:r>
        <w:rPr>
          <w:rFonts w:ascii="Consolas" w:hAnsi="Consolas"/>
          <w:sz w:val="16"/>
        </w:rPr>
        <w:t xml:space="preserve">    model="openai/gpt-image-1",</w:t>
      </w:r>
    </w:p>
    <w:p>
      <w:pPr>
        <w:pStyle w:val="CodeBlock"/>
        <w:shd w:fill="F1F5F9"/>
      </w:pPr>
      <w:r>
        <w:rPr>
          <w:rFonts w:ascii="Consolas" w:hAnsi="Consolas"/>
          <w:sz w:val="16"/>
        </w:rPr>
        <w:t xml:space="preserve">    prompt="A detailed diagram of the human heart for a biology class",</w:t>
      </w:r>
    </w:p>
    <w:p>
      <w:pPr>
        <w:pStyle w:val="CodeBlock"/>
        <w:shd w:fill="F1F5F9"/>
      </w:pPr>
      <w:r>
        <w:rPr>
          <w:rFonts w:ascii="Consolas" w:hAnsi="Consolas"/>
          <w:sz w:val="16"/>
        </w:rPr>
        <w:t xml:space="preserve">    size="1024x1024",</w:t>
      </w:r>
    </w:p>
    <w:p>
      <w:pPr>
        <w:pStyle w:val="CodeBlock"/>
        <w:shd w:fill="F1F5F9"/>
      </w:pPr>
      <w:r>
        <w:rPr>
          <w:rFonts w:ascii="Consolas" w:hAnsi="Consolas"/>
          <w:sz w:val="16"/>
        </w:rPr>
        <w:t xml:space="preserve">    quality="medium",</w:t>
      </w:r>
    </w:p>
    <w:p>
      <w:pPr>
        <w:pStyle w:val="CodeBlock"/>
        <w:shd w:fill="F1F5F9"/>
      </w:pPr>
      <w:r>
        <w:rPr>
          <w:rFonts w:ascii="Consolas" w:hAnsi="Consolas"/>
          <w:sz w:val="16"/>
        </w:rPr>
        <w:t xml:space="preserve">    n=1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import base64</w:t>
      </w:r>
    </w:p>
    <w:p>
      <w:pPr>
        <w:pStyle w:val="CodeBlock"/>
        <w:shd w:fill="F1F5F9"/>
      </w:pPr>
      <w:r>
        <w:rPr>
          <w:rFonts w:ascii="Consolas" w:hAnsi="Consolas"/>
          <w:sz w:val="16"/>
        </w:rPr>
        <w:t xml:space="preserve"> </w:t>
      </w:r>
    </w:p>
    <w:p>
      <w:pPr>
        <w:pStyle w:val="CodeBlock"/>
        <w:shd w:fill="F1F5F9"/>
      </w:pPr>
      <w:r>
        <w:rPr>
          <w:rFonts w:ascii="Consolas" w:hAnsi="Consolas"/>
          <w:sz w:val="16"/>
        </w:rPr>
        <w:t>image_data = base64.b64decode(response.data[0].b64_json)</w:t>
      </w:r>
    </w:p>
    <w:p>
      <w:pPr>
        <w:pStyle w:val="CodeBlock"/>
        <w:shd w:fill="F1F5F9"/>
      </w:pPr>
      <w:r>
        <w:rPr>
          <w:rFonts w:ascii="Consolas" w:hAnsi="Consolas"/>
          <w:sz w:val="16"/>
        </w:rPr>
        <w:t>with open("image.png", "wb") as f:</w:t>
      </w:r>
    </w:p>
    <w:p>
      <w:pPr>
        <w:pStyle w:val="CodeBlock"/>
        <w:shd w:fill="F1F5F9"/>
      </w:pPr>
      <w:r>
        <w:rPr>
          <w:rFonts w:ascii="Consolas" w:hAnsi="Consolas"/>
          <w:sz w:val="16"/>
        </w:rPr>
        <w:t xml:space="preserve">    f.write(image_data)</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import fs from "fs";</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response = await client.images.generate({</w:t>
      </w:r>
    </w:p>
    <w:p>
      <w:pPr>
        <w:pStyle w:val="CodeBlock"/>
        <w:shd w:fill="F1F5F9"/>
      </w:pPr>
      <w:r>
        <w:rPr>
          <w:rFonts w:ascii="Consolas" w:hAnsi="Consolas"/>
          <w:sz w:val="16"/>
        </w:rPr>
        <w:t xml:space="preserve">    model: "openai/gpt-image-1",</w:t>
      </w:r>
    </w:p>
    <w:p>
      <w:pPr>
        <w:pStyle w:val="CodeBlock"/>
        <w:shd w:fill="F1F5F9"/>
      </w:pPr>
      <w:r>
        <w:rPr>
          <w:rFonts w:ascii="Consolas" w:hAnsi="Consolas"/>
          <w:sz w:val="16"/>
        </w:rPr>
        <w:t xml:space="preserve">    prompt: "A detailed diagram of the human heart for a biology class",</w:t>
      </w:r>
    </w:p>
    <w:p>
      <w:pPr>
        <w:pStyle w:val="CodeBlock"/>
        <w:shd w:fill="F1F5F9"/>
      </w:pPr>
      <w:r>
        <w:rPr>
          <w:rFonts w:ascii="Consolas" w:hAnsi="Consolas"/>
          <w:sz w:val="16"/>
        </w:rPr>
        <w:t xml:space="preserve">    size: "1024x1024",</w:t>
      </w:r>
    </w:p>
    <w:p>
      <w:pPr>
        <w:pStyle w:val="CodeBlock"/>
        <w:shd w:fill="F1F5F9"/>
      </w:pPr>
      <w:r>
        <w:rPr>
          <w:rFonts w:ascii="Consolas" w:hAnsi="Consolas"/>
          <w:sz w:val="16"/>
        </w:rPr>
        <w:t xml:space="preserve">    quality: "medium",</w:t>
      </w:r>
    </w:p>
    <w:p>
      <w:pPr>
        <w:pStyle w:val="CodeBlock"/>
        <w:shd w:fill="F1F5F9"/>
      </w:pPr>
      <w:r>
        <w:rPr>
          <w:rFonts w:ascii="Consolas" w:hAnsi="Consolas"/>
          <w:sz w:val="16"/>
        </w:rPr>
        <w:t xml:space="preserve">    n: 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imageBuffer = Buffer.from(response.data[0].b64_json, "base64");</w:t>
      </w:r>
    </w:p>
    <w:p>
      <w:pPr>
        <w:pStyle w:val="CodeBlock"/>
        <w:shd w:fill="F1F5F9"/>
      </w:pPr>
      <w:r>
        <w:rPr>
          <w:rFonts w:ascii="Consolas" w:hAnsi="Consolas"/>
          <w:sz w:val="16"/>
        </w:rPr>
        <w:t>fs.writeFileSync("image.png", imageBuffer);</w:t>
      </w:r>
    </w:p>
    <w:p>
      <w:pPr>
        <w:pStyle w:val="Heading2"/>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"created": 1700000000,</w:t>
      </w:r>
    </w:p>
    <w:p>
      <w:pPr>
        <w:pStyle w:val="CodeBlock"/>
        <w:shd w:fill="F1F5F9"/>
      </w:pPr>
      <w:r>
        <w:rPr>
          <w:rFonts w:ascii="Consolas" w:hAnsi="Consolas"/>
          <w:sz w:val="16"/>
        </w:rPr>
        <w:t xml:space="preserve">  "data":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"b64_json": "iVBORw0KGgoAAAANSUhEUgAA...",</w:t>
      </w:r>
    </w:p>
    <w:p>
      <w:pPr>
        <w:pStyle w:val="CodeBlock"/>
        <w:shd w:fill="F1F5F9"/>
      </w:pPr>
      <w:r>
        <w:rPr>
          <w:rFonts w:ascii="Consolas" w:hAnsi="Consolas"/>
          <w:sz w:val="16"/>
        </w:rPr>
        <w:t xml:space="preserve">      "revised_prompt": "A detailed anatomical diagram of the human heart..."</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"usage": {</w:t>
      </w:r>
    </w:p>
    <w:p>
      <w:pPr>
        <w:pStyle w:val="CodeBlock"/>
        <w:shd w:fill="F1F5F9"/>
      </w:pPr>
      <w:r>
        <w:rPr>
          <w:rFonts w:ascii="Consolas" w:hAnsi="Consolas"/>
          <w:sz w:val="16"/>
        </w:rPr>
        <w:t xml:space="preserve">    "input_tokens": 54,</w:t>
      </w:r>
    </w:p>
    <w:p>
      <w:pPr>
        <w:pStyle w:val="CodeBlock"/>
        <w:shd w:fill="F1F5F9"/>
      </w:pPr>
      <w:r>
        <w:rPr>
          <w:rFonts w:ascii="Consolas" w:hAnsi="Consolas"/>
          <w:sz w:val="16"/>
        </w:rPr>
        <w:t xml:space="preserve">    "input_tokens_details": {</w:t>
      </w:r>
    </w:p>
    <w:p>
      <w:pPr>
        <w:pStyle w:val="CodeBlock"/>
        <w:shd w:fill="F1F5F9"/>
      </w:pPr>
      <w:r>
        <w:rPr>
          <w:rFonts w:ascii="Consolas" w:hAnsi="Consolas"/>
          <w:sz w:val="16"/>
        </w:rPr>
        <w:t xml:space="preserve">      "text_tokens": 54,</w:t>
      </w:r>
    </w:p>
    <w:p>
      <w:pPr>
        <w:pStyle w:val="CodeBlock"/>
        <w:shd w:fill="F1F5F9"/>
      </w:pPr>
      <w:r>
        <w:rPr>
          <w:rFonts w:ascii="Consolas" w:hAnsi="Consolas"/>
          <w:sz w:val="16"/>
        </w:rPr>
        <w:t xml:space="preserve">      "image_tokens": 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"output_tokens": 1056,</w:t>
      </w:r>
    </w:p>
    <w:p>
      <w:pPr>
        <w:pStyle w:val="CodeBlock"/>
        <w:shd w:fill="F1F5F9"/>
      </w:pPr>
      <w:r>
        <w:rPr>
          <w:rFonts w:ascii="Consolas" w:hAnsi="Consolas"/>
          <w:sz w:val="16"/>
        </w:rPr>
        <w:t xml:space="preserve">    "total_tokens": 1110</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3"/>
      </w:pPr>
      <w:r>
        <w:t>Response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`created`</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Unix timestamp of when the image was created</w:t>
            </w:r>
          </w:p>
        </w:tc>
      </w:tr>
      <w:tr>
        <w:tc>
          <w:tcPr>
            <w:tcW w:type="dxa" w:w="3120"/>
            <w:tcMar>
              <w:top w:w="80" w:type="dxa"/>
              <w:start w:w="120" w:type="dxa"/>
              <w:bottom w:w="80" w:type="dxa"/>
              <w:end w:w="120" w:type="dxa"/>
            </w:tcMar>
          </w:tcPr>
          <w:p>
            <w:r>
              <w:t>`data`</w:t>
            </w:r>
          </w:p>
        </w:tc>
        <w:tc>
          <w:tcPr>
            <w:tcW w:type="dxa" w:w="3120"/>
            <w:tcMar>
              <w:top w:w="80" w:type="dxa"/>
              <w:start w:w="120" w:type="dxa"/>
              <w:bottom w:w="80" w:type="dxa"/>
              <w:end w:w="120" w:type="dxa"/>
            </w:tcMar>
          </w:tcPr>
          <w:p>
            <w:r>
              <w:t>array</w:t>
            </w:r>
          </w:p>
        </w:tc>
        <w:tc>
          <w:tcPr>
            <w:tcW w:type="dxa" w:w="3120"/>
            <w:tcMar>
              <w:top w:w="80" w:type="dxa"/>
              <w:start w:w="120" w:type="dxa"/>
              <w:bottom w:w="80" w:type="dxa"/>
              <w:end w:w="120" w:type="dxa"/>
            </w:tcMar>
          </w:tcPr>
          <w:p>
            <w:r>
              <w:t>Array of generated image objects</w:t>
            </w:r>
          </w:p>
        </w:tc>
      </w:tr>
      <w:tr>
        <w:tc>
          <w:tcPr>
            <w:tcW w:type="dxa" w:w="3120"/>
            <w:tcMar>
              <w:top w:w="80" w:type="dxa"/>
              <w:start w:w="120" w:type="dxa"/>
              <w:bottom w:w="80" w:type="dxa"/>
              <w:end w:w="120" w:type="dxa"/>
            </w:tcMar>
          </w:tcPr>
          <w:p>
            <w:r>
              <w:t>`data[].b64_json`</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Base64-encoded PNG image</w:t>
            </w:r>
          </w:p>
        </w:tc>
      </w:tr>
      <w:tr>
        <w:tc>
          <w:tcPr>
            <w:tcW w:type="dxa" w:w="3120"/>
            <w:tcMar>
              <w:top w:w="80" w:type="dxa"/>
              <w:start w:w="120" w:type="dxa"/>
              <w:bottom w:w="80" w:type="dxa"/>
              <w:end w:w="120" w:type="dxa"/>
            </w:tcMar>
          </w:tcPr>
          <w:p>
            <w:r>
              <w:t>`data[].revised_prompt`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The prompt after any revisions applied by the model</w:t>
            </w:r>
          </w:p>
        </w:tc>
      </w:tr>
      <w:tr>
        <w:tc>
          <w:tcPr>
            <w:tcW w:type="dxa" w:w="3120"/>
            <w:tcMar>
              <w:top w:w="80" w:type="dxa"/>
              <w:start w:w="120" w:type="dxa"/>
              <w:bottom w:w="80" w:type="dxa"/>
              <w:end w:w="120" w:type="dxa"/>
            </w:tcMar>
          </w:tcPr>
          <w:p>
            <w:r>
              <w:t>`usage.input_tokens`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Tokens used in the prompt</w:t>
            </w:r>
          </w:p>
        </w:tc>
      </w:tr>
      <w:tr>
        <w:tc>
          <w:tcPr>
            <w:tcW w:type="dxa" w:w="3120"/>
            <w:tcMar>
              <w:top w:w="80" w:type="dxa"/>
              <w:start w:w="120" w:type="dxa"/>
              <w:bottom w:w="80" w:type="dxa"/>
              <w:end w:w="120" w:type="dxa"/>
            </w:tcMar>
          </w:tcPr>
          <w:p>
            <w:r>
              <w:t>`usage.input_tokens_details.text_tokens`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Text tokens in the prompt</w:t>
            </w:r>
          </w:p>
        </w:tc>
      </w:tr>
      <w:tr>
        <w:tc>
          <w:tcPr>
            <w:tcW w:type="dxa" w:w="3120"/>
            <w:tcMar>
              <w:top w:w="80" w:type="dxa"/>
              <w:start w:w="120" w:type="dxa"/>
              <w:bottom w:w="80" w:type="dxa"/>
              <w:end w:w="120" w:type="dxa"/>
            </w:tcMar>
          </w:tcPr>
          <w:p>
            <w:r>
              <w:t>`usage.input_tokens_details.image_tokens`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Image tokens in the prompt</w:t>
            </w:r>
          </w:p>
        </w:tc>
      </w:tr>
      <w:tr>
        <w:tc>
          <w:tcPr>
            <w:tcW w:type="dxa" w:w="3120"/>
            <w:tcMar>
              <w:top w:w="80" w:type="dxa"/>
              <w:start w:w="120" w:type="dxa"/>
              <w:bottom w:w="80" w:type="dxa"/>
              <w:end w:w="120" w:type="dxa"/>
            </w:tcMar>
          </w:tcPr>
          <w:p>
            <w:r>
              <w:t>`usage.output_tokens`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Tokens used to generate the image</w:t>
            </w:r>
          </w:p>
        </w:tc>
      </w:tr>
      <w:tr>
        <w:tc>
          <w:tcPr>
            <w:tcW w:type="dxa" w:w="3120"/>
            <w:tcMar>
              <w:top w:w="80" w:type="dxa"/>
              <w:start w:w="120" w:type="dxa"/>
              <w:bottom w:w="80" w:type="dxa"/>
              <w:end w:w="120" w:type="dxa"/>
            </w:tcMar>
          </w:tcPr>
          <w:p>
            <w:r>
              <w:t>`usage.total_tokens`</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Total tokens used</w:t>
            </w:r>
          </w:p>
        </w:tc>
      </w:tr>
    </w:tbl>
    <w:p>
      <w:pPr>
        <w:spacing w:after="80"/>
      </w:pPr>
    </w:p>
    <w:p>
      <w:pPr>
        <w:pStyle w:val="Heading2"/>
      </w:pPr>
      <w:r>
        <w:t>Notes</w:t>
      </w:r>
    </w:p>
    <w:p>
      <w:pPr>
        <w:pStyle w:val="ListBullet"/>
      </w:pPr>
      <w:r>
        <w:t>Images are returned as base64-encoded PNG (`b64_json`) — decode before saving or displaying</w:t>
      </w:r>
    </w:p>
    <w:p>
      <w:pPr>
        <w:pStyle w:val="ListBullet"/>
      </w:pPr>
      <w:r>
        <w:t>Image URLs are not supported for `gpt-image-1`; use the `b64_json` field directly</w:t>
      </w:r>
    </w:p>
    <w:p>
      <w:pPr>
        <w:pStyle w:val="ListBullet"/>
      </w:pPr>
      <w:r>
        <w:t>Streaming is not supported for image generation</w:t>
      </w:r>
    </w:p>
    <w:p>
      <w:pPr>
        <w:pStyle w:val="ListBullet"/>
      </w:pPr>
      <w:r>
        <w:t>Prompts are automatically moderated — inappropriate content will be rejected with a `400` error</w:t>
      </w:r>
    </w:p>
    <w:p>
      <w:pPr>
        <w:pStyle w:val="Heading2"/>
      </w:pPr>
      <w:r>
        <w:t>Content Policy</w:t>
      </w:r>
    </w:p>
    <w:p>
      <w:r>
        <w:t>This endpoint enforces content moderation on all prompts. Requests containing inappropriate, violent, or explicit</w:t>
      </w:r>
      <w:r>
        <w:br/>
      </w:r>
      <w:r>
        <w:t>content will be rejected before image generation occurs.</w:t>
      </w:r>
    </w:p>
    <w:p>
      <w:pPr>
        <w:pStyle w:val="CodeBlock"/>
        <w:shd w:fill="F1F5F9"/>
      </w:pPr>
      <w:r>
        <w:rPr>
          <w:rFonts w:ascii="Consolas" w:hAnsi="Consolas"/>
          <w:sz w:val="16"/>
        </w:rPr>
        <w:t>{</w:t>
      </w:r>
    </w:p>
    <w:p>
      <w:pPr>
        <w:pStyle w:val="CodeBlock"/>
        <w:shd w:fill="F1F5F9"/>
      </w:pPr>
      <w:r>
        <w:rPr>
          <w:rFonts w:ascii="Consolas" w:hAnsi="Consolas"/>
          <w:sz w:val="16"/>
        </w:rPr>
        <w:t xml:space="preserve">  "error": {</w:t>
      </w:r>
    </w:p>
    <w:p>
      <w:pPr>
        <w:pStyle w:val="CodeBlock"/>
        <w:shd w:fill="F1F5F9"/>
      </w:pPr>
      <w:r>
        <w:rPr>
          <w:rFonts w:ascii="Consolas" w:hAnsi="Consolas"/>
          <w:sz w:val="16"/>
        </w:rPr>
        <w:t xml:space="preserve">    "message": "Prompt contains inappropriate content",</w:t>
      </w:r>
    </w:p>
    <w:p>
      <w:pPr>
        <w:pStyle w:val="CodeBlock"/>
        <w:shd w:fill="F1F5F9"/>
      </w:pPr>
      <w:r>
        <w:rPr>
          <w:rFonts w:ascii="Consolas" w:hAnsi="Consolas"/>
          <w:sz w:val="16"/>
        </w:rPr>
        <w:t xml:space="preserve">    "type": "validation_error",</w:t>
      </w:r>
    </w:p>
    <w:p>
      <w:pPr>
        <w:pStyle w:val="CodeBlock"/>
        <w:shd w:fill="F1F5F9"/>
      </w:pPr>
      <w:r>
        <w:rPr>
          <w:rFonts w:ascii="Consolas" w:hAnsi="Consolas"/>
          <w:sz w:val="16"/>
        </w:rPr>
        <w:t xml:space="preserve">    "code": 400</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Supported Models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w:t>
            </w:r>
          </w:p>
        </w:tc>
        <w:tc>
          <w:tcPr>
            <w:tcW w:type="dxa" w:w="2340"/>
            <w:tcMar>
              <w:top w:w="80" w:type="dxa"/>
              <w:start w:w="120" w:type="dxa"/>
              <w:bottom w:w="80" w:type="dxa"/>
              <w:end w:w="120" w:type="dxa"/>
            </w:tcMar>
            <w:shd w:fill="E8EEF5"/>
          </w:tcPr>
          <w:p>
            <w:r>
              <w:rPr>
                <w:b/>
              </w:rPr>
              <w:t>Provider</w:t>
            </w:r>
          </w:p>
        </w:tc>
        <w:tc>
          <w:tcPr>
            <w:tcW w:type="dxa" w:w="2340"/>
            <w:tcMar>
              <w:top w:w="80" w:type="dxa"/>
              <w:start w:w="120" w:type="dxa"/>
              <w:bottom w:w="80" w:type="dxa"/>
              <w:end w:w="120" w:type="dxa"/>
            </w:tcMar>
            <w:shd w:fill="E8EEF5"/>
          </w:tcPr>
          <w:p>
            <w:r>
              <w:rPr>
                <w:b/>
              </w:rPr>
              <w:t>Sizes</w:t>
            </w:r>
          </w:p>
        </w:tc>
        <w:tc>
          <w:tcPr>
            <w:tcW w:type="dxa" w:w="2340"/>
            <w:tcMar>
              <w:top w:w="80" w:type="dxa"/>
              <w:start w:w="120" w:type="dxa"/>
              <w:bottom w:w="80" w:type="dxa"/>
              <w:end w:w="120" w:type="dxa"/>
            </w:tcMar>
            <w:shd w:fill="E8EEF5"/>
          </w:tcPr>
          <w:p>
            <w:r>
              <w:rPr>
                <w:b/>
              </w:rPr>
              <w:t>Qualities</w:t>
            </w:r>
          </w:p>
        </w:tc>
      </w:tr>
      <w:tr>
        <w:tc>
          <w:tcPr>
            <w:tcW w:type="dxa" w:w="2340"/>
            <w:tcMar>
              <w:top w:w="80" w:type="dxa"/>
              <w:start w:w="120" w:type="dxa"/>
              <w:bottom w:w="80" w:type="dxa"/>
              <w:end w:w="120" w:type="dxa"/>
            </w:tcMar>
          </w:tcPr>
          <w:p>
            <w:r>
              <w:t>`openai/gpt-image-1`</w:t>
            </w:r>
          </w:p>
        </w:tc>
        <w:tc>
          <w:tcPr>
            <w:tcW w:type="dxa" w:w="2340"/>
            <w:tcMar>
              <w:top w:w="80" w:type="dxa"/>
              <w:start w:w="120" w:type="dxa"/>
              <w:bottom w:w="80" w:type="dxa"/>
              <w:end w:w="120" w:type="dxa"/>
            </w:tcMar>
          </w:tcPr>
          <w:p>
            <w:r>
              <w:t>OpenAI</w:t>
            </w:r>
          </w:p>
        </w:tc>
        <w:tc>
          <w:tcPr>
            <w:tcW w:type="dxa" w:w="2340"/>
            <w:tcMar>
              <w:top w:w="80" w:type="dxa"/>
              <w:start w:w="120" w:type="dxa"/>
              <w:bottom w:w="80" w:type="dxa"/>
              <w:end w:w="120" w:type="dxa"/>
            </w:tcMar>
          </w:tcPr>
          <w:p>
            <w:r>
              <w:t>`1024x1024`, `1024x1536`, `1536x1024`, `auto`</w:t>
            </w:r>
          </w:p>
        </w:tc>
        <w:tc>
          <w:tcPr>
            <w:tcW w:type="dxa" w:w="2340"/>
            <w:tcMar>
              <w:top w:w="80" w:type="dxa"/>
              <w:start w:w="120" w:type="dxa"/>
              <w:bottom w:w="80" w:type="dxa"/>
              <w:end w:w="120" w:type="dxa"/>
            </w:tcMar>
          </w:tcPr>
          <w:p>
            <w:r>
              <w:t>`low`, `medium`, `high`, `auto`</w:t>
            </w:r>
          </w:p>
        </w:tc>
      </w:tr>
    </w:tbl>
    <w:p>
      <w:pPr>
        <w:spacing w:after="80"/>
      </w:pPr>
    </w:p>
    <w:p>
      <w:r>
        <w:t>See Models (/models) for the full list of available models.</w:t>
      </w:r>
    </w:p>
    <w:p>
      <w:r>
        <w:br w:type="page"/>
      </w:r>
    </w:p>
    <w:p>
      <w:pPr>
        <w:pStyle w:val="Heading1"/>
      </w:pPr>
      <w:r>
        <w:t>GET /v1/models</w:t>
      </w:r>
    </w:p>
    <w:p>
      <w:pPr>
        <w:pStyle w:val="SourceLine"/>
      </w:pPr>
      <w:r>
        <w:t xml:space="preserve">URL: </w:t>
      </w:r>
      <w:hyperlink r:id="rId21">
        <w:r>
          <w:rPr>
            <w:color w:val="0563C1"/>
            <w:u w:val="single"/>
          </w:rPr>
          <w:t>https://parley-docs.mit.edu/models</w:t>
        </w:r>
      </w:hyperlink>
      <w:r>
        <w:t xml:space="preserve"> | Bundle source: @site/docs/models.md</w:t>
      </w:r>
    </w:p>
    <w:p>
      <w:r>
        <w:rPr>
          <w:i/>
        </w:rPr>
        <w:t>Lists all available models.</w:t>
      </w:r>
    </w:p>
    <w:p>
      <w:r>
        <w:t>Lists all available models.</w:t>
      </w:r>
    </w:p>
    <w:p>
      <w:pPr>
        <w:pStyle w:val="Heading2"/>
      </w:pPr>
      <w:r>
        <w:t>Request</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pPr>
        <w:pStyle w:val="Heading2"/>
      </w:pPr>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"object": "list",</w:t>
      </w:r>
    </w:p>
    <w:p>
      <w:pPr>
        <w:pStyle w:val="CodeBlock"/>
        <w:shd w:fill="F1F5F9"/>
      </w:pPr>
      <w:r>
        <w:rPr>
          <w:rFonts w:ascii="Consolas" w:hAnsi="Consolas"/>
          <w:sz w:val="16"/>
        </w:rPr>
        <w:t xml:space="preserve">  "data":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"bedrock/claude-haiku-4-5",</w:t>
      </w:r>
    </w:p>
    <w:p>
      <w:pPr>
        <w:pStyle w:val="CodeBlock"/>
        <w:shd w:fill="F1F5F9"/>
      </w:pPr>
      <w:r>
        <w:rPr>
          <w:rFonts w:ascii="Consolas" w:hAnsi="Consolas"/>
          <w:sz w:val="16"/>
        </w:rPr>
        <w:t xml:space="preserve">      "name": "Claude Haiku 4.5",</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"bedrock/claude-opus-4-7",</w:t>
      </w:r>
    </w:p>
    <w:p>
      <w:pPr>
        <w:pStyle w:val="CodeBlock"/>
        <w:shd w:fill="F1F5F9"/>
      </w:pPr>
      <w:r>
        <w:rPr>
          <w:rFonts w:ascii="Consolas" w:hAnsi="Consolas"/>
          <w:sz w:val="16"/>
        </w:rPr>
        <w:t xml:space="preserve">      "name": "Claude Opus 4.7",</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1776740400,</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"bedrock/claude-opus-4-6",</w:t>
      </w:r>
    </w:p>
    <w:p>
      <w:pPr>
        <w:pStyle w:val="CodeBlock"/>
        <w:shd w:fill="F1F5F9"/>
      </w:pPr>
      <w:r>
        <w:rPr>
          <w:rFonts w:ascii="Consolas" w:hAnsi="Consolas"/>
          <w:sz w:val="16"/>
        </w:rPr>
        <w:t xml:space="preserve">      "name": "Claude Opus 4.6",</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"bedrock/claude-sonnet-4-6",</w:t>
      </w:r>
    </w:p>
    <w:p>
      <w:pPr>
        <w:pStyle w:val="CodeBlock"/>
        <w:shd w:fill="F1F5F9"/>
      </w:pPr>
      <w:r>
        <w:rPr>
          <w:rFonts w:ascii="Consolas" w:hAnsi="Consolas"/>
          <w:sz w:val="16"/>
        </w:rPr>
        <w:t xml:space="preserve">      "name": "Claude Sonnet 4.6",</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"bedrock/llama-4-maverick-17b",</w:t>
      </w:r>
    </w:p>
    <w:p>
      <w:pPr>
        <w:pStyle w:val="CodeBlock"/>
        <w:shd w:fill="F1F5F9"/>
      </w:pPr>
      <w:r>
        <w:rPr>
          <w:rFonts w:ascii="Consolas" w:hAnsi="Consolas"/>
          <w:sz w:val="16"/>
        </w:rPr>
        <w:t xml:space="preserve">      "name": "Llama 4 Maverick 17B Instruct",</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"google/gemini-2.5-pro",</w:t>
      </w:r>
    </w:p>
    <w:p>
      <w:pPr>
        <w:pStyle w:val="CodeBlock"/>
        <w:shd w:fill="F1F5F9"/>
      </w:pPr>
      <w:r>
        <w:rPr>
          <w:rFonts w:ascii="Consolas" w:hAnsi="Consolas"/>
          <w:sz w:val="16"/>
        </w:rPr>
        <w:t xml:space="preserve">      "name": "Gemini 2.5 Pro",</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"google"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"google/gemini-3.0-flash",</w:t>
      </w:r>
    </w:p>
    <w:p>
      <w:pPr>
        <w:pStyle w:val="CodeBlock"/>
        <w:shd w:fill="F1F5F9"/>
      </w:pPr>
      <w:r>
        <w:rPr>
          <w:rFonts w:ascii="Consolas" w:hAnsi="Consolas"/>
          <w:sz w:val="16"/>
        </w:rPr>
        <w:t xml:space="preserve">      "name": "Gemini 3.0 Flash",</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"google"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"google/gemini-3.1-pro",</w:t>
      </w:r>
    </w:p>
    <w:p>
      <w:pPr>
        <w:pStyle w:val="CodeBlock"/>
        <w:shd w:fill="F1F5F9"/>
      </w:pPr>
      <w:r>
        <w:rPr>
          <w:rFonts w:ascii="Consolas" w:hAnsi="Consolas"/>
          <w:sz w:val="16"/>
        </w:rPr>
        <w:t xml:space="preserve">      "name": "Gemini 3.1 Pro",</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"google"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w:t>
      </w:r>
    </w:p>
    <w:p>
      <w:pPr>
        <w:pStyle w:val="CodeBlock"/>
        <w:shd w:fill="F1F5F9"/>
      </w:pPr>
      <w:r>
        <w:rPr>
          <w:rFonts w:ascii="Consolas" w:hAnsi="Consolas"/>
          <w:sz w:val="16"/>
        </w:rPr>
        <w:t xml:space="preserve">      "name": "GPT-5",</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"openai/gpt-5-mini",</w:t>
      </w:r>
    </w:p>
    <w:p>
      <w:pPr>
        <w:pStyle w:val="CodeBlock"/>
        <w:shd w:fill="F1F5F9"/>
      </w:pPr>
      <w:r>
        <w:rPr>
          <w:rFonts w:ascii="Consolas" w:hAnsi="Consolas"/>
          <w:sz w:val="16"/>
        </w:rPr>
        <w:t xml:space="preserve">      "name": "GPT-5 mini",</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"openai/gpt-5-nano",</w:t>
      </w:r>
    </w:p>
    <w:p>
      <w:pPr>
        <w:pStyle w:val="CodeBlock"/>
        <w:shd w:fill="F1F5F9"/>
      </w:pPr>
      <w:r>
        <w:rPr>
          <w:rFonts w:ascii="Consolas" w:hAnsi="Consolas"/>
          <w:sz w:val="16"/>
        </w:rPr>
        <w:t xml:space="preserve">      "name": "GPT-5 nano",</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"openai/gpt-5.1",</w:t>
      </w:r>
    </w:p>
    <w:p>
      <w:pPr>
        <w:pStyle w:val="CodeBlock"/>
        <w:shd w:fill="F1F5F9"/>
      </w:pPr>
      <w:r>
        <w:rPr>
          <w:rFonts w:ascii="Consolas" w:hAnsi="Consolas"/>
          <w:sz w:val="16"/>
        </w:rPr>
        <w:t xml:space="preserve">      "name": "GPT-5.1",</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"openai/gpt-5.2",</w:t>
      </w:r>
    </w:p>
    <w:p>
      <w:pPr>
        <w:pStyle w:val="CodeBlock"/>
        <w:shd w:fill="F1F5F9"/>
      </w:pPr>
      <w:r>
        <w:rPr>
          <w:rFonts w:ascii="Consolas" w:hAnsi="Consolas"/>
          <w:sz w:val="16"/>
        </w:rPr>
        <w:t xml:space="preserve">      "name": "GPT-5.2",</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"openai/gpt-5.4",</w:t>
      </w:r>
    </w:p>
    <w:p>
      <w:pPr>
        <w:pStyle w:val="CodeBlock"/>
        <w:shd w:fill="F1F5F9"/>
      </w:pPr>
      <w:r>
        <w:rPr>
          <w:rFonts w:ascii="Consolas" w:hAnsi="Consolas"/>
          <w:sz w:val="16"/>
        </w:rPr>
        <w:t xml:space="preserve">      "name": "GPT-5.4",</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1777381532,</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"openai/gpt-5.5",</w:t>
      </w:r>
    </w:p>
    <w:p>
      <w:pPr>
        <w:pStyle w:val="CodeBlock"/>
        <w:shd w:fill="F1F5F9"/>
      </w:pPr>
      <w:r>
        <w:rPr>
          <w:rFonts w:ascii="Consolas" w:hAnsi="Consolas"/>
          <w:sz w:val="16"/>
        </w:rPr>
        <w:t xml:space="preserve">      "name": "GPT-5.5",</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1777381532,</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"openai/gpt-5.2-codex",</w:t>
      </w:r>
    </w:p>
    <w:p>
      <w:pPr>
        <w:pStyle w:val="CodeBlock"/>
        <w:shd w:fill="F1F5F9"/>
      </w:pPr>
      <w:r>
        <w:rPr>
          <w:rFonts w:ascii="Consolas" w:hAnsi="Consolas"/>
          <w:sz w:val="16"/>
        </w:rPr>
        <w:t xml:space="preserve">      "name": "GPT-5.2 Codex",</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"openai/gpt-image-1",</w:t>
      </w:r>
    </w:p>
    <w:p>
      <w:pPr>
        <w:pStyle w:val="CodeBlock"/>
        <w:shd w:fill="F1F5F9"/>
      </w:pPr>
      <w:r>
        <w:rPr>
          <w:rFonts w:ascii="Consolas" w:hAnsi="Consolas"/>
          <w:sz w:val="16"/>
        </w:rPr>
        <w:t xml:space="preserve">      "name": "GPT Image 1",</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Response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`object`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Always `list`</w:t>
            </w:r>
          </w:p>
        </w:tc>
      </w:tr>
      <w:tr>
        <w:tc>
          <w:tcPr>
            <w:tcW w:type="dxa" w:w="3120"/>
            <w:tcMar>
              <w:top w:w="80" w:type="dxa"/>
              <w:start w:w="120" w:type="dxa"/>
              <w:bottom w:w="80" w:type="dxa"/>
              <w:end w:w="120" w:type="dxa"/>
            </w:tcMar>
          </w:tcPr>
          <w:p>
            <w:r>
              <w:t>`data`</w:t>
            </w:r>
          </w:p>
        </w:tc>
        <w:tc>
          <w:tcPr>
            <w:tcW w:type="dxa" w:w="3120"/>
            <w:tcMar>
              <w:top w:w="80" w:type="dxa"/>
              <w:start w:w="120" w:type="dxa"/>
              <w:bottom w:w="80" w:type="dxa"/>
              <w:end w:w="120" w:type="dxa"/>
            </w:tcMar>
          </w:tcPr>
          <w:p>
            <w:r>
              <w:t>array</w:t>
            </w:r>
          </w:p>
        </w:tc>
        <w:tc>
          <w:tcPr>
            <w:tcW w:type="dxa" w:w="3120"/>
            <w:tcMar>
              <w:top w:w="80" w:type="dxa"/>
              <w:start w:w="120" w:type="dxa"/>
              <w:bottom w:w="80" w:type="dxa"/>
              <w:end w:w="120" w:type="dxa"/>
            </w:tcMar>
          </w:tcPr>
          <w:p>
            <w:r>
              <w:t>Array of model objects</w:t>
            </w:r>
          </w:p>
        </w:tc>
      </w:tr>
      <w:tr>
        <w:tc>
          <w:tcPr>
            <w:tcW w:type="dxa" w:w="3120"/>
            <w:tcMar>
              <w:top w:w="80" w:type="dxa"/>
              <w:start w:w="120" w:type="dxa"/>
              <w:bottom w:w="80" w:type="dxa"/>
              <w:end w:w="120" w:type="dxa"/>
            </w:tcMar>
          </w:tcPr>
          <w:p>
            <w:r>
              <w:t>`data[].id`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Model ID in `provider/model` format</w:t>
            </w:r>
          </w:p>
        </w:tc>
      </w:tr>
      <w:tr>
        <w:tc>
          <w:tcPr>
            <w:tcW w:type="dxa" w:w="3120"/>
            <w:tcMar>
              <w:top w:w="80" w:type="dxa"/>
              <w:start w:w="120" w:type="dxa"/>
              <w:bottom w:w="80" w:type="dxa"/>
              <w:end w:w="120" w:type="dxa"/>
            </w:tcMar>
          </w:tcPr>
          <w:p>
            <w:r>
              <w:t>`data[].object`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Always `model`</w:t>
            </w:r>
          </w:p>
        </w:tc>
      </w:tr>
      <w:tr>
        <w:tc>
          <w:tcPr>
            <w:tcW w:type="dxa" w:w="3120"/>
            <w:tcMar>
              <w:top w:w="80" w:type="dxa"/>
              <w:start w:w="120" w:type="dxa"/>
              <w:bottom w:w="80" w:type="dxa"/>
              <w:end w:w="120" w:type="dxa"/>
            </w:tcMar>
          </w:tcPr>
          <w:p>
            <w:r>
              <w:t>`data[].name`</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Human-readable model name</w:t>
            </w:r>
          </w:p>
        </w:tc>
      </w:tr>
      <w:tr>
        <w:tc>
          <w:tcPr>
            <w:tcW w:type="dxa" w:w="3120"/>
            <w:tcMar>
              <w:top w:w="80" w:type="dxa"/>
              <w:start w:w="120" w:type="dxa"/>
              <w:bottom w:w="80" w:type="dxa"/>
              <w:end w:w="120" w:type="dxa"/>
            </w:tcMar>
          </w:tcPr>
          <w:p>
            <w:r>
              <w:t>`data[].created`</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Unix timestamp</w:t>
            </w:r>
          </w:p>
        </w:tc>
      </w:tr>
      <w:tr>
        <w:tc>
          <w:tcPr>
            <w:tcW w:type="dxa" w:w="3120"/>
            <w:tcMar>
              <w:top w:w="80" w:type="dxa"/>
              <w:start w:w="120" w:type="dxa"/>
              <w:bottom w:w="80" w:type="dxa"/>
              <w:end w:w="120" w:type="dxa"/>
            </w:tcMar>
          </w:tcPr>
          <w:p>
            <w:r>
              <w:t>`data[].owned_by`</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Provider name</w:t>
            </w:r>
          </w:p>
        </w:tc>
      </w:tr>
    </w:tbl>
    <w:p>
      <w:pPr>
        <w:spacing w:after="80"/>
      </w:pPr>
    </w:p>
    <w:p>
      <w:pPr>
        <w:pStyle w:val="Heading2"/>
      </w:pPr>
      <w:r>
        <w:t>Available Models</w:t>
      </w:r>
    </w:p>
    <w:p>
      <w:pPr>
        <w:pStyle w:val="Heading3"/>
      </w:pPr>
      <w:r>
        <w:t>OpenAI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 ID</w:t>
            </w:r>
          </w:p>
        </w:tc>
        <w:tc>
          <w:tcPr>
            <w:tcW w:type="dxa" w:w="2340"/>
            <w:tcMar>
              <w:top w:w="80" w:type="dxa"/>
              <w:start w:w="120" w:type="dxa"/>
              <w:bottom w:w="80" w:type="dxa"/>
              <w:end w:w="120" w:type="dxa"/>
            </w:tcMar>
            <w:shd w:fill="E8EEF5"/>
          </w:tcPr>
          <w:p>
            <w:r>
              <w:rPr>
                <w:b/>
              </w:rPr>
              <w:t>Name</w:t>
            </w:r>
          </w:p>
        </w:tc>
        <w:tc>
          <w:tcPr>
            <w:tcW w:type="dxa" w:w="2340"/>
            <w:tcMar>
              <w:top w:w="80" w:type="dxa"/>
              <w:start w:w="120" w:type="dxa"/>
              <w:bottom w:w="80" w:type="dxa"/>
              <w:end w:w="120" w:type="dxa"/>
            </w:tcMar>
            <w:shd w:fill="E8EEF5"/>
          </w:tcPr>
          <w:p>
            <w:r>
              <w:rPr>
                <w:b/>
              </w:rPr>
              <w:t>Context Window</w:t>
            </w:r>
          </w:p>
        </w:tc>
        <w:tc>
          <w:tcPr>
            <w:tcW w:type="dxa" w:w="2340"/>
            <w:tcMar>
              <w:top w:w="80" w:type="dxa"/>
              <w:start w:w="120" w:type="dxa"/>
              <w:bottom w:w="80" w:type="dxa"/>
              <w:end w:w="120" w:type="dxa"/>
            </w:tcMar>
            <w:shd w:fill="E8EEF5"/>
          </w:tcPr>
          <w:p>
            <w:r>
              <w:rPr>
                <w:b/>
              </w:rPr>
              <w:t>Max Output</w:t>
            </w:r>
          </w:p>
        </w:tc>
      </w:tr>
      <w:tr>
        <w:tc>
          <w:tcPr>
            <w:tcW w:type="dxa" w:w="2340"/>
            <w:tcMar>
              <w:top w:w="80" w:type="dxa"/>
              <w:start w:w="120" w:type="dxa"/>
              <w:bottom w:w="80" w:type="dxa"/>
              <w:end w:w="120" w:type="dxa"/>
            </w:tcMar>
          </w:tcPr>
          <w:p>
            <w:r>
              <w:t>`openai/gpt-5-mini`</w:t>
            </w:r>
          </w:p>
        </w:tc>
        <w:tc>
          <w:tcPr>
            <w:tcW w:type="dxa" w:w="2340"/>
            <w:tcMar>
              <w:top w:w="80" w:type="dxa"/>
              <w:start w:w="120" w:type="dxa"/>
              <w:bottom w:w="80" w:type="dxa"/>
              <w:end w:w="120" w:type="dxa"/>
            </w:tcMar>
          </w:tcPr>
          <w:p>
            <w:r>
              <w:t>GPT-5 mini</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`openai/gpt-5-nano`</w:t>
            </w:r>
          </w:p>
        </w:tc>
        <w:tc>
          <w:tcPr>
            <w:tcW w:type="dxa" w:w="2340"/>
            <w:tcMar>
              <w:top w:w="80" w:type="dxa"/>
              <w:start w:w="120" w:type="dxa"/>
              <w:bottom w:w="80" w:type="dxa"/>
              <w:end w:w="120" w:type="dxa"/>
            </w:tcMar>
          </w:tcPr>
          <w:p>
            <w:r>
              <w:t>GPT-5 nano</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w:t>
            </w:r>
          </w:p>
        </w:tc>
        <w:tc>
          <w:tcPr>
            <w:tcW w:type="dxa" w:w="2340"/>
            <w:tcMar>
              <w:top w:w="80" w:type="dxa"/>
              <w:start w:w="120" w:type="dxa"/>
              <w:bottom w:w="80" w:type="dxa"/>
              <w:end w:w="120" w:type="dxa"/>
            </w:tcMar>
          </w:tcPr>
          <w:p>
            <w:r>
              <w:t>GPT-5</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`openai/gpt-5.1`</w:t>
            </w:r>
          </w:p>
        </w:tc>
        <w:tc>
          <w:tcPr>
            <w:tcW w:type="dxa" w:w="2340"/>
            <w:tcMar>
              <w:top w:w="80" w:type="dxa"/>
              <w:start w:w="120" w:type="dxa"/>
              <w:bottom w:w="80" w:type="dxa"/>
              <w:end w:w="120" w:type="dxa"/>
            </w:tcMar>
          </w:tcPr>
          <w:p>
            <w:r>
              <w:t>GPT-5.1</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`openai/gpt-5.2`</w:t>
            </w:r>
          </w:p>
        </w:tc>
        <w:tc>
          <w:tcPr>
            <w:tcW w:type="dxa" w:w="2340"/>
            <w:tcMar>
              <w:top w:w="80" w:type="dxa"/>
              <w:start w:w="120" w:type="dxa"/>
              <w:bottom w:w="80" w:type="dxa"/>
              <w:end w:w="120" w:type="dxa"/>
            </w:tcMar>
          </w:tcPr>
          <w:p>
            <w:r>
              <w:t>GPT-5.2</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`openai/gpt-5.4`</w:t>
            </w:r>
          </w:p>
        </w:tc>
        <w:tc>
          <w:tcPr>
            <w:tcW w:type="dxa" w:w="2340"/>
            <w:tcMar>
              <w:top w:w="80" w:type="dxa"/>
              <w:start w:w="120" w:type="dxa"/>
              <w:bottom w:w="80" w:type="dxa"/>
              <w:end w:w="120" w:type="dxa"/>
            </w:tcMar>
          </w:tcPr>
          <w:p>
            <w:r>
              <w:t>GPT-5.4</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`openai/gpt-5.5`</w:t>
            </w:r>
          </w:p>
        </w:tc>
        <w:tc>
          <w:tcPr>
            <w:tcW w:type="dxa" w:w="2340"/>
            <w:tcMar>
              <w:top w:w="80" w:type="dxa"/>
              <w:start w:w="120" w:type="dxa"/>
              <w:bottom w:w="80" w:type="dxa"/>
              <w:end w:w="120" w:type="dxa"/>
            </w:tcMar>
          </w:tcPr>
          <w:p>
            <w:r>
              <w:t>GPT-5.5</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`openai/gpt-5.2-codex`</w:t>
            </w:r>
          </w:p>
        </w:tc>
        <w:tc>
          <w:tcPr>
            <w:tcW w:type="dxa" w:w="2340"/>
            <w:tcMar>
              <w:top w:w="80" w:type="dxa"/>
              <w:start w:w="120" w:type="dxa"/>
              <w:bottom w:w="80" w:type="dxa"/>
              <w:end w:w="120" w:type="dxa"/>
            </w:tcMar>
          </w:tcPr>
          <w:p>
            <w:r>
              <w:t>GPT-5.2 Codex</w:t>
            </w:r>
          </w:p>
        </w:tc>
        <w:tc>
          <w:tcPr>
            <w:tcW w:type="dxa" w:w="2340"/>
            <w:tcMar>
              <w:top w:w="80" w:type="dxa"/>
              <w:start w:w="120" w:type="dxa"/>
              <w:bottom w:w="80" w:type="dxa"/>
              <w:end w:w="120" w:type="dxa"/>
            </w:tcMar>
          </w:tcPr>
          <w:p>
            <w:r>
              <w:t>400K</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`openai/gpt-image-1`</w:t>
            </w:r>
          </w:p>
        </w:tc>
        <w:tc>
          <w:tcPr>
            <w:tcW w:type="dxa" w:w="2340"/>
            <w:tcMar>
              <w:top w:w="80" w:type="dxa"/>
              <w:start w:w="120" w:type="dxa"/>
              <w:bottom w:w="80" w:type="dxa"/>
              <w:end w:w="120" w:type="dxa"/>
            </w:tcMar>
          </w:tcPr>
          <w:p>
            <w:r>
              <w:t>GPT Image 1</w:t>
            </w:r>
          </w:p>
        </w:tc>
        <w:tc>
          <w:tcPr>
            <w:tcW w:type="dxa" w:w="2340"/>
            <w:tcMar>
              <w:top w:w="80" w:type="dxa"/>
              <w:start w:w="120" w:type="dxa"/>
              <w:bottom w:w="80" w:type="dxa"/>
              <w:end w:w="120" w:type="dxa"/>
            </w:tcMar>
          </w:tcPr>
          <w:p>
            <w:r>
              <w:t>N/A</w:t>
            </w:r>
          </w:p>
        </w:tc>
        <w:tc>
          <w:tcPr>
            <w:tcW w:type="dxa" w:w="2340"/>
            <w:tcMar>
              <w:top w:w="80" w:type="dxa"/>
              <w:start w:w="120" w:type="dxa"/>
              <w:bottom w:w="80" w:type="dxa"/>
              <w:end w:w="120" w:type="dxa"/>
            </w:tcMar>
          </w:tcPr>
          <w:p>
            <w:r>
              <w:t>N/A</w:t>
            </w:r>
          </w:p>
        </w:tc>
      </w:tr>
    </w:tbl>
    <w:p>
      <w:pPr>
        <w:spacing w:after="80"/>
      </w:pPr>
    </w:p>
    <w:p>
      <w:pPr>
        <w:pStyle w:val="Heading3"/>
      </w:pPr>
      <w:r>
        <w:t>AWS Bedrock</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 ID</w:t>
            </w:r>
          </w:p>
        </w:tc>
        <w:tc>
          <w:tcPr>
            <w:tcW w:type="dxa" w:w="2340"/>
            <w:tcMar>
              <w:top w:w="80" w:type="dxa"/>
              <w:start w:w="120" w:type="dxa"/>
              <w:bottom w:w="80" w:type="dxa"/>
              <w:end w:w="120" w:type="dxa"/>
            </w:tcMar>
            <w:shd w:fill="E8EEF5"/>
          </w:tcPr>
          <w:p>
            <w:r>
              <w:rPr>
                <w:b/>
              </w:rPr>
              <w:t>Name</w:t>
            </w:r>
          </w:p>
        </w:tc>
        <w:tc>
          <w:tcPr>
            <w:tcW w:type="dxa" w:w="2340"/>
            <w:tcMar>
              <w:top w:w="80" w:type="dxa"/>
              <w:start w:w="120" w:type="dxa"/>
              <w:bottom w:w="80" w:type="dxa"/>
              <w:end w:w="120" w:type="dxa"/>
            </w:tcMar>
            <w:shd w:fill="E8EEF5"/>
          </w:tcPr>
          <w:p>
            <w:r>
              <w:rPr>
                <w:b/>
              </w:rPr>
              <w:t>Context Window</w:t>
            </w:r>
          </w:p>
        </w:tc>
        <w:tc>
          <w:tcPr>
            <w:tcW w:type="dxa" w:w="2340"/>
            <w:tcMar>
              <w:top w:w="80" w:type="dxa"/>
              <w:start w:w="120" w:type="dxa"/>
              <w:bottom w:w="80" w:type="dxa"/>
              <w:end w:w="120" w:type="dxa"/>
            </w:tcMar>
            <w:shd w:fill="E8EEF5"/>
          </w:tcPr>
          <w:p>
            <w:r>
              <w:rPr>
                <w:b/>
              </w:rPr>
              <w:t>Max Output</w:t>
            </w:r>
          </w:p>
        </w:tc>
      </w:tr>
      <w:tr>
        <w:tc>
          <w:tcPr>
            <w:tcW w:type="dxa" w:w="2340"/>
            <w:tcMar>
              <w:top w:w="80" w:type="dxa"/>
              <w:start w:w="120" w:type="dxa"/>
              <w:bottom w:w="80" w:type="dxa"/>
              <w:end w:w="120" w:type="dxa"/>
            </w:tcMar>
          </w:tcPr>
          <w:p>
            <w:r>
              <w:t>`bedrock/claude-haiku-4-5`</w:t>
            </w:r>
          </w:p>
        </w:tc>
        <w:tc>
          <w:tcPr>
            <w:tcW w:type="dxa" w:w="2340"/>
            <w:tcMar>
              <w:top w:w="80" w:type="dxa"/>
              <w:start w:w="120" w:type="dxa"/>
              <w:bottom w:w="80" w:type="dxa"/>
              <w:end w:w="120" w:type="dxa"/>
            </w:tcMar>
          </w:tcPr>
          <w:p>
            <w:r>
              <w:t>Claude Haiku 4.5</w:t>
            </w:r>
          </w:p>
        </w:tc>
        <w:tc>
          <w:tcPr>
            <w:tcW w:type="dxa" w:w="2340"/>
            <w:tcMar>
              <w:top w:w="80" w:type="dxa"/>
              <w:start w:w="120" w:type="dxa"/>
              <w:bottom w:w="80" w:type="dxa"/>
              <w:end w:w="120" w:type="dxa"/>
            </w:tcMar>
          </w:tcPr>
          <w:p>
            <w:r>
              <w:t>200K</w:t>
            </w:r>
          </w:p>
        </w:tc>
        <w:tc>
          <w:tcPr>
            <w:tcW w:type="dxa" w:w="2340"/>
            <w:tcMar>
              <w:top w:w="80" w:type="dxa"/>
              <w:start w:w="120" w:type="dxa"/>
              <w:bottom w:w="80" w:type="dxa"/>
              <w:end w:w="120" w:type="dxa"/>
            </w:tcMar>
          </w:tcPr>
          <w:p>
            <w:r>
              <w:t>64K</w:t>
            </w:r>
          </w:p>
        </w:tc>
      </w:tr>
      <w:tr>
        <w:tc>
          <w:tcPr>
            <w:tcW w:type="dxa" w:w="2340"/>
            <w:tcMar>
              <w:top w:w="80" w:type="dxa"/>
              <w:start w:w="120" w:type="dxa"/>
              <w:bottom w:w="80" w:type="dxa"/>
              <w:end w:w="120" w:type="dxa"/>
            </w:tcMar>
          </w:tcPr>
          <w:p>
            <w:r>
              <w:t>`bedrock/claude-sonnet-4-6`</w:t>
            </w:r>
          </w:p>
        </w:tc>
        <w:tc>
          <w:tcPr>
            <w:tcW w:type="dxa" w:w="2340"/>
            <w:tcMar>
              <w:top w:w="80" w:type="dxa"/>
              <w:start w:w="120" w:type="dxa"/>
              <w:bottom w:w="80" w:type="dxa"/>
              <w:end w:w="120" w:type="dxa"/>
            </w:tcMar>
          </w:tcPr>
          <w:p>
            <w:r>
              <w:t>Claude Sonnet 4.6</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64k</w:t>
            </w:r>
          </w:p>
        </w:tc>
      </w:tr>
      <w:tr>
        <w:tc>
          <w:tcPr>
            <w:tcW w:type="dxa" w:w="2340"/>
            <w:tcMar>
              <w:top w:w="80" w:type="dxa"/>
              <w:start w:w="120" w:type="dxa"/>
              <w:bottom w:w="80" w:type="dxa"/>
              <w:end w:w="120" w:type="dxa"/>
            </w:tcMar>
          </w:tcPr>
          <w:p>
            <w:r>
              <w:t>`bedrock/claude-opus-4-6`</w:t>
            </w:r>
          </w:p>
        </w:tc>
        <w:tc>
          <w:tcPr>
            <w:tcW w:type="dxa" w:w="2340"/>
            <w:tcMar>
              <w:top w:w="80" w:type="dxa"/>
              <w:start w:w="120" w:type="dxa"/>
              <w:bottom w:w="80" w:type="dxa"/>
              <w:end w:w="120" w:type="dxa"/>
            </w:tcMar>
          </w:tcPr>
          <w:p>
            <w:r>
              <w:t>Claude Opus 4.6</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`bedrock/claude-opus-4-7`</w:t>
            </w:r>
          </w:p>
        </w:tc>
        <w:tc>
          <w:tcPr>
            <w:tcW w:type="dxa" w:w="2340"/>
            <w:tcMar>
              <w:top w:w="80" w:type="dxa"/>
              <w:start w:w="120" w:type="dxa"/>
              <w:bottom w:w="80" w:type="dxa"/>
              <w:end w:w="120" w:type="dxa"/>
            </w:tcMar>
          </w:tcPr>
          <w:p>
            <w:r>
              <w:t>Claude Opus 4.7</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128K</w:t>
            </w:r>
          </w:p>
        </w:tc>
      </w:tr>
      <w:tr>
        <w:tc>
          <w:tcPr>
            <w:tcW w:type="dxa" w:w="2340"/>
            <w:tcMar>
              <w:top w:w="80" w:type="dxa"/>
              <w:start w:w="120" w:type="dxa"/>
              <w:bottom w:w="80" w:type="dxa"/>
              <w:end w:w="120" w:type="dxa"/>
            </w:tcMar>
          </w:tcPr>
          <w:p>
            <w:r>
              <w:t>`bedrock/llama-4-maverick-17b`</w:t>
            </w:r>
          </w:p>
        </w:tc>
        <w:tc>
          <w:tcPr>
            <w:tcW w:type="dxa" w:w="2340"/>
            <w:tcMar>
              <w:top w:w="80" w:type="dxa"/>
              <w:start w:w="120" w:type="dxa"/>
              <w:bottom w:w="80" w:type="dxa"/>
              <w:end w:w="120" w:type="dxa"/>
            </w:tcMar>
          </w:tcPr>
          <w:p>
            <w:r>
              <w:t>Llama 4 Maverick 17B Instruct</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8K</w:t>
            </w:r>
          </w:p>
        </w:tc>
      </w:tr>
    </w:tbl>
    <w:p>
      <w:pPr>
        <w:spacing w:after="80"/>
      </w:pPr>
    </w:p>
    <w:p>
      <w:r>
        <w:t>Note:</w:t>
      </w:r>
    </w:p>
    <w:p>
      <w:pPr>
        <w:pStyle w:val="ListBullet"/>
      </w:pPr>
      <w:r>
        <w:t>For all Claude 4.x models, Bedrock offers essentially the same context window and max output as Anthropic’s standard Messages API.</w:t>
      </w:r>
    </w:p>
    <w:p>
      <w:pPr>
        <w:pStyle w:val="Heading3"/>
      </w:pPr>
      <w:r>
        <w:t>Google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shd w:fill="E8EEF5"/>
          </w:tcPr>
          <w:p>
            <w:r>
              <w:rPr>
                <w:b/>
              </w:rPr>
              <w:t>Model ID</w:t>
            </w:r>
          </w:p>
        </w:tc>
        <w:tc>
          <w:tcPr>
            <w:tcW w:type="dxa" w:w="2340"/>
            <w:tcMar>
              <w:top w:w="80" w:type="dxa"/>
              <w:start w:w="120" w:type="dxa"/>
              <w:bottom w:w="80" w:type="dxa"/>
              <w:end w:w="120" w:type="dxa"/>
            </w:tcMar>
            <w:shd w:fill="E8EEF5"/>
          </w:tcPr>
          <w:p>
            <w:r>
              <w:rPr>
                <w:b/>
              </w:rPr>
              <w:t>Name</w:t>
            </w:r>
          </w:p>
        </w:tc>
        <w:tc>
          <w:tcPr>
            <w:tcW w:type="dxa" w:w="2340"/>
            <w:tcMar>
              <w:top w:w="80" w:type="dxa"/>
              <w:start w:w="120" w:type="dxa"/>
              <w:bottom w:w="80" w:type="dxa"/>
              <w:end w:w="120" w:type="dxa"/>
            </w:tcMar>
            <w:shd w:fill="E8EEF5"/>
          </w:tcPr>
          <w:p>
            <w:r>
              <w:rPr>
                <w:b/>
              </w:rPr>
              <w:t>Context Window</w:t>
            </w:r>
          </w:p>
        </w:tc>
        <w:tc>
          <w:tcPr>
            <w:tcW w:type="dxa" w:w="2340"/>
            <w:tcMar>
              <w:top w:w="80" w:type="dxa"/>
              <w:start w:w="120" w:type="dxa"/>
              <w:bottom w:w="80" w:type="dxa"/>
              <w:end w:w="120" w:type="dxa"/>
            </w:tcMar>
            <w:shd w:fill="E8EEF5"/>
          </w:tcPr>
          <w:p>
            <w:r>
              <w:rPr>
                <w:b/>
              </w:rPr>
              <w:t>Max Output</w:t>
            </w:r>
          </w:p>
        </w:tc>
      </w:tr>
      <w:tr>
        <w:tc>
          <w:tcPr>
            <w:tcW w:type="dxa" w:w="2340"/>
            <w:tcMar>
              <w:top w:w="80" w:type="dxa"/>
              <w:start w:w="120" w:type="dxa"/>
              <w:bottom w:w="80" w:type="dxa"/>
              <w:end w:w="120" w:type="dxa"/>
            </w:tcMar>
          </w:tcPr>
          <w:p>
            <w:r>
              <w:t>`google/gemini-2.5-pro`</w:t>
            </w:r>
          </w:p>
        </w:tc>
        <w:tc>
          <w:tcPr>
            <w:tcW w:type="dxa" w:w="2340"/>
            <w:tcMar>
              <w:top w:w="80" w:type="dxa"/>
              <w:start w:w="120" w:type="dxa"/>
              <w:bottom w:w="80" w:type="dxa"/>
              <w:end w:w="120" w:type="dxa"/>
            </w:tcMar>
          </w:tcPr>
          <w:p>
            <w:r>
              <w:t>Gemini 2.5 Pro</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64K</w:t>
            </w:r>
          </w:p>
        </w:tc>
      </w:tr>
      <w:tr>
        <w:tc>
          <w:tcPr>
            <w:tcW w:type="dxa" w:w="2340"/>
            <w:tcMar>
              <w:top w:w="80" w:type="dxa"/>
              <w:start w:w="120" w:type="dxa"/>
              <w:bottom w:w="80" w:type="dxa"/>
              <w:end w:w="120" w:type="dxa"/>
            </w:tcMar>
          </w:tcPr>
          <w:p>
            <w:r>
              <w:t>`google/gemini-3.0-flash`</w:t>
            </w:r>
          </w:p>
        </w:tc>
        <w:tc>
          <w:tcPr>
            <w:tcW w:type="dxa" w:w="2340"/>
            <w:tcMar>
              <w:top w:w="80" w:type="dxa"/>
              <w:start w:w="120" w:type="dxa"/>
              <w:bottom w:w="80" w:type="dxa"/>
              <w:end w:w="120" w:type="dxa"/>
            </w:tcMar>
          </w:tcPr>
          <w:p>
            <w:r>
              <w:t>Gemini 3.0 Flash</w:t>
            </w:r>
          </w:p>
        </w:tc>
        <w:tc>
          <w:tcPr>
            <w:tcW w:type="dxa" w:w="2340"/>
            <w:tcMar>
              <w:top w:w="80" w:type="dxa"/>
              <w:start w:w="120" w:type="dxa"/>
              <w:bottom w:w="80" w:type="dxa"/>
              <w:end w:w="120" w:type="dxa"/>
            </w:tcMar>
          </w:tcPr>
          <w:p>
            <w:r>
              <w:t>200K</w:t>
            </w:r>
          </w:p>
        </w:tc>
        <w:tc>
          <w:tcPr>
            <w:tcW w:type="dxa" w:w="2340"/>
            <w:tcMar>
              <w:top w:w="80" w:type="dxa"/>
              <w:start w:w="120" w:type="dxa"/>
              <w:bottom w:w="80" w:type="dxa"/>
              <w:end w:w="120" w:type="dxa"/>
            </w:tcMar>
          </w:tcPr>
          <w:p>
            <w:r>
              <w:t>32K</w:t>
            </w:r>
          </w:p>
        </w:tc>
      </w:tr>
      <w:tr>
        <w:tc>
          <w:tcPr>
            <w:tcW w:type="dxa" w:w="2340"/>
            <w:tcMar>
              <w:top w:w="80" w:type="dxa"/>
              <w:start w:w="120" w:type="dxa"/>
              <w:bottom w:w="80" w:type="dxa"/>
              <w:end w:w="120" w:type="dxa"/>
            </w:tcMar>
          </w:tcPr>
          <w:p>
            <w:r>
              <w:t>`google/gemini-3.1-pro`</w:t>
            </w:r>
          </w:p>
        </w:tc>
        <w:tc>
          <w:tcPr>
            <w:tcW w:type="dxa" w:w="2340"/>
            <w:tcMar>
              <w:top w:w="80" w:type="dxa"/>
              <w:start w:w="120" w:type="dxa"/>
              <w:bottom w:w="80" w:type="dxa"/>
              <w:end w:w="120" w:type="dxa"/>
            </w:tcMar>
          </w:tcPr>
          <w:p>
            <w:r>
              <w:t>Gemini 3.1 Pro</w:t>
            </w:r>
          </w:p>
        </w:tc>
        <w:tc>
          <w:tcPr>
            <w:tcW w:type="dxa" w:w="2340"/>
            <w:tcMar>
              <w:top w:w="80" w:type="dxa"/>
              <w:start w:w="120" w:type="dxa"/>
              <w:bottom w:w="80" w:type="dxa"/>
              <w:end w:w="120" w:type="dxa"/>
            </w:tcMar>
          </w:tcPr>
          <w:p>
            <w:r>
              <w:t>1M</w:t>
            </w:r>
          </w:p>
        </w:tc>
        <w:tc>
          <w:tcPr>
            <w:tcW w:type="dxa" w:w="2340"/>
            <w:tcMar>
              <w:top w:w="80" w:type="dxa"/>
              <w:start w:w="120" w:type="dxa"/>
              <w:bottom w:w="80" w:type="dxa"/>
              <w:end w:w="120" w:type="dxa"/>
            </w:tcMar>
          </w:tcPr>
          <w:p>
            <w:r>
              <w:t>64K</w:t>
            </w:r>
          </w:p>
        </w:tc>
      </w:tr>
    </w:tbl>
    <w:p>
      <w:pPr>
        <w:spacing w:after="80"/>
      </w:pPr>
    </w:p>
    <w:p>
      <w:pPr>
        <w:pStyle w:val="Heading2"/>
      </w:pPr>
      <w:r>
        <w:t>Model ID Format</w:t>
      </w:r>
    </w:p>
    <w:p>
      <w:r>
        <w:t>Model IDs use the `provider/model-name` convention. Always use the full `provider/model` format:</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w:t>
      </w:r>
    </w:p>
    <w:p>
      <w:pPr>
        <w:pStyle w:val="Heading2"/>
      </w:pPr>
      <w:r>
        <w:t>Using Model IDs</w:t>
      </w:r>
    </w:p>
    <w:p>
      <w:r>
        <w:t>Use the `id` from the models list as the `model` parameter in `/v1/chat/completions`:</w:t>
      </w:r>
    </w:p>
    <w:p>
      <w:pPr>
        <w:pStyle w:val="CodeBlock"/>
        <w:shd w:fill="F1F5F9"/>
      </w:pPr>
      <w:r>
        <w:rPr>
          <w:rFonts w:ascii="Consolas" w:hAnsi="Consolas"/>
          <w:sz w:val="16"/>
        </w:rPr>
        <w:t># List models</w:t>
      </w:r>
    </w:p>
    <w:p>
      <w:pPr>
        <w:pStyle w:val="CodeBlock"/>
        <w:shd w:fill="F1F5F9"/>
      </w:pPr>
      <w:r>
        <w:rPr>
          <w:rFonts w:ascii="Consolas" w:hAnsi="Consolas"/>
          <w:sz w:val="16"/>
        </w:rPr>
        <w:t>models = client.models.list()</w:t>
      </w:r>
    </w:p>
    <w:p>
      <w:pPr>
        <w:pStyle w:val="CodeBlock"/>
        <w:shd w:fill="F1F5F9"/>
      </w:pPr>
      <w:r>
        <w:rPr>
          <w:rFonts w:ascii="Consolas" w:hAnsi="Consolas"/>
          <w:sz w:val="16"/>
        </w:rPr>
        <w:t xml:space="preserve"> </w:t>
      </w:r>
    </w:p>
    <w:p>
      <w:pPr>
        <w:pStyle w:val="CodeBlock"/>
        <w:shd w:fill="F1F5F9"/>
      </w:pPr>
      <w:r>
        <w:rPr>
          <w:rFonts w:ascii="Consolas" w:hAnsi="Consolas"/>
          <w:sz w:val="16"/>
        </w:rPr>
        <w:t># Print available models</w:t>
      </w:r>
    </w:p>
    <w:p>
      <w:pPr>
        <w:pStyle w:val="CodeBlock"/>
        <w:shd w:fill="F1F5F9"/>
      </w:pPr>
      <w:r>
        <w:rPr>
          <w:rFonts w:ascii="Consolas" w:hAnsi="Consolas"/>
          <w:sz w:val="16"/>
        </w:rPr>
        <w:t>for model in models.data:</w:t>
      </w:r>
    </w:p>
    <w:p>
      <w:pPr>
        <w:pStyle w:val="CodeBlock"/>
        <w:shd w:fill="F1F5F9"/>
      </w:pPr>
      <w:r>
        <w:rPr>
          <w:rFonts w:ascii="Consolas" w:hAnsi="Consolas"/>
          <w:sz w:val="16"/>
        </w:rPr>
        <w:t xml:space="preserve">    print(model.id)</w:t>
      </w:r>
    </w:p>
    <w:p>
      <w:pPr>
        <w:pStyle w:val="CodeBlock"/>
        <w:shd w:fill="F1F5F9"/>
      </w:pPr>
      <w:r>
        <w:rPr>
          <w:rFonts w:ascii="Consolas" w:hAnsi="Consolas"/>
          <w:sz w:val="16"/>
        </w:rPr>
        <w:t xml:space="preserve"> </w:t>
      </w:r>
    </w:p>
    <w:p>
      <w:pPr>
        <w:pStyle w:val="CodeBlock"/>
        <w:shd w:fill="F1F5F9"/>
      </w:pPr>
      <w:r>
        <w:rPr>
          <w:rFonts w:ascii="Consolas" w:hAnsi="Consolas"/>
          <w:sz w:val="16"/>
        </w:rPr>
        <w:t># Use one</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w:t>
      </w:r>
    </w:p>
    <w:p>
      <w:r>
        <w:br w:type="page"/>
      </w:r>
    </w:p>
    <w:p>
      <w:pPr>
        <w:pStyle w:val="Heading1"/>
      </w:pPr>
      <w:r>
        <w:t>Providers</w:t>
      </w:r>
    </w:p>
    <w:p>
      <w:pPr>
        <w:pStyle w:val="SourceLine"/>
      </w:pPr>
      <w:r>
        <w:t xml:space="preserve">URL: </w:t>
      </w:r>
      <w:hyperlink r:id="rId22">
        <w:r>
          <w:rPr>
            <w:color w:val="0563C1"/>
            <w:u w:val="single"/>
          </w:rPr>
          <w:t>https://parley-docs.mit.edu/providers</w:t>
        </w:r>
      </w:hyperlink>
      <w:r>
        <w:t xml:space="preserve"> | Bundle source: @site/docs/providers.md</w:t>
      </w:r>
    </w:p>
    <w:p>
      <w:r>
        <w:rPr>
          <w:i/>
        </w:rPr>
        <w:t>Parley supports multiple AI providers through a unified interface. The request and response format is the same</w:t>
      </w:r>
    </w:p>
    <w:p>
      <w:r>
        <w:t>Parley supports multiple AI providers through a unified interface. The request and response format is the same</w:t>
      </w:r>
      <w:r>
        <w:br/>
      </w:r>
      <w:r>
        <w:t>regardless of which provider you use — just change the model ID.</w:t>
      </w:r>
    </w:p>
    <w:p>
      <w:pPr>
        <w:pStyle w:val="Heading2"/>
      </w:pPr>
      <w:r>
        <w:t>Available Providers</w:t>
      </w:r>
    </w:p>
    <w:p>
      <w:pPr>
        <w:pStyle w:val="Heading3"/>
      </w:pPr>
      <w:r>
        <w:t>OpenAI</w:t>
      </w:r>
    </w:p>
    <w:p>
      <w:r>
        <w:t>GPT and reasoning models from OpenAI.</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w:t>
      </w:r>
    </w:p>
    <w:p>
      <w:pPr>
        <w:pStyle w:val="Heading3"/>
      </w:pPr>
      <w:r>
        <w:t>AWS Bedrock</w:t>
      </w:r>
    </w:p>
    <w:p>
      <w:r>
        <w:t>Claude and other models accessed via AWS Bedrock.</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model="bedrock/claude-sonnet-4-6",</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w:t>
      </w:r>
    </w:p>
    <w:p>
      <w:pPr>
        <w:pStyle w:val="Heading3"/>
      </w:pPr>
      <w:r>
        <w:t>Google Gemini</w:t>
      </w:r>
    </w:p>
    <w:p>
      <w:r>
        <w:t>Google's Gemini family of models.</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model="google/gemini-2.5-pro",</w:t>
      </w:r>
    </w:p>
    <w:p>
      <w:pPr>
        <w:pStyle w:val="CodeBlock"/>
        <w:shd w:fill="F1F5F9"/>
      </w:pPr>
      <w:r>
        <w:rPr>
          <w:rFonts w:ascii="Consolas" w:hAnsi="Consolas"/>
          <w:sz w:val="16"/>
        </w:rPr>
        <w:t xml:space="preserve">    messages=[{"role": "user", "content": "Hello"}]</w:t>
      </w:r>
    </w:p>
    <w:p>
      <w:pPr>
        <w:pStyle w:val="CodeBlock"/>
        <w:shd w:fill="F1F5F9"/>
      </w:pPr>
      <w:r>
        <w:rPr>
          <w:rFonts w:ascii="Consolas" w:hAnsi="Consolas"/>
          <w:sz w:val="16"/>
        </w:rPr>
        <w:t>)</w:t>
      </w:r>
    </w:p>
    <w:p>
      <w:pPr>
        <w:pStyle w:val="Heading2"/>
      </w:pPr>
      <w:r>
        <w:t>Provider-Specific Notes</w:t>
      </w:r>
    </w:p>
    <w:p>
      <w:pPr>
        <w:pStyle w:val="Heading3"/>
      </w:pPr>
      <w:r>
        <w:t>System Messages</w:t>
      </w:r>
    </w:p>
    <w:p>
      <w:r>
        <w:t>All providers support system messages. Parley formats them according to each provider's requirements automatically.</w:t>
      </w:r>
    </w:p>
    <w:p>
      <w:pPr>
        <w:pStyle w:val="Heading3"/>
      </w:pPr>
      <w:r>
        <w:t>Streaming</w:t>
      </w:r>
    </w:p>
    <w:p>
      <w:r>
        <w:t>All providers support streaming. The stream format is normalized to OpenAI's SSE format regardless of the underlying</w:t>
      </w:r>
      <w:r>
        <w:br/>
      </w:r>
      <w:r>
        <w:t>provider.</w:t>
      </w:r>
    </w:p>
    <w:p>
      <w:pPr>
        <w:pStyle w:val="Heading3"/>
      </w:pPr>
      <w:r>
        <w:t>Tool Calling</w:t>
      </w:r>
    </w:p>
    <w:p>
      <w:r>
        <w:t>Tool calling is supported across all providers. Tools defined in the OpenAI format are automatically translated to each</w:t>
      </w:r>
      <w:r>
        <w:br/>
      </w:r>
      <w:r>
        <w:t>provider's native format.</w:t>
      </w:r>
    </w:p>
    <w:p>
      <w:pPr>
        <w:pStyle w:val="Heading3"/>
      </w:pPr>
      <w:r>
        <w:t>Token Usage</w:t>
      </w:r>
    </w:p>
    <w:p>
      <w:r>
        <w:t>Token counts in the `usage` field are reported by each provider. Exact counting methods may vary slightly between</w:t>
      </w:r>
      <w:r>
        <w:br/>
      </w:r>
      <w:r>
        <w:t>providers.</w:t>
      </w:r>
    </w:p>
    <w:p>
      <w:pPr>
        <w:pStyle w:val="Heading2"/>
      </w:pPr>
      <w:r>
        <w:t>Feature Support by Provider</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rPr>
              <w:t>Feature</w:t>
            </w:r>
          </w:p>
        </w:tc>
        <w:tc>
          <w:tcPr>
            <w:tcW w:type="dxa" w:w="1872"/>
            <w:tcMar>
              <w:top w:w="80" w:type="dxa"/>
              <w:start w:w="120" w:type="dxa"/>
              <w:bottom w:w="80" w:type="dxa"/>
              <w:end w:w="120" w:type="dxa"/>
            </w:tcMar>
            <w:shd w:fill="E8EEF5"/>
          </w:tcPr>
          <w:p>
            <w:r>
              <w:rPr>
                <w:b/>
              </w:rPr>
              <w:t>OpenAI</w:t>
            </w:r>
          </w:p>
        </w:tc>
        <w:tc>
          <w:tcPr>
            <w:tcW w:type="dxa" w:w="1872"/>
            <w:tcMar>
              <w:top w:w="80" w:type="dxa"/>
              <w:start w:w="120" w:type="dxa"/>
              <w:bottom w:w="80" w:type="dxa"/>
              <w:end w:w="120" w:type="dxa"/>
            </w:tcMar>
            <w:shd w:fill="E8EEF5"/>
          </w:tcPr>
          <w:p>
            <w:r>
              <w:rPr>
                <w:b/>
              </w:rPr>
              <w:t>Bedrock (Claude)</w:t>
            </w:r>
          </w:p>
        </w:tc>
        <w:tc>
          <w:tcPr>
            <w:tcW w:type="dxa" w:w="1872"/>
            <w:tcMar>
              <w:top w:w="80" w:type="dxa"/>
              <w:start w:w="120" w:type="dxa"/>
              <w:bottom w:w="80" w:type="dxa"/>
              <w:end w:w="120" w:type="dxa"/>
            </w:tcMar>
            <w:shd w:fill="E8EEF5"/>
          </w:tcPr>
          <w:p>
            <w:r>
              <w:rPr>
                <w:b/>
              </w:rPr>
              <w:t>Anthropic</w:t>
            </w:r>
          </w:p>
        </w:tc>
        <w:tc>
          <w:tcPr>
            <w:tcW w:type="dxa" w:w="1872"/>
            <w:tcMar>
              <w:top w:w="80" w:type="dxa"/>
              <w:start w:w="120" w:type="dxa"/>
              <w:bottom w:w="80" w:type="dxa"/>
              <w:end w:w="120" w:type="dxa"/>
            </w:tcMar>
            <w:shd w:fill="E8EEF5"/>
          </w:tcPr>
          <w:p>
            <w:r>
              <w:rPr>
                <w:b/>
              </w:rPr>
              <w:t>Google (Gemini)</w:t>
            </w:r>
          </w:p>
        </w:tc>
      </w:tr>
      <w:tr>
        <w:tc>
          <w:tcPr>
            <w:tcW w:type="dxa" w:w="1872"/>
            <w:tcMar>
              <w:top w:w="80" w:type="dxa"/>
              <w:start w:w="120" w:type="dxa"/>
              <w:bottom w:w="80" w:type="dxa"/>
              <w:end w:w="120" w:type="dxa"/>
            </w:tcMar>
          </w:tcPr>
          <w:p>
            <w:r>
              <w:t>Text messages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Images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 (base64 only)</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Documents (PDF)</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Audio</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No</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Tool calling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Extended thinking</w:t>
            </w:r>
          </w:p>
        </w:tc>
        <w:tc>
          <w:tcPr>
            <w:tcW w:type="dxa" w:w="1872"/>
            <w:tcMar>
              <w:top w:w="80" w:type="dxa"/>
              <w:start w:w="120" w:type="dxa"/>
              <w:bottom w:w="80" w:type="dxa"/>
              <w:end w:w="120" w:type="dxa"/>
            </w:tcMar>
          </w:tcPr>
          <w:p>
            <w:r>
              <w:t>Yes (as reasoning)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r>
        <w:tc>
          <w:tcPr>
            <w:tcW w:type="dxa" w:w="1872"/>
            <w:tcMar>
              <w:top w:w="80" w:type="dxa"/>
              <w:start w:w="120" w:type="dxa"/>
              <w:bottom w:w="80" w:type="dxa"/>
              <w:end w:w="120" w:type="dxa"/>
            </w:tcMar>
          </w:tcPr>
          <w:p>
            <w:r>
              <w:t>`response_format`</w:t>
            </w:r>
          </w:p>
        </w:tc>
        <w:tc>
          <w:tcPr>
            <w:tcW w:type="dxa" w:w="1872"/>
            <w:tcMar>
              <w:top w:w="80" w:type="dxa"/>
              <w:start w:w="120" w:type="dxa"/>
              <w:bottom w:w="80" w:type="dxa"/>
              <w:end w:w="120" w:type="dxa"/>
            </w:tcMar>
          </w:tcPr>
          <w:p>
            <w:r>
              <w:t>Yes (native)</w:t>
            </w:r>
          </w:p>
        </w:tc>
        <w:tc>
          <w:tcPr>
            <w:tcW w:type="dxa" w:w="1872"/>
            <w:tcMar>
              <w:top w:w="80" w:type="dxa"/>
              <w:start w:w="120" w:type="dxa"/>
              <w:bottom w:w="80" w:type="dxa"/>
              <w:end w:w="120" w:type="dxa"/>
            </w:tcMar>
          </w:tcPr>
          <w:p>
            <w:r>
              <w:t>Best-effort</w:t>
            </w:r>
          </w:p>
        </w:tc>
        <w:tc>
          <w:tcPr>
            <w:tcW w:type="dxa" w:w="1872"/>
            <w:tcMar>
              <w:top w:w="80" w:type="dxa"/>
              <w:start w:w="120" w:type="dxa"/>
              <w:bottom w:w="80" w:type="dxa"/>
              <w:end w:w="120" w:type="dxa"/>
            </w:tcMar>
          </w:tcPr>
          <w:p>
            <w:r>
              <w:t>Best-effort</w:t>
            </w:r>
          </w:p>
        </w:tc>
        <w:tc>
          <w:tcPr>
            <w:tcW w:type="dxa" w:w="1872"/>
            <w:tcMar>
              <w:top w:w="80" w:type="dxa"/>
              <w:start w:w="120" w:type="dxa"/>
              <w:bottom w:w="80" w:type="dxa"/>
              <w:end w:w="120" w:type="dxa"/>
            </w:tcMar>
          </w:tcPr>
          <w:p>
            <w:r>
              <w:t>Yes (native)</w:t>
            </w:r>
          </w:p>
        </w:tc>
      </w:tr>
      <w:tr>
        <w:tc>
          <w:tcPr>
            <w:tcW w:type="dxa" w:w="1872"/>
            <w:tcMar>
              <w:top w:w="80" w:type="dxa"/>
              <w:start w:w="120" w:type="dxa"/>
              <w:bottom w:w="80" w:type="dxa"/>
              <w:end w:w="120" w:type="dxa"/>
            </w:tcMar>
          </w:tcPr>
          <w:p>
            <w:r>
              <w:t>Streaming</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 (with fallback)</w:t>
            </w:r>
          </w:p>
        </w:tc>
        <w:tc>
          <w:tcPr>
            <w:tcW w:type="dxa" w:w="1872"/>
            <w:tcMar>
              <w:top w:w="80" w:type="dxa"/>
              <w:start w:w="120" w:type="dxa"/>
              <w:bottom w:w="80" w:type="dxa"/>
              <w:end w:w="120" w:type="dxa"/>
            </w:tcMar>
          </w:tcPr>
          <w:p>
            <w:r>
              <w:t>Yes</w:t>
            </w:r>
          </w:p>
        </w:tc>
        <w:tc>
          <w:tcPr>
            <w:tcW w:type="dxa" w:w="1872"/>
            <w:tcMar>
              <w:top w:w="80" w:type="dxa"/>
              <w:start w:w="120" w:type="dxa"/>
              <w:bottom w:w="80" w:type="dxa"/>
              <w:end w:w="120" w:type="dxa"/>
            </w:tcMar>
          </w:tcPr>
          <w:p>
            <w:r>
              <w:t>Yes</w:t>
            </w:r>
          </w:p>
        </w:tc>
      </w:tr>
    </w:tbl>
    <w:p>
      <w:pPr>
        <w:spacing w:after="80"/>
      </w:pPr>
    </w:p>
    <w:p>
      <w:pPr>
        <w:pStyle w:val="AdmonitionTitle"/>
        <w:shd w:fill="F4F6F9"/>
      </w:pPr>
      <w:r>
        <w:t>note</w:t>
      </w:r>
    </w:p>
    <w:p>
      <w:r>
        <w:t>Best-effort structured output: For Anthropic and Bedrock Claude models, `json_object` mode appends "Respond with valid JSON only." to the system message. This cannot guarantee schema compliance like OpenAI's native constrained decoding.</w:t>
      </w:r>
    </w:p>
    <w:p>
      <w:pPr>
        <w:pStyle w:val="Heading2"/>
      </w:pPr>
      <w:r>
        <w:t>Automatic Retry</w:t>
      </w:r>
    </w:p>
    <w:p>
      <w:r>
        <w:t>Parley automatically retries requests when providers return transient errors:</w:t>
      </w:r>
    </w:p>
    <w:p>
      <w:pPr>
        <w:pStyle w:val="ListBullet"/>
      </w:pPr>
      <w:r>
        <w:t>429 (Rate limit) — retried after 1s, then 2s</w:t>
      </w:r>
    </w:p>
    <w:p>
      <w:pPr>
        <w:pStyle w:val="ListBullet"/>
      </w:pPr>
      <w:r>
        <w:t>503 (Service unavailable) — retried after 1s, then 2s</w:t>
      </w:r>
    </w:p>
    <w:p>
      <w:pPr>
        <w:pStyle w:val="ListBullet"/>
      </w:pPr>
      <w:r>
        <w:t>504 (Gateway timeout) — retried after 1s, then 2s</w:t>
      </w:r>
    </w:p>
    <w:p>
      <w:r>
        <w:t>Maximum 2 retries (3 total attempts). Non-transient errors (400, 401, 402, 404) are returned immediately.</w:t>
      </w:r>
    </w:p>
    <w:p>
      <w:pPr>
        <w:pStyle w:val="Heading2"/>
      </w:pPr>
      <w:r>
        <w:t>Full Model List</w:t>
      </w:r>
    </w:p>
    <w:p>
      <w:r>
        <w:t>Use the GET /v1/models (/models) endpoint to see all currently available models:</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r>
        <w:br w:type="page"/>
      </w:r>
    </w:p>
    <w:p>
      <w:pPr>
        <w:pStyle w:val="Heading1"/>
      </w:pPr>
      <w:r>
        <w:t>Quick Start</w:t>
      </w:r>
    </w:p>
    <w:p>
      <w:pPr>
        <w:pStyle w:val="SourceLine"/>
      </w:pPr>
      <w:r>
        <w:t xml:space="preserve">URL: </w:t>
      </w:r>
      <w:hyperlink r:id="rId23">
        <w:r>
          <w:rPr>
            <w:color w:val="0563C1"/>
            <w:u w:val="single"/>
          </w:rPr>
          <w:t>https://parley-docs.mit.edu/quickstart</w:t>
        </w:r>
      </w:hyperlink>
      <w:r>
        <w:t xml:space="preserve"> | Bundle source: @site/docs/quickstart.md</w:t>
      </w:r>
    </w:p>
    <w:p>
      <w:r>
        <w:rPr>
          <w:i/>
        </w:rPr>
        <w:t>Get up and running with Parley in 3 steps.</w:t>
      </w:r>
    </w:p>
    <w:p>
      <w:r>
        <w:t>Get up and running with Parley in 3 steps.</w:t>
      </w:r>
    </w:p>
    <w:p>
      <w:pPr>
        <w:pStyle w:val="AdmonitionTitle"/>
        <w:shd w:fill="F4F6F9"/>
      </w:pPr>
      <w:r>
        <w:t>Cost Alert — Parley Charges Per Token</w:t>
      </w:r>
    </w:p>
    <w:p>
      <w:r>
        <w:t>Parley charges per token, not a flat monthly fee. High-effort models like Opus with extended thinking can cost $0.10–$0.41 per request. Agentic tools (Claude Code, Codex) send many requests automatically in tool-call loops — a single session can exceed $20 in minutes. Start with Haiku or Sonnet to control costs. See Cost Guidance (cost-guidance) for full pricing details and recommendations.</w:t>
      </w:r>
    </w:p>
    <w:p>
      <w:pPr>
        <w:pStyle w:val="Heading2"/>
      </w:pPr>
      <w:r>
        <w:t>1. Get your API key</w:t>
      </w:r>
    </w:p>
    <w:p>
      <w:r>
        <w:t>Request a Parley API key from your MIT IS&amp;T administrator. You will receive a key in the format:</w:t>
      </w:r>
    </w:p>
    <w:p>
      <w:pPr>
        <w:pStyle w:val="CodeBlock"/>
        <w:shd w:fill="F1F5F9"/>
      </w:pPr>
      <w:r>
        <w:rPr>
          <w:rFonts w:ascii="Consolas" w:hAnsi="Consolas"/>
          <w:sz w:val="16"/>
        </w:rPr>
        <w:t>sk-parley-v1-xxxxxxxxxxxxxxxxxxxxxxxxxxxxxxxxxxxxxxxx</w:t>
      </w:r>
    </w:p>
    <w:p>
      <w:r>
        <w:t>Alternatively, you can retrieve your key yourself by logging in to the Parley Admin Portal for your environment:</w:t>
      </w:r>
    </w:p>
    <w:p>
      <w:pPr>
        <w:pStyle w:val="ListBullet"/>
      </w:pPr>
      <w:r>
        <w:t>Production: https://parley-admin.atlas-apps.mit.edu (https://parley-admin.atlas-apps.mit.edu)</w:t>
      </w:r>
    </w:p>
    <w:p>
      <w:pPr>
        <w:pStyle w:val="ListBullet"/>
      </w:pPr>
      <w:r>
        <w:t>Test: https://parley-admin.atlas-apps-test.mit.edu (https://parley-admin.atlas-apps-test.mit.edu)</w:t>
      </w:r>
    </w:p>
    <w:p>
      <w:pPr>
        <w:pStyle w:val="ListBullet"/>
      </w:pPr>
      <w:r>
        <w:t>Dev: https://parley-admin.atlas-apps-dev.mit.edu (https://parley-admin.atlas-apps-dev.mit.edu)</w:t>
      </w:r>
    </w:p>
    <w:p>
      <w:r>
        <w:t>Once logged in, navigate to My Account  your API key is listed there in an obscured format. Click the show (eye) icon next to the key to reveal it in full.</w:t>
      </w:r>
    </w:p>
    <w:p>
      <w:pPr>
        <w:pStyle w:val="Heading2"/>
      </w:pPr>
      <w:r>
        <w:t>2. List available models</w:t>
      </w:r>
    </w:p>
    <w:p>
      <w:pPr>
        <w:pStyle w:val="SourceLine"/>
      </w:pPr>
      <w:r>
        <w:rPr>
          <w:b/>
        </w:rPr>
        <w:t>curl</w:t>
      </w:r>
    </w:p>
    <w:p>
      <w:pPr>
        <w:pStyle w:val="CodeBlock"/>
        <w:shd w:fill="F1F5F9"/>
      </w:pPr>
      <w:r>
        <w:rPr>
          <w:rFonts w:ascii="Consolas" w:hAnsi="Consolas"/>
          <w:sz w:val="16"/>
        </w:rPr>
        <w:t>curl -X GET https://parley.api.mit.edu/v1/models \</w:t>
      </w:r>
    </w:p>
    <w:p>
      <w:pPr>
        <w:pStyle w:val="CodeBlock"/>
        <w:shd w:fill="F1F5F9"/>
      </w:pPr>
      <w:r>
        <w:rPr>
          <w:rFonts w:ascii="Consolas" w:hAnsi="Consolas"/>
          <w:sz w:val="16"/>
        </w:rPr>
        <w:t xml:space="preserve">  -H "Authorization: Bearer sk-parley-v1-YOUR_API_KEY"</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models = client.models.list()</w:t>
      </w:r>
    </w:p>
    <w:p>
      <w:pPr>
        <w:pStyle w:val="CodeBlock"/>
        <w:shd w:fill="F1F5F9"/>
      </w:pPr>
      <w:r>
        <w:rPr>
          <w:rFonts w:ascii="Consolas" w:hAnsi="Consolas"/>
          <w:sz w:val="16"/>
        </w:rPr>
        <w:t>print(models)</w:t>
      </w:r>
    </w:p>
    <w:p>
      <w:pPr>
        <w:pStyle w:val="SourceLine"/>
      </w:pPr>
      <w:r>
        <w:rPr>
          <w:b/>
        </w:rPr>
        <w:t>Node</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apiKey: "sk-parley-v1-YOUR_API_KEY",</w:t>
      </w:r>
    </w:p>
    <w:p>
      <w:pPr>
        <w:pStyle w:val="CodeBlock"/>
        <w:shd w:fill="F1F5F9"/>
      </w:pPr>
      <w:r>
        <w:rPr>
          <w:rFonts w:ascii="Consolas" w:hAnsi="Consolas"/>
          <w:sz w:val="16"/>
        </w:rPr>
        <w:t>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models = await client.models.list();</w:t>
      </w:r>
    </w:p>
    <w:p>
      <w:pPr>
        <w:pStyle w:val="CodeBlock"/>
        <w:shd w:fill="F1F5F9"/>
      </w:pPr>
      <w:r>
        <w:rPr>
          <w:rFonts w:ascii="Consolas" w:hAnsi="Consolas"/>
          <w:sz w:val="16"/>
        </w:rPr>
        <w:t>console.log(models);</w:t>
      </w:r>
    </w:p>
    <w:p>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"object": "list",</w:t>
      </w:r>
    </w:p>
    <w:p>
      <w:pPr>
        <w:pStyle w:val="CodeBlock"/>
        <w:shd w:fill="F1F5F9"/>
      </w:pPr>
      <w:r>
        <w:rPr>
          <w:rFonts w:ascii="Consolas" w:hAnsi="Consolas"/>
          <w:sz w:val="16"/>
        </w:rPr>
        <w:t xml:space="preserve">  "data":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"openai/gpt-5",</w:t>
      </w:r>
    </w:p>
    <w:p>
      <w:pPr>
        <w:pStyle w:val="CodeBlock"/>
        <w:shd w:fill="F1F5F9"/>
      </w:pPr>
      <w:r>
        <w:rPr>
          <w:rFonts w:ascii="Consolas" w:hAnsi="Consolas"/>
          <w:sz w:val="16"/>
        </w:rPr>
        <w:t xml:space="preserve">      "name": "GPT-5",</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"openai"</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"bedrock/claude-sonnet-4-6",</w:t>
      </w:r>
    </w:p>
    <w:p>
      <w:pPr>
        <w:pStyle w:val="CodeBlock"/>
        <w:shd w:fill="F1F5F9"/>
      </w:pPr>
      <w:r>
        <w:rPr>
          <w:rFonts w:ascii="Consolas" w:hAnsi="Consolas"/>
          <w:sz w:val="16"/>
        </w:rPr>
        <w:t xml:space="preserve">      "name": "Claude Sonnet 4.6",</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"bedrock"</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"id": "google/gemini-2.5-pro",</w:t>
      </w:r>
    </w:p>
    <w:p>
      <w:pPr>
        <w:pStyle w:val="CodeBlock"/>
        <w:shd w:fill="F1F5F9"/>
      </w:pPr>
      <w:r>
        <w:rPr>
          <w:rFonts w:ascii="Consolas" w:hAnsi="Consolas"/>
          <w:sz w:val="16"/>
        </w:rPr>
        <w:t xml:space="preserve">      "name": "Gemini 2.5 Pro",</w:t>
      </w:r>
    </w:p>
    <w:p>
      <w:pPr>
        <w:pStyle w:val="CodeBlock"/>
        <w:shd w:fill="F1F5F9"/>
      </w:pPr>
      <w:r>
        <w:rPr>
          <w:rFonts w:ascii="Consolas" w:hAnsi="Consolas"/>
          <w:sz w:val="16"/>
        </w:rPr>
        <w:t xml:space="preserve">      "object": "model",</w:t>
      </w:r>
    </w:p>
    <w:p>
      <w:pPr>
        <w:pStyle w:val="CodeBlock"/>
        <w:shd w:fill="F1F5F9"/>
      </w:pPr>
      <w:r>
        <w:rPr>
          <w:rFonts w:ascii="Consolas" w:hAnsi="Consolas"/>
          <w:sz w:val="16"/>
        </w:rPr>
        <w:t xml:space="preserve">      "created": 1773852457,</w:t>
      </w:r>
    </w:p>
    <w:p>
      <w:pPr>
        <w:pStyle w:val="CodeBlock"/>
        <w:shd w:fill="F1F5F9"/>
      </w:pPr>
      <w:r>
        <w:rPr>
          <w:rFonts w:ascii="Consolas" w:hAnsi="Consolas"/>
          <w:sz w:val="16"/>
        </w:rPr>
        <w:t xml:space="preserve">      "owned_by": "google"</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3. Send your first request</w:t>
      </w:r>
    </w:p>
    <w:p>
      <w:pPr>
        <w:pStyle w:val="SourceLine"/>
      </w:pPr>
      <w:r>
        <w:rPr>
          <w:b/>
        </w:rPr>
        <w:t>curl</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"user", "content": "Hello, what is Parley?"}</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w:t>
      </w:r>
    </w:p>
    <w:p>
      <w:pPr>
        <w:pStyle w:val="CodeBlock"/>
        <w:shd w:fill="F1F5F9"/>
      </w:pPr>
      <w:r>
        <w:rPr>
          <w:rFonts w:ascii="Consolas" w:hAnsi="Consolas"/>
          <w:sz w:val="16"/>
        </w:rPr>
        <w:t xml:space="preserve">        {"role": "user", "content": "Hello, what is Parley?"}</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print(response.choices[0].message.content)</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response = await client.chat.completions.create({</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"user", content: "Hello, what is Parley?"}</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console.log(response.choices[0].message.content);</w:t>
      </w:r>
    </w:p>
    <w:p>
      <w:r>
        <w:t>Response:</w:t>
      </w:r>
    </w:p>
    <w:p>
      <w:pPr>
        <w:pStyle w:val="CodeBlock"/>
        <w:shd w:fill="F1F5F9"/>
      </w:pPr>
      <w:r>
        <w:rPr>
          <w:rFonts w:ascii="Consolas" w:hAnsi="Consolas"/>
          <w:sz w:val="16"/>
        </w:rPr>
        <w:t>{</w:t>
      </w:r>
    </w:p>
    <w:p>
      <w:pPr>
        <w:pStyle w:val="CodeBlock"/>
        <w:shd w:fill="F1F5F9"/>
      </w:pPr>
      <w:r>
        <w:rPr>
          <w:rFonts w:ascii="Consolas" w:hAnsi="Consolas"/>
          <w:sz w:val="16"/>
        </w:rPr>
        <w:t xml:space="preserve">  "id": "chatcmpl-abc123",</w:t>
      </w:r>
    </w:p>
    <w:p>
      <w:pPr>
        <w:pStyle w:val="CodeBlock"/>
        <w:shd w:fill="F1F5F9"/>
      </w:pPr>
      <w:r>
        <w:rPr>
          <w:rFonts w:ascii="Consolas" w:hAnsi="Consolas"/>
          <w:sz w:val="16"/>
        </w:rPr>
        <w:t xml:space="preserve">  "object": "chat.completion",</w:t>
      </w:r>
    </w:p>
    <w:p>
      <w:pPr>
        <w:pStyle w:val="CodeBlock"/>
        <w:shd w:fill="F1F5F9"/>
      </w:pPr>
      <w:r>
        <w:rPr>
          <w:rFonts w:ascii="Consolas" w:hAnsi="Consolas"/>
          <w:sz w:val="16"/>
        </w:rPr>
        <w:t xml:space="preserve">  "created": 1700000000,</w:t>
      </w:r>
    </w:p>
    <w:p>
      <w:pPr>
        <w:pStyle w:val="CodeBlock"/>
        <w:shd w:fill="F1F5F9"/>
      </w:pPr>
      <w:r>
        <w:rPr>
          <w:rFonts w:ascii="Consolas" w:hAnsi="Consolas"/>
          <w:sz w:val="16"/>
        </w:rPr>
        <w:t xml:space="preserve">  "model": "gpt-5",</w:t>
      </w:r>
    </w:p>
    <w:p>
      <w:pPr>
        <w:pStyle w:val="CodeBlock"/>
        <w:shd w:fill="F1F5F9"/>
      </w:pPr>
      <w:r>
        <w:rPr>
          <w:rFonts w:ascii="Consolas" w:hAnsi="Consolas"/>
          <w:sz w:val="16"/>
        </w:rPr>
        <w:t xml:space="preserve">  "choices":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"index": 0,</w:t>
      </w:r>
    </w:p>
    <w:p>
      <w:pPr>
        <w:pStyle w:val="CodeBlock"/>
        <w:shd w:fill="F1F5F9"/>
      </w:pPr>
      <w:r>
        <w:rPr>
          <w:rFonts w:ascii="Consolas" w:hAnsi="Consolas"/>
          <w:sz w:val="16"/>
        </w:rPr>
        <w:t xml:space="preserve">      "message": {</w:t>
      </w:r>
    </w:p>
    <w:p>
      <w:pPr>
        <w:pStyle w:val="CodeBlock"/>
        <w:shd w:fill="F1F5F9"/>
      </w:pPr>
      <w:r>
        <w:rPr>
          <w:rFonts w:ascii="Consolas" w:hAnsi="Consolas"/>
          <w:sz w:val="16"/>
        </w:rPr>
        <w:t xml:space="preserve">        "role": "assistant",</w:t>
      </w:r>
    </w:p>
    <w:p>
      <w:pPr>
        <w:pStyle w:val="CodeBlock"/>
        <w:shd w:fill="F1F5F9"/>
      </w:pPr>
      <w:r>
        <w:rPr>
          <w:rFonts w:ascii="Consolas" w:hAnsi="Consolas"/>
          <w:sz w:val="16"/>
        </w:rPr>
        <w:t xml:space="preserve">        "content": "Parley is an OpenAI-compatible API gateway..."</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"finish_reason": "stop"</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"usage": {</w:t>
      </w:r>
    </w:p>
    <w:p>
      <w:pPr>
        <w:pStyle w:val="CodeBlock"/>
        <w:shd w:fill="F1F5F9"/>
      </w:pPr>
      <w:r>
        <w:rPr>
          <w:rFonts w:ascii="Consolas" w:hAnsi="Consolas"/>
          <w:sz w:val="16"/>
        </w:rPr>
        <w:t xml:space="preserve">    "prompt_tokens": 12,</w:t>
      </w:r>
    </w:p>
    <w:p>
      <w:pPr>
        <w:pStyle w:val="CodeBlock"/>
        <w:shd w:fill="F1F5F9"/>
      </w:pPr>
      <w:r>
        <w:rPr>
          <w:rFonts w:ascii="Consolas" w:hAnsi="Consolas"/>
          <w:sz w:val="16"/>
        </w:rPr>
        <w:t xml:space="preserve">    "completion_tokens": 25,</w:t>
      </w:r>
    </w:p>
    <w:p>
      <w:pPr>
        <w:pStyle w:val="CodeBlock"/>
        <w:shd w:fill="F1F5F9"/>
      </w:pPr>
      <w:r>
        <w:rPr>
          <w:rFonts w:ascii="Consolas" w:hAnsi="Consolas"/>
          <w:sz w:val="16"/>
        </w:rPr>
        <w:t xml:space="preserve">    "total_tokens": 37</w:t>
      </w:r>
    </w:p>
    <w:p>
      <w:pPr>
        <w:pStyle w:val="CodeBlock"/>
        <w:shd w:fill="F1F5F9"/>
      </w:pPr>
      <w:r>
        <w:rPr>
          <w:rFonts w:ascii="Consolas" w:hAnsi="Consolas"/>
          <w:sz w:val="16"/>
        </w:rPr>
        <w:t xml:space="preserve">  }</w:t>
      </w:r>
    </w:p>
    <w:p>
      <w:pPr>
        <w:pStyle w:val="CodeBlock"/>
        <w:shd w:fill="F1F5F9"/>
      </w:pPr>
      <w:r>
        <w:rPr>
          <w:rFonts w:ascii="Consolas" w:hAnsi="Consolas"/>
          <w:sz w:val="16"/>
        </w:rPr>
        <w:t>}</w:t>
      </w:r>
    </w:p>
    <w:p>
      <w:pPr>
        <w:pStyle w:val="Heading2"/>
      </w:pPr>
      <w:r>
        <w:t>Try more features</w:t>
      </w:r>
    </w:p>
    <w:p>
      <w:pPr>
        <w:pStyle w:val="Heading3"/>
      </w:pPr>
      <w:r>
        <w:t>Extended Thinking</w:t>
      </w:r>
    </w:p>
    <w:p>
      <w:r>
        <w:t>Enable Claude models to reason step-by-step before responding:</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"bedrock/claude-sonnet-4-6",</w:t>
      </w:r>
    </w:p>
    <w:p>
      <w:pPr>
        <w:pStyle w:val="CodeBlock"/>
        <w:shd w:fill="F1F5F9"/>
      </w:pPr>
      <w:r>
        <w:rPr>
          <w:rFonts w:ascii="Consolas" w:hAnsi="Consolas"/>
          <w:sz w:val="16"/>
        </w:rPr>
        <w:t xml:space="preserve">    "messages": [{"role": "user", "content": "Explain quantum entanglement step by step"}],</w:t>
      </w:r>
    </w:p>
    <w:p>
      <w:pPr>
        <w:pStyle w:val="CodeBlock"/>
        <w:shd w:fill="F1F5F9"/>
      </w:pPr>
      <w:r>
        <w:rPr>
          <w:rFonts w:ascii="Consolas" w:hAnsi="Consolas"/>
          <w:sz w:val="16"/>
        </w:rPr>
        <w:t xml:space="preserve">    "thinking": {"type": "enabled", "budget_tokens": 4096},</w:t>
      </w:r>
    </w:p>
    <w:p>
      <w:pPr>
        <w:pStyle w:val="CodeBlock"/>
        <w:shd w:fill="F1F5F9"/>
      </w:pPr>
      <w:r>
        <w:rPr>
          <w:rFonts w:ascii="Consolas" w:hAnsi="Consolas"/>
          <w:sz w:val="16"/>
        </w:rPr>
        <w:t xml:space="preserve">    "max_tokens": 8192</w:t>
      </w:r>
    </w:p>
    <w:p>
      <w:pPr>
        <w:pStyle w:val="CodeBlock"/>
        <w:shd w:fill="F1F5F9"/>
      </w:pPr>
      <w:r>
        <w:rPr>
          <w:rFonts w:ascii="Consolas" w:hAnsi="Consolas"/>
          <w:sz w:val="16"/>
        </w:rPr>
        <w:t xml:space="preserve">  }'</w:t>
      </w:r>
    </w:p>
    <w:p>
      <w:pPr>
        <w:pStyle w:val="Heading3"/>
      </w:pPr>
      <w:r>
        <w:t>Structured Output</w:t>
      </w:r>
    </w:p>
    <w:p>
      <w:r>
        <w:t>Constrain responses to JSON format:</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[{"role": "user", "content": "List the New England states in json format"}],</w:t>
      </w:r>
    </w:p>
    <w:p>
      <w:pPr>
        <w:pStyle w:val="CodeBlock"/>
        <w:shd w:fill="F1F5F9"/>
      </w:pPr>
      <w:r>
        <w:rPr>
          <w:rFonts w:ascii="Consolas" w:hAnsi="Consolas"/>
          <w:sz w:val="16"/>
        </w:rPr>
        <w:t xml:space="preserve">    "response_format": {"type": "json_object"}</w:t>
      </w:r>
    </w:p>
    <w:p>
      <w:pPr>
        <w:pStyle w:val="CodeBlock"/>
        <w:shd w:fill="F1F5F9"/>
      </w:pPr>
      <w:r>
        <w:rPr>
          <w:rFonts w:ascii="Consolas" w:hAnsi="Consolas"/>
          <w:sz w:val="16"/>
        </w:rPr>
        <w:t xml:space="preserve">  }'</w:t>
      </w:r>
    </w:p>
    <w:p>
      <w:pPr>
        <w:pStyle w:val="Heading2"/>
      </w:pPr>
      <w:r>
        <w:t>Next steps</w:t>
      </w:r>
    </w:p>
    <w:p>
      <w:pPr>
        <w:pStyle w:val="ListBullet"/>
      </w:pPr>
      <w:r>
        <w:t>Chat Completions (/chat-completions) — Full API reference</w:t>
      </w:r>
    </w:p>
    <w:p>
      <w:pPr>
        <w:pStyle w:val="ListBullet"/>
      </w:pPr>
      <w:r>
        <w:t>Streaming (/streaming) — Real-time streaming responses</w:t>
      </w:r>
    </w:p>
    <w:p>
      <w:pPr>
        <w:pStyle w:val="ListBullet"/>
      </w:pPr>
      <w:r>
        <w:t>Models (/models) — Available models</w:t>
      </w:r>
    </w:p>
    <w:p>
      <w:pPr>
        <w:pStyle w:val="ListBullet"/>
      </w:pPr>
      <w:r>
        <w:t>CLI Tools (/cli-tools/claude-code) — Use with Claude Code, Codex, or OpenCode</w:t>
      </w:r>
    </w:p>
    <w:p>
      <w:r>
        <w:br w:type="page"/>
      </w:r>
    </w:p>
    <w:p>
      <w:pPr>
        <w:pStyle w:val="Heading1"/>
      </w:pPr>
      <w:r>
        <w:t>Streaming</w:t>
      </w:r>
    </w:p>
    <w:p>
      <w:pPr>
        <w:pStyle w:val="SourceLine"/>
      </w:pPr>
      <w:r>
        <w:t xml:space="preserve">URL: </w:t>
      </w:r>
      <w:hyperlink r:id="rId24">
        <w:r>
          <w:rPr>
            <w:color w:val="0563C1"/>
            <w:u w:val="single"/>
          </w:rPr>
          <w:t>https://parley-docs.mit.edu/streaming</w:t>
        </w:r>
      </w:hyperlink>
      <w:r>
        <w:t xml:space="preserve"> | Bundle source: @site/docs/streaming.md</w:t>
      </w:r>
    </w:p>
    <w:p>
      <w:r>
        <w:rPr>
          <w:i/>
        </w:rPr>
        <w:t>Parley supports Server-Sent Events (SSE) streaming for real-time responses across all providers. Set stream: true in</w:t>
      </w:r>
    </w:p>
    <w:p>
      <w:r>
        <w:t>Parley supports Server-Sent Events (SSE) streaming for real-time responses across all providers. Set `stream: true` in</w:t>
      </w:r>
      <w:r>
        <w:br/>
      </w:r>
      <w:r>
        <w:t>your request to enable streaming.</w:t>
      </w:r>
    </w:p>
    <w:p>
      <w:pPr>
        <w:pStyle w:val="Heading2"/>
      </w:pPr>
      <w:r>
        <w:t>Why use streaming?</w:t>
      </w:r>
    </w:p>
    <w:p>
      <w:r>
        <w:t>If you have used ChatGPT, Claude or Gemini Web interfaces or CLI tools, you may have noticed that the response is</w:t>
      </w:r>
      <w:r>
        <w:br/>
      </w:r>
      <w:r>
        <w:t>streamed in real-time as the</w:t>
      </w:r>
      <w:r>
        <w:br/>
      </w:r>
      <w:r>
        <w:t>model generates tokens. This is possible thanks to SSE streaming, which offers several benefits:</w:t>
      </w:r>
    </w:p>
    <w:p>
      <w:pPr>
        <w:pStyle w:val="ListBullet"/>
      </w:pPr>
      <w:r>
        <w:t>Lower latency: Receive tokens as soon as they're generated instead of waiting for the full response</w:t>
      </w:r>
    </w:p>
    <w:p>
      <w:pPr>
        <w:pStyle w:val="ListBullet"/>
      </w:pPr>
      <w:r>
        <w:t>Progressive rendering: Display output in real-time (e.g., show a typing indicator or stream partial results)</w:t>
      </w:r>
    </w:p>
    <w:p>
      <w:pPr>
        <w:pStyle w:val="ListBullet"/>
      </w:pPr>
      <w:r>
        <w:t>Handle long responses: Start processing output immediately without needing to buffer the entire response in memory</w:t>
      </w:r>
    </w:p>
    <w:p>
      <w:pPr>
        <w:pStyle w:val="ListBullet"/>
      </w:pPr>
      <w:r>
        <w:t>Better UX: Provide a more interactive experience for users, especially in chat applications</w:t>
      </w:r>
    </w:p>
    <w:p>
      <w:r>
        <w:t>The alternative to streaming is to wait for the entire response to be generated and returned in a single JSON object, which can lead to higher latency and a less responsive user experience.</w:t>
      </w:r>
    </w:p>
    <w:p>
      <w:pPr>
        <w:pStyle w:val="Heading2"/>
      </w:pPr>
      <w:r>
        <w:t>Note:</w:t>
      </w:r>
    </w:p>
    <w:p>
      <w:pPr>
        <w:pStyle w:val="ListBullet"/>
      </w:pPr>
      <w:r>
        <w:t>Use a tool like `curl` or a library that supports SSE to consume streaming responses.</w:t>
      </w:r>
    </w:p>
    <w:p>
      <w:pPr>
        <w:pStyle w:val="ListBullet"/>
      </w:pPr>
      <w:r>
        <w:t>Data will be sent as a series of `data:` events, each containing a chunk of the response. The stream ends with a `data: [DONE]` event.</w:t>
      </w:r>
    </w:p>
    <w:p>
      <w:pPr>
        <w:pStyle w:val="ListBullet"/>
      </w:pPr>
      <w:r>
        <w:t>For non-technical users, streaming may be more complex to handle and transform into user-friendly output than standard responses. Consider your application's needs and user experience when deciding whether to use streaming.</w:t>
      </w:r>
    </w:p>
    <w:p>
      <w:pPr>
        <w:pStyle w:val="Heading2"/>
      </w:pPr>
      <w:r>
        <w:t>How It Works</w:t>
      </w:r>
    </w:p>
    <w:p>
      <w:r>
        <w:t>When streaming is enabled:</w:t>
      </w:r>
    </w:p>
    <w:p>
      <w:pPr>
        <w:pStyle w:val="ListNumber"/>
      </w:pPr>
      <w:r>
        <w:t>The response is sent as a series of `data:` events</w:t>
      </w:r>
    </w:p>
    <w:p>
      <w:pPr>
        <w:pStyle w:val="ListNumber"/>
      </w:pPr>
      <w:r>
        <w:t>Each event contains a `ChatCompletionChunk` JSON object</w:t>
      </w:r>
    </w:p>
    <w:p>
      <w:pPr>
        <w:pStyle w:val="ListNumber"/>
      </w:pPr>
      <w:r>
        <w:t>The stream ends with `data: [DONE]`</w:t>
      </w:r>
    </w:p>
    <w:p>
      <w:pPr>
        <w:pStyle w:val="Heading2"/>
      </w:pPr>
      <w:r>
        <w:t>Example</w:t>
      </w:r>
    </w:p>
    <w:p>
      <w:pPr>
        <w:pStyle w:val="SourceLine"/>
      </w:pPr>
      <w:r>
        <w:rPr>
          <w:b/>
        </w:rPr>
        <w:t>curl</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[{"role": "user", "content": "Write a haiku about APIs"}],</w:t>
      </w:r>
    </w:p>
    <w:p>
      <w:pPr>
        <w:pStyle w:val="CodeBlock"/>
        <w:shd w:fill="F1F5F9"/>
      </w:pPr>
      <w:r>
        <w:rPr>
          <w:rFonts w:ascii="Consolas" w:hAnsi="Consolas"/>
          <w:sz w:val="16"/>
        </w:rPr>
        <w:t xml:space="preserve">    "stream": true</w:t>
      </w:r>
    </w:p>
    <w:p>
      <w:pPr>
        <w:pStyle w:val="CodeBlock"/>
        <w:shd w:fill="F1F5F9"/>
      </w:pPr>
      <w:r>
        <w:rPr>
          <w:rFonts w:ascii="Consolas" w:hAnsi="Consolas"/>
          <w:sz w:val="16"/>
        </w:rPr>
        <w:t xml:space="preserve">  }'</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stream = client.chat.completions.create(</w:t>
      </w:r>
    </w:p>
    <w:p>
      <w:pPr>
        <w:pStyle w:val="CodeBlock"/>
        <w:shd w:fill="F1F5F9"/>
      </w:pPr>
      <w:r>
        <w:rPr>
          <w:rFonts w:ascii="Consolas" w:hAnsi="Consolas"/>
          <w:sz w:val="16"/>
        </w:rPr>
        <w:t xml:space="preserve">    model="openai/gpt-5",</w:t>
      </w:r>
    </w:p>
    <w:p>
      <w:pPr>
        <w:pStyle w:val="CodeBlock"/>
        <w:shd w:fill="F1F5F9"/>
      </w:pPr>
      <w:r>
        <w:rPr>
          <w:rFonts w:ascii="Consolas" w:hAnsi="Consolas"/>
          <w:sz w:val="16"/>
        </w:rPr>
        <w:t xml:space="preserve">    messages=[{"role": "user", "content": "Write a haiku about APIs"}],</w:t>
      </w:r>
    </w:p>
    <w:p>
      <w:pPr>
        <w:pStyle w:val="CodeBlock"/>
        <w:shd w:fill="F1F5F9"/>
      </w:pPr>
      <w:r>
        <w:rPr>
          <w:rFonts w:ascii="Consolas" w:hAnsi="Consolas"/>
          <w:sz w:val="16"/>
        </w:rPr>
        <w:t xml:space="preserve">    stream=True</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for chunk in stream:</w:t>
      </w:r>
    </w:p>
    <w:p>
      <w:pPr>
        <w:pStyle w:val="CodeBlock"/>
        <w:shd w:fill="F1F5F9"/>
      </w:pPr>
      <w:r>
        <w:rPr>
          <w:rFonts w:ascii="Consolas" w:hAnsi="Consolas"/>
          <w:sz w:val="16"/>
        </w:rPr>
        <w:t xml:space="preserve">    if chunk.choices[0].delta.content is not None:</w:t>
      </w:r>
    </w:p>
    <w:p>
      <w:pPr>
        <w:pStyle w:val="CodeBlock"/>
        <w:shd w:fill="F1F5F9"/>
      </w:pPr>
      <w:r>
        <w:rPr>
          <w:rFonts w:ascii="Consolas" w:hAnsi="Consolas"/>
          <w:sz w:val="16"/>
        </w:rPr>
        <w:t xml:space="preserve">        print(chunk.choices[0].delta.content, end="")</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stream = await client.chat.completions.create({</w:t>
      </w:r>
    </w:p>
    <w:p>
      <w:pPr>
        <w:pStyle w:val="CodeBlock"/>
        <w:shd w:fill="F1F5F9"/>
      </w:pPr>
      <w:r>
        <w:rPr>
          <w:rFonts w:ascii="Consolas" w:hAnsi="Consolas"/>
          <w:sz w:val="16"/>
        </w:rPr>
        <w:t xml:space="preserve">    model: "openai/gpt-5",</w:t>
      </w:r>
    </w:p>
    <w:p>
      <w:pPr>
        <w:pStyle w:val="CodeBlock"/>
        <w:shd w:fill="F1F5F9"/>
      </w:pPr>
      <w:r>
        <w:rPr>
          <w:rFonts w:ascii="Consolas" w:hAnsi="Consolas"/>
          <w:sz w:val="16"/>
        </w:rPr>
        <w:t xml:space="preserve">    messages: [{role: "user", content: "Write a haiku about APIs"}],</w:t>
      </w:r>
    </w:p>
    <w:p>
      <w:pPr>
        <w:pStyle w:val="CodeBlock"/>
        <w:shd w:fill="F1F5F9"/>
      </w:pPr>
      <w:r>
        <w:rPr>
          <w:rFonts w:ascii="Consolas" w:hAnsi="Consolas"/>
          <w:sz w:val="16"/>
        </w:rPr>
        <w:t xml:space="preserve">    stream: true,</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for await (const chunk of stream) {</w:t>
      </w:r>
    </w:p>
    <w:p>
      <w:pPr>
        <w:pStyle w:val="CodeBlock"/>
        <w:shd w:fill="F1F5F9"/>
      </w:pPr>
      <w:r>
        <w:rPr>
          <w:rFonts w:ascii="Consolas" w:hAnsi="Consolas"/>
          <w:sz w:val="16"/>
        </w:rPr>
        <w:t xml:space="preserve">    const content = chunk.choices[0]?.delta?.content;</w:t>
      </w:r>
    </w:p>
    <w:p>
      <w:pPr>
        <w:pStyle w:val="CodeBlock"/>
        <w:shd w:fill="F1F5F9"/>
      </w:pPr>
      <w:r>
        <w:rPr>
          <w:rFonts w:ascii="Consolas" w:hAnsi="Consolas"/>
          <w:sz w:val="16"/>
        </w:rPr>
        <w:t xml:space="preserve">    if (content) process.stdout.write(content);</w:t>
      </w:r>
    </w:p>
    <w:p>
      <w:pPr>
        <w:pStyle w:val="CodeBlock"/>
        <w:shd w:fill="F1F5F9"/>
      </w:pPr>
      <w:r>
        <w:rPr>
          <w:rFonts w:ascii="Consolas" w:hAnsi="Consolas"/>
          <w:sz w:val="16"/>
        </w:rPr>
        <w:t>}</w:t>
      </w:r>
    </w:p>
    <w:p>
      <w:pPr>
        <w:pStyle w:val="Heading2"/>
      </w:pPr>
      <w:r>
        <w:t>SSE Format</w:t>
      </w:r>
    </w:p>
    <w:p>
      <w:r>
        <w:t>The raw SSE stream looks like this:</w:t>
      </w:r>
    </w:p>
    <w:p>
      <w:pPr>
        <w:pStyle w:val="CodeBlock"/>
        <w:shd w:fill="F1F5F9"/>
      </w:pPr>
      <w:r>
        <w:rPr>
          <w:rFonts w:ascii="Consolas" w:hAnsi="Consolas"/>
          <w:sz w:val="16"/>
        </w:rPr>
        <w:t>data: {"id":"chatcmpl-abc123","object":"chat.completion.chunk","created":1700000000,"model":"gpt-5","choices":[{"index":0,"delta":{"role":"assistant"},"finish_reason":null}]}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{"id":"chatcmpl-abc123","object":"chat.completion.chunk","created":1700000000,"model":"gpt-5","choices":[{"index":0,"delta":{"content":"Data"},"finish_reason":null}]}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{"id":"chatcmpl-abc123","object":"chat.completion.chunk","created":1700000000,"model":"gpt-5","choices":[{"index":0,"delta":{"content":" flows"},"finish_reason":null}]}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{"id":"chatcmpl-abc123","object":"chat.completion.chunk","created":1700000000,"model":"gpt-5","choices":[{"index":0,"delta":{},"finish_reason":"stop"}]}</w:t>
      </w:r>
    </w:p>
    <w:p>
      <w:pPr>
        <w:pStyle w:val="CodeBlock"/>
        <w:shd w:fill="F1F5F9"/>
      </w:pPr>
      <w:r>
        <w:rPr>
          <w:rFonts w:ascii="Consolas" w:hAnsi="Consolas"/>
          <w:sz w:val="16"/>
        </w:rPr>
        <w:t xml:space="preserve"> </w:t>
      </w:r>
    </w:p>
    <w:p>
      <w:pPr>
        <w:pStyle w:val="CodeBlock"/>
        <w:shd w:fill="F1F5F9"/>
      </w:pPr>
      <w:r>
        <w:rPr>
          <w:rFonts w:ascii="Consolas" w:hAnsi="Consolas"/>
          <w:sz w:val="16"/>
        </w:rPr>
        <w:t>data: [DONE]</w:t>
      </w:r>
    </w:p>
    <w:p>
      <w:pPr>
        <w:pStyle w:val="Heading2"/>
      </w:pPr>
      <w:r>
        <w:t>Streaming with Extended Thinking</w:t>
      </w:r>
    </w:p>
    <w:p>
      <w:r>
        <w:t>When `thinking` is enabled, the stream includes thinking content before the main response:</w:t>
      </w:r>
    </w:p>
    <w:p>
      <w:pPr>
        <w:pStyle w:val="CodeBlock"/>
        <w:shd w:fill="F1F5F9"/>
      </w:pPr>
      <w:r>
        <w:rPr>
          <w:rFonts w:ascii="Consolas" w:hAnsi="Consolas"/>
          <w:sz w:val="16"/>
        </w:rPr>
        <w:t>data: {"id":"chatcmpl-abc123","object":"chat.completion.chunk","choices":[{"index":0,"delta":{"thinking":"Let me work through this..."},"finish_reason":null}]}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{"id":"chatcmpl-abc123","object":"chat.completion.chunk","choices":[{"index":0,"delta":{"thinking":"127 × 349 = ..."},"finish_reason":null}]}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{"id":"chatcmpl-abc123","object":"chat.completion.chunk","choices":[{"index":0,"delta":{"thinking_signature":"sig_abc123..."},"finish_reason":null}]}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{"id":"chatcmpl-abc123","object":"chat.completion.chunk","choices":[{"index":0,"delta":{"content":"The answer is 44,323."},"finish_reason":null}]}</w:t>
      </w:r>
    </w:p>
    <w:p>
      <w:pPr>
        <w:pStyle w:val="CodeBlock"/>
        <w:shd w:fill="F1F5F9"/>
      </w:pPr>
      <w:r>
        <w:rPr>
          <w:rFonts w:ascii="Consolas" w:hAnsi="Consolas"/>
          <w:sz w:val="16"/>
        </w:rPr>
        <w:t xml:space="preserve"> </w:t>
      </w:r>
    </w:p>
    <w:p>
      <w:pPr>
        <w:pStyle w:val="CodeBlock"/>
        <w:shd w:fill="F1F5F9"/>
      </w:pPr>
      <w:r>
        <w:rPr>
          <w:rFonts w:ascii="Consolas" w:hAnsi="Consolas"/>
          <w:sz w:val="16"/>
        </w:rPr>
        <w:t>data: {"id":"chatcmpl-abc123","object":"chat.completion.chunk","choices":[{"index":0,"delta":{},"finish_reason":"stop"}]}</w:t>
      </w:r>
    </w:p>
    <w:p>
      <w:pPr>
        <w:pStyle w:val="CodeBlock"/>
        <w:shd w:fill="F1F5F9"/>
      </w:pPr>
      <w:r>
        <w:rPr>
          <w:rFonts w:ascii="Consolas" w:hAnsi="Consolas"/>
          <w:sz w:val="16"/>
        </w:rPr>
        <w:t xml:space="preserve"> </w:t>
      </w:r>
    </w:p>
    <w:p>
      <w:pPr>
        <w:pStyle w:val="CodeBlock"/>
        <w:shd w:fill="F1F5F9"/>
      </w:pPr>
      <w:r>
        <w:rPr>
          <w:rFonts w:ascii="Consolas" w:hAnsi="Consolas"/>
          <w:sz w:val="16"/>
        </w:rPr>
        <w:t>data: [DONE]</w:t>
      </w:r>
    </w:p>
    <w:p>
      <w:r>
        <w:t>Thinking chunks arrive first, followed by content chunks, then the finish reason. See Extended Thinking (/chat-completions#extended-thinking) for the full request format.</w:t>
      </w:r>
    </w:p>
    <w:p>
      <w:pPr>
        <w:pStyle w:val="Heading2"/>
      </w:pPr>
      <w:r>
        <w:t>Streaming Reliability</w:t>
      </w:r>
    </w:p>
    <w:p>
      <w:r>
        <w:t>Parley automatically handles providers that cannot natively stream certain requests. If a provider rejects a streaming request (e.g., Bedrock with certain tool configurations), Parley transparently falls back to a non-streaming call and replays the response as SSE chunks. This is invisible to clients — the SSE format remains identical.</w:t>
      </w:r>
    </w:p>
    <w:p>
      <w:r>
        <w:t>Transient provider errors (429 rate limit, 503 unavailable) are automatically retried up to 2 times with exponential backoff before returning an error.</w:t>
      </w:r>
    </w:p>
    <w:p>
      <w:pPr>
        <w:pStyle w:val="Heading2"/>
      </w:pPr>
      <w:r>
        <w:t>Chunk Object</w:t>
      </w:r>
    </w:p>
    <w:p>
      <w:r>
        <w:t>Each chunk in the stream has this structure: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shd w:fill="E8EEF5"/>
          </w:tcPr>
          <w:p>
            <w:r>
              <w:rPr>
                <w:b/>
              </w:rPr>
              <w:t>Field</w:t>
            </w:r>
          </w:p>
        </w:tc>
        <w:tc>
          <w:tcPr>
            <w:tcW w:type="dxa" w:w="3120"/>
            <w:tcMar>
              <w:top w:w="80" w:type="dxa"/>
              <w:start w:w="120" w:type="dxa"/>
              <w:bottom w:w="80" w:type="dxa"/>
              <w:end w:w="120" w:type="dxa"/>
            </w:tcMar>
            <w:shd w:fill="E8EEF5"/>
          </w:tcPr>
          <w:p>
            <w:r>
              <w:rPr>
                <w:b/>
              </w:rPr>
              <w:t>Type</w:t>
            </w:r>
          </w:p>
        </w:tc>
        <w:tc>
          <w:tcPr>
            <w:tcW w:type="dxa" w:w="3120"/>
            <w:tcMar>
              <w:top w:w="80" w:type="dxa"/>
              <w:start w:w="120" w:type="dxa"/>
              <w:bottom w:w="80" w:type="dxa"/>
              <w:end w:w="120" w:type="dxa"/>
            </w:tcMar>
            <w:shd w:fill="E8EEF5"/>
          </w:tcPr>
          <w:p>
            <w:r>
              <w:rPr>
                <w:b/>
              </w:rPr>
              <w:t>Description</w:t>
            </w:r>
          </w:p>
        </w:tc>
      </w:tr>
      <w:tr>
        <w:tc>
          <w:tcPr>
            <w:tcW w:type="dxa" w:w="3120"/>
            <w:tcMar>
              <w:top w:w="80" w:type="dxa"/>
              <w:start w:w="120" w:type="dxa"/>
              <w:bottom w:w="80" w:type="dxa"/>
              <w:end w:w="120" w:type="dxa"/>
            </w:tcMar>
          </w:tcPr>
          <w:p>
            <w:r>
              <w:t>`id`</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Same ID for all chunks in a completion</w:t>
            </w:r>
          </w:p>
        </w:tc>
      </w:tr>
      <w:tr>
        <w:tc>
          <w:tcPr>
            <w:tcW w:type="dxa" w:w="3120"/>
            <w:tcMar>
              <w:top w:w="80" w:type="dxa"/>
              <w:start w:w="120" w:type="dxa"/>
              <w:bottom w:w="80" w:type="dxa"/>
              <w:end w:w="120" w:type="dxa"/>
            </w:tcMar>
          </w:tcPr>
          <w:p>
            <w:r>
              <w:t>`object`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Always `chat.completion.chunk`</w:t>
            </w:r>
          </w:p>
        </w:tc>
      </w:tr>
      <w:tr>
        <w:tc>
          <w:tcPr>
            <w:tcW w:type="dxa" w:w="3120"/>
            <w:tcMar>
              <w:top w:w="80" w:type="dxa"/>
              <w:start w:w="120" w:type="dxa"/>
              <w:bottom w:w="80" w:type="dxa"/>
              <w:end w:w="120" w:type="dxa"/>
            </w:tcMar>
          </w:tcPr>
          <w:p>
            <w:r>
              <w:t>`created`</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Unix timestamp</w:t>
            </w:r>
          </w:p>
        </w:tc>
      </w:tr>
      <w:tr>
        <w:tc>
          <w:tcPr>
            <w:tcW w:type="dxa" w:w="3120"/>
            <w:tcMar>
              <w:top w:w="80" w:type="dxa"/>
              <w:start w:w="120" w:type="dxa"/>
              <w:bottom w:w="80" w:type="dxa"/>
              <w:end w:w="120" w:type="dxa"/>
            </w:tcMar>
          </w:tcPr>
          <w:p>
            <w:r>
              <w:t>`model`</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Model used</w:t>
            </w:r>
          </w:p>
        </w:tc>
      </w:tr>
      <w:tr>
        <w:tc>
          <w:tcPr>
            <w:tcW w:type="dxa" w:w="3120"/>
            <w:tcMar>
              <w:top w:w="80" w:type="dxa"/>
              <w:start w:w="120" w:type="dxa"/>
              <w:bottom w:w="80" w:type="dxa"/>
              <w:end w:w="120" w:type="dxa"/>
            </w:tcMar>
          </w:tcPr>
          <w:p>
            <w:r>
              <w:t>`choices[].index`</w:t>
            </w:r>
          </w:p>
        </w:tc>
        <w:tc>
          <w:tcPr>
            <w:tcW w:type="dxa" w:w="3120"/>
            <w:tcMar>
              <w:top w:w="80" w:type="dxa"/>
              <w:start w:w="120" w:type="dxa"/>
              <w:bottom w:w="80" w:type="dxa"/>
              <w:end w:w="120" w:type="dxa"/>
            </w:tcMar>
          </w:tcPr>
          <w:p>
            <w:r>
              <w:t>integer</w:t>
            </w:r>
          </w:p>
        </w:tc>
        <w:tc>
          <w:tcPr>
            <w:tcW w:type="dxa" w:w="3120"/>
            <w:tcMar>
              <w:top w:w="80" w:type="dxa"/>
              <w:start w:w="120" w:type="dxa"/>
              <w:bottom w:w="80" w:type="dxa"/>
              <w:end w:w="120" w:type="dxa"/>
            </w:tcMar>
          </w:tcPr>
          <w:p>
            <w:r>
              <w:t>Choice index</w:t>
            </w:r>
          </w:p>
        </w:tc>
      </w:tr>
      <w:tr>
        <w:tc>
          <w:tcPr>
            <w:tcW w:type="dxa" w:w="3120"/>
            <w:tcMar>
              <w:top w:w="80" w:type="dxa"/>
              <w:start w:w="120" w:type="dxa"/>
              <w:bottom w:w="80" w:type="dxa"/>
              <w:end w:w="120" w:type="dxa"/>
            </w:tcMar>
          </w:tcPr>
          <w:p>
            <w:r>
              <w:t>`choices[].delta.role`</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Present in the first chunk only (`assistant`)</w:t>
            </w:r>
          </w:p>
        </w:tc>
      </w:tr>
      <w:tr>
        <w:tc>
          <w:tcPr>
            <w:tcW w:type="dxa" w:w="3120"/>
            <w:tcMar>
              <w:top w:w="80" w:type="dxa"/>
              <w:start w:w="120" w:type="dxa"/>
              <w:bottom w:w="80" w:type="dxa"/>
              <w:end w:w="120" w:type="dxa"/>
            </w:tcMar>
          </w:tcPr>
          <w:p>
            <w:r>
              <w:t>`choices[].delta.content`</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The content token(s) for this chunk</w:t>
            </w:r>
          </w:p>
        </w:tc>
      </w:tr>
      <w:tr>
        <w:tc>
          <w:tcPr>
            <w:tcW w:type="dxa" w:w="3120"/>
            <w:tcMar>
              <w:top w:w="80" w:type="dxa"/>
              <w:start w:w="120" w:type="dxa"/>
              <w:bottom w:w="80" w:type="dxa"/>
              <w:end w:w="120" w:type="dxa"/>
            </w:tcMar>
          </w:tcPr>
          <w:p>
            <w:r>
              <w:t>`choices[].delta.thinking`</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(Optional) Thinking token(s) when extended thinking is enabled</w:t>
            </w:r>
          </w:p>
        </w:tc>
      </w:tr>
      <w:tr>
        <w:tc>
          <w:tcPr>
            <w:tcW w:type="dxa" w:w="3120"/>
            <w:tcMar>
              <w:top w:w="80" w:type="dxa"/>
              <w:start w:w="120" w:type="dxa"/>
              <w:bottom w:w="80" w:type="dxa"/>
              <w:end w:w="120" w:type="dxa"/>
            </w:tcMar>
          </w:tcPr>
          <w:p>
            <w:r>
              <w:t>`choices[].delta.thinking_signature`</w:t>
            </w:r>
          </w:p>
        </w:tc>
        <w:tc>
          <w:tcPr>
            <w:tcW w:type="dxa" w:w="3120"/>
            <w:tcMar>
              <w:top w:w="80" w:type="dxa"/>
              <w:start w:w="120" w:type="dxa"/>
              <w:bottom w:w="80" w:type="dxa"/>
              <w:end w:w="120" w:type="dxa"/>
            </w:tcMar>
          </w:tcPr>
          <w:p>
            <w:r>
              <w:t>string</w:t>
            </w:r>
          </w:p>
        </w:tc>
        <w:tc>
          <w:tcPr>
            <w:tcW w:type="dxa" w:w="3120"/>
            <w:tcMar>
              <w:top w:w="80" w:type="dxa"/>
              <w:start w:w="120" w:type="dxa"/>
              <w:bottom w:w="80" w:type="dxa"/>
              <w:end w:w="120" w:type="dxa"/>
            </w:tcMar>
          </w:tcPr>
          <w:p>
            <w:r>
              <w:t>(Optional) Thinking signature, sent after thinking completes</w:t>
            </w:r>
          </w:p>
        </w:tc>
      </w:tr>
      <w:tr>
        <w:tc>
          <w:tcPr>
            <w:tcW w:type="dxa" w:w="3120"/>
            <w:tcMar>
              <w:top w:w="80" w:type="dxa"/>
              <w:start w:w="120" w:type="dxa"/>
              <w:bottom w:w="80" w:type="dxa"/>
              <w:end w:w="120" w:type="dxa"/>
            </w:tcMar>
          </w:tcPr>
          <w:p>
            <w:r>
              <w:t>`choices[].finish_reason`</w:t>
            </w:r>
          </w:p>
        </w:tc>
        <w:tc>
          <w:tcPr>
            <w:tcW w:type="dxa" w:w="3120"/>
            <w:tcMar>
              <w:top w:w="80" w:type="dxa"/>
              <w:start w:w="120" w:type="dxa"/>
              <w:bottom w:w="80" w:type="dxa"/>
              <w:end w:w="120" w:type="dxa"/>
            </w:tcMar>
          </w:tcPr>
          <w:p>
            <w:r>
              <w:t>string or null</w:t>
            </w:r>
          </w:p>
        </w:tc>
        <w:tc>
          <w:tcPr>
            <w:tcW w:type="dxa" w:w="3120"/>
            <w:tcMar>
              <w:top w:w="80" w:type="dxa"/>
              <w:start w:w="120" w:type="dxa"/>
              <w:bottom w:w="80" w:type="dxa"/>
              <w:end w:w="120" w:type="dxa"/>
            </w:tcMar>
          </w:tcPr>
          <w:p>
            <w:r>
              <w:t>`null` during streaming, set on final chunk</w:t>
            </w:r>
          </w:p>
        </w:tc>
      </w:tr>
    </w:tbl>
    <w:p>
      <w:pPr>
        <w:spacing w:after="80"/>
      </w:pPr>
    </w:p>
    <w:p>
      <w:pPr>
        <w:pStyle w:val="Heading2"/>
      </w:pPr>
      <w:r>
        <w:t>Response Headers</w:t>
      </w:r>
    </w:p>
    <w:p>
      <w:r>
        <w:t>Streaming responses include these headers before the SSE stream begins: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Header</w:t>
            </w:r>
          </w:p>
        </w:tc>
        <w:tc>
          <w:tcPr>
            <w:tcW w:type="dxa" w:w="4680"/>
            <w:tcMar>
              <w:top w:w="80" w:type="dxa"/>
              <w:start w:w="120" w:type="dxa"/>
              <w:bottom w:w="80" w:type="dxa"/>
              <w:end w:w="120" w:type="dxa"/>
            </w:tcMar>
            <w:shd w:fill="E8EEF5"/>
          </w:tcPr>
          <w:p>
            <w:r>
              <w:rPr>
                <w:b/>
              </w:rPr>
              <w:t>Value</w:t>
            </w:r>
          </w:p>
        </w:tc>
      </w:tr>
      <w:tr>
        <w:tc>
          <w:tcPr>
            <w:tcW w:type="dxa" w:w="4680"/>
            <w:tcMar>
              <w:top w:w="80" w:type="dxa"/>
              <w:start w:w="120" w:type="dxa"/>
              <w:bottom w:w="80" w:type="dxa"/>
              <w:end w:w="120" w:type="dxa"/>
            </w:tcMar>
          </w:tcPr>
          <w:p>
            <w:r>
              <w:t>`Content-Type`</w:t>
            </w:r>
          </w:p>
        </w:tc>
        <w:tc>
          <w:tcPr>
            <w:tcW w:type="dxa" w:w="4680"/>
            <w:tcMar>
              <w:top w:w="80" w:type="dxa"/>
              <w:start w:w="120" w:type="dxa"/>
              <w:bottom w:w="80" w:type="dxa"/>
              <w:end w:w="120" w:type="dxa"/>
            </w:tcMar>
          </w:tcPr>
          <w:p>
            <w:r>
              <w:t>`text/event-stream`</w:t>
            </w:r>
          </w:p>
        </w:tc>
      </w:tr>
      <w:tr>
        <w:tc>
          <w:tcPr>
            <w:tcW w:type="dxa" w:w="4680"/>
            <w:tcMar>
              <w:top w:w="80" w:type="dxa"/>
              <w:start w:w="120" w:type="dxa"/>
              <w:bottom w:w="80" w:type="dxa"/>
              <w:end w:w="120" w:type="dxa"/>
            </w:tcMar>
          </w:tcPr>
          <w:p>
            <w:r>
              <w:t>`Cache-Control`</w:t>
            </w:r>
          </w:p>
        </w:tc>
        <w:tc>
          <w:tcPr>
            <w:tcW w:type="dxa" w:w="4680"/>
            <w:tcMar>
              <w:top w:w="80" w:type="dxa"/>
              <w:start w:w="120" w:type="dxa"/>
              <w:bottom w:w="80" w:type="dxa"/>
              <w:end w:w="120" w:type="dxa"/>
            </w:tcMar>
          </w:tcPr>
          <w:p>
            <w:r>
              <w:t>`no-cache`</w:t>
            </w:r>
          </w:p>
        </w:tc>
      </w:tr>
      <w:tr>
        <w:tc>
          <w:tcPr>
            <w:tcW w:type="dxa" w:w="4680"/>
            <w:tcMar>
              <w:top w:w="80" w:type="dxa"/>
              <w:start w:w="120" w:type="dxa"/>
              <w:bottom w:w="80" w:type="dxa"/>
              <w:end w:w="120" w:type="dxa"/>
            </w:tcMar>
          </w:tcPr>
          <w:p>
            <w:r>
              <w:t>`Connection`</w:t>
            </w:r>
          </w:p>
        </w:tc>
        <w:tc>
          <w:tcPr>
            <w:tcW w:type="dxa" w:w="4680"/>
            <w:tcMar>
              <w:top w:w="80" w:type="dxa"/>
              <w:start w:w="120" w:type="dxa"/>
              <w:bottom w:w="80" w:type="dxa"/>
              <w:end w:w="120" w:type="dxa"/>
            </w:tcMar>
          </w:tcPr>
          <w:p>
            <w:r>
              <w:t>`keep-alive`</w:t>
            </w:r>
          </w:p>
        </w:tc>
      </w:tr>
      <w:tr>
        <w:tc>
          <w:tcPr>
            <w:tcW w:type="dxa" w:w="4680"/>
            <w:tcMar>
              <w:top w:w="80" w:type="dxa"/>
              <w:start w:w="120" w:type="dxa"/>
              <w:bottom w:w="80" w:type="dxa"/>
              <w:end w:w="120" w:type="dxa"/>
            </w:tcMar>
          </w:tcPr>
          <w:p>
            <w:r>
              <w:t>`x-parley-provider`</w:t>
            </w:r>
          </w:p>
        </w:tc>
        <w:tc>
          <w:tcPr>
            <w:tcW w:type="dxa" w:w="4680"/>
            <w:tcMar>
              <w:top w:w="80" w:type="dxa"/>
              <w:start w:w="120" w:type="dxa"/>
              <w:bottom w:w="80" w:type="dxa"/>
              <w:end w:w="120" w:type="dxa"/>
            </w:tcMar>
          </w:tcPr>
          <w:p>
            <w:r>
              <w:t>Provider name</w:t>
            </w:r>
          </w:p>
        </w:tc>
      </w:tr>
      <w:tr>
        <w:tc>
          <w:tcPr>
            <w:tcW w:type="dxa" w:w="4680"/>
            <w:tcMar>
              <w:top w:w="80" w:type="dxa"/>
              <w:start w:w="120" w:type="dxa"/>
              <w:bottom w:w="80" w:type="dxa"/>
              <w:end w:w="120" w:type="dxa"/>
            </w:tcMar>
          </w:tcPr>
          <w:p>
            <w:r>
              <w:t>`x-parley-model`</w:t>
            </w:r>
          </w:p>
        </w:tc>
        <w:tc>
          <w:tcPr>
            <w:tcW w:type="dxa" w:w="4680"/>
            <w:tcMar>
              <w:top w:w="80" w:type="dxa"/>
              <w:start w:w="120" w:type="dxa"/>
              <w:bottom w:w="80" w:type="dxa"/>
              <w:end w:w="120" w:type="dxa"/>
            </w:tcMar>
          </w:tcPr>
          <w:p>
            <w:r>
              <w:t>Resolved model ID</w:t>
            </w:r>
          </w:p>
        </w:tc>
      </w:tr>
      <w:tr>
        <w:tc>
          <w:tcPr>
            <w:tcW w:type="dxa" w:w="4680"/>
            <w:tcMar>
              <w:top w:w="80" w:type="dxa"/>
              <w:start w:w="120" w:type="dxa"/>
              <w:bottom w:w="80" w:type="dxa"/>
              <w:end w:w="120" w:type="dxa"/>
            </w:tcMar>
          </w:tcPr>
          <w:p>
            <w:r>
              <w:t>`x-parley-request-id`</w:t>
            </w:r>
          </w:p>
        </w:tc>
        <w:tc>
          <w:tcPr>
            <w:tcW w:type="dxa" w:w="4680"/>
            <w:tcMar>
              <w:top w:w="80" w:type="dxa"/>
              <w:start w:w="120" w:type="dxa"/>
              <w:bottom w:w="80" w:type="dxa"/>
              <w:end w:w="120" w:type="dxa"/>
            </w:tcMar>
          </w:tcPr>
          <w:p>
            <w:r>
              <w:t>Request UUID</w:t>
            </w:r>
          </w:p>
        </w:tc>
      </w:tr>
    </w:tbl>
    <w:p>
      <w:pPr>
        <w:spacing w:after="80"/>
      </w:pPr>
    </w:p>
    <w:p>
      <w:r>
        <w:br w:type="page"/>
      </w:r>
    </w:p>
    <w:p>
      <w:pPr>
        <w:pStyle w:val="Heading1"/>
      </w:pPr>
      <w:r>
        <w:t>Tool Calling</w:t>
      </w:r>
    </w:p>
    <w:p>
      <w:pPr>
        <w:pStyle w:val="SourceLine"/>
      </w:pPr>
      <w:r>
        <w:t xml:space="preserve">URL: </w:t>
      </w:r>
      <w:hyperlink r:id="rId25">
        <w:r>
          <w:rPr>
            <w:color w:val="0563C1"/>
            <w:u w:val="single"/>
          </w:rPr>
          <w:t>https://parley-docs.mit.edu/tool-calling</w:t>
        </w:r>
      </w:hyperlink>
      <w:r>
        <w:t xml:space="preserve"> | Bundle source: @site/docs/tool-calling.md</w:t>
      </w:r>
    </w:p>
    <w:p>
      <w:r>
        <w:rPr>
          <w:i/>
        </w:rPr>
        <w:t>The tools parameter enables function calling (also known as tool use). It allows you to provide the model with a list of</w:t>
      </w:r>
    </w:p>
    <w:p>
      <w:r>
        <w:t>The tools parameter enables function calling (also known as tool use). It allows you to provide the model with a list of</w:t>
      </w:r>
      <w:r>
        <w:br/>
      </w:r>
      <w:r>
        <w:t>external functions it can call to gather information, perform calculations, or execute actions before generating its</w:t>
      </w:r>
      <w:r>
        <w:br/>
      </w:r>
      <w:r>
        <w:t>final response.</w:t>
      </w:r>
    </w:p>
    <w:p>
      <w:pPr>
        <w:pStyle w:val="Heading3"/>
      </w:pPr>
      <w:r>
        <w:t>This is particularly powerful when you want the model to:</w:t>
      </w:r>
    </w:p>
    <w:p>
      <w:pPr>
        <w:pStyle w:val="ListBullet"/>
      </w:pPr>
      <w:r>
        <w:t>Retrieve up-to-date or specific data</w:t>
      </w:r>
    </w:p>
    <w:p>
      <w:pPr>
        <w:pStyle w:val="ListBullet"/>
      </w:pPr>
      <w:r>
        <w:t>Run calculations</w:t>
      </w:r>
    </w:p>
    <w:p>
      <w:pPr>
        <w:pStyle w:val="ListBullet"/>
      </w:pPr>
      <w:r>
        <w:t>Interact with your internal systems or databases</w:t>
      </w:r>
    </w:p>
    <w:p>
      <w:pPr>
        <w:pStyle w:val="ListBullet"/>
      </w:pPr>
      <w:r>
        <w:t>Reduce hallucinations by grounding responses in real tool outputs</w:t>
      </w:r>
    </w:p>
    <w:p>
      <w:pPr>
        <w:pStyle w:val="Heading3"/>
      </w:pPr>
      <w:r>
        <w:t>How Tool Calling Works:</w:t>
      </w:r>
    </w:p>
    <w:p>
      <w:pPr>
        <w:pStyle w:val="ListNumber"/>
      </w:pPr>
      <w:r>
        <w:t>You define one or more tools in the tools array.</w:t>
      </w:r>
    </w:p>
    <w:p>
      <w:pPr>
        <w:pStyle w:val="ListNumber"/>
      </w:pPr>
      <w:r>
        <w:t>The model analyzes the user query and decides whether to call a tool.</w:t>
      </w:r>
    </w:p>
    <w:p>
      <w:pPr>
        <w:pStyle w:val="ListNumber"/>
      </w:pPr>
      <w:r>
        <w:t>If it chooses to call a tool, it returns a tool call instead of a normal response.</w:t>
      </w:r>
    </w:p>
    <w:p>
      <w:pPr>
        <w:pStyle w:val="ListNumber"/>
      </w:pPr>
      <w:r>
        <w:t>Your application executes the function and sends the result back in a new message (role: "tool").</w:t>
      </w:r>
    </w:p>
    <w:p>
      <w:pPr>
        <w:pStyle w:val="ListNumber"/>
      </w:pPr>
      <w:r>
        <w:t>The model then generates the final answer using the tool's output.</w:t>
      </w:r>
    </w:p>
    <w:p>
      <w:pPr>
        <w:pStyle w:val="Heading2"/>
      </w:pPr>
      <w:r>
        <w:t>Example: Defining a Tool</w:t>
      </w:r>
    </w:p>
    <w:p>
      <w:pPr>
        <w:pStyle w:val="CodeBlock"/>
        <w:shd w:fill="F1F5F9"/>
      </w:pPr>
      <w:r>
        <w:rPr>
          <w:rFonts w:ascii="Consolas" w:hAnsi="Consolas"/>
          <w:sz w:val="16"/>
        </w:rPr>
        <w:t>{</w:t>
      </w:r>
    </w:p>
    <w:p>
      <w:pPr>
        <w:pStyle w:val="CodeBlock"/>
        <w:shd w:fill="F1F5F9"/>
      </w:pPr>
      <w:r>
        <w:rPr>
          <w:rFonts w:ascii="Consolas" w:hAnsi="Consolas"/>
          <w:sz w:val="16"/>
        </w:rPr>
        <w:t xml:space="preserve">  "tools":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"function",</w:t>
      </w:r>
    </w:p>
    <w:p>
      <w:pPr>
        <w:pStyle w:val="CodeBlock"/>
        <w:shd w:fill="F1F5F9"/>
      </w:pPr>
      <w:r>
        <w:rPr>
          <w:rFonts w:ascii="Consolas" w:hAnsi="Consolas"/>
          <w:sz w:val="16"/>
        </w:rPr>
        <w:t xml:space="preserve">      "function": {</w:t>
      </w:r>
    </w:p>
    <w:p>
      <w:pPr>
        <w:pStyle w:val="CodeBlock"/>
        <w:shd w:fill="F1F5F9"/>
      </w:pPr>
      <w:r>
        <w:rPr>
          <w:rFonts w:ascii="Consolas" w:hAnsi="Consolas"/>
          <w:sz w:val="16"/>
        </w:rPr>
        <w:t xml:space="preserve">        "name": "calculate",</w:t>
      </w:r>
    </w:p>
    <w:p>
      <w:pPr>
        <w:pStyle w:val="CodeBlock"/>
        <w:shd w:fill="F1F5F9"/>
      </w:pPr>
      <w:r>
        <w:rPr>
          <w:rFonts w:ascii="Consolas" w:hAnsi="Consolas"/>
          <w:sz w:val="16"/>
        </w:rPr>
        <w:t xml:space="preserve">        "description": "Perform mathematical calculations. Supports basic arithmetic, percentages, exponents, and simple equations.",</w:t>
      </w:r>
    </w:p>
    <w:p>
      <w:pPr>
        <w:pStyle w:val="CodeBlock"/>
        <w:shd w:fill="F1F5F9"/>
      </w:pPr>
      <w:r>
        <w:rPr>
          <w:rFonts w:ascii="Consolas" w:hAnsi="Consolas"/>
          <w:sz w:val="16"/>
        </w:rPr>
        <w:t xml:space="preserve">        "parameters":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"expression": {</w:t>
      </w:r>
    </w:p>
    <w:p>
      <w:pPr>
        <w:pStyle w:val="CodeBlock"/>
        <w:shd w:fill="F1F5F9"/>
      </w:pPr>
      <w:r>
        <w:rPr>
          <w:rFonts w:ascii="Consolas" w:hAnsi="Consolas"/>
          <w:sz w:val="16"/>
        </w:rPr>
        <w:t xml:space="preserve">              "type": "string",</w:t>
      </w:r>
    </w:p>
    <w:p>
      <w:pPr>
        <w:pStyle w:val="CodeBlock"/>
        <w:shd w:fill="F1F5F9"/>
      </w:pPr>
      <w:r>
        <w:rPr>
          <w:rFonts w:ascii="Consolas" w:hAnsi="Consolas"/>
          <w:sz w:val="16"/>
        </w:rPr>
        <w:t xml:space="preserve">              "description": "The mathematical expression to evaluate (e.g. '15 * 4 + 23', '100 / 4', '2 ** 8', '(45 + 67) * 1.5')"</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"round_to": {</w:t>
      </w:r>
    </w:p>
    <w:p>
      <w:pPr>
        <w:pStyle w:val="CodeBlock"/>
        <w:shd w:fill="F1F5F9"/>
      </w:pPr>
      <w:r>
        <w:rPr>
          <w:rFonts w:ascii="Consolas" w:hAnsi="Consolas"/>
          <w:sz w:val="16"/>
        </w:rPr>
        <w:t xml:space="preserve">              "type": "integer",</w:t>
      </w:r>
    </w:p>
    <w:p>
      <w:pPr>
        <w:pStyle w:val="CodeBlock"/>
        <w:shd w:fill="F1F5F9"/>
      </w:pPr>
      <w:r>
        <w:rPr>
          <w:rFonts w:ascii="Consolas" w:hAnsi="Consolas"/>
          <w:sz w:val="16"/>
        </w:rPr>
        <w:t xml:space="preserve">              "description": "Round the result to this many decimal places (optional)",</w:t>
      </w:r>
    </w:p>
    <w:p>
      <w:pPr>
        <w:pStyle w:val="CodeBlock"/>
        <w:shd w:fill="F1F5F9"/>
      </w:pPr>
      <w:r>
        <w:rPr>
          <w:rFonts w:ascii="Consolas" w:hAnsi="Consolas"/>
          <w:sz w:val="16"/>
        </w:rPr>
        <w:t xml:space="preserve">              "minimum": 0,</w:t>
      </w:r>
    </w:p>
    <w:p>
      <w:pPr>
        <w:pStyle w:val="CodeBlock"/>
        <w:shd w:fill="F1F5F9"/>
      </w:pPr>
      <w:r>
        <w:rPr>
          <w:rFonts w:ascii="Consolas" w:hAnsi="Consolas"/>
          <w:sz w:val="16"/>
        </w:rPr>
        <w:t xml:space="preserve">              "maximum": 10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"required": [</w:t>
      </w:r>
    </w:p>
    <w:p>
      <w:pPr>
        <w:pStyle w:val="CodeBlock"/>
        <w:shd w:fill="F1F5F9"/>
      </w:pPr>
      <w:r>
        <w:rPr>
          <w:rFonts w:ascii="Consolas" w:hAnsi="Consolas"/>
          <w:sz w:val="16"/>
        </w:rPr>
        <w:t xml:space="preserve">            "expression"</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"tool_choice": "auto"</w:t>
      </w:r>
    </w:p>
    <w:p>
      <w:pPr>
        <w:pStyle w:val="CodeBlock"/>
        <w:shd w:fill="F1F5F9"/>
      </w:pPr>
      <w:r>
        <w:rPr>
          <w:rFonts w:ascii="Consolas" w:hAnsi="Consolas"/>
          <w:sz w:val="16"/>
        </w:rPr>
        <w:t>}</w:t>
      </w:r>
    </w:p>
    <w:p>
      <w:pPr>
        <w:pStyle w:val="Heading3"/>
      </w:pPr>
      <w:r>
        <w:t>Tool Choice Options</w:t>
      </w:r>
    </w:p>
    <w:p>
      <w:pPr>
        <w:pStyle w:val="ListBullet"/>
      </w:pPr>
      <w:r>
        <w:t>auto (recommended) — The model decides whether to call a tool or respond normally.</w:t>
      </w:r>
    </w:p>
    <w:p>
      <w:pPr>
        <w:pStyle w:val="ListBullet"/>
      </w:pPr>
      <w:r>
        <w:t>none — The model must not call any tools and should respond directly.</w:t>
      </w:r>
    </w:p>
    <w:p>
      <w:pPr>
        <w:pStyle w:val="ListBullet"/>
      </w:pPr>
      <w:r>
        <w:t>required — The model must call at least one tool.</w:t>
      </w:r>
    </w:p>
    <w:p>
      <w:pPr>
        <w:pStyle w:val="Heading3"/>
      </w:pPr>
      <w:r>
        <w:t>Example Full Request</w:t>
      </w:r>
    </w:p>
    <w:p>
      <w:pPr>
        <w:pStyle w:val="SourceLine"/>
      </w:pPr>
      <w:r>
        <w:rPr>
          <w:b/>
        </w:rPr>
        <w:t>curl</w:t>
      </w:r>
    </w:p>
    <w:p>
      <w:pPr>
        <w:pStyle w:val="CodeBlock"/>
        <w:shd w:fill="F1F5F9"/>
      </w:pPr>
      <w:r>
        <w:rPr>
          <w:rFonts w:ascii="Consolas" w:hAnsi="Consolas"/>
          <w:sz w:val="16"/>
        </w:rPr>
        <w:t>curl -X POST https://parley.api.mit.edu/v1/chat/completions \</w:t>
      </w:r>
    </w:p>
    <w:p>
      <w:pPr>
        <w:pStyle w:val="CodeBlock"/>
        <w:shd w:fill="F1F5F9"/>
      </w:pPr>
      <w:r>
        <w:rPr>
          <w:rFonts w:ascii="Consolas" w:hAnsi="Consolas"/>
          <w:sz w:val="16"/>
        </w:rPr>
        <w:t xml:space="preserve">  -H "Content-Type: application/json" \</w:t>
      </w:r>
    </w:p>
    <w:p>
      <w:pPr>
        <w:pStyle w:val="CodeBlock"/>
        <w:shd w:fill="F1F5F9"/>
      </w:pPr>
      <w:r>
        <w:rPr>
          <w:rFonts w:ascii="Consolas" w:hAnsi="Consolas"/>
          <w:sz w:val="16"/>
        </w:rPr>
        <w:t xml:space="preserve">  -H "Authorization: Bearer sk-parley-v1-YOUR_API_KEY" \</w:t>
      </w:r>
    </w:p>
    <w:p>
      <w:pPr>
        <w:pStyle w:val="CodeBlock"/>
        <w:shd w:fill="F1F5F9"/>
      </w:pPr>
      <w:r>
        <w:rPr>
          <w:rFonts w:ascii="Consolas" w:hAnsi="Consolas"/>
          <w:sz w:val="16"/>
        </w:rPr>
        <w:t xml:space="preserve">  -d '{</w:t>
      </w:r>
    </w:p>
    <w:p>
      <w:pPr>
        <w:pStyle w:val="CodeBlock"/>
        <w:shd w:fill="F1F5F9"/>
      </w:pPr>
      <w:r>
        <w:rPr>
          <w:rFonts w:ascii="Consolas" w:hAnsi="Consolas"/>
          <w:sz w:val="16"/>
        </w:rPr>
        <w:t xml:space="preserve">    "model": "bedrock/claude-haiku-4-5",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"system", "content": "You are a helpful assistant that can use tools for accurate calculations."},</w:t>
      </w:r>
    </w:p>
    <w:p>
      <w:pPr>
        <w:pStyle w:val="CodeBlock"/>
        <w:shd w:fill="F1F5F9"/>
      </w:pPr>
      <w:r>
        <w:rPr>
          <w:rFonts w:ascii="Consolas" w:hAnsi="Consolas"/>
          <w:sz w:val="16"/>
        </w:rPr>
        <w:t xml:space="preserve">      {"role": "user", "content": "The Roman Empire lasted from 27 BC to 476 AD. How many years did it last? Please calculate it."}</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 0.7,</w:t>
      </w:r>
    </w:p>
    <w:p>
      <w:pPr>
        <w:pStyle w:val="CodeBlock"/>
        <w:shd w:fill="F1F5F9"/>
      </w:pPr>
      <w:r>
        <w:rPr>
          <w:rFonts w:ascii="Consolas" w:hAnsi="Consolas"/>
          <w:sz w:val="16"/>
        </w:rPr>
        <w:t xml:space="preserve">    "max_tokens": 500,</w:t>
      </w:r>
    </w:p>
    <w:p>
      <w:pPr>
        <w:pStyle w:val="CodeBlock"/>
        <w:shd w:fill="F1F5F9"/>
      </w:pPr>
      <w:r>
        <w:rPr>
          <w:rFonts w:ascii="Consolas" w:hAnsi="Consolas"/>
          <w:sz w:val="16"/>
        </w:rPr>
        <w:t xml:space="preserve">    "tools":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"function",</w:t>
      </w:r>
    </w:p>
    <w:p>
      <w:pPr>
        <w:pStyle w:val="CodeBlock"/>
        <w:shd w:fill="F1F5F9"/>
      </w:pPr>
      <w:r>
        <w:rPr>
          <w:rFonts w:ascii="Consolas" w:hAnsi="Consolas"/>
          <w:sz w:val="16"/>
        </w:rPr>
        <w:t xml:space="preserve">        "function": {</w:t>
      </w:r>
    </w:p>
    <w:p>
      <w:pPr>
        <w:pStyle w:val="CodeBlock"/>
        <w:shd w:fill="F1F5F9"/>
      </w:pPr>
      <w:r>
        <w:rPr>
          <w:rFonts w:ascii="Consolas" w:hAnsi="Consolas"/>
          <w:sz w:val="16"/>
        </w:rPr>
        <w:t xml:space="preserve">          "name": "calculate",</w:t>
      </w:r>
    </w:p>
    <w:p>
      <w:pPr>
        <w:pStyle w:val="CodeBlock"/>
        <w:shd w:fill="F1F5F9"/>
      </w:pPr>
      <w:r>
        <w:rPr>
          <w:rFonts w:ascii="Consolas" w:hAnsi="Consolas"/>
          <w:sz w:val="16"/>
        </w:rPr>
        <w:t xml:space="preserve">          "description": "Perform mathematical calculations. Supports basic arithmetic, exponents, and simple equations.",</w:t>
      </w:r>
    </w:p>
    <w:p>
      <w:pPr>
        <w:pStyle w:val="CodeBlock"/>
        <w:shd w:fill="F1F5F9"/>
      </w:pPr>
      <w:r>
        <w:rPr>
          <w:rFonts w:ascii="Consolas" w:hAnsi="Consolas"/>
          <w:sz w:val="16"/>
        </w:rPr>
        <w:t xml:space="preserve">          "parameters":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"expression": {</w:t>
      </w:r>
    </w:p>
    <w:p>
      <w:pPr>
        <w:pStyle w:val="CodeBlock"/>
        <w:shd w:fill="F1F5F9"/>
      </w:pPr>
      <w:r>
        <w:rPr>
          <w:rFonts w:ascii="Consolas" w:hAnsi="Consolas"/>
          <w:sz w:val="16"/>
        </w:rPr>
        <w:t xml:space="preserve">                "type": "string",</w:t>
      </w:r>
    </w:p>
    <w:p>
      <w:pPr>
        <w:pStyle w:val="CodeBlock"/>
        <w:shd w:fill="F1F5F9"/>
      </w:pPr>
      <w:r>
        <w:rPr>
          <w:rFonts w:ascii="Consolas" w:hAnsi="Consolas"/>
          <w:sz w:val="16"/>
        </w:rPr>
        <w:t xml:space="preserve">                "description": "The mathematical expression to evaluate (e.g. \"2025 - 1950\", \"15 * 4 + 23\", \"(476 + 27)\")"</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"round_to": {</w:t>
      </w:r>
    </w:p>
    <w:p>
      <w:pPr>
        <w:pStyle w:val="CodeBlock"/>
        <w:shd w:fill="F1F5F9"/>
      </w:pPr>
      <w:r>
        <w:rPr>
          <w:rFonts w:ascii="Consolas" w:hAnsi="Consolas"/>
          <w:sz w:val="16"/>
        </w:rPr>
        <w:t xml:space="preserve">                "type": "integer",</w:t>
      </w:r>
    </w:p>
    <w:p>
      <w:pPr>
        <w:pStyle w:val="CodeBlock"/>
        <w:shd w:fill="F1F5F9"/>
      </w:pPr>
      <w:r>
        <w:rPr>
          <w:rFonts w:ascii="Consolas" w:hAnsi="Consolas"/>
          <w:sz w:val="16"/>
        </w:rPr>
        <w:t xml:space="preserve">                "description": "Round the result to this many decimal places (optional)",</w:t>
      </w:r>
    </w:p>
    <w:p>
      <w:pPr>
        <w:pStyle w:val="CodeBlock"/>
        <w:shd w:fill="F1F5F9"/>
      </w:pPr>
      <w:r>
        <w:rPr>
          <w:rFonts w:ascii="Consolas" w:hAnsi="Consolas"/>
          <w:sz w:val="16"/>
        </w:rPr>
        <w:t xml:space="preserve">                "minimum": 0,</w:t>
      </w:r>
    </w:p>
    <w:p>
      <w:pPr>
        <w:pStyle w:val="CodeBlock"/>
        <w:shd w:fill="F1F5F9"/>
      </w:pPr>
      <w:r>
        <w:rPr>
          <w:rFonts w:ascii="Consolas" w:hAnsi="Consolas"/>
          <w:sz w:val="16"/>
        </w:rPr>
        <w:t xml:space="preserve">                "maximum": 10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"required": ["expression"]</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"tool_choice": "auto"</w:t>
      </w:r>
    </w:p>
    <w:p>
      <w:pPr>
        <w:pStyle w:val="CodeBlock"/>
        <w:shd w:fill="F1F5F9"/>
      </w:pPr>
      <w:r>
        <w:rPr>
          <w:rFonts w:ascii="Consolas" w:hAnsi="Consolas"/>
          <w:sz w:val="16"/>
        </w:rPr>
        <w:t xml:space="preserve">  }'</w:t>
      </w:r>
    </w:p>
    <w:p>
      <w:pPr>
        <w:pStyle w:val="SourceLine"/>
      </w:pPr>
      <w:r>
        <w:rPr>
          <w:b/>
        </w:rPr>
        <w:t>Python</w:t>
      </w:r>
    </w:p>
    <w:p>
      <w:pPr>
        <w:pStyle w:val="CodeBlock"/>
        <w:shd w:fill="F1F5F9"/>
      </w:pPr>
      <w:r>
        <w:rPr>
          <w:rFonts w:ascii="Consolas" w:hAnsi="Consolas"/>
          <w:sz w:val="16"/>
        </w:rPr>
        <w:t>from openai import OpenAI</w:t>
      </w:r>
    </w:p>
    <w:p>
      <w:pPr>
        <w:pStyle w:val="CodeBlock"/>
        <w:shd w:fill="F1F5F9"/>
      </w:pPr>
      <w:r>
        <w:rPr>
          <w:rFonts w:ascii="Consolas" w:hAnsi="Consolas"/>
          <w:sz w:val="16"/>
        </w:rPr>
        <w:t xml:space="preserve"> </w:t>
      </w:r>
    </w:p>
    <w:p>
      <w:pPr>
        <w:pStyle w:val="CodeBlock"/>
        <w:shd w:fill="F1F5F9"/>
      </w:pPr>
      <w:r>
        <w:rPr>
          <w:rFonts w:ascii="Consolas" w:hAnsi="Consolas"/>
          <w:sz w:val="16"/>
        </w:rPr>
        <w:t>client = OpenAI(</w:t>
      </w:r>
    </w:p>
    <w:p>
      <w:pPr>
        <w:pStyle w:val="CodeBlock"/>
        <w:shd w:fill="F1F5F9"/>
      </w:pPr>
      <w:r>
        <w:rPr>
          <w:rFonts w:ascii="Consolas" w:hAnsi="Consolas"/>
          <w:sz w:val="16"/>
        </w:rPr>
        <w:t xml:space="preserve">    api_key="sk-parley-v1-YOUR_API_KEY",</w:t>
      </w:r>
    </w:p>
    <w:p>
      <w:pPr>
        <w:pStyle w:val="CodeBlock"/>
        <w:shd w:fill="F1F5F9"/>
      </w:pPr>
      <w:r>
        <w:rPr>
          <w:rFonts w:ascii="Consolas" w:hAnsi="Consolas"/>
          <w:sz w:val="16"/>
        </w:rPr>
        <w:t xml:space="preserve">    base_url="https://parley.api.mit.edu/v1"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response = client.chat.completions.create(</w:t>
      </w:r>
    </w:p>
    <w:p>
      <w:pPr>
        <w:pStyle w:val="CodeBlock"/>
        <w:shd w:fill="F1F5F9"/>
      </w:pPr>
      <w:r>
        <w:rPr>
          <w:rFonts w:ascii="Consolas" w:hAnsi="Consolas"/>
          <w:sz w:val="16"/>
        </w:rPr>
        <w:t xml:space="preserve">    model="bedrock/claude-haiku-4-5",</w:t>
      </w:r>
    </w:p>
    <w:p>
      <w:pPr>
        <w:pStyle w:val="CodeBlock"/>
        <w:shd w:fill="F1F5F9"/>
      </w:pPr>
      <w:r>
        <w:rPr>
          <w:rFonts w:ascii="Consolas" w:hAnsi="Consolas"/>
          <w:sz w:val="16"/>
        </w:rPr>
        <w:t xml:space="preserve">    messages=[</w:t>
      </w:r>
    </w:p>
    <w:p>
      <w:pPr>
        <w:pStyle w:val="CodeBlock"/>
        <w:shd w:fill="F1F5F9"/>
      </w:pPr>
      <w:r>
        <w:rPr>
          <w:rFonts w:ascii="Consolas" w:hAnsi="Consolas"/>
          <w:sz w:val="16"/>
        </w:rPr>
        <w:t xml:space="preserve">        {"role": "system", "content": "You are a helpful assistant that can use tools for accurate calculations."},</w:t>
      </w:r>
    </w:p>
    <w:p>
      <w:pPr>
        <w:pStyle w:val="CodeBlock"/>
        <w:shd w:fill="F1F5F9"/>
      </w:pPr>
      <w:r>
        <w:rPr>
          <w:rFonts w:ascii="Consolas" w:hAnsi="Consolas"/>
          <w:sz w:val="16"/>
        </w:rPr>
        <w:t xml:space="preserve">        {"role": "user",</w:t>
      </w:r>
    </w:p>
    <w:p>
      <w:pPr>
        <w:pStyle w:val="CodeBlock"/>
        <w:shd w:fill="F1F5F9"/>
      </w:pPr>
      <w:r>
        <w:rPr>
          <w:rFonts w:ascii="Consolas" w:hAnsi="Consolas"/>
          <w:sz w:val="16"/>
        </w:rPr>
        <w:t xml:space="preserve">         "content": "The Roman Empire lasted from 27 BC to 476 AD. How many years did it last? Please calculate it."}</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temperature=0.7,</w:t>
      </w:r>
    </w:p>
    <w:p>
      <w:pPr>
        <w:pStyle w:val="CodeBlock"/>
        <w:shd w:fill="F1F5F9"/>
      </w:pPr>
      <w:r>
        <w:rPr>
          <w:rFonts w:ascii="Consolas" w:hAnsi="Consolas"/>
          <w:sz w:val="16"/>
        </w:rPr>
        <w:t xml:space="preserve">    max_tokens=500,</w:t>
      </w:r>
    </w:p>
    <w:p>
      <w:pPr>
        <w:pStyle w:val="CodeBlock"/>
        <w:shd w:fill="F1F5F9"/>
      </w:pPr>
      <w:r>
        <w:rPr>
          <w:rFonts w:ascii="Consolas" w:hAnsi="Consolas"/>
          <w:sz w:val="16"/>
        </w:rPr>
        <w:t xml:space="preserve">    tools=[</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"function",</w:t>
      </w:r>
    </w:p>
    <w:p>
      <w:pPr>
        <w:pStyle w:val="CodeBlock"/>
        <w:shd w:fill="F1F5F9"/>
      </w:pPr>
      <w:r>
        <w:rPr>
          <w:rFonts w:ascii="Consolas" w:hAnsi="Consolas"/>
          <w:sz w:val="16"/>
        </w:rPr>
        <w:t xml:space="preserve">            "function": {</w:t>
      </w:r>
    </w:p>
    <w:p>
      <w:pPr>
        <w:pStyle w:val="CodeBlock"/>
        <w:shd w:fill="F1F5F9"/>
      </w:pPr>
      <w:r>
        <w:rPr>
          <w:rFonts w:ascii="Consolas" w:hAnsi="Consolas"/>
          <w:sz w:val="16"/>
        </w:rPr>
        <w:t xml:space="preserve">                "name": "calculate",</w:t>
      </w:r>
    </w:p>
    <w:p>
      <w:pPr>
        <w:pStyle w:val="CodeBlock"/>
        <w:shd w:fill="F1F5F9"/>
      </w:pPr>
      <w:r>
        <w:rPr>
          <w:rFonts w:ascii="Consolas" w:hAnsi="Consolas"/>
          <w:sz w:val="16"/>
        </w:rPr>
        <w:t xml:space="preserve">                "description": "Perform mathematical calculations. Supports basic arithmetic, exponents, and simple equations.",</w:t>
      </w:r>
    </w:p>
    <w:p>
      <w:pPr>
        <w:pStyle w:val="CodeBlock"/>
        <w:shd w:fill="F1F5F9"/>
      </w:pPr>
      <w:r>
        <w:rPr>
          <w:rFonts w:ascii="Consolas" w:hAnsi="Consolas"/>
          <w:sz w:val="16"/>
        </w:rPr>
        <w:t xml:space="preserve">                "parameters":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"expression": {</w:t>
      </w:r>
    </w:p>
    <w:p>
      <w:pPr>
        <w:pStyle w:val="CodeBlock"/>
        <w:shd w:fill="F1F5F9"/>
      </w:pPr>
      <w:r>
        <w:rPr>
          <w:rFonts w:ascii="Consolas" w:hAnsi="Consolas"/>
          <w:sz w:val="16"/>
        </w:rPr>
        <w:t xml:space="preserve">                            "type": "string",</w:t>
      </w:r>
    </w:p>
    <w:p>
      <w:pPr>
        <w:pStyle w:val="CodeBlock"/>
        <w:shd w:fill="F1F5F9"/>
      </w:pPr>
      <w:r>
        <w:rPr>
          <w:rFonts w:ascii="Consolas" w:hAnsi="Consolas"/>
          <w:sz w:val="16"/>
        </w:rPr>
        <w:t xml:space="preserve">                            "description": "The mathematical expression to evaluate (e.g. \"2025 - 1950\", \"15 * 4 + 23\", \"(476 + 27)\")"</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"round_to": {</w:t>
      </w:r>
    </w:p>
    <w:p>
      <w:pPr>
        <w:pStyle w:val="CodeBlock"/>
        <w:shd w:fill="F1F5F9"/>
      </w:pPr>
      <w:r>
        <w:rPr>
          <w:rFonts w:ascii="Consolas" w:hAnsi="Consolas"/>
          <w:sz w:val="16"/>
        </w:rPr>
        <w:t xml:space="preserve">                            "type": "integer",</w:t>
      </w:r>
    </w:p>
    <w:p>
      <w:pPr>
        <w:pStyle w:val="CodeBlock"/>
        <w:shd w:fill="F1F5F9"/>
      </w:pPr>
      <w:r>
        <w:rPr>
          <w:rFonts w:ascii="Consolas" w:hAnsi="Consolas"/>
          <w:sz w:val="16"/>
        </w:rPr>
        <w:t xml:space="preserve">                            "description": "Round the result to this many decimal places (optional)",</w:t>
      </w:r>
    </w:p>
    <w:p>
      <w:pPr>
        <w:pStyle w:val="CodeBlock"/>
        <w:shd w:fill="F1F5F9"/>
      </w:pPr>
      <w:r>
        <w:rPr>
          <w:rFonts w:ascii="Consolas" w:hAnsi="Consolas"/>
          <w:sz w:val="16"/>
        </w:rPr>
        <w:t xml:space="preserve">                            "minimum": 0,</w:t>
      </w:r>
    </w:p>
    <w:p>
      <w:pPr>
        <w:pStyle w:val="CodeBlock"/>
        <w:shd w:fill="F1F5F9"/>
      </w:pPr>
      <w:r>
        <w:rPr>
          <w:rFonts w:ascii="Consolas" w:hAnsi="Consolas"/>
          <w:sz w:val="16"/>
        </w:rPr>
        <w:t xml:space="preserve">                            "maximum": 10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"required": ["expression"]</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tool_choice="auto"</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print(response.choices[0].message.content)</w:t>
      </w:r>
    </w:p>
    <w:p>
      <w:pPr>
        <w:pStyle w:val="SourceLine"/>
      </w:pPr>
      <w:r>
        <w:rPr>
          <w:b/>
        </w:rPr>
        <w:t>Node.js</w:t>
      </w:r>
    </w:p>
    <w:p>
      <w:pPr>
        <w:pStyle w:val="CodeBlock"/>
        <w:shd w:fill="F1F5F9"/>
      </w:pPr>
      <w:r>
        <w:rPr>
          <w:rFonts w:ascii="Consolas" w:hAnsi="Consolas"/>
          <w:sz w:val="16"/>
        </w:rPr>
        <w:t>import OpenAI from "openai";</w:t>
      </w:r>
    </w:p>
    <w:p>
      <w:pPr>
        <w:pStyle w:val="CodeBlock"/>
        <w:shd w:fill="F1F5F9"/>
      </w:pPr>
      <w:r>
        <w:rPr>
          <w:rFonts w:ascii="Consolas" w:hAnsi="Consolas"/>
          <w:sz w:val="16"/>
        </w:rPr>
        <w:t xml:space="preserve"> </w:t>
      </w:r>
    </w:p>
    <w:p>
      <w:pPr>
        <w:pStyle w:val="CodeBlock"/>
        <w:shd w:fill="F1F5F9"/>
      </w:pPr>
      <w:r>
        <w:rPr>
          <w:rFonts w:ascii="Consolas" w:hAnsi="Consolas"/>
          <w:sz w:val="16"/>
        </w:rPr>
        <w:t>const client = new OpenAI({</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baseURL: "https://parley.api.mit.edu/v1",</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const response = await client.chat.completions.create({</w:t>
      </w:r>
    </w:p>
    <w:p>
      <w:pPr>
        <w:pStyle w:val="CodeBlock"/>
        <w:shd w:fill="F1F5F9"/>
      </w:pPr>
      <w:r>
        <w:rPr>
          <w:rFonts w:ascii="Consolas" w:hAnsi="Consolas"/>
          <w:sz w:val="16"/>
        </w:rPr>
        <w:t xml:space="preserve">    model: "bedrock/claude-haiku-4-5",</w:t>
      </w:r>
    </w:p>
    <w:p>
      <w:pPr>
        <w:pStyle w:val="CodeBlock"/>
        <w:shd w:fill="F1F5F9"/>
      </w:pPr>
      <w:r>
        <w:rPr>
          <w:rFonts w:ascii="Consolas" w:hAnsi="Consolas"/>
          <w:sz w:val="16"/>
        </w:rPr>
        <w:t xml:space="preserve">    messages: [</w:t>
      </w:r>
    </w:p>
    <w:p>
      <w:pPr>
        <w:pStyle w:val="CodeBlock"/>
        <w:shd w:fill="F1F5F9"/>
      </w:pPr>
      <w:r>
        <w:rPr>
          <w:rFonts w:ascii="Consolas" w:hAnsi="Consolas"/>
          <w:sz w:val="16"/>
        </w:rPr>
        <w:t xml:space="preserve">        {role: "system", content: "You are a helpful assistant that can use tools for accurate calculations."},</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role: "user",</w:t>
      </w:r>
    </w:p>
    <w:p>
      <w:pPr>
        <w:pStyle w:val="CodeBlock"/>
        <w:shd w:fill="F1F5F9"/>
      </w:pPr>
      <w:r>
        <w:rPr>
          <w:rFonts w:ascii="Consolas" w:hAnsi="Consolas"/>
          <w:sz w:val="16"/>
        </w:rPr>
        <w:t xml:space="preserve">            content: "The Roman Empire lasted from 27 BC to 476 AD. How many years did it last? Please calculate it."</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temperature: 0.7,</w:t>
      </w:r>
    </w:p>
    <w:p>
      <w:pPr>
        <w:pStyle w:val="CodeBlock"/>
        <w:shd w:fill="F1F5F9"/>
      </w:pPr>
      <w:r>
        <w:rPr>
          <w:rFonts w:ascii="Consolas" w:hAnsi="Consolas"/>
          <w:sz w:val="16"/>
        </w:rPr>
        <w:t xml:space="preserve">    max_tokens: 500,</w:t>
      </w:r>
    </w:p>
    <w:p>
      <w:pPr>
        <w:pStyle w:val="CodeBlock"/>
        <w:shd w:fill="F1F5F9"/>
      </w:pPr>
      <w:r>
        <w:rPr>
          <w:rFonts w:ascii="Consolas" w:hAnsi="Consolas"/>
          <w:sz w:val="16"/>
        </w:rPr>
        <w:t xml:space="preserve">    tools: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"type": "function",</w:t>
      </w:r>
    </w:p>
    <w:p>
      <w:pPr>
        <w:pStyle w:val="CodeBlock"/>
        <w:shd w:fill="F1F5F9"/>
      </w:pPr>
      <w:r>
        <w:rPr>
          <w:rFonts w:ascii="Consolas" w:hAnsi="Consolas"/>
          <w:sz w:val="16"/>
        </w:rPr>
        <w:t xml:space="preserve">            "function": {</w:t>
      </w:r>
    </w:p>
    <w:p>
      <w:pPr>
        <w:pStyle w:val="CodeBlock"/>
        <w:shd w:fill="F1F5F9"/>
      </w:pPr>
      <w:r>
        <w:rPr>
          <w:rFonts w:ascii="Consolas" w:hAnsi="Consolas"/>
          <w:sz w:val="16"/>
        </w:rPr>
        <w:t xml:space="preserve">                "name": "calculate",</w:t>
      </w:r>
    </w:p>
    <w:p>
      <w:pPr>
        <w:pStyle w:val="CodeBlock"/>
        <w:shd w:fill="F1F5F9"/>
      </w:pPr>
      <w:r>
        <w:rPr>
          <w:rFonts w:ascii="Consolas" w:hAnsi="Consolas"/>
          <w:sz w:val="16"/>
        </w:rPr>
        <w:t xml:space="preserve">                "description": "Perform mathematical calculations. Supports basic arithmetic, exponents, and simple equations.",</w:t>
      </w:r>
    </w:p>
    <w:p>
      <w:pPr>
        <w:pStyle w:val="CodeBlock"/>
        <w:shd w:fill="F1F5F9"/>
      </w:pPr>
      <w:r>
        <w:rPr>
          <w:rFonts w:ascii="Consolas" w:hAnsi="Consolas"/>
          <w:sz w:val="16"/>
        </w:rPr>
        <w:t xml:space="preserve">                "parameters": {</w:t>
      </w:r>
    </w:p>
    <w:p>
      <w:pPr>
        <w:pStyle w:val="CodeBlock"/>
        <w:shd w:fill="F1F5F9"/>
      </w:pPr>
      <w:r>
        <w:rPr>
          <w:rFonts w:ascii="Consolas" w:hAnsi="Consolas"/>
          <w:sz w:val="16"/>
        </w:rPr>
        <w:t xml:space="preserve">                    "type": "object",</w:t>
      </w:r>
    </w:p>
    <w:p>
      <w:pPr>
        <w:pStyle w:val="CodeBlock"/>
        <w:shd w:fill="F1F5F9"/>
      </w:pPr>
      <w:r>
        <w:rPr>
          <w:rFonts w:ascii="Consolas" w:hAnsi="Consolas"/>
          <w:sz w:val="16"/>
        </w:rPr>
        <w:t xml:space="preserve">                    "properties": {</w:t>
      </w:r>
    </w:p>
    <w:p>
      <w:pPr>
        <w:pStyle w:val="CodeBlock"/>
        <w:shd w:fill="F1F5F9"/>
      </w:pPr>
      <w:r>
        <w:rPr>
          <w:rFonts w:ascii="Consolas" w:hAnsi="Consolas"/>
          <w:sz w:val="16"/>
        </w:rPr>
        <w:t xml:space="preserve">                        "expression": {</w:t>
      </w:r>
    </w:p>
    <w:p>
      <w:pPr>
        <w:pStyle w:val="CodeBlock"/>
        <w:shd w:fill="F1F5F9"/>
      </w:pPr>
      <w:r>
        <w:rPr>
          <w:rFonts w:ascii="Consolas" w:hAnsi="Consolas"/>
          <w:sz w:val="16"/>
        </w:rPr>
        <w:t xml:space="preserve">                            "type": "string",</w:t>
      </w:r>
    </w:p>
    <w:p>
      <w:pPr>
        <w:pStyle w:val="CodeBlock"/>
        <w:shd w:fill="F1F5F9"/>
      </w:pPr>
      <w:r>
        <w:rPr>
          <w:rFonts w:ascii="Consolas" w:hAnsi="Consolas"/>
          <w:sz w:val="16"/>
        </w:rPr>
        <w:t xml:space="preserve">                            "description": "The mathematical expression to evaluate (e.g. \"2025 - 1950\", \"15 * 4 + 23\", \"(476 + 27)\")"</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"round_to": {</w:t>
      </w:r>
    </w:p>
    <w:p>
      <w:pPr>
        <w:pStyle w:val="CodeBlock"/>
        <w:shd w:fill="F1F5F9"/>
      </w:pPr>
      <w:r>
        <w:rPr>
          <w:rFonts w:ascii="Consolas" w:hAnsi="Consolas"/>
          <w:sz w:val="16"/>
        </w:rPr>
        <w:t xml:space="preserve">                            "type": "integer",</w:t>
      </w:r>
    </w:p>
    <w:p>
      <w:pPr>
        <w:pStyle w:val="CodeBlock"/>
        <w:shd w:fill="F1F5F9"/>
      </w:pPr>
      <w:r>
        <w:rPr>
          <w:rFonts w:ascii="Consolas" w:hAnsi="Consolas"/>
          <w:sz w:val="16"/>
        </w:rPr>
        <w:t xml:space="preserve">                            "description": "Round the result to this many decimal places (optional)",</w:t>
      </w:r>
    </w:p>
    <w:p>
      <w:pPr>
        <w:pStyle w:val="CodeBlock"/>
        <w:shd w:fill="F1F5F9"/>
      </w:pPr>
      <w:r>
        <w:rPr>
          <w:rFonts w:ascii="Consolas" w:hAnsi="Consolas"/>
          <w:sz w:val="16"/>
        </w:rPr>
        <w:t xml:space="preserve">                            "minimum": 0,</w:t>
      </w:r>
    </w:p>
    <w:p>
      <w:pPr>
        <w:pStyle w:val="CodeBlock"/>
        <w:shd w:fill="F1F5F9"/>
      </w:pPr>
      <w:r>
        <w:rPr>
          <w:rFonts w:ascii="Consolas" w:hAnsi="Consolas"/>
          <w:sz w:val="16"/>
        </w:rPr>
        <w:t xml:space="preserve">                            "maximum": 10</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"required": ["expression"]</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w:t>
      </w:r>
    </w:p>
    <w:p>
      <w:pPr>
        <w:pStyle w:val="CodeBlock"/>
        <w:shd w:fill="F1F5F9"/>
      </w:pPr>
      <w:r>
        <w:rPr>
          <w:rFonts w:ascii="Consolas" w:hAnsi="Consolas"/>
          <w:sz w:val="16"/>
        </w:rPr>
        <w:t xml:space="preserve">    tool_choice: "auto"</w:t>
      </w:r>
    </w:p>
    <w:p>
      <w:pPr>
        <w:pStyle w:val="CodeBlock"/>
        <w:shd w:fill="F1F5F9"/>
      </w:pPr>
      <w:r>
        <w:rPr>
          <w:rFonts w:ascii="Consolas" w:hAnsi="Consolas"/>
          <w:sz w:val="16"/>
        </w:rPr>
        <w:t>});</w:t>
      </w:r>
    </w:p>
    <w:p>
      <w:pPr>
        <w:pStyle w:val="CodeBlock"/>
        <w:shd w:fill="F1F5F9"/>
      </w:pPr>
      <w:r>
        <w:rPr>
          <w:rFonts w:ascii="Consolas" w:hAnsi="Consolas"/>
          <w:sz w:val="16"/>
        </w:rPr>
        <w:t xml:space="preserve"> </w:t>
      </w:r>
    </w:p>
    <w:p>
      <w:pPr>
        <w:pStyle w:val="CodeBlock"/>
        <w:shd w:fill="F1F5F9"/>
      </w:pPr>
      <w:r>
        <w:rPr>
          <w:rFonts w:ascii="Consolas" w:hAnsi="Consolas"/>
          <w:sz w:val="16"/>
        </w:rPr>
        <w:t>console.log(response.choices[0].message.content);</w:t>
      </w:r>
    </w:p>
    <w:p>
      <w:r>
        <w:br w:type="page"/>
      </w:r>
    </w:p>
    <w:p>
      <w:pPr>
        <w:pStyle w:val="Heading1"/>
      </w:pPr>
      <w:r>
        <w:t>Continue.dev VS Code Plugin Setup Guide</w:t>
      </w:r>
    </w:p>
    <w:p>
      <w:pPr>
        <w:pStyle w:val="SourceLine"/>
      </w:pPr>
      <w:r>
        <w:t xml:space="preserve">URL: </w:t>
      </w:r>
      <w:hyperlink r:id="rId26">
        <w:r>
          <w:rPr>
            <w:color w:val="0563C1"/>
            <w:u w:val="single"/>
          </w:rPr>
          <w:t>https://parley-docs.mit.edu/vs-code-plugins/continue-dev</w:t>
        </w:r>
      </w:hyperlink>
      <w:r>
        <w:t xml:space="preserve"> | Bundle source: @site/docs/vs-code-plugins/continue-dev.md</w:t>
      </w:r>
    </w:p>
    <w:p>
      <w:r>
        <w:rPr>
          <w:i/>
        </w:rPr>
        <w:t>The Continue.dev VS Code Plugin.</w:t>
      </w:r>
    </w:p>
    <w:p>
      <w:r>
        <w:t>The Continue.dev VS Code Plugin (https://marketplace.visualstudio.com/publishers/Continue).</w:t>
      </w:r>
    </w:p>
    <w:p>
      <w:pPr>
        <w:pStyle w:val="Heading2"/>
      </w:pPr>
      <w:r>
        <w:t>NOTE:</w:t>
      </w:r>
    </w:p>
    <w:p>
      <w:r>
        <w:t>Known Limitation: This open-source plugin has compatibility issues with AWS Bedrock models (especially Anthropic</w:t>
      </w:r>
      <w:r>
        <w:br/>
      </w:r>
      <w:r>
        <w:t>Claude) when performing file edits. Bedrock models can be used for chat, but it is not recommended for edit or apply</w:t>
      </w:r>
      <w:r>
        <w:br/>
      </w:r>
      <w:r>
        <w:t>operations due to frequent "text content blocks must contain non-whitespace text" errors.</w:t>
      </w:r>
    </w:p>
    <w:p>
      <w:pPr>
        <w:pStyle w:val="Heading2"/>
      </w:pPr>
      <w:r>
        <w:t>Prerequisites</w:t>
      </w:r>
    </w:p>
    <w:p>
      <w:pPr>
        <w:pStyle w:val="ListBullet"/>
      </w:pPr>
      <w:r>
        <w:t>A Parley API key (`sk-parley-v1-...`) from your MIT IS&amp;T administrator</w:t>
      </w:r>
    </w:p>
    <w:p>
      <w:pPr>
        <w:pStyle w:val="Heading2"/>
      </w:pPr>
      <w:r>
        <w:t>Configuration</w:t>
      </w:r>
    </w:p>
    <w:p>
      <w:r>
        <w:t>Configuration file location:</w:t>
      </w:r>
    </w:p>
    <w:p>
      <w:pPr>
        <w:pStyle w:val="ListBullet"/>
      </w:pPr>
      <w:r>
        <w:t>macOS/Linux `~/.continue/config.yaml`</w:t>
      </w:r>
    </w:p>
    <w:p>
      <w:pPr>
        <w:pStyle w:val="ListBullet"/>
      </w:pPr>
      <w:r>
        <w:t>Windows `%USERPROFILE%\.continue\config.yaml`</w:t>
      </w:r>
    </w:p>
    <w:p>
      <w:pPr>
        <w:pStyle w:val="CodeBlock"/>
        <w:shd w:fill="F1F5F9"/>
      </w:pPr>
      <w:r>
        <w:rPr>
          <w:rFonts w:ascii="Consolas" w:hAnsi="Consolas"/>
          <w:sz w:val="16"/>
        </w:rPr>
        <w:t>name: Local Config</w:t>
      </w:r>
    </w:p>
    <w:p>
      <w:pPr>
        <w:pStyle w:val="CodeBlock"/>
        <w:shd w:fill="F1F5F9"/>
      </w:pPr>
      <w:r>
        <w:rPr>
          <w:rFonts w:ascii="Consolas" w:hAnsi="Consolas"/>
          <w:sz w:val="16"/>
        </w:rPr>
        <w:t>version: 1.0.0</w:t>
      </w:r>
    </w:p>
    <w:p>
      <w:pPr>
        <w:pStyle w:val="CodeBlock"/>
        <w:shd w:fill="F1F5F9"/>
      </w:pPr>
      <w:r>
        <w:rPr>
          <w:rFonts w:ascii="Consolas" w:hAnsi="Consolas"/>
          <w:sz w:val="16"/>
        </w:rPr>
        <w:t>schema: v1</w:t>
      </w:r>
    </w:p>
    <w:p>
      <w:pPr>
        <w:pStyle w:val="CodeBlock"/>
        <w:shd w:fill="F1F5F9"/>
      </w:pPr>
      <w:r>
        <w:rPr>
          <w:rFonts w:ascii="Consolas" w:hAnsi="Consolas"/>
          <w:sz w:val="16"/>
        </w:rPr>
        <w:t>models:</w:t>
      </w:r>
    </w:p>
    <w:p>
      <w:pPr>
        <w:pStyle w:val="CodeBlock"/>
        <w:shd w:fill="F1F5F9"/>
      </w:pPr>
      <w:r>
        <w:rPr>
          <w:rFonts w:ascii="Consolas" w:hAnsi="Consolas"/>
          <w:sz w:val="16"/>
        </w:rPr>
        <w:t xml:space="preserve">  - name: GPT 5.5 via Parley</w:t>
      </w:r>
    </w:p>
    <w:p>
      <w:pPr>
        <w:pStyle w:val="CodeBlock"/>
        <w:shd w:fill="F1F5F9"/>
      </w:pPr>
      <w:r>
        <w:rPr>
          <w:rFonts w:ascii="Consolas" w:hAnsi="Consolas"/>
          <w:sz w:val="16"/>
        </w:rPr>
        <w:t xml:space="preserve">    provider: openai</w:t>
      </w:r>
    </w:p>
    <w:p>
      <w:pPr>
        <w:pStyle w:val="CodeBlock"/>
        <w:shd w:fill="F1F5F9"/>
      </w:pPr>
      <w:r>
        <w:rPr>
          <w:rFonts w:ascii="Consolas" w:hAnsi="Consolas"/>
          <w:sz w:val="16"/>
        </w:rPr>
        <w:t xml:space="preserve">    apiBase: https://parley.api.mit.edu/v1</w:t>
      </w:r>
    </w:p>
    <w:p>
      <w:pPr>
        <w:pStyle w:val="CodeBlock"/>
        <w:shd w:fill="F1F5F9"/>
      </w:pPr>
      <w:r>
        <w:rPr>
          <w:rFonts w:ascii="Consolas" w:hAnsi="Consolas"/>
          <w:sz w:val="16"/>
        </w:rPr>
        <w:t xml:space="preserve">    model: openai/gpt-5.5</w:t>
      </w:r>
    </w:p>
    <w:p>
      <w:pPr>
        <w:pStyle w:val="CodeBlock"/>
        <w:shd w:fill="F1F5F9"/>
      </w:pPr>
      <w:r>
        <w:rPr>
          <w:rFonts w:ascii="Consolas" w:hAnsi="Consolas"/>
          <w:sz w:val="16"/>
        </w:rPr>
        <w:t xml:space="preserve">    apiKey: sk-parley-v1-YOUR_API_KEY</w:t>
      </w:r>
    </w:p>
    <w:p>
      <w:pPr>
        <w:pStyle w:val="CodeBlock"/>
        <w:shd w:fill="F1F5F9"/>
      </w:pPr>
      <w:r>
        <w:rPr>
          <w:rFonts w:ascii="Consolas" w:hAnsi="Consolas"/>
          <w:sz w:val="16"/>
        </w:rPr>
        <w:t xml:space="preserve">    roles:</w:t>
      </w:r>
    </w:p>
    <w:p>
      <w:pPr>
        <w:pStyle w:val="CodeBlock"/>
        <w:shd w:fill="F1F5F9"/>
      </w:pPr>
      <w:r>
        <w:rPr>
          <w:rFonts w:ascii="Consolas" w:hAnsi="Consolas"/>
          <w:sz w:val="16"/>
        </w:rPr>
        <w:t xml:space="preserve">      - chat</w:t>
      </w:r>
    </w:p>
    <w:p>
      <w:pPr>
        <w:pStyle w:val="CodeBlock"/>
        <w:shd w:fill="F1F5F9"/>
      </w:pPr>
      <w:r>
        <w:rPr>
          <w:rFonts w:ascii="Consolas" w:hAnsi="Consolas"/>
          <w:sz w:val="16"/>
        </w:rPr>
        <w:t xml:space="preserve">      - edit</w:t>
      </w:r>
    </w:p>
    <w:p>
      <w:pPr>
        <w:pStyle w:val="CodeBlock"/>
        <w:shd w:fill="F1F5F9"/>
      </w:pPr>
      <w:r>
        <w:rPr>
          <w:rFonts w:ascii="Consolas" w:hAnsi="Consolas"/>
          <w:sz w:val="16"/>
        </w:rPr>
        <w:t xml:space="preserve">      - apply</w:t>
      </w:r>
    </w:p>
    <w:p>
      <w:pPr>
        <w:pStyle w:val="CodeBlock"/>
        <w:shd w:fill="F1F5F9"/>
      </w:pPr>
      <w:r>
        <w:rPr>
          <w:rFonts w:ascii="Consolas" w:hAnsi="Consolas"/>
          <w:sz w:val="16"/>
        </w:rPr>
        <w:t xml:space="preserve">    defaultCompletionOptions:</w:t>
      </w:r>
    </w:p>
    <w:p>
      <w:pPr>
        <w:pStyle w:val="CodeBlock"/>
        <w:shd w:fill="F1F5F9"/>
      </w:pPr>
      <w:r>
        <w:rPr>
          <w:rFonts w:ascii="Consolas" w:hAnsi="Consolas"/>
          <w:sz w:val="16"/>
        </w:rPr>
        <w:t xml:space="preserve">      temperature: 1.0</w:t>
      </w:r>
    </w:p>
    <w:p>
      <w:pPr>
        <w:pStyle w:val="CodeBlock"/>
        <w:shd w:fill="F1F5F9"/>
      </w:pPr>
      <w:r>
        <w:rPr>
          <w:rFonts w:ascii="Consolas" w:hAnsi="Consolas"/>
          <w:sz w:val="16"/>
        </w:rPr>
        <w:t xml:space="preserve">      maxTokens: 2000</w:t>
      </w:r>
    </w:p>
    <w:p>
      <w:pPr>
        <w:pStyle w:val="Heading2"/>
      </w:pPr>
      <w:r>
        <w:t>Recommended Models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Model</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`openai/gpt-5.5`</w:t>
            </w:r>
          </w:p>
        </w:tc>
        <w:tc>
          <w:tcPr>
            <w:tcW w:type="dxa" w:w="4680"/>
            <w:tcMar>
              <w:top w:w="80" w:type="dxa"/>
              <w:start w:w="120" w:type="dxa"/>
              <w:bottom w:w="80" w:type="dxa"/>
              <w:end w:w="120" w:type="dxa"/>
            </w:tcMar>
          </w:tcPr>
          <w:p>
            <w:r>
              <w:t>GPT-5.5 via OpenAI</w:t>
            </w:r>
          </w:p>
        </w:tc>
      </w:tr>
      <w:tr>
        <w:tc>
          <w:tcPr>
            <w:tcW w:type="dxa" w:w="4680"/>
            <w:tcMar>
              <w:top w:w="80" w:type="dxa"/>
              <w:start w:w="120" w:type="dxa"/>
              <w:bottom w:w="80" w:type="dxa"/>
              <w:end w:w="120" w:type="dxa"/>
            </w:tcMar>
          </w:tcPr>
          <w:p>
            <w:r>
              <w:t>`openai/gpt-5.4`</w:t>
            </w:r>
          </w:p>
        </w:tc>
        <w:tc>
          <w:tcPr>
            <w:tcW w:type="dxa" w:w="4680"/>
            <w:tcMar>
              <w:top w:w="80" w:type="dxa"/>
              <w:start w:w="120" w:type="dxa"/>
              <w:bottom w:w="80" w:type="dxa"/>
              <w:end w:w="120" w:type="dxa"/>
            </w:tcMar>
          </w:tcPr>
          <w:p>
            <w:r>
              <w:t>GPT-5.4 via OpenAI</w:t>
            </w:r>
          </w:p>
        </w:tc>
      </w:tr>
    </w:tbl>
    <w:p>
      <w:pPr>
        <w:spacing w:after="80"/>
      </w:pPr>
    </w:p>
    <w:p>
      <w:pPr>
        <w:pStyle w:val="Heading2"/>
      </w:pPr>
      <w:r>
        <w:t>Limitations</w:t>
      </w:r>
    </w:p>
    <w:p>
      <w:pPr>
        <w:pStyle w:val="ListBullet"/>
      </w:pPr>
      <w:r>
        <w:t>File EDIT: Bedrock does not support the way continue.dev adds empty spaces to user messages. Use Open AI models only for file edits</w:t>
      </w:r>
    </w:p>
    <w:p>
      <w:r>
        <w:br w:type="page"/>
      </w:r>
    </w:p>
    <w:p>
      <w:pPr>
        <w:pStyle w:val="Heading1"/>
      </w:pPr>
      <w:r>
        <w:t>OpenAI Codex VS Code Plugin Setup Guide</w:t>
      </w:r>
    </w:p>
    <w:p>
      <w:pPr>
        <w:pStyle w:val="SourceLine"/>
      </w:pPr>
      <w:r>
        <w:t xml:space="preserve">URL: </w:t>
      </w:r>
      <w:hyperlink r:id="rId27">
        <w:r>
          <w:rPr>
            <w:color w:val="0563C1"/>
            <w:u w:val="single"/>
          </w:rPr>
          <w:t>https://parley-docs.mit.edu/vs-code-plugins/openai-codex</w:t>
        </w:r>
      </w:hyperlink>
      <w:r>
        <w:t xml:space="preserve"> | Bundle source: @site/docs/vs-code-plugins/openai-codex.md</w:t>
      </w:r>
    </w:p>
    <w:p>
      <w:r>
        <w:rPr>
          <w:i/>
        </w:rPr>
        <w:t>The OpenAI VS Code Plugin (Codex CLI) is OpenAI's</w:t>
      </w:r>
    </w:p>
    <w:p>
      <w:r>
        <w:t>The OpenAI VS Code Plugin (https://marketplace.visualstudio.com/items?itemName=openai.chatgpt) (Codex CLI) is OpenAI's</w:t>
      </w:r>
      <w:r>
        <w:br/>
      </w:r>
      <w:r>
        <w:t>open-source coding agent.</w:t>
      </w:r>
    </w:p>
    <w:p>
      <w:pPr>
        <w:pStyle w:val="Heading2"/>
      </w:pPr>
      <w:r>
        <w:t>Prerequisites</w:t>
      </w:r>
    </w:p>
    <w:p>
      <w:pPr>
        <w:pStyle w:val="ListBullet"/>
      </w:pPr>
      <w:r>
        <w:t>A Parley API key (`sk-parley-v1-...`) from your MIT IS&amp;T administrator</w:t>
      </w:r>
    </w:p>
    <w:p>
      <w:pPr>
        <w:pStyle w:val="Heading2"/>
      </w:pPr>
      <w:r>
        <w:t>Configuration</w:t>
      </w:r>
    </w:p>
    <w:p>
      <w:r>
        <w:t>Configuration file location:</w:t>
      </w:r>
    </w:p>
    <w:p>
      <w:pPr>
        <w:pStyle w:val="ListBullet"/>
      </w:pPr>
      <w:r>
        <w:t>macOS/Linux `~/.codex/config.toml`</w:t>
      </w:r>
    </w:p>
    <w:p>
      <w:pPr>
        <w:pStyle w:val="ListBullet"/>
      </w:pPr>
      <w:r>
        <w:t>Windows `%USERPROFILE%\.codex\config.toml`</w:t>
      </w:r>
    </w:p>
    <w:p>
      <w:pPr>
        <w:pStyle w:val="CodeBlock"/>
        <w:shd w:fill="F1F5F9"/>
      </w:pPr>
      <w:r>
        <w:rPr>
          <w:rFonts w:ascii="Consolas" w:hAnsi="Consolas"/>
          <w:sz w:val="16"/>
        </w:rPr>
        <w:t>model = "openai/gpt-5.5"</w:t>
      </w:r>
    </w:p>
    <w:p>
      <w:pPr>
        <w:pStyle w:val="CodeBlock"/>
        <w:shd w:fill="F1F5F9"/>
      </w:pPr>
      <w:r>
        <w:rPr>
          <w:rFonts w:ascii="Consolas" w:hAnsi="Consolas"/>
          <w:sz w:val="16"/>
        </w:rPr>
        <w:t>model_provider = "parley-api"</w:t>
      </w:r>
    </w:p>
    <w:p>
      <w:pPr>
        <w:pStyle w:val="CodeBlock"/>
        <w:shd w:fill="F1F5F9"/>
      </w:pPr>
      <w:r>
        <w:rPr>
          <w:rFonts w:ascii="Consolas" w:hAnsi="Consolas"/>
          <w:sz w:val="16"/>
        </w:rPr>
        <w:t>model_reasoning_effort = "medium"</w:t>
      </w:r>
    </w:p>
    <w:p>
      <w:pPr>
        <w:pStyle w:val="CodeBlock"/>
        <w:shd w:fill="F1F5F9"/>
      </w:pPr>
      <w:r>
        <w:rPr>
          <w:rFonts w:ascii="Consolas" w:hAnsi="Consolas"/>
          <w:sz w:val="16"/>
        </w:rPr>
        <w:t>openai_base_url = "https://parley.api.mit.edu/v1"</w:t>
      </w:r>
    </w:p>
    <w:p>
      <w:pPr>
        <w:pStyle w:val="CodeBlock"/>
        <w:shd w:fill="F1F5F9"/>
      </w:pPr>
      <w:r>
        <w:rPr>
          <w:rFonts w:ascii="Consolas" w:hAnsi="Consolas"/>
          <w:sz w:val="16"/>
        </w:rPr>
        <w:t xml:space="preserve"> </w:t>
      </w:r>
    </w:p>
    <w:p>
      <w:pPr>
        <w:pStyle w:val="CodeBlock"/>
        <w:shd w:fill="F1F5F9"/>
      </w:pPr>
      <w:r>
        <w:rPr>
          <w:rFonts w:ascii="Consolas" w:hAnsi="Consolas"/>
          <w:sz w:val="16"/>
        </w:rPr>
        <w:t># Define the Parley provider</w:t>
      </w:r>
    </w:p>
    <w:p>
      <w:pPr>
        <w:pStyle w:val="CodeBlock"/>
        <w:shd w:fill="F1F5F9"/>
      </w:pPr>
      <w:r>
        <w:rPr>
          <w:rFonts w:ascii="Consolas" w:hAnsi="Consolas"/>
          <w:sz w:val="16"/>
        </w:rPr>
        <w:t>[model_providers.parley-api]</w:t>
      </w:r>
    </w:p>
    <w:p>
      <w:pPr>
        <w:pStyle w:val="CodeBlock"/>
        <w:shd w:fill="F1F5F9"/>
      </w:pPr>
      <w:r>
        <w:rPr>
          <w:rFonts w:ascii="Consolas" w:hAnsi="Consolas"/>
          <w:sz w:val="16"/>
        </w:rPr>
        <w:t>name = "MIT Parley Proxy"</w:t>
      </w:r>
    </w:p>
    <w:p>
      <w:pPr>
        <w:pStyle w:val="CodeBlock"/>
        <w:shd w:fill="F1F5F9"/>
      </w:pPr>
      <w:r>
        <w:rPr>
          <w:rFonts w:ascii="Consolas" w:hAnsi="Consolas"/>
          <w:sz w:val="16"/>
        </w:rPr>
        <w:t>base_url = "https://parley.api.mit.edu/v1"</w:t>
      </w:r>
    </w:p>
    <w:p>
      <w:pPr>
        <w:pStyle w:val="CodeBlock"/>
        <w:shd w:fill="F1F5F9"/>
      </w:pPr>
      <w:r>
        <w:rPr>
          <w:rFonts w:ascii="Consolas" w:hAnsi="Consolas"/>
          <w:sz w:val="16"/>
        </w:rPr>
        <w:t>env_key = "sk-parley-v1-YOUR_API_KEY"</w:t>
      </w:r>
    </w:p>
    <w:p>
      <w:r>
        <w:t>Auth file location:</w:t>
      </w:r>
    </w:p>
    <w:p>
      <w:pPr>
        <w:pStyle w:val="ListBullet"/>
      </w:pPr>
      <w:r>
        <w:t>macOS/Linux `~/.codex/auth.json`</w:t>
      </w:r>
    </w:p>
    <w:p>
      <w:pPr>
        <w:pStyle w:val="ListBullet"/>
      </w:pPr>
      <w:r>
        <w:t>Windows `%USERPROFILE%\.codex\auth.json`</w:t>
      </w:r>
    </w:p>
    <w:p>
      <w:pPr>
        <w:pStyle w:val="CodeBlock"/>
        <w:shd w:fill="F1F5F9"/>
      </w:pPr>
      <w:r>
        <w:rPr>
          <w:rFonts w:ascii="Consolas" w:hAnsi="Consolas"/>
          <w:sz w:val="16"/>
        </w:rPr>
        <w:t>{</w:t>
      </w:r>
    </w:p>
    <w:p>
      <w:pPr>
        <w:pStyle w:val="CodeBlock"/>
        <w:shd w:fill="F1F5F9"/>
      </w:pPr>
      <w:r>
        <w:rPr>
          <w:rFonts w:ascii="Consolas" w:hAnsi="Consolas"/>
          <w:sz w:val="16"/>
        </w:rPr>
        <w:t xml:space="preserve">  "auth_mode": "apikey",</w:t>
      </w:r>
    </w:p>
    <w:p>
      <w:pPr>
        <w:pStyle w:val="CodeBlock"/>
        <w:shd w:fill="F1F5F9"/>
      </w:pPr>
      <w:r>
        <w:rPr>
          <w:rFonts w:ascii="Consolas" w:hAnsi="Consolas"/>
          <w:sz w:val="16"/>
        </w:rPr>
        <w:t xml:space="preserve">  "OPENAI_API_KEY": "sk-parley-v1-YOUR_API_KEY"</w:t>
      </w:r>
    </w:p>
    <w:p>
      <w:pPr>
        <w:pStyle w:val="CodeBlock"/>
        <w:shd w:fill="F1F5F9"/>
      </w:pPr>
      <w:r>
        <w:rPr>
          <w:rFonts w:ascii="Consolas" w:hAnsi="Consolas"/>
          <w:sz w:val="16"/>
        </w:rPr>
        <w:t>}</w:t>
      </w:r>
    </w:p>
    <w:p>
      <w:pPr>
        <w:pStyle w:val="Heading2"/>
      </w:pPr>
      <w:r>
        <w:t>Recommended Models</w:t>
      </w:r>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E8EEF5"/>
          </w:tcPr>
          <w:p>
            <w:r>
              <w:rPr>
                <w:b/>
              </w:rPr>
              <w:t>Model</w:t>
            </w:r>
          </w:p>
        </w:tc>
        <w:tc>
          <w:tcPr>
            <w:tcW w:type="dxa" w:w="4680"/>
            <w:tcMar>
              <w:top w:w="80" w:type="dxa"/>
              <w:start w:w="120" w:type="dxa"/>
              <w:bottom w:w="80" w:type="dxa"/>
              <w:end w:w="120" w:type="dxa"/>
            </w:tcMar>
            <w:shd w:fill="E8EEF5"/>
          </w:tcPr>
          <w:p>
            <w:r>
              <w:rPr>
                <w:b/>
              </w:rPr>
              <w:t>Description</w:t>
            </w:r>
          </w:p>
        </w:tc>
      </w:tr>
      <w:tr>
        <w:tc>
          <w:tcPr>
            <w:tcW w:type="dxa" w:w="4680"/>
            <w:tcMar>
              <w:top w:w="80" w:type="dxa"/>
              <w:start w:w="120" w:type="dxa"/>
              <w:bottom w:w="80" w:type="dxa"/>
              <w:end w:w="120" w:type="dxa"/>
            </w:tcMar>
          </w:tcPr>
          <w:p>
            <w:r>
              <w:t>`openai/gpt-5.5`</w:t>
            </w:r>
          </w:p>
        </w:tc>
        <w:tc>
          <w:tcPr>
            <w:tcW w:type="dxa" w:w="4680"/>
            <w:tcMar>
              <w:top w:w="80" w:type="dxa"/>
              <w:start w:w="120" w:type="dxa"/>
              <w:bottom w:w="80" w:type="dxa"/>
              <w:end w:w="120" w:type="dxa"/>
            </w:tcMar>
          </w:tcPr>
          <w:p>
            <w:r>
              <w:t>GPT-5.5 via OpenAI</w:t>
            </w:r>
          </w:p>
        </w:tc>
      </w:tr>
      <w:tr>
        <w:tc>
          <w:tcPr>
            <w:tcW w:type="dxa" w:w="4680"/>
            <w:tcMar>
              <w:top w:w="80" w:type="dxa"/>
              <w:start w:w="120" w:type="dxa"/>
              <w:bottom w:w="80" w:type="dxa"/>
              <w:end w:w="120" w:type="dxa"/>
            </w:tcMar>
          </w:tcPr>
          <w:p>
            <w:r>
              <w:t>`openai/gpt-5.4`</w:t>
            </w:r>
          </w:p>
        </w:tc>
        <w:tc>
          <w:tcPr>
            <w:tcW w:type="dxa" w:w="4680"/>
            <w:tcMar>
              <w:top w:w="80" w:type="dxa"/>
              <w:start w:w="120" w:type="dxa"/>
              <w:bottom w:w="80" w:type="dxa"/>
              <w:end w:w="120" w:type="dxa"/>
            </w:tcMar>
          </w:tcPr>
          <w:p>
            <w:r>
              <w:t>GPT-5.4 via OpenAI</w:t>
            </w:r>
          </w:p>
        </w:tc>
      </w:tr>
      <w:tr>
        <w:tc>
          <w:tcPr>
            <w:tcW w:type="dxa" w:w="4680"/>
            <w:tcMar>
              <w:top w:w="80" w:type="dxa"/>
              <w:start w:w="120" w:type="dxa"/>
              <w:bottom w:w="80" w:type="dxa"/>
              <w:end w:w="120" w:type="dxa"/>
            </w:tcMar>
          </w:tcPr>
          <w:p>
            <w:r>
              <w:t>`openai/gpt-5-nano`</w:t>
            </w:r>
          </w:p>
        </w:tc>
        <w:tc>
          <w:tcPr>
            <w:tcW w:type="dxa" w:w="4680"/>
            <w:tcMar>
              <w:top w:w="80" w:type="dxa"/>
              <w:start w:w="120" w:type="dxa"/>
              <w:bottom w:w="80" w:type="dxa"/>
              <w:end w:w="120" w:type="dxa"/>
            </w:tcMar>
          </w:tcPr>
          <w:p>
            <w:r>
              <w:t>GPT- nano via OpenAI</w:t>
            </w:r>
          </w:p>
        </w:tc>
      </w:tr>
      <w:tr>
        <w:tc>
          <w:tcPr>
            <w:tcW w:type="dxa" w:w="4680"/>
            <w:tcMar>
              <w:top w:w="80" w:type="dxa"/>
              <w:start w:w="120" w:type="dxa"/>
              <w:bottom w:w="80" w:type="dxa"/>
              <w:end w:w="120" w:type="dxa"/>
            </w:tcMar>
          </w:tcPr>
          <w:p>
            <w:r>
              <w:t>`openai/gpt-5-mini`</w:t>
            </w:r>
          </w:p>
        </w:tc>
        <w:tc>
          <w:tcPr>
            <w:tcW w:type="dxa" w:w="4680"/>
            <w:tcMar>
              <w:top w:w="80" w:type="dxa"/>
              <w:start w:w="120" w:type="dxa"/>
              <w:bottom w:w="80" w:type="dxa"/>
              <w:end w:w="120" w:type="dxa"/>
            </w:tcMar>
          </w:tcPr>
          <w:p>
            <w:r>
              <w:t>GPT-5 mini via OpenAI (faster, lower cost)</w:t>
            </w:r>
          </w:p>
        </w:tc>
      </w:tr>
    </w:tbl>
    <w:p>
      <w:pPr>
        <w:spacing w:after="80"/>
      </w:pPr>
    </w:p>
    <w:p>
      <w:pPr>
        <w:pStyle w:val="Heading2"/>
      </w:pPr>
      <w:r>
        <w:t>Limitations</w:t>
      </w:r>
    </w:p>
    <w:p>
      <w:pPr>
        <w:pStyle w:val="ListBullet"/>
      </w:pPr>
      <w:r>
        <w:t>Stateless only: `previous_response_id` is not supported. Each request is independent with no server-side conversation history.</w:t>
      </w:r>
    </w:p>
    <w:p>
      <w:r>
        <w:br w:type="page"/>
      </w:r>
    </w:p>
    <w:p>
      <w:pPr>
        <w:pStyle w:val="Heading1"/>
      </w:pPr>
      <w:r>
        <w:t>Parley API</w:t>
      </w:r>
    </w:p>
    <w:p>
      <w:pPr>
        <w:pStyle w:val="SourceLine"/>
      </w:pPr>
      <w:r>
        <w:t xml:space="preserve">URL: </w:t>
      </w:r>
      <w:hyperlink r:id="rId9">
        <w:r>
          <w:rPr>
            <w:color w:val="0563C1"/>
            <w:u w:val="single"/>
          </w:rPr>
          <w:t>https://parley-docs.mit.edu/</w:t>
        </w:r>
      </w:hyperlink>
      <w:r>
        <w:t xml:space="preserve"> | Bundle source: @site/docs/intro.md</w:t>
      </w:r>
    </w:p>
    <w:p>
      <w:r>
        <w:rPr>
          <w:i/>
        </w:rPr>
        <w:t>Parley is an OpenAI-compatible API gateway that provides unified access to multiple AI/LLM providers through a single endpoint. It is hosted by MIT Information Systems &amp; Technology.</w:t>
      </w:r>
    </w:p>
    <w:p>
      <w:r>
        <w:t>Parley is an OpenAI-compatible API gateway that provides unified access to multiple AI/LLM providers through a single endpoint. It is hosted by MIT Information Systems &amp; Technology.</w:t>
      </w:r>
    </w:p>
    <w:p>
      <w:pPr>
        <w:pStyle w:val="Heading2"/>
      </w:pPr>
      <w:r>
        <w:t>What is Parley?</w:t>
      </w:r>
    </w:p>
    <w:p>
      <w:r>
        <w:t>Parley normalizes the APIs of multiple AI providers into the OpenAI chat completions format. You can use any OpenAI-compatible client library to interact with models from:</w:t>
      </w:r>
    </w:p>
    <w:p>
      <w:pPr>
        <w:pStyle w:val="ListBullet"/>
      </w:pPr>
      <w:r>
        <w:t>OpenAI (GPT-5, GPT-5 mini, GPT-5.2, etc.)</w:t>
      </w:r>
    </w:p>
    <w:p>
      <w:pPr>
        <w:pStyle w:val="ListBullet"/>
      </w:pPr>
      <w:r>
        <w:t>AWS Bedrock (Claude Sonnet, Claude Haiku, Claude Opus, Llama, etc.)</w:t>
      </w:r>
    </w:p>
    <w:p>
      <w:pPr>
        <w:pStyle w:val="ListBullet"/>
      </w:pPr>
      <w:r>
        <w:t>Google Gemini (Gemini 2.5 Pro, Gemini 3.0 Flash, Gemini 3.1 Pro, etc.)</w:t>
      </w:r>
    </w:p>
    <w:p>
      <w:pPr>
        <w:pStyle w:val="Heading2"/>
      </w:pPr>
      <w:r>
        <w:t>Key Features</w:t>
      </w:r>
    </w:p>
    <w:p>
      <w:pPr>
        <w:pStyle w:val="ListBullet"/>
      </w:pPr>
      <w:r>
        <w:t>OpenAI-compatible API — Use existing OpenAI SDKs and tools with any supported provider</w:t>
      </w:r>
    </w:p>
    <w:p>
      <w:pPr>
        <w:pStyle w:val="ListBullet"/>
      </w:pPr>
      <w:r>
        <w:t>Provider/model routing — Specify models as `provider/model-name` (e.g., `openai/gpt-5`)</w:t>
      </w:r>
    </w:p>
    <w:p>
      <w:pPr>
        <w:pStyle w:val="ListBullet"/>
      </w:pPr>
      <w:r>
        <w:t>Streaming support — Server-Sent Events (SSE) streaming across all providers</w:t>
      </w:r>
    </w:p>
    <w:p>
      <w:pPr>
        <w:pStyle w:val="ListBullet"/>
      </w:pPr>
      <w:r>
        <w:t>CLI tool support — Works with Claude Code, Codex CLI, and OpenCode</w:t>
      </w:r>
    </w:p>
    <w:p>
      <w:pPr>
        <w:pStyle w:val="ListBullet"/>
      </w:pPr>
      <w:r>
        <w:t>Normalized error handling — Consistent OpenAI-format error responses</w:t>
      </w:r>
    </w:p>
    <w:p>
      <w:pPr>
        <w:pStyle w:val="ListBullet"/>
      </w:pPr>
      <w:r>
        <w:t>Extended thinking — Enable Claude models to reason step-by-step before responding</w:t>
      </w:r>
    </w:p>
    <w:p>
      <w:pPr>
        <w:pStyle w:val="ListBullet"/>
      </w:pPr>
      <w:r>
        <w:t>Structured output — Constrain responses to JSON or a specific JSON schema</w:t>
      </w:r>
    </w:p>
    <w:p>
      <w:pPr>
        <w:pStyle w:val="ListBullet"/>
      </w:pPr>
      <w:r>
        <w:t>Multi-modal content — Send images, documents (PDF), and audio alongside text in messages</w:t>
      </w:r>
    </w:p>
    <w:p>
      <w:pPr>
        <w:pStyle w:val="ListBullet"/>
      </w:pPr>
      <w:r>
        <w:t>Automatic retry — Transient provider errors are retried automatically with exponential backoff</w:t>
      </w:r>
    </w:p>
    <w:p>
      <w:pPr>
        <w:pStyle w:val="Heading2"/>
      </w:pPr>
      <w:r>
        <w:t>Base URL</w:t>
      </w:r>
    </w:p>
    <w:p>
      <w:pPr>
        <w:pStyle w:val="CodeBlock"/>
        <w:shd w:fill="F1F5F9"/>
      </w:pPr>
      <w:r>
        <w:rPr>
          <w:rFonts w:ascii="Consolas" w:hAnsi="Consolas"/>
          <w:sz w:val="16"/>
        </w:rPr>
        <w:t>https://parley.api.mit.edu/v1</w:t>
      </w:r>
    </w:p>
    <w:p>
      <w:r>
        <w:t>All API endpoints are relative to this base URL.</w:t>
      </w:r>
    </w:p>
    <w:p>
      <w:pPr>
        <w:pStyle w:val="Heading2"/>
      </w:pPr>
      <w:r>
        <w:t>Getting an API Key</w:t>
      </w:r>
    </w:p>
    <w:p>
      <w:r>
        <w:t>API keys are issued by your MIT IS&amp;T administrator. Your key will be in the format:</w:t>
      </w:r>
    </w:p>
    <w:p>
      <w:pPr>
        <w:pStyle w:val="CodeBlock"/>
        <w:shd w:fill="F1F5F9"/>
      </w:pPr>
      <w:r>
        <w:rPr>
          <w:rFonts w:ascii="Consolas" w:hAnsi="Consolas"/>
          <w:sz w:val="16"/>
        </w:rPr>
        <w:t>sk-parley-v1-xxxxxxxxxxxxxxxxxxxxxxxxxxxxxxxxxxxxxxxx</w:t>
      </w:r>
    </w:p>
    <w:p>
      <w:r>
        <w:t>See Authentication (/authentication) for details on using your key.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15"/>
    </w:pPr>
    <w:rPr>
      <w:rFonts w:ascii="Consolas" w:hAnsi="Consolas"/>
      <w:sz w:val="16"/>
    </w:rPr>
  </w:style>
  <w:style w:type="paragraph" w:customStyle="1" w:styleId="SourceLine">
    <w:name w:val="Source Line"/>
    <w:pPr>
      <w:spacing w:after="160"/>
    </w:pPr>
    <w:rPr>
      <w:rFonts w:ascii="Calibri" w:hAnsi="Calibri"/>
      <w:color w:val="555555"/>
      <w:sz w:val="18"/>
    </w:rPr>
  </w:style>
  <w:style w:type="paragraph" w:customStyle="1" w:styleId="AdmonitionTitle">
    <w:name w:val="Admonition Title"/>
    <w:pPr>
      <w:spacing w:before="100" w:after="40"/>
    </w:pPr>
    <w:rPr>
      <w:rFonts w:ascii="Calibri" w:hAnsi="Calibri"/>
      <w:b/>
      <w:color w:val="1F3A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rley-docs.mit.edu/" TargetMode="External"/><Relationship Id="rId10" Type="http://schemas.openxmlformats.org/officeDocument/2006/relationships/hyperlink" Target="https://parley-docs.mit.edu/callback" TargetMode="External"/><Relationship Id="rId11" Type="http://schemas.openxmlformats.org/officeDocument/2006/relationships/hyperlink" Target="https://parley-docs.mit.edu/account-usage" TargetMode="External"/><Relationship Id="rId12" Type="http://schemas.openxmlformats.org/officeDocument/2006/relationships/hyperlink" Target="https://parley-docs.mit.edu/authentication" TargetMode="External"/><Relationship Id="rId13" Type="http://schemas.openxmlformats.org/officeDocument/2006/relationships/hyperlink" Target="https://parley-docs.mit.edu/chat-completions" TargetMode="External"/><Relationship Id="rId14" Type="http://schemas.openxmlformats.org/officeDocument/2006/relationships/hyperlink" Target="https://parley-docs.mit.edu/cli-tools/claude-code" TargetMode="External"/><Relationship Id="rId15" Type="http://schemas.openxmlformats.org/officeDocument/2006/relationships/hyperlink" Target="https://parley-docs.mit.edu/cli-tools/codex" TargetMode="External"/><Relationship Id="rId16" Type="http://schemas.openxmlformats.org/officeDocument/2006/relationships/hyperlink" Target="https://parley-docs.mit.edu/cli-tools/opencode" TargetMode="External"/><Relationship Id="rId17" Type="http://schemas.openxmlformats.org/officeDocument/2006/relationships/hyperlink" Target="https://parley-docs.mit.edu/cost-guidance" TargetMode="External"/><Relationship Id="rId18" Type="http://schemas.openxmlformats.org/officeDocument/2006/relationships/hyperlink" Target="https://parley-docs.mit.edu/error-handling" TargetMode="External"/><Relationship Id="rId19" Type="http://schemas.openxmlformats.org/officeDocument/2006/relationships/hyperlink" Target="https://parley-docs.mit.edu/file-attachments" TargetMode="External"/><Relationship Id="rId20" Type="http://schemas.openxmlformats.org/officeDocument/2006/relationships/hyperlink" Target="https://parley-docs.mit.edu/images-generations" TargetMode="External"/><Relationship Id="rId21" Type="http://schemas.openxmlformats.org/officeDocument/2006/relationships/hyperlink" Target="https://parley-docs.mit.edu/models" TargetMode="External"/><Relationship Id="rId22" Type="http://schemas.openxmlformats.org/officeDocument/2006/relationships/hyperlink" Target="https://parley-docs.mit.edu/providers" TargetMode="External"/><Relationship Id="rId23" Type="http://schemas.openxmlformats.org/officeDocument/2006/relationships/hyperlink" Target="https://parley-docs.mit.edu/quickstart" TargetMode="External"/><Relationship Id="rId24" Type="http://schemas.openxmlformats.org/officeDocument/2006/relationships/hyperlink" Target="https://parley-docs.mit.edu/streaming" TargetMode="External"/><Relationship Id="rId25" Type="http://schemas.openxmlformats.org/officeDocument/2006/relationships/hyperlink" Target="https://parley-docs.mit.edu/tool-calling" TargetMode="External"/><Relationship Id="rId26" Type="http://schemas.openxmlformats.org/officeDocument/2006/relationships/hyperlink" Target="https://parley-docs.mit.edu/vs-code-plugins/continue-dev" TargetMode="External"/><Relationship Id="rId27" Type="http://schemas.openxmlformats.org/officeDocument/2006/relationships/hyperlink" Target="https://parley-docs.mit.edu/vs-code-plugins/openai-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Parley API Documentation Scrape</dc:title>
  <dc:subject>Scraped documentation pages from parley-docs.mit.edu</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