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84" w:rsidRDefault="00DE7284" w:rsidP="006F457F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1321117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871" cy="9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84" w:rsidRDefault="00DE7284" w:rsidP="00DE7284">
      <w:pPr>
        <w:jc w:val="center"/>
        <w:rPr>
          <w:rFonts w:ascii="Arial Black" w:hAnsi="Arial Black"/>
          <w:b/>
          <w:sz w:val="44"/>
          <w:szCs w:val="44"/>
        </w:rPr>
      </w:pPr>
      <w:r w:rsidRPr="00DE7284">
        <w:rPr>
          <w:rFonts w:ascii="Arial Black" w:hAnsi="Arial Black"/>
          <w:b/>
          <w:sz w:val="44"/>
          <w:szCs w:val="44"/>
        </w:rPr>
        <w:t>SILVERCLIFF CONSTRUCTION</w:t>
      </w:r>
    </w:p>
    <w:p w:rsidR="00DE7284" w:rsidRDefault="00DE7284" w:rsidP="00DE7284">
      <w:pPr>
        <w:jc w:val="center"/>
        <w:rPr>
          <w:rFonts w:ascii="Arial" w:hAnsi="Arial" w:cs="Arial"/>
          <w:sz w:val="24"/>
          <w:szCs w:val="24"/>
        </w:rPr>
      </w:pPr>
      <w:r w:rsidRPr="00DE7284">
        <w:rPr>
          <w:rFonts w:ascii="Arial" w:hAnsi="Arial" w:cs="Arial"/>
          <w:sz w:val="24"/>
          <w:szCs w:val="24"/>
        </w:rPr>
        <w:t>Company</w:t>
      </w:r>
      <w:r>
        <w:rPr>
          <w:rFonts w:ascii="Arial" w:hAnsi="Arial" w:cs="Arial"/>
          <w:sz w:val="24"/>
          <w:szCs w:val="24"/>
        </w:rPr>
        <w:t xml:space="preserve">’s </w:t>
      </w:r>
      <w:r w:rsidRPr="00DE7284">
        <w:rPr>
          <w:rFonts w:ascii="Arial" w:hAnsi="Arial" w:cs="Arial"/>
          <w:sz w:val="24"/>
          <w:szCs w:val="24"/>
        </w:rPr>
        <w:t>orientation for employees</w:t>
      </w:r>
    </w:p>
    <w:p w:rsidR="00DE7284" w:rsidRDefault="00DE7284" w:rsidP="00DE7284"/>
    <w:p w:rsidR="00DE7284" w:rsidRDefault="00DE7284" w:rsidP="00DE7284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Company Overview</w:t>
      </w:r>
    </w:p>
    <w:p w:rsidR="00DE7284" w:rsidRDefault="00DE7284" w:rsidP="00DE7284">
      <w:r>
        <w:t>Welcome to SilverCliff Group of Companies, a leader in road construction known for excellence in delivery. As a virtual assistant, your role is crucial in supporting our operations and ensuring seamless workflow.</w:t>
      </w:r>
    </w:p>
    <w:p w:rsidR="00DE7284" w:rsidRDefault="00DE7284" w:rsidP="00DE7284"/>
    <w:p w:rsidR="00DE7284" w:rsidRDefault="00DE7284" w:rsidP="00DE7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Daily Responsibilities</w:t>
      </w:r>
    </w:p>
    <w:p w:rsidR="00DE7284" w:rsidRDefault="00DE7284" w:rsidP="00DE7284">
      <w:r>
        <w:t xml:space="preserve">1. </w:t>
      </w:r>
      <w:r>
        <w:rPr>
          <w:b/>
          <w:bCs/>
        </w:rPr>
        <w:t>Email Management</w:t>
      </w:r>
      <w:r>
        <w:t>: Monitor and respond to emails promptly. Prioritize and flag important messages for your supervisor.</w:t>
      </w:r>
    </w:p>
    <w:p w:rsidR="00DE7284" w:rsidRDefault="00DE7284" w:rsidP="00DE7284">
      <w:r>
        <w:t xml:space="preserve">2. </w:t>
      </w:r>
      <w:r>
        <w:rPr>
          <w:b/>
          <w:bCs/>
        </w:rPr>
        <w:t>Calendar Management</w:t>
      </w:r>
      <w:r>
        <w:t>: Schedule and confirm appointments, meetings, and events. Ensure there are no conflicts and notify relevant parties of any changes.</w:t>
      </w:r>
    </w:p>
    <w:p w:rsidR="00DE7284" w:rsidRDefault="00DE7284" w:rsidP="00DE7284">
      <w:r>
        <w:t xml:space="preserve">3. </w:t>
      </w:r>
      <w:r>
        <w:rPr>
          <w:b/>
          <w:bCs/>
        </w:rPr>
        <w:t>Document Preparation</w:t>
      </w:r>
      <w:r>
        <w:t>: Create, edit, and format documents, reports, and presentations as required.</w:t>
      </w:r>
    </w:p>
    <w:p w:rsidR="00DE7284" w:rsidRDefault="00DE7284" w:rsidP="00DE7284">
      <w:r>
        <w:t xml:space="preserve">4. </w:t>
      </w:r>
      <w:r>
        <w:rPr>
          <w:b/>
          <w:bCs/>
        </w:rPr>
        <w:t>Task Management</w:t>
      </w:r>
      <w:r>
        <w:t>: Use [task management software] to keep track of and update the status of assigned tasks.</w:t>
      </w:r>
    </w:p>
    <w:p w:rsidR="00DE7284" w:rsidRDefault="00DE7284" w:rsidP="00DE7284">
      <w:r>
        <w:t xml:space="preserve">5. </w:t>
      </w:r>
      <w:r>
        <w:rPr>
          <w:b/>
          <w:bCs/>
        </w:rPr>
        <w:t>Client Communication</w:t>
      </w:r>
      <w:r>
        <w:t>: Professionally handle client inquiries via email or phone, ensuring timely and accurate responses.</w:t>
      </w:r>
    </w:p>
    <w:p w:rsidR="00DE7284" w:rsidRDefault="00DE7284" w:rsidP="00DE7284"/>
    <w:p w:rsidR="00DE7284" w:rsidRDefault="00DE7284" w:rsidP="00DE7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Communication Guidelines</w:t>
      </w:r>
    </w:p>
    <w:p w:rsidR="00DE7284" w:rsidRDefault="00DE7284" w:rsidP="00DE7284">
      <w:r>
        <w:rPr>
          <w:b/>
          <w:bCs/>
        </w:rPr>
        <w:t>Professionalism</w:t>
      </w:r>
      <w:r>
        <w:t>: Maintain a professional tone in all communications. Use proper grammar and avoid slang.</w:t>
      </w:r>
    </w:p>
    <w:p w:rsidR="00DE7284" w:rsidRDefault="00DE7284" w:rsidP="00DE7284">
      <w:r>
        <w:rPr>
          <w:b/>
          <w:bCs/>
        </w:rPr>
        <w:t>Response Time</w:t>
      </w:r>
      <w:r>
        <w:t>: Aim to respond to emails and messages within [specified time, e.g., 2 hours].</w:t>
      </w:r>
    </w:p>
    <w:p w:rsidR="00DE7284" w:rsidRDefault="00DE7284" w:rsidP="00DE7284">
      <w:r>
        <w:t>Documentation: Keep detailed records of all communications and decisions made during interactions.</w:t>
      </w:r>
    </w:p>
    <w:p w:rsidR="00DE7284" w:rsidRDefault="00DE7284" w:rsidP="00DE7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Tools and Software</w:t>
      </w:r>
    </w:p>
    <w:p w:rsidR="00DE7284" w:rsidRDefault="00DE7284" w:rsidP="00DE7284">
      <w:r>
        <w:rPr>
          <w:b/>
          <w:bCs/>
        </w:rPr>
        <w:t>Email Client</w:t>
      </w:r>
      <w:r>
        <w:t>: [e.g., Outlook, Gmail]</w:t>
      </w:r>
    </w:p>
    <w:p w:rsidR="00DE7284" w:rsidRDefault="00DE7284" w:rsidP="00DE7284">
      <w:r>
        <w:rPr>
          <w:b/>
          <w:bCs/>
        </w:rPr>
        <w:t>Calendar</w:t>
      </w:r>
      <w:r>
        <w:t>: [e.g., Google Calendar, Microsoft Outlook]</w:t>
      </w:r>
    </w:p>
    <w:p w:rsidR="00DE7284" w:rsidRDefault="00DE7284" w:rsidP="00DE7284">
      <w:r>
        <w:rPr>
          <w:b/>
          <w:bCs/>
        </w:rPr>
        <w:t>Task Management</w:t>
      </w:r>
      <w:r>
        <w:t>: [e.g., Trello, Asana]</w:t>
      </w:r>
    </w:p>
    <w:p w:rsidR="00DE7284" w:rsidRDefault="00DE7284" w:rsidP="00DE7284">
      <w:r>
        <w:rPr>
          <w:b/>
          <w:bCs/>
        </w:rPr>
        <w:t>Document Sharing</w:t>
      </w:r>
      <w:r>
        <w:t>: [e.g., Google Drive, Dropbox]</w:t>
      </w:r>
    </w:p>
    <w:p w:rsidR="00DE7284" w:rsidRDefault="00DE7284" w:rsidP="00DE7284">
      <w:r>
        <w:rPr>
          <w:b/>
          <w:bCs/>
        </w:rPr>
        <w:t>Communication</w:t>
      </w:r>
      <w:r>
        <w:t>: [e.g., Slack, Zoom]</w:t>
      </w:r>
    </w:p>
    <w:p w:rsidR="00DE7284" w:rsidRDefault="00DE7284" w:rsidP="00DE7284"/>
    <w:p w:rsidR="00DE7284" w:rsidRDefault="00DE7284" w:rsidP="00DE7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and Confidentiality</w:t>
      </w:r>
    </w:p>
    <w:p w:rsidR="00DE7284" w:rsidRDefault="00DE7284" w:rsidP="00DE7284">
      <w:r>
        <w:rPr>
          <w:b/>
          <w:bCs/>
        </w:rPr>
        <w:t>Data Protection:</w:t>
      </w:r>
      <w:r>
        <w:t xml:space="preserve"> Ensure all company data is stored securely. Use encrypted channels for sensitive information.</w:t>
      </w:r>
    </w:p>
    <w:p w:rsidR="00DE7284" w:rsidRDefault="00DE7284" w:rsidP="00DE7284">
      <w:r>
        <w:rPr>
          <w:b/>
          <w:bCs/>
        </w:rPr>
        <w:t>Confidentiality</w:t>
      </w:r>
      <w:r>
        <w:t>: Do not share any company information with unauthorized individuals. Sign and adhere to the company’s confidentiality agreement.</w:t>
      </w:r>
    </w:p>
    <w:p w:rsidR="00DE7284" w:rsidRDefault="00DE7284" w:rsidP="00DE7284"/>
    <w:p w:rsidR="00DE7284" w:rsidRDefault="00DE7284" w:rsidP="00DE7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Reporting and Documentation</w:t>
      </w:r>
    </w:p>
    <w:p w:rsidR="00DE7284" w:rsidRDefault="00DE7284" w:rsidP="00DE7284">
      <w:r>
        <w:rPr>
          <w:b/>
          <w:bCs/>
        </w:rPr>
        <w:t>Daily Reports</w:t>
      </w:r>
      <w:r>
        <w:t>: Submit a summary of daily activities to your supervisor by [specified time].</w:t>
      </w:r>
    </w:p>
    <w:p w:rsidR="00DE7284" w:rsidRDefault="00DE7284" w:rsidP="00DE7284">
      <w:r>
        <w:rPr>
          <w:b/>
          <w:bCs/>
        </w:rPr>
        <w:t>Incident Reports</w:t>
      </w:r>
      <w:r>
        <w:t>: Immediately report any technical issues or breaches of security to IT Support and your supervisor.</w:t>
      </w:r>
    </w:p>
    <w:p w:rsidR="00DE7284" w:rsidRDefault="00DE7284" w:rsidP="00DE7284">
      <w:r>
        <w:rPr>
          <w:b/>
          <w:bCs/>
        </w:rPr>
        <w:t>Timesheets</w:t>
      </w:r>
      <w:r>
        <w:t>: Record and submit your working hours weekly by [specified time].</w:t>
      </w:r>
    </w:p>
    <w:p w:rsidR="00DE7284" w:rsidRDefault="00DE7284" w:rsidP="00DE7284"/>
    <w:p w:rsidR="00DE7284" w:rsidRDefault="00DE7284" w:rsidP="00DE7284">
      <w:r>
        <w:rPr>
          <w:b/>
          <w:bCs/>
          <w:sz w:val="28"/>
          <w:szCs w:val="28"/>
        </w:rPr>
        <w:t>Performance Expectations</w:t>
      </w:r>
    </w:p>
    <w:p w:rsidR="00DE7284" w:rsidRDefault="00DE7284" w:rsidP="00DE7284">
      <w:r>
        <w:rPr>
          <w:b/>
          <w:bCs/>
        </w:rPr>
        <w:t>Quality</w:t>
      </w:r>
      <w:r>
        <w:t>: Ensure high accuracy and attention to detail in all tasks.</w:t>
      </w:r>
    </w:p>
    <w:p w:rsidR="00DE7284" w:rsidRDefault="00DE7284" w:rsidP="00DE7284">
      <w:r>
        <w:rPr>
          <w:b/>
          <w:bCs/>
        </w:rPr>
        <w:t>Efficiency</w:t>
      </w:r>
      <w:r>
        <w:t>: Complete tasks within the given deadlines while maintaining quality.</w:t>
      </w:r>
    </w:p>
    <w:p w:rsidR="00DE7284" w:rsidRDefault="00DE7284" w:rsidP="00DE7284">
      <w:r>
        <w:rPr>
          <w:b/>
          <w:bCs/>
        </w:rPr>
        <w:t>Proactivity</w:t>
      </w:r>
      <w:r>
        <w:t>: Take initiative to address potential issues and suggest improvements where possible.</w:t>
      </w:r>
    </w:p>
    <w:p w:rsidR="00DE7284" w:rsidRDefault="00DE7284" w:rsidP="00DE7284"/>
    <w:p w:rsidR="00DE7284" w:rsidRDefault="00DE7284" w:rsidP="00DE7284">
      <w:r>
        <w:rPr>
          <w:b/>
          <w:bCs/>
          <w:sz w:val="28"/>
          <w:szCs w:val="28"/>
        </w:rPr>
        <w:t>Training and Development</w:t>
      </w:r>
    </w:p>
    <w:p w:rsidR="00DE7284" w:rsidRDefault="00DE7284" w:rsidP="00DE7284">
      <w:r>
        <w:rPr>
          <w:b/>
          <w:bCs/>
        </w:rPr>
        <w:t>Orientation</w:t>
      </w:r>
      <w:r>
        <w:t>: Complete the initial training modules provided in the onboarding package.</w:t>
      </w:r>
    </w:p>
    <w:p w:rsidR="00DE7284" w:rsidRDefault="00DE7284" w:rsidP="00DE7284">
      <w:r>
        <w:rPr>
          <w:b/>
          <w:bCs/>
        </w:rPr>
        <w:lastRenderedPageBreak/>
        <w:t>Ongoing Training</w:t>
      </w:r>
      <w:r>
        <w:t>: Attend scheduled training sessions and workshops to stay updated on company policies and tools.</w:t>
      </w:r>
    </w:p>
    <w:p w:rsidR="00DE7284" w:rsidRDefault="00DE7284" w:rsidP="00DE7284"/>
    <w:p w:rsidR="00DE7284" w:rsidRDefault="00DE7284" w:rsidP="00DE7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Compliance and Regulations</w:t>
      </w:r>
    </w:p>
    <w:p w:rsidR="00DE7284" w:rsidRDefault="00DE7284" w:rsidP="00DE7284">
      <w:r>
        <w:rPr>
          <w:b/>
          <w:bCs/>
        </w:rPr>
        <w:t>Company Policies</w:t>
      </w:r>
      <w:r>
        <w:t>: Adhere to all company policies, including those related to remote work.</w:t>
      </w:r>
    </w:p>
    <w:p w:rsidR="00DE7284" w:rsidRDefault="00DE7284" w:rsidP="00DE7284">
      <w:r>
        <w:rPr>
          <w:b/>
          <w:bCs/>
        </w:rPr>
        <w:t>Legal Requirements</w:t>
      </w:r>
      <w:r>
        <w:t>: Ensure compliance with local and international regulations related to data protection and virtual work.</w:t>
      </w:r>
    </w:p>
    <w:p w:rsidR="00DE7284" w:rsidRDefault="00DE7284" w:rsidP="00DE72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 Dates and Deadlines</w:t>
      </w:r>
    </w:p>
    <w:p w:rsidR="00DE7284" w:rsidRDefault="00DE7284" w:rsidP="00DE7284">
      <w:r>
        <w:rPr>
          <w:b/>
          <w:bCs/>
        </w:rPr>
        <w:t>Weekly Meeting</w:t>
      </w:r>
      <w:r>
        <w:t>: Every Monday at 9 AM via Skype.</w:t>
      </w:r>
    </w:p>
    <w:p w:rsidR="00DE7284" w:rsidRDefault="00DE7284" w:rsidP="00DE7284">
      <w:r>
        <w:rPr>
          <w:b/>
          <w:bCs/>
        </w:rPr>
        <w:t>Monthly Review</w:t>
      </w:r>
      <w:r>
        <w:t>: First Friday of each month at 10 AM</w:t>
      </w:r>
    </w:p>
    <w:p w:rsidR="00DE7284" w:rsidRDefault="00DE7284" w:rsidP="00DE7284">
      <w:r>
        <w:rPr>
          <w:b/>
          <w:bCs/>
        </w:rPr>
        <w:t>Annual Training</w:t>
      </w:r>
      <w:r>
        <w:t>: 17 May</w:t>
      </w:r>
      <w:bookmarkStart w:id="0" w:name="_GoBack"/>
      <w:bookmarkEnd w:id="0"/>
    </w:p>
    <w:p w:rsidR="00DE7284" w:rsidRDefault="00DE7284" w:rsidP="00DE7284">
      <w:pPr>
        <w:rPr>
          <w:b/>
          <w:bCs/>
        </w:rPr>
      </w:pPr>
      <w:r>
        <w:t xml:space="preserve"> </w:t>
      </w:r>
      <w:r>
        <w:rPr>
          <w:b/>
          <w:bCs/>
          <w:sz w:val="28"/>
          <w:szCs w:val="28"/>
        </w:rPr>
        <w:t>Contact for Queries</w:t>
      </w:r>
    </w:p>
    <w:p w:rsidR="00DE7284" w:rsidRDefault="00DE7284" w:rsidP="00DE7284">
      <w:r>
        <w:t>For any questions or further clarification, please contact:</w:t>
      </w:r>
    </w:p>
    <w:p w:rsidR="00DE7284" w:rsidRDefault="00DE7284" w:rsidP="00DE7284">
      <w:r>
        <w:t>Mr.</w:t>
      </w:r>
      <w:r>
        <w:t xml:space="preserve"> Robert Williams on talk2robert2day@gmail.com</w:t>
      </w:r>
    </w:p>
    <w:p w:rsidR="00DE7284" w:rsidRDefault="00DE7284" w:rsidP="00DE7284">
      <w:r>
        <w:t>Thank you for your dedication and hard work. We look forward to a successful collaboration.</w:t>
      </w:r>
    </w:p>
    <w:p w:rsidR="00DE7284" w:rsidRDefault="00DE7284" w:rsidP="00DE7284">
      <w:r>
        <w:t>Best regards,</w:t>
      </w:r>
    </w:p>
    <w:p w:rsidR="00DE7284" w:rsidRDefault="00DE7284" w:rsidP="00DE7284">
      <w:r>
        <w:t>Robert Williams</w:t>
      </w:r>
    </w:p>
    <w:p w:rsidR="00DE7284" w:rsidRDefault="00DE7284" w:rsidP="00DE7284">
      <w:r>
        <w:t>Head of Operations</w:t>
      </w:r>
    </w:p>
    <w:p w:rsidR="00DE7284" w:rsidRDefault="00DE7284" w:rsidP="00DE7284">
      <w:r>
        <w:t>(843) 465-8548</w:t>
      </w:r>
    </w:p>
    <w:p w:rsidR="00DE7284" w:rsidRDefault="00DE7284" w:rsidP="00DE7284"/>
    <w:p w:rsidR="00DE7284" w:rsidRDefault="00DE7284" w:rsidP="00DE7284">
      <w:pPr>
        <w:rPr>
          <w:rFonts w:ascii="Arial" w:hAnsi="Arial" w:cs="Arial"/>
          <w:sz w:val="24"/>
          <w:szCs w:val="24"/>
        </w:rPr>
      </w:pPr>
    </w:p>
    <w:p w:rsidR="00DE7284" w:rsidRPr="00DE7284" w:rsidRDefault="00DE7284" w:rsidP="00DE7284">
      <w:pPr>
        <w:rPr>
          <w:rFonts w:ascii="Arial" w:hAnsi="Arial" w:cs="Arial"/>
          <w:sz w:val="24"/>
          <w:szCs w:val="24"/>
        </w:rPr>
      </w:pPr>
    </w:p>
    <w:sectPr w:rsidR="00DE7284" w:rsidRPr="00DE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84"/>
    <w:rsid w:val="00474330"/>
    <w:rsid w:val="006F457F"/>
    <w:rsid w:val="00D55303"/>
    <w:rsid w:val="00D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DCA81-5540-44AF-8549-AB1B75FE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V3NOM0u$</dc:creator>
  <cp:lastModifiedBy>V3NOM0u$</cp:lastModifiedBy>
  <cp:revision>4</cp:revision>
  <dcterms:created xsi:type="dcterms:W3CDTF">2024-05-26T11:19:00Z</dcterms:created>
  <dcterms:modified xsi:type="dcterms:W3CDTF">2024-05-26T11:25:00Z</dcterms:modified>
</cp:coreProperties>
</file>