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040EB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02C95C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3555EE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BEEA4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DECCE4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4F8BFE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827BB2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4B2B6A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6CA91D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63AC00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1E4F5E" w14:textId="7777777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443C9B" w14:textId="6FCA474D" w:rsidR="00E74BB4" w:rsidRP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</w:p>
    <w:p w14:paraId="00D43130" w14:textId="0E9E9070" w:rsidR="00E74BB4" w:rsidRP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74BB4"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 w:rsidRPr="00E74BB4">
        <w:rPr>
          <w:rFonts w:ascii="Times New Roman" w:hAnsi="Times New Roman" w:cs="Times New Roman"/>
          <w:sz w:val="28"/>
          <w:szCs w:val="28"/>
        </w:rPr>
        <w:t>»</w:t>
      </w:r>
    </w:p>
    <w:p w14:paraId="5219C0BF" w14:textId="34D064DF" w:rsidR="00E74BB4" w:rsidRP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Спецификация</w:t>
      </w:r>
    </w:p>
    <w:p w14:paraId="45058632" w14:textId="06EFFAB7" w:rsidR="00E74BB4" w:rsidRDefault="00E74BB4" w:rsidP="00F20CE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Электронный вид</w:t>
      </w:r>
    </w:p>
    <w:p w14:paraId="3F71E871" w14:textId="77777777" w:rsidR="00E74BB4" w:rsidRDefault="00E74BB4" w:rsidP="00F20C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11308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919FE73" w14:textId="48D97779" w:rsidR="00E74BB4" w:rsidRPr="00E74BB4" w:rsidRDefault="00E74BB4" w:rsidP="00F20CEC">
          <w:pPr>
            <w:pStyle w:val="a3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4BB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6E7B84A" w14:textId="0858AB90" w:rsidR="00E74BB4" w:rsidRPr="00E74BB4" w:rsidRDefault="00E74BB4" w:rsidP="00F20CE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74B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4B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4B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62560" w:history="1">
            <w:r w:rsidRPr="00E74BB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Назначение</w:t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_Toc167262560 \h </w:instrText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59BB2" w14:textId="7C2874ED" w:rsidR="00E74BB4" w:rsidRPr="00E74BB4" w:rsidRDefault="00000000" w:rsidP="00F20CE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262561" w:history="1">
            <w:r w:rsidR="00E74BB4" w:rsidRPr="00E74BB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Входные данные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_Toc167262561 \h </w:instrTex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2A09B" w14:textId="5AB7A46A" w:rsidR="00E74BB4" w:rsidRPr="00E74BB4" w:rsidRDefault="00000000" w:rsidP="00F20CE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262562" w:history="1">
            <w:r w:rsidR="00E74BB4" w:rsidRPr="00E74BB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Выходные данные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_Toc167262562 \h </w:instrTex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822D7" w14:textId="28AB2DD3" w:rsidR="00E74BB4" w:rsidRPr="00E74BB4" w:rsidRDefault="00000000" w:rsidP="00F20CE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262563" w:history="1">
            <w:r w:rsidR="00E74BB4" w:rsidRPr="00E74BB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Основной алгоритм учета заявок на ремонт бытовой техники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_Toc167262563 \h </w:instrTex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D7C5B" w14:textId="5577900E" w:rsidR="00E74BB4" w:rsidRPr="00E74BB4" w:rsidRDefault="00000000" w:rsidP="00F20CE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262564" w:history="1">
            <w:r w:rsidR="00E74BB4" w:rsidRPr="00E74BB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Алгоритм функции «Расчет количества заявок»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_Toc167262564 \h </w:instrTex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BB4" w:rsidRPr="00E74B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32B70" w14:textId="66DE4A6A" w:rsidR="00E74BB4" w:rsidRPr="00E74BB4" w:rsidRDefault="00E74BB4" w:rsidP="00F20CEC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E74B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BCB079E" w14:textId="5388658E" w:rsidR="00E74BB4" w:rsidRDefault="00E74BB4" w:rsidP="00F20C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ACD845" w14:textId="2E2EB3FA" w:rsidR="00E74BB4" w:rsidRDefault="00E74BB4" w:rsidP="00F20CEC">
      <w:pPr>
        <w:pStyle w:val="1"/>
        <w:spacing w:line="360" w:lineRule="auto"/>
        <w:ind w:firstLine="709"/>
      </w:pPr>
      <w:bookmarkStart w:id="0" w:name="_Toc167262560"/>
      <w:r>
        <w:lastRenderedPageBreak/>
        <w:t>1. Назначение</w:t>
      </w:r>
      <w:bookmarkEnd w:id="0"/>
    </w:p>
    <w:p w14:paraId="64E5A9B6" w14:textId="1FED7707" w:rsid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предназначен для </w:t>
      </w:r>
      <w:r w:rsidRPr="00E74BB4">
        <w:rPr>
          <w:rFonts w:ascii="Times New Roman" w:hAnsi="Times New Roman" w:cs="Times New Roman"/>
          <w:sz w:val="28"/>
          <w:szCs w:val="28"/>
        </w:rPr>
        <w:t>упрощени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74BB4">
        <w:rPr>
          <w:rFonts w:ascii="Times New Roman" w:hAnsi="Times New Roman" w:cs="Times New Roman"/>
          <w:sz w:val="28"/>
          <w:szCs w:val="28"/>
        </w:rPr>
        <w:t xml:space="preserve"> и 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4BB4">
        <w:rPr>
          <w:rFonts w:ascii="Times New Roman" w:hAnsi="Times New Roman" w:cs="Times New Roman"/>
          <w:sz w:val="28"/>
          <w:szCs w:val="28"/>
        </w:rPr>
        <w:t xml:space="preserve"> процесса управления заявками, повышение качества обслуживания клиентов и оптимизация работы сервисного центра.</w:t>
      </w:r>
    </w:p>
    <w:p w14:paraId="3E77DC0F" w14:textId="1F6A19B2" w:rsidR="00E74BB4" w:rsidRDefault="00E74BB4" w:rsidP="00F20CEC">
      <w:pPr>
        <w:pStyle w:val="1"/>
        <w:spacing w:line="360" w:lineRule="auto"/>
        <w:ind w:firstLine="709"/>
      </w:pPr>
      <w:bookmarkStart w:id="1" w:name="_Toc167262561"/>
      <w:r>
        <w:t>2. Входные данные</w:t>
      </w:r>
      <w:bookmarkEnd w:id="1"/>
    </w:p>
    <w:p w14:paraId="36BA06BC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Номер заявки;</w:t>
      </w:r>
    </w:p>
    <w:p w14:paraId="19A1290D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Дата добавления;</w:t>
      </w:r>
    </w:p>
    <w:p w14:paraId="56B08787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Вид бытовой техники;</w:t>
      </w:r>
    </w:p>
    <w:p w14:paraId="4D4C1B89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Модель бытовой техники;</w:t>
      </w:r>
    </w:p>
    <w:p w14:paraId="7BC93A45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Описание проблемы;</w:t>
      </w:r>
    </w:p>
    <w:p w14:paraId="71CD71A8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ФИО клиента;</w:t>
      </w:r>
    </w:p>
    <w:p w14:paraId="718E3F53" w14:textId="77777777" w:rsidR="00E74BB4" w:rsidRP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Номер телефона;</w:t>
      </w:r>
    </w:p>
    <w:p w14:paraId="260792E9" w14:textId="792058BF" w:rsidR="00E74BB4" w:rsidRDefault="00E74BB4" w:rsidP="00F20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BB4">
        <w:rPr>
          <w:rFonts w:ascii="Times New Roman" w:hAnsi="Times New Roman" w:cs="Times New Roman"/>
          <w:sz w:val="28"/>
          <w:szCs w:val="28"/>
        </w:rPr>
        <w:t>- Статус заявки (новая заявка, в процессе ремонта, готова к выдаче).</w:t>
      </w:r>
    </w:p>
    <w:p w14:paraId="4975D665" w14:textId="63B3BE65" w:rsidR="00E74BB4" w:rsidRDefault="00E74BB4" w:rsidP="00F20CEC">
      <w:pPr>
        <w:pStyle w:val="1"/>
        <w:spacing w:line="360" w:lineRule="auto"/>
        <w:ind w:firstLine="709"/>
      </w:pPr>
      <w:bookmarkStart w:id="2" w:name="_Toc167262562"/>
      <w:r>
        <w:t>3. Выходные данные</w:t>
      </w:r>
      <w:bookmarkEnd w:id="2"/>
    </w:p>
    <w:p w14:paraId="59CC3C10" w14:textId="6A6D8BA0" w:rsidR="00E74BB4" w:rsidRDefault="00E74BB4" w:rsidP="00F20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по количеству выполненных заявок</w:t>
      </w:r>
    </w:p>
    <w:p w14:paraId="5BA501BA" w14:textId="1531EC23" w:rsidR="00E74BB4" w:rsidRDefault="00E74BB4" w:rsidP="00F20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по среднему времени выполнению заявок</w:t>
      </w:r>
    </w:p>
    <w:p w14:paraId="4F67A05E" w14:textId="34C3F6D7" w:rsidR="00E74BB4" w:rsidRDefault="00E74BB4" w:rsidP="00F20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Отчет по типам неисправностей </w:t>
      </w:r>
    </w:p>
    <w:p w14:paraId="1D42AB65" w14:textId="4DFE46E6" w:rsidR="00E74BB4" w:rsidRPr="00E74BB4" w:rsidRDefault="00E74BB4" w:rsidP="00F20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о проделанной работе</w:t>
      </w:r>
    </w:p>
    <w:p w14:paraId="7DACFDB6" w14:textId="248D78A7" w:rsidR="00E74BB4" w:rsidRDefault="00E74BB4" w:rsidP="00F20CEC">
      <w:pPr>
        <w:pStyle w:val="1"/>
        <w:spacing w:line="360" w:lineRule="auto"/>
        <w:ind w:firstLine="709"/>
      </w:pPr>
      <w:bookmarkStart w:id="3" w:name="_Toc167262563"/>
      <w:r>
        <w:lastRenderedPageBreak/>
        <w:t xml:space="preserve">4. Основной алгоритм учета </w:t>
      </w:r>
      <w:r w:rsidRPr="00E74BB4">
        <w:t>заявок на ремонт бытовой техники</w:t>
      </w:r>
      <w:bookmarkEnd w:id="3"/>
    </w:p>
    <w:p w14:paraId="160219A5" w14:textId="7EA88D7C" w:rsidR="00265DEB" w:rsidRPr="00265DEB" w:rsidRDefault="00265DEB" w:rsidP="00F20CEC">
      <w:pPr>
        <w:ind w:firstLine="709"/>
      </w:pPr>
      <w:r>
        <w:object w:dxaOrig="1606" w:dyaOrig="12870" w14:anchorId="19E19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80.25pt;height:643.5pt" o:ole="">
            <v:imagedata r:id="rId7" o:title=""/>
          </v:shape>
          <o:OLEObject Type="Embed" ProgID="Visio.Drawing.15" ShapeID="_x0000_i1065" DrawAspect="Content" ObjectID="_1777886475" r:id="rId8"/>
        </w:object>
      </w:r>
    </w:p>
    <w:p w14:paraId="4374C8E8" w14:textId="0BBC2831" w:rsidR="00E74BB4" w:rsidRDefault="00E74BB4" w:rsidP="00F20CEC">
      <w:pPr>
        <w:pStyle w:val="1"/>
        <w:spacing w:line="360" w:lineRule="auto"/>
        <w:ind w:firstLine="709"/>
      </w:pPr>
      <w:bookmarkStart w:id="4" w:name="_Toc167262564"/>
      <w:r>
        <w:lastRenderedPageBreak/>
        <w:t>5. Алгоритм функции «Расчет количества заявок»</w:t>
      </w:r>
      <w:bookmarkEnd w:id="4"/>
    </w:p>
    <w:p w14:paraId="388A44AA" w14:textId="7A43407B" w:rsidR="00265DEB" w:rsidRPr="00265DEB" w:rsidRDefault="00265DEB" w:rsidP="00F20CEC">
      <w:pPr>
        <w:ind w:firstLine="709"/>
      </w:pPr>
      <w:r>
        <w:object w:dxaOrig="5865" w:dyaOrig="13425" w14:anchorId="311E80E3">
          <v:shape id="_x0000_i1066" type="#_x0000_t75" style="width:293.25pt;height:671.25pt" o:ole="">
            <v:imagedata r:id="rId9" o:title=""/>
          </v:shape>
          <o:OLEObject Type="Embed" ProgID="Visio.Drawing.15" ShapeID="_x0000_i1066" DrawAspect="Content" ObjectID="_1777886476" r:id="rId10"/>
        </w:object>
      </w:r>
    </w:p>
    <w:sectPr w:rsidR="00265DEB" w:rsidRPr="00265DE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87A88" w14:textId="77777777" w:rsidR="000D1DB7" w:rsidRDefault="000D1DB7" w:rsidP="00F20CEC">
      <w:pPr>
        <w:spacing w:after="0" w:line="240" w:lineRule="auto"/>
      </w:pPr>
      <w:r>
        <w:separator/>
      </w:r>
    </w:p>
  </w:endnote>
  <w:endnote w:type="continuationSeparator" w:id="0">
    <w:p w14:paraId="05364BF8" w14:textId="77777777" w:rsidR="000D1DB7" w:rsidRDefault="000D1DB7" w:rsidP="00F2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3139229"/>
      <w:docPartObj>
        <w:docPartGallery w:val="Page Numbers (Bottom of Page)"/>
        <w:docPartUnique/>
      </w:docPartObj>
    </w:sdtPr>
    <w:sdtContent>
      <w:p w14:paraId="6BDA776D" w14:textId="0FC2C66F" w:rsidR="00F20CEC" w:rsidRDefault="00F20C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6510" w14:textId="77777777" w:rsidR="00F20CEC" w:rsidRDefault="00F20C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DDF6" w14:textId="77777777" w:rsidR="000D1DB7" w:rsidRDefault="000D1DB7" w:rsidP="00F20CEC">
      <w:pPr>
        <w:spacing w:after="0" w:line="240" w:lineRule="auto"/>
      </w:pPr>
      <w:r>
        <w:separator/>
      </w:r>
    </w:p>
  </w:footnote>
  <w:footnote w:type="continuationSeparator" w:id="0">
    <w:p w14:paraId="228434F6" w14:textId="77777777" w:rsidR="000D1DB7" w:rsidRDefault="000D1DB7" w:rsidP="00F2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B4"/>
    <w:rsid w:val="000D1DB7"/>
    <w:rsid w:val="00265DEB"/>
    <w:rsid w:val="00E74BB4"/>
    <w:rsid w:val="00F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D347"/>
  <w15:chartTrackingRefBased/>
  <w15:docId w15:val="{E289BBD8-AA7E-4795-B7D4-052F354D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B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BB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4BB4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4BB4"/>
    <w:pPr>
      <w:spacing w:after="100"/>
    </w:pPr>
  </w:style>
  <w:style w:type="character" w:styleId="a4">
    <w:name w:val="Hyperlink"/>
    <w:basedOn w:val="a0"/>
    <w:uiPriority w:val="99"/>
    <w:unhideWhenUsed/>
    <w:rsid w:val="00E74BB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0CEC"/>
  </w:style>
  <w:style w:type="paragraph" w:styleId="a7">
    <w:name w:val="footer"/>
    <w:basedOn w:val="a"/>
    <w:link w:val="a8"/>
    <w:uiPriority w:val="99"/>
    <w:unhideWhenUsed/>
    <w:rsid w:val="00F2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0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FA61-4AD1-4135-8CAC-245EF6CD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2</cp:revision>
  <dcterms:created xsi:type="dcterms:W3CDTF">2024-05-22T06:24:00Z</dcterms:created>
  <dcterms:modified xsi:type="dcterms:W3CDTF">2024-05-22T09:35:00Z</dcterms:modified>
</cp:coreProperties>
</file>