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7E1" w:rsidRDefault="00530280" w:rsidP="008B07E1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6C1C91" w:rsidRPr="008B07E1" w:rsidRDefault="008B07E1" w:rsidP="008B07E1">
      <w:pPr>
        <w:spacing w:line="360" w:lineRule="auto"/>
        <w:ind w:left="-225" w:right="-315"/>
        <w:jc w:val="both"/>
        <w:rPr>
          <w:color w:val="000000" w:themeColor="text1"/>
        </w:rPr>
      </w:pPr>
      <w:r>
        <w:t xml:space="preserve">To </w:t>
      </w:r>
      <w:r w:rsidRPr="00581D27">
        <w:t>de</w:t>
      </w:r>
      <w:r w:rsidR="0045242D">
        <w:t xml:space="preserve">scribe </w:t>
      </w:r>
      <w:proofErr w:type="spellStart"/>
      <w:r w:rsidR="00A15E7B">
        <w:t>colour</w:t>
      </w:r>
      <w:proofErr w:type="spellEnd"/>
      <w:r w:rsidR="00A15E7B">
        <w:t xml:space="preserve"> coding procedure </w:t>
      </w:r>
    </w:p>
    <w:p w:rsidR="001A2929" w:rsidRDefault="00530280" w:rsidP="001A2929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6C1C91" w:rsidRPr="004119DF" w:rsidRDefault="00A15E7B" w:rsidP="004119DF">
      <w:pPr>
        <w:spacing w:line="360" w:lineRule="auto"/>
        <w:ind w:left="-225" w:right="-315"/>
        <w:jc w:val="both"/>
        <w:rPr>
          <w:color w:val="000000" w:themeColor="text1"/>
        </w:rPr>
      </w:pPr>
      <w:r>
        <w:t xml:space="preserve">This </w:t>
      </w:r>
      <w:r w:rsidR="00BE12BA">
        <w:t>p</w:t>
      </w:r>
      <w:r w:rsidR="00FF105D">
        <w:t>rocedure</w:t>
      </w:r>
      <w:r w:rsidR="001A2929">
        <w:t xml:space="preserve"> is </w:t>
      </w:r>
      <w:r w:rsidR="0045242D">
        <w:t xml:space="preserve">applicable </w:t>
      </w:r>
      <w:r w:rsidR="004119DF">
        <w:t>to all equipments</w:t>
      </w:r>
      <w:r>
        <w:t xml:space="preserve"> and pipelines</w:t>
      </w:r>
      <w:r w:rsidR="004119DF">
        <w:t xml:space="preserve"> at </w:t>
      </w:r>
      <w:r>
        <w:t xml:space="preserve">Discovery </w:t>
      </w:r>
      <w:r w:rsidR="00A65A24" w:rsidRPr="002327BA">
        <w:t>Laboratories Pvt. Ltd.</w:t>
      </w:r>
    </w:p>
    <w:p w:rsidR="00CF6CB7" w:rsidRDefault="00530280" w:rsidP="00CF6CB7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</w:pPr>
      <w:r w:rsidRPr="00CF6CB7">
        <w:rPr>
          <w:b/>
          <w:color w:val="000000" w:themeColor="text1"/>
        </w:rPr>
        <w:t>RESPONSIBILITY:</w:t>
      </w:r>
    </w:p>
    <w:p w:rsidR="00B2630A" w:rsidRDefault="00B2630A" w:rsidP="0045242D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 w:rsidRPr="0045242D">
        <w:rPr>
          <w:b/>
          <w:color w:val="000000" w:themeColor="text1"/>
        </w:rPr>
        <w:t>Engineer:</w:t>
      </w:r>
    </w:p>
    <w:p w:rsidR="0045242D" w:rsidRPr="004119DF" w:rsidRDefault="00B2630A" w:rsidP="004119DF">
      <w:pPr>
        <w:tabs>
          <w:tab w:val="num" w:pos="1440"/>
        </w:tabs>
        <w:spacing w:line="360" w:lineRule="auto"/>
        <w:ind w:left="378" w:right="-315"/>
        <w:jc w:val="both"/>
        <w:rPr>
          <w:b/>
          <w:color w:val="000000" w:themeColor="text1"/>
        </w:rPr>
      </w:pPr>
      <w:proofErr w:type="gramStart"/>
      <w:r>
        <w:t>I</w:t>
      </w:r>
      <w:r w:rsidR="008B07E1" w:rsidRPr="00581D27">
        <w:t xml:space="preserve">s responsible to </w:t>
      </w:r>
      <w:r w:rsidR="004119DF">
        <w:t>identify the unique colors for different utility Pipe lines and other equipments in the plant.</w:t>
      </w:r>
      <w:proofErr w:type="gramEnd"/>
    </w:p>
    <w:p w:rsidR="0045242D" w:rsidRDefault="0045242D" w:rsidP="0045242D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 w:rsidRPr="00286F99">
        <w:rPr>
          <w:b/>
          <w:color w:val="000000" w:themeColor="text1"/>
        </w:rPr>
        <w:t>Engineering Head:</w:t>
      </w:r>
    </w:p>
    <w:p w:rsidR="0045242D" w:rsidRPr="0045242D" w:rsidRDefault="0045242D" w:rsidP="0045242D">
      <w:pPr>
        <w:tabs>
          <w:tab w:val="num" w:pos="1440"/>
        </w:tabs>
        <w:spacing w:line="360" w:lineRule="auto"/>
        <w:ind w:left="378" w:right="-315"/>
        <w:jc w:val="both"/>
      </w:pPr>
      <w:r w:rsidRPr="008B07E1">
        <w:rPr>
          <w:color w:val="000000" w:themeColor="text1"/>
        </w:rPr>
        <w:t>Is the overall responsibility</w:t>
      </w:r>
      <w:r>
        <w:rPr>
          <w:color w:val="000000" w:themeColor="text1"/>
        </w:rPr>
        <w:t xml:space="preserve"> of</w:t>
      </w:r>
      <w:r w:rsidRPr="00581D27">
        <w:t xml:space="preserve"> </w:t>
      </w:r>
      <w:r>
        <w:t xml:space="preserve">the </w:t>
      </w:r>
      <w:proofErr w:type="gramStart"/>
      <w:r>
        <w:t>activity.</w:t>
      </w:r>
      <w:proofErr w:type="gramEnd"/>
    </w:p>
    <w:p w:rsidR="00BB0867" w:rsidRPr="001D23EC" w:rsidRDefault="004F6097" w:rsidP="001D23EC">
      <w:pPr>
        <w:numPr>
          <w:ilvl w:val="0"/>
          <w:numId w:val="2"/>
        </w:numPr>
        <w:tabs>
          <w:tab w:val="clear" w:pos="720"/>
        </w:tabs>
        <w:spacing w:line="360" w:lineRule="auto"/>
        <w:ind w:left="-225" w:hanging="585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Definitions:</w:t>
      </w:r>
      <w:r w:rsidR="001D23EC">
        <w:rPr>
          <w:b/>
          <w:caps/>
          <w:color w:val="000000" w:themeColor="text1"/>
        </w:rPr>
        <w:t xml:space="preserve"> Nil</w:t>
      </w:r>
      <w:r w:rsidR="009832BC" w:rsidRPr="001D23EC">
        <w:rPr>
          <w:color w:val="000000" w:themeColor="text1"/>
        </w:rPr>
        <w:t>.</w:t>
      </w:r>
    </w:p>
    <w:p w:rsidR="00E254DD" w:rsidRDefault="004F6097" w:rsidP="00E254DD">
      <w:pPr>
        <w:numPr>
          <w:ilvl w:val="0"/>
          <w:numId w:val="2"/>
        </w:numPr>
        <w:tabs>
          <w:tab w:val="clear" w:pos="720"/>
        </w:tabs>
        <w:spacing w:line="360" w:lineRule="auto"/>
        <w:ind w:left="-225" w:hanging="585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2A0200" w:rsidRPr="00FF105D" w:rsidRDefault="002A0200" w:rsidP="00FF105D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Schedule</w:t>
      </w:r>
      <w:r w:rsidR="00B2630A" w:rsidRPr="00F1477A">
        <w:rPr>
          <w:b/>
          <w:color w:val="000000" w:themeColor="text1"/>
        </w:rPr>
        <w:t>:</w:t>
      </w:r>
      <w:r w:rsidR="00FF105D">
        <w:rPr>
          <w:b/>
          <w:color w:val="000000" w:themeColor="text1"/>
        </w:rPr>
        <w:t xml:space="preserve"> </w:t>
      </w:r>
      <w:r w:rsidR="00FF105D" w:rsidRPr="00FF105D">
        <w:rPr>
          <w:color w:val="000000"/>
        </w:rPr>
        <w:t>W</w:t>
      </w:r>
      <w:r w:rsidR="004119DF" w:rsidRPr="00FF105D">
        <w:rPr>
          <w:color w:val="000000"/>
        </w:rPr>
        <w:t>henever required color coding system shall be updated.</w:t>
      </w:r>
    </w:p>
    <w:p w:rsidR="004119DF" w:rsidRPr="004119DF" w:rsidRDefault="004119DF" w:rsidP="004119DF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>
        <w:t xml:space="preserve">All the </w:t>
      </w:r>
      <w:r w:rsidR="00EE0A00">
        <w:t xml:space="preserve">equipments and </w:t>
      </w:r>
      <w:r>
        <w:t>utility pipe lines shall be identified with unique colors.</w:t>
      </w:r>
      <w:r w:rsidR="00FF105D">
        <w:t xml:space="preserve"> </w:t>
      </w:r>
    </w:p>
    <w:p w:rsidR="004119DF" w:rsidRDefault="004119DF" w:rsidP="004119DF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  <w:rPr>
          <w:b/>
          <w:color w:val="000000" w:themeColor="text1"/>
        </w:rPr>
      </w:pPr>
      <w:r w:rsidRPr="004119DF">
        <w:rPr>
          <w:bCs/>
        </w:rPr>
        <w:t>RT water Inlet</w:t>
      </w:r>
      <w:r>
        <w:rPr>
          <w:bCs/>
        </w:rPr>
        <w:tab/>
      </w:r>
      <w:r>
        <w:rPr>
          <w:bCs/>
        </w:rPr>
        <w:tab/>
      </w:r>
      <w:r w:rsidRPr="004119DF">
        <w:rPr>
          <w:bCs/>
        </w:rPr>
        <w:t>:</w:t>
      </w:r>
      <w:r>
        <w:rPr>
          <w:bCs/>
        </w:rPr>
        <w:tab/>
      </w:r>
      <w:r w:rsidRPr="004119DF">
        <w:rPr>
          <w:bCs/>
        </w:rPr>
        <w:t>Bus green color</w:t>
      </w:r>
    </w:p>
    <w:p w:rsidR="004119DF" w:rsidRDefault="004119DF" w:rsidP="004119DF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  <w:rPr>
          <w:b/>
          <w:color w:val="000000" w:themeColor="text1"/>
        </w:rPr>
      </w:pPr>
      <w:r w:rsidRPr="004119DF">
        <w:rPr>
          <w:bCs/>
        </w:rPr>
        <w:t>RT Water Out let</w:t>
      </w:r>
      <w:r w:rsidRPr="004119DF">
        <w:rPr>
          <w:bCs/>
        </w:rPr>
        <w:tab/>
      </w:r>
      <w:r w:rsidRPr="004119DF">
        <w:rPr>
          <w:bCs/>
        </w:rPr>
        <w:tab/>
        <w:t xml:space="preserve">: </w:t>
      </w:r>
      <w:r w:rsidRPr="004119DF">
        <w:rPr>
          <w:bCs/>
        </w:rPr>
        <w:tab/>
        <w:t>Aqua marine green</w:t>
      </w:r>
    </w:p>
    <w:p w:rsidR="004119DF" w:rsidRDefault="004119DF" w:rsidP="004119DF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  <w:rPr>
          <w:b/>
          <w:color w:val="000000" w:themeColor="text1"/>
        </w:rPr>
      </w:pPr>
      <w:r w:rsidRPr="004119DF">
        <w:rPr>
          <w:bCs/>
        </w:rPr>
        <w:t>Brine Inlet</w:t>
      </w:r>
      <w:r>
        <w:rPr>
          <w:bCs/>
        </w:rPr>
        <w:tab/>
      </w:r>
      <w:r>
        <w:rPr>
          <w:bCs/>
        </w:rPr>
        <w:tab/>
      </w:r>
      <w:r w:rsidRPr="004119DF">
        <w:rPr>
          <w:bCs/>
        </w:rPr>
        <w:t>:</w:t>
      </w:r>
      <w:r w:rsidRPr="004119DF">
        <w:rPr>
          <w:bCs/>
        </w:rPr>
        <w:tab/>
        <w:t>Black/Silver (Cladding color) with inlet arrow mark</w:t>
      </w:r>
    </w:p>
    <w:p w:rsidR="004119DF" w:rsidRDefault="004119DF" w:rsidP="004119DF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  <w:rPr>
          <w:b/>
          <w:color w:val="000000" w:themeColor="text1"/>
        </w:rPr>
      </w:pPr>
      <w:r w:rsidRPr="004119DF">
        <w:rPr>
          <w:bCs/>
        </w:rPr>
        <w:t>Brine Out let</w:t>
      </w:r>
      <w:r w:rsidRPr="004119DF">
        <w:rPr>
          <w:bCs/>
        </w:rPr>
        <w:tab/>
      </w:r>
      <w:r w:rsidRPr="004119DF">
        <w:rPr>
          <w:bCs/>
        </w:rPr>
        <w:tab/>
        <w:t xml:space="preserve">: </w:t>
      </w:r>
      <w:r w:rsidRPr="004119DF">
        <w:rPr>
          <w:bCs/>
        </w:rPr>
        <w:tab/>
        <w:t>Black/Silver (Cladding color) with outlet arrow mark</w:t>
      </w:r>
    </w:p>
    <w:p w:rsidR="004119DF" w:rsidRDefault="004119DF" w:rsidP="004119DF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  <w:rPr>
          <w:b/>
          <w:color w:val="000000" w:themeColor="text1"/>
        </w:rPr>
      </w:pPr>
      <w:r>
        <w:rPr>
          <w:bCs/>
        </w:rPr>
        <w:t>Air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4119DF">
        <w:rPr>
          <w:bCs/>
        </w:rPr>
        <w:t xml:space="preserve">: </w:t>
      </w:r>
      <w:r w:rsidRPr="004119DF">
        <w:rPr>
          <w:bCs/>
        </w:rPr>
        <w:tab/>
        <w:t>White</w:t>
      </w:r>
    </w:p>
    <w:p w:rsidR="004119DF" w:rsidRDefault="004119DF" w:rsidP="004119DF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  <w:rPr>
          <w:b/>
          <w:color w:val="000000" w:themeColor="text1"/>
        </w:rPr>
      </w:pPr>
      <w:r w:rsidRPr="004119DF">
        <w:rPr>
          <w:bCs/>
        </w:rPr>
        <w:t>Nitrogen</w:t>
      </w:r>
      <w:r w:rsidRPr="004119DF">
        <w:rPr>
          <w:bCs/>
        </w:rPr>
        <w:tab/>
      </w:r>
      <w:r w:rsidRPr="004119DF">
        <w:rPr>
          <w:bCs/>
        </w:rPr>
        <w:tab/>
      </w:r>
      <w:r w:rsidRPr="004119DF">
        <w:rPr>
          <w:bCs/>
        </w:rPr>
        <w:tab/>
        <w:t xml:space="preserve">: </w:t>
      </w:r>
      <w:r w:rsidRPr="004119DF">
        <w:rPr>
          <w:bCs/>
        </w:rPr>
        <w:tab/>
        <w:t xml:space="preserve">Light Yellow </w:t>
      </w:r>
    </w:p>
    <w:p w:rsidR="004119DF" w:rsidRDefault="004119DF" w:rsidP="004119DF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  <w:rPr>
          <w:b/>
          <w:color w:val="000000" w:themeColor="text1"/>
        </w:rPr>
      </w:pPr>
      <w:r w:rsidRPr="004119DF">
        <w:rPr>
          <w:bCs/>
        </w:rPr>
        <w:t xml:space="preserve">Vacuum </w:t>
      </w:r>
      <w:r w:rsidRPr="004119DF">
        <w:rPr>
          <w:bCs/>
        </w:rPr>
        <w:tab/>
      </w:r>
      <w:r w:rsidRPr="004119DF">
        <w:rPr>
          <w:bCs/>
        </w:rPr>
        <w:tab/>
        <w:t xml:space="preserve">            : </w:t>
      </w:r>
      <w:r w:rsidRPr="004119DF">
        <w:rPr>
          <w:bCs/>
        </w:rPr>
        <w:tab/>
        <w:t>French Blue</w:t>
      </w:r>
    </w:p>
    <w:p w:rsidR="004119DF" w:rsidRDefault="004119DF" w:rsidP="004119DF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  <w:rPr>
          <w:b/>
          <w:color w:val="000000" w:themeColor="text1"/>
        </w:rPr>
      </w:pPr>
      <w:r w:rsidRPr="004119DF">
        <w:rPr>
          <w:bCs/>
        </w:rPr>
        <w:t>Steam Inlet</w:t>
      </w:r>
      <w:r w:rsidRPr="004119DF">
        <w:rPr>
          <w:bCs/>
        </w:rPr>
        <w:tab/>
      </w:r>
      <w:r w:rsidRPr="004119DF">
        <w:rPr>
          <w:bCs/>
        </w:rPr>
        <w:tab/>
        <w:t xml:space="preserve">: </w:t>
      </w:r>
      <w:r w:rsidRPr="004119DF">
        <w:rPr>
          <w:bCs/>
        </w:rPr>
        <w:tab/>
      </w:r>
      <w:r w:rsidR="00FD1AF2">
        <w:rPr>
          <w:bCs/>
        </w:rPr>
        <w:t>Silver color with Red color</w:t>
      </w:r>
      <w:r w:rsidRPr="004119DF">
        <w:rPr>
          <w:bCs/>
        </w:rPr>
        <w:t xml:space="preserve"> arrow mark</w:t>
      </w:r>
    </w:p>
    <w:p w:rsidR="004119DF" w:rsidRDefault="004119DF" w:rsidP="004119DF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  <w:rPr>
          <w:b/>
          <w:color w:val="000000" w:themeColor="text1"/>
        </w:rPr>
      </w:pPr>
      <w:r w:rsidRPr="004119DF">
        <w:rPr>
          <w:bCs/>
        </w:rPr>
        <w:t>R</w:t>
      </w:r>
      <w:r>
        <w:rPr>
          <w:bCs/>
        </w:rPr>
        <w:t>u</w:t>
      </w:r>
      <w:r w:rsidRPr="004119DF">
        <w:rPr>
          <w:bCs/>
        </w:rPr>
        <w:t>pture D</w:t>
      </w:r>
      <w:r w:rsidR="009D0E2B">
        <w:rPr>
          <w:bCs/>
        </w:rPr>
        <w:t xml:space="preserve">isk </w:t>
      </w:r>
      <w:r w:rsidR="009D0E2B">
        <w:rPr>
          <w:bCs/>
        </w:rPr>
        <w:tab/>
      </w:r>
      <w:r w:rsidR="009D0E2B">
        <w:rPr>
          <w:bCs/>
        </w:rPr>
        <w:tab/>
      </w:r>
      <w:r w:rsidRPr="004119DF">
        <w:rPr>
          <w:bCs/>
        </w:rPr>
        <w:t xml:space="preserve">: </w:t>
      </w:r>
      <w:r w:rsidRPr="004119DF">
        <w:rPr>
          <w:bCs/>
        </w:rPr>
        <w:tab/>
        <w:t>Post office Red color</w:t>
      </w:r>
    </w:p>
    <w:p w:rsidR="004119DF" w:rsidRDefault="004119DF" w:rsidP="004119DF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  <w:rPr>
          <w:b/>
          <w:color w:val="000000" w:themeColor="text1"/>
        </w:rPr>
      </w:pPr>
      <w:r w:rsidRPr="004119DF">
        <w:rPr>
          <w:bCs/>
        </w:rPr>
        <w:lastRenderedPageBreak/>
        <w:t>Safety relief valve lines</w:t>
      </w:r>
      <w:r w:rsidRPr="004119DF">
        <w:rPr>
          <w:bCs/>
        </w:rPr>
        <w:tab/>
        <w:t xml:space="preserve">: </w:t>
      </w:r>
      <w:r w:rsidRPr="004119DF">
        <w:rPr>
          <w:bCs/>
        </w:rPr>
        <w:tab/>
        <w:t>Tractor Red color</w:t>
      </w:r>
    </w:p>
    <w:p w:rsidR="004119DF" w:rsidRDefault="004119DF" w:rsidP="004119DF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  <w:rPr>
          <w:b/>
          <w:color w:val="000000" w:themeColor="text1"/>
        </w:rPr>
      </w:pPr>
      <w:r>
        <w:rPr>
          <w:bCs/>
        </w:rPr>
        <w:t>GLR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4119DF">
        <w:rPr>
          <w:bCs/>
        </w:rPr>
        <w:t xml:space="preserve">: </w:t>
      </w:r>
      <w:r w:rsidRPr="004119DF">
        <w:rPr>
          <w:bCs/>
        </w:rPr>
        <w:tab/>
        <w:t>Orange color</w:t>
      </w:r>
      <w:r w:rsidRPr="004119DF">
        <w:rPr>
          <w:bCs/>
        </w:rPr>
        <w:tab/>
        <w:t xml:space="preserve"> </w:t>
      </w:r>
    </w:p>
    <w:p w:rsidR="00B2630A" w:rsidRPr="009D0E2B" w:rsidRDefault="004119DF" w:rsidP="004E5D4E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  <w:rPr>
          <w:b/>
          <w:color w:val="000000" w:themeColor="text1"/>
        </w:rPr>
      </w:pPr>
      <w:r w:rsidRPr="004119DF">
        <w:rPr>
          <w:bCs/>
        </w:rPr>
        <w:t xml:space="preserve">Motor, Gearbox &amp; </w:t>
      </w:r>
      <w:r>
        <w:rPr>
          <w:bCs/>
        </w:rPr>
        <w:t>Structure</w:t>
      </w:r>
      <w:r w:rsidRPr="004119DF">
        <w:rPr>
          <w:bCs/>
        </w:rPr>
        <w:t xml:space="preserve">: </w:t>
      </w:r>
      <w:r w:rsidRPr="004119DF">
        <w:rPr>
          <w:bCs/>
        </w:rPr>
        <w:tab/>
        <w:t xml:space="preserve">Smoke grey </w:t>
      </w:r>
      <w:r w:rsidR="00B2630A" w:rsidRPr="00D262C6">
        <w:tab/>
      </w:r>
    </w:p>
    <w:p w:rsidR="009D0E2B" w:rsidRPr="00BE12BA" w:rsidRDefault="009D0E2B" w:rsidP="004E5D4E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  <w:rPr>
          <w:b/>
          <w:color w:val="000000" w:themeColor="text1"/>
        </w:rPr>
      </w:pPr>
      <w:r>
        <w:t>Fire Fighting</w:t>
      </w:r>
      <w:r>
        <w:tab/>
      </w:r>
      <w:r>
        <w:tab/>
        <w:t>:</w:t>
      </w:r>
      <w:r>
        <w:tab/>
        <w:t xml:space="preserve">Red </w:t>
      </w:r>
      <w:proofErr w:type="spellStart"/>
      <w:r>
        <w:t>colour</w:t>
      </w:r>
      <w:proofErr w:type="spellEnd"/>
    </w:p>
    <w:p w:rsidR="00BE12BA" w:rsidRPr="00BE12BA" w:rsidRDefault="00BE12BA" w:rsidP="004E5D4E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  <w:rPr>
          <w:b/>
          <w:color w:val="000000" w:themeColor="text1"/>
        </w:rPr>
      </w:pPr>
      <w:r>
        <w:t xml:space="preserve">Ethanol storage tank </w:t>
      </w:r>
      <w:r>
        <w:tab/>
        <w:t>:</w:t>
      </w:r>
      <w:r>
        <w:tab/>
        <w:t>Violet</w:t>
      </w:r>
    </w:p>
    <w:p w:rsidR="00BE12BA" w:rsidRPr="00BE12BA" w:rsidRDefault="00BE12BA" w:rsidP="004E5D4E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  <w:rPr>
          <w:b/>
          <w:color w:val="000000" w:themeColor="text1"/>
        </w:rPr>
      </w:pPr>
      <w:r>
        <w:t>Acetic acid Storage tank</w:t>
      </w:r>
      <w:r>
        <w:tab/>
        <w:t>:</w:t>
      </w:r>
      <w:r>
        <w:tab/>
        <w:t>Sky blue</w:t>
      </w:r>
    </w:p>
    <w:p w:rsidR="00BE12BA" w:rsidRPr="00BE12BA" w:rsidRDefault="00BE12BA" w:rsidP="00BE12BA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  <w:rPr>
          <w:b/>
          <w:color w:val="000000" w:themeColor="text1"/>
        </w:rPr>
      </w:pPr>
      <w:r>
        <w:t xml:space="preserve">Methanol storage tank </w:t>
      </w:r>
      <w:r>
        <w:tab/>
        <w:t>:</w:t>
      </w:r>
      <w:r>
        <w:tab/>
        <w:t>Mint green</w:t>
      </w:r>
    </w:p>
    <w:p w:rsidR="00BE12BA" w:rsidRPr="00BE12BA" w:rsidRDefault="00BE12BA" w:rsidP="00BE12BA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  <w:rPr>
          <w:b/>
          <w:color w:val="000000" w:themeColor="text1"/>
        </w:rPr>
      </w:pPr>
      <w:r>
        <w:t xml:space="preserve">MDC storage tank </w:t>
      </w:r>
      <w:r>
        <w:tab/>
        <w:t>:</w:t>
      </w:r>
      <w:r>
        <w:tab/>
        <w:t>Blue</w:t>
      </w:r>
    </w:p>
    <w:p w:rsidR="00BE12BA" w:rsidRPr="00BE12BA" w:rsidRDefault="00BE12BA" w:rsidP="00BE12BA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  <w:rPr>
          <w:b/>
          <w:color w:val="000000" w:themeColor="text1"/>
        </w:rPr>
      </w:pPr>
      <w:r>
        <w:t xml:space="preserve">HCL storage tank </w:t>
      </w:r>
      <w:r>
        <w:tab/>
        <w:t>:</w:t>
      </w:r>
      <w:r>
        <w:tab/>
        <w:t>Smoke grey</w:t>
      </w:r>
    </w:p>
    <w:p w:rsidR="00BE12BA" w:rsidRPr="00BE12BA" w:rsidRDefault="00BE12BA" w:rsidP="00BE12BA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  <w:rPr>
          <w:b/>
          <w:color w:val="000000" w:themeColor="text1"/>
        </w:rPr>
      </w:pPr>
      <w:r>
        <w:t xml:space="preserve">Toluene storage tank </w:t>
      </w:r>
      <w:r>
        <w:tab/>
        <w:t>:</w:t>
      </w:r>
      <w:r>
        <w:tab/>
        <w:t>Orange</w:t>
      </w:r>
    </w:p>
    <w:p w:rsidR="00BE12BA" w:rsidRPr="00BE12BA" w:rsidRDefault="00BE12BA" w:rsidP="00BE12BA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  <w:rPr>
          <w:b/>
          <w:color w:val="000000" w:themeColor="text1"/>
        </w:rPr>
      </w:pPr>
      <w:r>
        <w:t>Ethyl acetate s</w:t>
      </w:r>
      <w:r w:rsidR="008A66F2">
        <w:t>torage tank::</w:t>
      </w:r>
      <w:r w:rsidR="008A66F2">
        <w:tab/>
        <w:t>Aquamarine (pink)</w:t>
      </w:r>
    </w:p>
    <w:p w:rsidR="00BE12BA" w:rsidRPr="00BE12BA" w:rsidRDefault="00BE12BA" w:rsidP="00BE12BA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  <w:rPr>
          <w:b/>
          <w:color w:val="000000" w:themeColor="text1"/>
        </w:rPr>
      </w:pPr>
      <w:r>
        <w:t xml:space="preserve">Ethanol storage tank </w:t>
      </w:r>
      <w:r>
        <w:tab/>
        <w:t>:</w:t>
      </w:r>
      <w:r>
        <w:tab/>
        <w:t>Violet</w:t>
      </w:r>
    </w:p>
    <w:p w:rsidR="00BE12BA" w:rsidRPr="00BE12BA" w:rsidRDefault="00BE12BA" w:rsidP="00BE12BA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  <w:rPr>
          <w:b/>
          <w:color w:val="000000" w:themeColor="text1"/>
        </w:rPr>
      </w:pPr>
      <w:r>
        <w:t xml:space="preserve">IPA storage tank </w:t>
      </w:r>
      <w:r>
        <w:tab/>
      </w:r>
      <w:r>
        <w:tab/>
        <w:t>:</w:t>
      </w:r>
      <w:r>
        <w:tab/>
        <w:t>Brown</w:t>
      </w:r>
    </w:p>
    <w:p w:rsidR="00EE0A00" w:rsidRPr="00746FDA" w:rsidRDefault="00BE12BA" w:rsidP="00746FDA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  <w:rPr>
          <w:b/>
          <w:color w:val="000000" w:themeColor="text1"/>
        </w:rPr>
      </w:pPr>
      <w:r>
        <w:t xml:space="preserve">Chloroform storage tank </w:t>
      </w:r>
      <w:r>
        <w:tab/>
        <w:t>:</w:t>
      </w:r>
      <w:r>
        <w:tab/>
        <w:t xml:space="preserve">Lime </w:t>
      </w:r>
      <w:proofErr w:type="spellStart"/>
      <w:r>
        <w:t>colour</w:t>
      </w:r>
      <w:proofErr w:type="spellEnd"/>
    </w:p>
    <w:p w:rsidR="00EE0A00" w:rsidRPr="00746FDA" w:rsidRDefault="004F6097" w:rsidP="00EE0A00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22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  <w:r w:rsidR="008005E6">
        <w:rPr>
          <w:b/>
          <w:caps/>
          <w:color w:val="000000" w:themeColor="text1"/>
        </w:rPr>
        <w:t xml:space="preserve"> </w:t>
      </w:r>
      <w:r w:rsidR="00CE5C88">
        <w:rPr>
          <w:b/>
          <w:caps/>
          <w:color w:val="000000" w:themeColor="text1"/>
        </w:rPr>
        <w:t xml:space="preserve"> nIL</w:t>
      </w:r>
    </w:p>
    <w:p w:rsidR="00AE14EB" w:rsidRPr="00B00137" w:rsidRDefault="004F6097" w:rsidP="00111E3A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22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080" w:type="dxa"/>
        <w:tblInd w:w="-432" w:type="dxa"/>
        <w:tblLayout w:type="fixed"/>
        <w:tblLook w:val="04A0"/>
      </w:tblPr>
      <w:tblGrid>
        <w:gridCol w:w="1170"/>
        <w:gridCol w:w="1450"/>
        <w:gridCol w:w="4940"/>
        <w:gridCol w:w="1350"/>
        <w:gridCol w:w="1170"/>
      </w:tblGrid>
      <w:tr w:rsidR="007D3F91" w:rsidRPr="00B00137" w:rsidTr="00276C6B">
        <w:trPr>
          <w:trHeight w:val="374"/>
          <w:tblHeader/>
        </w:trPr>
        <w:tc>
          <w:tcPr>
            <w:tcW w:w="1170" w:type="dxa"/>
            <w:vAlign w:val="center"/>
          </w:tcPr>
          <w:p w:rsidR="007D3F91" w:rsidRPr="00B00137" w:rsidRDefault="007D3F91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50" w:type="dxa"/>
            <w:vAlign w:val="center"/>
          </w:tcPr>
          <w:p w:rsidR="007D3F91" w:rsidRPr="00B00137" w:rsidRDefault="007D3F91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4940" w:type="dxa"/>
            <w:vAlign w:val="center"/>
          </w:tcPr>
          <w:p w:rsidR="007D3F91" w:rsidRPr="00B00137" w:rsidRDefault="007D3F91" w:rsidP="00300DB8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350" w:type="dxa"/>
            <w:vAlign w:val="center"/>
          </w:tcPr>
          <w:p w:rsidR="007D3F91" w:rsidRPr="007D3F91" w:rsidRDefault="007D3F91" w:rsidP="007D3F91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  <w:tc>
          <w:tcPr>
            <w:tcW w:w="1170" w:type="dxa"/>
            <w:vAlign w:val="center"/>
          </w:tcPr>
          <w:p w:rsidR="007D3F91" w:rsidRPr="00B00137" w:rsidRDefault="007D3F91" w:rsidP="007D3F91">
            <w:pPr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Remarks</w:t>
            </w:r>
          </w:p>
        </w:tc>
      </w:tr>
      <w:tr w:rsidR="007D3F91" w:rsidRPr="00B00137" w:rsidTr="00746FDA">
        <w:trPr>
          <w:trHeight w:val="576"/>
        </w:trPr>
        <w:tc>
          <w:tcPr>
            <w:tcW w:w="1170" w:type="dxa"/>
          </w:tcPr>
          <w:p w:rsidR="007D3F91" w:rsidRPr="00B00137" w:rsidRDefault="007D3F91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50" w:type="dxa"/>
          </w:tcPr>
          <w:p w:rsidR="007D3F91" w:rsidRPr="00B00137" w:rsidRDefault="00AF5B78" w:rsidP="00E9305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01.08.2009</w:t>
            </w:r>
          </w:p>
        </w:tc>
        <w:tc>
          <w:tcPr>
            <w:tcW w:w="4940" w:type="dxa"/>
          </w:tcPr>
          <w:p w:rsidR="007D3F91" w:rsidRPr="00B00137" w:rsidRDefault="007D3F91" w:rsidP="000115BB">
            <w:pPr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New SOP</w:t>
            </w:r>
          </w:p>
        </w:tc>
        <w:tc>
          <w:tcPr>
            <w:tcW w:w="1350" w:type="dxa"/>
          </w:tcPr>
          <w:p w:rsidR="007D3F91" w:rsidRPr="00B00137" w:rsidRDefault="006F1B1D" w:rsidP="000115B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  <w:tc>
          <w:tcPr>
            <w:tcW w:w="1170" w:type="dxa"/>
          </w:tcPr>
          <w:p w:rsidR="007D3F91" w:rsidRPr="000115BB" w:rsidRDefault="007D3F91" w:rsidP="000115BB">
            <w:pPr>
              <w:jc w:val="center"/>
              <w:rPr>
                <w:color w:val="000000" w:themeColor="text1"/>
              </w:rPr>
            </w:pPr>
            <w:r w:rsidRPr="000115BB">
              <w:rPr>
                <w:color w:val="000000" w:themeColor="text1"/>
              </w:rPr>
              <w:t>---</w:t>
            </w:r>
          </w:p>
        </w:tc>
      </w:tr>
      <w:tr w:rsidR="00AF5B78" w:rsidRPr="00B00137" w:rsidTr="009A74C1">
        <w:trPr>
          <w:trHeight w:val="374"/>
        </w:trPr>
        <w:tc>
          <w:tcPr>
            <w:tcW w:w="1170" w:type="dxa"/>
          </w:tcPr>
          <w:p w:rsidR="00AF5B78" w:rsidRPr="00B00137" w:rsidRDefault="00AF5B78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1450" w:type="dxa"/>
          </w:tcPr>
          <w:p w:rsidR="00AF5B78" w:rsidRPr="00067AB0" w:rsidRDefault="00AF5B78" w:rsidP="0045085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26.02.2011</w:t>
            </w:r>
          </w:p>
        </w:tc>
        <w:tc>
          <w:tcPr>
            <w:tcW w:w="4940" w:type="dxa"/>
            <w:vAlign w:val="center"/>
          </w:tcPr>
          <w:p w:rsidR="00AF5B78" w:rsidRPr="000C2345" w:rsidRDefault="00AF5B78" w:rsidP="001129DE">
            <w:pPr>
              <w:pStyle w:val="BodyText2"/>
              <w:spacing w:line="360" w:lineRule="auto"/>
              <w:rPr>
                <w:bCs/>
                <w:color w:val="000000" w:themeColor="text1"/>
              </w:rPr>
            </w:pPr>
            <w:r w:rsidRPr="004E5D4E">
              <w:rPr>
                <w:bCs/>
                <w:iCs/>
              </w:rPr>
              <w:t>Chilled water color has changed</w:t>
            </w:r>
            <w:r w:rsidRPr="001129DE">
              <w:rPr>
                <w:bCs/>
                <w:iCs/>
              </w:rPr>
              <w:t>.</w:t>
            </w:r>
          </w:p>
        </w:tc>
        <w:tc>
          <w:tcPr>
            <w:tcW w:w="1350" w:type="dxa"/>
          </w:tcPr>
          <w:p w:rsidR="00AF5B78" w:rsidRPr="00B00137" w:rsidRDefault="00AF5B78" w:rsidP="00D3547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  <w:tc>
          <w:tcPr>
            <w:tcW w:w="1170" w:type="dxa"/>
          </w:tcPr>
          <w:p w:rsidR="00AF5B78" w:rsidRPr="000115BB" w:rsidRDefault="00AF5B78" w:rsidP="00D35478">
            <w:pPr>
              <w:jc w:val="center"/>
              <w:rPr>
                <w:color w:val="000000" w:themeColor="text1"/>
              </w:rPr>
            </w:pPr>
            <w:r w:rsidRPr="000115BB">
              <w:rPr>
                <w:color w:val="000000" w:themeColor="text1"/>
              </w:rPr>
              <w:t>---</w:t>
            </w:r>
          </w:p>
        </w:tc>
      </w:tr>
      <w:tr w:rsidR="00AF5B78" w:rsidRPr="00B00137" w:rsidTr="009A74C1">
        <w:trPr>
          <w:trHeight w:val="374"/>
        </w:trPr>
        <w:tc>
          <w:tcPr>
            <w:tcW w:w="1170" w:type="dxa"/>
          </w:tcPr>
          <w:p w:rsidR="00AF5B78" w:rsidRDefault="00AF5B78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1450" w:type="dxa"/>
          </w:tcPr>
          <w:p w:rsidR="00AF5B78" w:rsidRPr="00B00137" w:rsidRDefault="00AF5B78" w:rsidP="00AF5B78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17.07.2014</w:t>
            </w:r>
          </w:p>
        </w:tc>
        <w:tc>
          <w:tcPr>
            <w:tcW w:w="4940" w:type="dxa"/>
            <w:vAlign w:val="center"/>
          </w:tcPr>
          <w:p w:rsidR="00AF5B78" w:rsidRPr="004E5D4E" w:rsidRDefault="00AF5B78" w:rsidP="00BE12BA">
            <w:pPr>
              <w:pStyle w:val="BodyText2"/>
              <w:spacing w:line="240" w:lineRule="auto"/>
              <w:rPr>
                <w:bCs/>
                <w:iCs/>
              </w:rPr>
            </w:pPr>
            <w:r w:rsidRPr="004E5D4E">
              <w:rPr>
                <w:bCs/>
                <w:iCs/>
              </w:rPr>
              <w:t>1) N</w:t>
            </w:r>
            <w:r w:rsidRPr="004E5D4E">
              <w:rPr>
                <w:bCs/>
                <w:iCs/>
                <w:vertAlign w:val="subscript"/>
              </w:rPr>
              <w:t>2</w:t>
            </w:r>
            <w:r w:rsidRPr="004E5D4E">
              <w:rPr>
                <w:bCs/>
                <w:iCs/>
              </w:rPr>
              <w:t xml:space="preserve"> color has changed.</w:t>
            </w:r>
          </w:p>
          <w:p w:rsidR="00AF5B78" w:rsidRPr="004E5D4E" w:rsidRDefault="00AF5B78" w:rsidP="00BE12BA">
            <w:pPr>
              <w:pStyle w:val="BodyText2"/>
              <w:spacing w:line="240" w:lineRule="auto"/>
              <w:rPr>
                <w:bCs/>
                <w:iCs/>
              </w:rPr>
            </w:pPr>
            <w:r w:rsidRPr="004E5D4E">
              <w:rPr>
                <w:bCs/>
                <w:iCs/>
              </w:rPr>
              <w:t>2)Introduced GLR</w:t>
            </w:r>
          </w:p>
          <w:p w:rsidR="00AF5B78" w:rsidRPr="004E5D4E" w:rsidRDefault="00AF5B78" w:rsidP="00BE12BA">
            <w:pPr>
              <w:pStyle w:val="BodyText2"/>
              <w:spacing w:line="240" w:lineRule="auto"/>
              <w:rPr>
                <w:bCs/>
                <w:iCs/>
              </w:rPr>
            </w:pPr>
            <w:r w:rsidRPr="004E5D4E">
              <w:rPr>
                <w:bCs/>
                <w:iCs/>
              </w:rPr>
              <w:t>3) Introduced structure color</w:t>
            </w:r>
          </w:p>
        </w:tc>
        <w:tc>
          <w:tcPr>
            <w:tcW w:w="1350" w:type="dxa"/>
          </w:tcPr>
          <w:p w:rsidR="00AF5B78" w:rsidRPr="00B00137" w:rsidRDefault="00AF5B78" w:rsidP="00D3547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  <w:tc>
          <w:tcPr>
            <w:tcW w:w="1170" w:type="dxa"/>
          </w:tcPr>
          <w:p w:rsidR="00AF5B78" w:rsidRPr="000115BB" w:rsidRDefault="00AF5B78" w:rsidP="00D35478">
            <w:pPr>
              <w:jc w:val="center"/>
              <w:rPr>
                <w:color w:val="000000" w:themeColor="text1"/>
              </w:rPr>
            </w:pPr>
            <w:r w:rsidRPr="000115BB">
              <w:rPr>
                <w:color w:val="000000" w:themeColor="text1"/>
              </w:rPr>
              <w:t>---</w:t>
            </w:r>
          </w:p>
        </w:tc>
      </w:tr>
      <w:tr w:rsidR="00AF5B78" w:rsidRPr="00B00137" w:rsidTr="008C2598">
        <w:trPr>
          <w:trHeight w:val="1358"/>
        </w:trPr>
        <w:tc>
          <w:tcPr>
            <w:tcW w:w="1170" w:type="dxa"/>
          </w:tcPr>
          <w:p w:rsidR="00AF5B78" w:rsidRDefault="00AF5B78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03</w:t>
            </w:r>
          </w:p>
        </w:tc>
        <w:tc>
          <w:tcPr>
            <w:tcW w:w="1450" w:type="dxa"/>
          </w:tcPr>
          <w:p w:rsidR="00AF5B78" w:rsidRPr="00B00137" w:rsidRDefault="00AF5B78" w:rsidP="0045085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01.01.2017</w:t>
            </w:r>
          </w:p>
        </w:tc>
        <w:tc>
          <w:tcPr>
            <w:tcW w:w="4940" w:type="dxa"/>
            <w:vAlign w:val="center"/>
          </w:tcPr>
          <w:p w:rsidR="00AF5B78" w:rsidRDefault="00AF5B78" w:rsidP="00BE12BA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1. </w:t>
            </w:r>
            <w:r w:rsidRPr="008857B8">
              <w:rPr>
                <w:bCs/>
                <w:color w:val="000000" w:themeColor="text1"/>
              </w:rPr>
              <w:t xml:space="preserve">SOP format changed in line with </w:t>
            </w:r>
            <w:r>
              <w:rPr>
                <w:bCs/>
                <w:color w:val="000000" w:themeColor="text1"/>
              </w:rPr>
              <w:t>SOP-QA-</w:t>
            </w:r>
            <w:r w:rsidRPr="008857B8">
              <w:rPr>
                <w:bCs/>
                <w:color w:val="000000" w:themeColor="text1"/>
              </w:rPr>
              <w:t>001-04</w:t>
            </w:r>
          </w:p>
          <w:p w:rsidR="00BE12BA" w:rsidRDefault="00BE12BA" w:rsidP="00BE12BA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2. Solvent storage tanks </w:t>
            </w:r>
            <w:proofErr w:type="spellStart"/>
            <w:r>
              <w:rPr>
                <w:bCs/>
                <w:color w:val="000000" w:themeColor="text1"/>
              </w:rPr>
              <w:t>colour</w:t>
            </w:r>
            <w:proofErr w:type="spellEnd"/>
            <w:r>
              <w:rPr>
                <w:bCs/>
                <w:color w:val="000000" w:themeColor="text1"/>
              </w:rPr>
              <w:t xml:space="preserve"> coding included</w:t>
            </w:r>
          </w:p>
        </w:tc>
        <w:tc>
          <w:tcPr>
            <w:tcW w:w="1350" w:type="dxa"/>
          </w:tcPr>
          <w:p w:rsidR="00AF5B78" w:rsidRPr="00B00137" w:rsidRDefault="00AF5B78" w:rsidP="00D35478">
            <w:pPr>
              <w:jc w:val="center"/>
              <w:rPr>
                <w:color w:val="000000" w:themeColor="text1"/>
              </w:rPr>
            </w:pPr>
            <w:r w:rsidRPr="000E3EA9">
              <w:rPr>
                <w:color w:val="000000" w:themeColor="text1"/>
              </w:rPr>
              <w:t>ED-CRF- 006/16</w:t>
            </w:r>
          </w:p>
        </w:tc>
        <w:tc>
          <w:tcPr>
            <w:tcW w:w="1170" w:type="dxa"/>
          </w:tcPr>
          <w:p w:rsidR="00AF5B78" w:rsidRPr="000115BB" w:rsidRDefault="00AF5B78" w:rsidP="00D35478">
            <w:pPr>
              <w:jc w:val="center"/>
              <w:rPr>
                <w:color w:val="000000" w:themeColor="text1"/>
              </w:rPr>
            </w:pPr>
            <w:r w:rsidRPr="000115BB">
              <w:rPr>
                <w:color w:val="000000" w:themeColor="text1"/>
              </w:rPr>
              <w:t>---</w:t>
            </w:r>
          </w:p>
        </w:tc>
      </w:tr>
      <w:tr w:rsidR="00A65A24" w:rsidRPr="00B00137" w:rsidTr="009A74C1">
        <w:trPr>
          <w:trHeight w:val="374"/>
        </w:trPr>
        <w:tc>
          <w:tcPr>
            <w:tcW w:w="1170" w:type="dxa"/>
          </w:tcPr>
          <w:p w:rsidR="00A65A24" w:rsidRDefault="00A65A24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</w:p>
        </w:tc>
        <w:tc>
          <w:tcPr>
            <w:tcW w:w="1450" w:type="dxa"/>
          </w:tcPr>
          <w:p w:rsidR="00A65A24" w:rsidRPr="002327BA" w:rsidRDefault="00981514" w:rsidP="006B37C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6B37C3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.08</w:t>
            </w:r>
            <w:r w:rsidR="00A65A24" w:rsidRPr="002327BA">
              <w:rPr>
                <w:color w:val="000000" w:themeColor="text1"/>
              </w:rPr>
              <w:t>.2017</w:t>
            </w:r>
          </w:p>
        </w:tc>
        <w:tc>
          <w:tcPr>
            <w:tcW w:w="4940" w:type="dxa"/>
            <w:vAlign w:val="center"/>
          </w:tcPr>
          <w:p w:rsidR="00A65A24" w:rsidRPr="002327BA" w:rsidRDefault="00A65A24" w:rsidP="0067542E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64"/>
              <w:jc w:val="both"/>
              <w:rPr>
                <w:bCs/>
                <w:color w:val="000000" w:themeColor="text1"/>
              </w:rPr>
            </w:pPr>
            <w:r w:rsidRPr="002327BA">
              <w:rPr>
                <w:bCs/>
                <w:color w:val="000000" w:themeColor="text1"/>
              </w:rPr>
              <w:t>SOP format changed in line with SOP-QA-001-05.</w:t>
            </w:r>
          </w:p>
        </w:tc>
        <w:tc>
          <w:tcPr>
            <w:tcW w:w="1350" w:type="dxa"/>
          </w:tcPr>
          <w:p w:rsidR="00A65A24" w:rsidRPr="002327BA" w:rsidRDefault="00A65A24" w:rsidP="0067542E">
            <w:pPr>
              <w:spacing w:line="360" w:lineRule="auto"/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CCF/GEN/17007</w:t>
            </w:r>
          </w:p>
        </w:tc>
        <w:tc>
          <w:tcPr>
            <w:tcW w:w="1170" w:type="dxa"/>
          </w:tcPr>
          <w:p w:rsidR="00A65A24" w:rsidRDefault="00A65A24" w:rsidP="0067542E">
            <w:pPr>
              <w:jc w:val="center"/>
              <w:rPr>
                <w:b/>
                <w:color w:val="000000" w:themeColor="text1"/>
              </w:rPr>
            </w:pPr>
            <w:r w:rsidRPr="002327BA">
              <w:rPr>
                <w:b/>
                <w:color w:val="000000" w:themeColor="text1"/>
              </w:rPr>
              <w:t>--</w:t>
            </w:r>
          </w:p>
        </w:tc>
      </w:tr>
    </w:tbl>
    <w:p w:rsidR="00C2140A" w:rsidRDefault="00C2140A" w:rsidP="00EE0A00">
      <w:pPr>
        <w:rPr>
          <w:color w:val="000000" w:themeColor="text1"/>
        </w:rPr>
      </w:pPr>
    </w:p>
    <w:sectPr w:rsidR="00C2140A" w:rsidSect="00A65A24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296" w:right="936" w:bottom="806" w:left="1440" w:header="115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A63" w:rsidRDefault="00C62A63">
      <w:r>
        <w:separator/>
      </w:r>
    </w:p>
  </w:endnote>
  <w:endnote w:type="continuationSeparator" w:id="1">
    <w:p w:rsidR="00C62A63" w:rsidRDefault="00C62A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DA0538" w:rsidRPr="00E90738" w:rsidTr="0029058A">
      <w:trPr>
        <w:trHeight w:val="346"/>
      </w:trPr>
      <w:tc>
        <w:tcPr>
          <w:tcW w:w="1926" w:type="dxa"/>
          <w:vAlign w:val="center"/>
        </w:tcPr>
        <w:p w:rsidR="00DA0538" w:rsidRPr="0029058A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DA0538" w:rsidRPr="0029058A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DA0538" w:rsidRPr="0029058A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DA0538" w:rsidRPr="0029058A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DA0538" w:rsidRPr="00E90738" w:rsidTr="00A65A24">
      <w:trPr>
        <w:trHeight w:val="970"/>
      </w:trPr>
      <w:tc>
        <w:tcPr>
          <w:tcW w:w="1926" w:type="dxa"/>
          <w:vAlign w:val="center"/>
        </w:tcPr>
        <w:p w:rsidR="00DA0538" w:rsidRPr="0029058A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DA0538" w:rsidRPr="0029058A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DA0538" w:rsidRPr="0029058A" w:rsidRDefault="00DA0538" w:rsidP="00DA0538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DA0538" w:rsidRPr="0029058A" w:rsidRDefault="00DA0538" w:rsidP="00DA0538">
          <w:pPr>
            <w:jc w:val="center"/>
            <w:rPr>
              <w:sz w:val="22"/>
              <w:szCs w:val="22"/>
            </w:rPr>
          </w:pPr>
        </w:p>
      </w:tc>
    </w:tr>
    <w:tr w:rsidR="00FF105D" w:rsidRPr="00E90738" w:rsidTr="00D35478">
      <w:trPr>
        <w:trHeight w:val="374"/>
      </w:trPr>
      <w:tc>
        <w:tcPr>
          <w:tcW w:w="1926" w:type="dxa"/>
          <w:vAlign w:val="center"/>
        </w:tcPr>
        <w:p w:rsidR="00FF105D" w:rsidRPr="0029058A" w:rsidRDefault="00FF105D" w:rsidP="00D35478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798" w:type="dxa"/>
          <w:vAlign w:val="center"/>
        </w:tcPr>
        <w:p w:rsidR="00FF105D" w:rsidRPr="0029058A" w:rsidRDefault="00FF105D" w:rsidP="00D35478">
          <w:pPr>
            <w:tabs>
              <w:tab w:val="center" w:pos="4320"/>
              <w:tab w:val="right" w:pos="8640"/>
            </w:tabs>
            <w:jc w:val="center"/>
          </w:pPr>
          <w:r w:rsidRPr="0029058A">
            <w:t xml:space="preserve">Ch. </w:t>
          </w:r>
          <w:r>
            <w:t>Shankar</w:t>
          </w:r>
        </w:p>
      </w:tc>
      <w:tc>
        <w:tcPr>
          <w:tcW w:w="2909" w:type="dxa"/>
          <w:vAlign w:val="center"/>
        </w:tcPr>
        <w:p w:rsidR="00FF105D" w:rsidRPr="0029058A" w:rsidRDefault="00FF105D" w:rsidP="00D35478">
          <w:pPr>
            <w:jc w:val="center"/>
          </w:pPr>
          <w:r>
            <w:t xml:space="preserve">M. </w:t>
          </w:r>
          <w:proofErr w:type="spellStart"/>
          <w:r>
            <w:t>Ramesh</w:t>
          </w:r>
          <w:proofErr w:type="spellEnd"/>
        </w:p>
      </w:tc>
      <w:tc>
        <w:tcPr>
          <w:tcW w:w="3023" w:type="dxa"/>
          <w:vAlign w:val="center"/>
        </w:tcPr>
        <w:p w:rsidR="00FF105D" w:rsidRPr="0029058A" w:rsidRDefault="00A65A24" w:rsidP="00D35478">
          <w:pPr>
            <w:jc w:val="center"/>
          </w:pPr>
          <w:r>
            <w:t xml:space="preserve">Ch. </w:t>
          </w:r>
          <w:proofErr w:type="spellStart"/>
          <w:r>
            <w:t>Mahendar</w:t>
          </w:r>
          <w:proofErr w:type="spellEnd"/>
          <w:r>
            <w:t xml:space="preserve"> Reddy</w:t>
          </w:r>
        </w:p>
      </w:tc>
    </w:tr>
    <w:tr w:rsidR="00FF105D" w:rsidRPr="00E90738" w:rsidTr="00D35478">
      <w:trPr>
        <w:trHeight w:val="374"/>
      </w:trPr>
      <w:tc>
        <w:tcPr>
          <w:tcW w:w="1926" w:type="dxa"/>
          <w:vAlign w:val="center"/>
        </w:tcPr>
        <w:p w:rsidR="00FF105D" w:rsidRPr="0029058A" w:rsidRDefault="00FF105D" w:rsidP="00D35478">
          <w:pPr>
            <w:jc w:val="center"/>
          </w:pPr>
          <w:r w:rsidRPr="0029058A">
            <w:t>Department</w:t>
          </w:r>
        </w:p>
      </w:tc>
      <w:tc>
        <w:tcPr>
          <w:tcW w:w="2798" w:type="dxa"/>
          <w:vAlign w:val="center"/>
        </w:tcPr>
        <w:p w:rsidR="00FF105D" w:rsidRPr="0029058A" w:rsidRDefault="00FF105D" w:rsidP="00D35478">
          <w:pPr>
            <w:jc w:val="center"/>
          </w:pPr>
          <w:r>
            <w:t>Engineering</w:t>
          </w:r>
        </w:p>
      </w:tc>
      <w:tc>
        <w:tcPr>
          <w:tcW w:w="2909" w:type="dxa"/>
          <w:vAlign w:val="center"/>
        </w:tcPr>
        <w:p w:rsidR="00FF105D" w:rsidRPr="0029058A" w:rsidRDefault="00FF105D" w:rsidP="00D35478">
          <w:pPr>
            <w:jc w:val="center"/>
          </w:pPr>
          <w:r>
            <w:t>Engineering</w:t>
          </w:r>
        </w:p>
      </w:tc>
      <w:tc>
        <w:tcPr>
          <w:tcW w:w="3023" w:type="dxa"/>
          <w:vAlign w:val="center"/>
        </w:tcPr>
        <w:p w:rsidR="00FF105D" w:rsidRPr="0029058A" w:rsidRDefault="00FF105D" w:rsidP="00D35478">
          <w:pPr>
            <w:jc w:val="center"/>
          </w:pPr>
          <w:r w:rsidRPr="0029058A">
            <w:t>Quality Assurance</w:t>
          </w:r>
        </w:p>
      </w:tc>
    </w:tr>
  </w:tbl>
  <w:p w:rsidR="00DA0538" w:rsidRPr="00FF105D" w:rsidRDefault="003847BC" w:rsidP="00FF105D">
    <w:pPr>
      <w:pStyle w:val="Footer"/>
      <w:ind w:left="-810"/>
    </w:pPr>
    <w:r>
      <w:t>QA001-FM139-01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DA0538" w:rsidRPr="00E90738" w:rsidTr="007D7C90">
      <w:trPr>
        <w:trHeight w:val="346"/>
      </w:trPr>
      <w:tc>
        <w:tcPr>
          <w:tcW w:w="1926" w:type="dxa"/>
          <w:vAlign w:val="center"/>
        </w:tcPr>
        <w:p w:rsidR="00DA0538" w:rsidRPr="00E90738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DA0538" w:rsidRPr="00E90738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DA0538" w:rsidRPr="00E90738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DA0538" w:rsidRPr="00E90738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DA0538" w:rsidRPr="00E90738" w:rsidTr="007D7C90">
      <w:trPr>
        <w:trHeight w:val="648"/>
      </w:trPr>
      <w:tc>
        <w:tcPr>
          <w:tcW w:w="1926" w:type="dxa"/>
          <w:vAlign w:val="center"/>
        </w:tcPr>
        <w:p w:rsidR="00DA0538" w:rsidRPr="00E90738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DA0538" w:rsidRPr="00E90738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DA0538" w:rsidRPr="00E90738" w:rsidRDefault="00DA0538" w:rsidP="00DA0538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DA0538" w:rsidRPr="00E90738" w:rsidRDefault="00DA0538" w:rsidP="00DA0538">
          <w:pPr>
            <w:jc w:val="center"/>
            <w:rPr>
              <w:sz w:val="22"/>
              <w:szCs w:val="22"/>
            </w:rPr>
          </w:pPr>
        </w:p>
      </w:tc>
    </w:tr>
    <w:tr w:rsidR="00DA0538" w:rsidRPr="00E90738" w:rsidTr="007D7C90">
      <w:trPr>
        <w:trHeight w:val="374"/>
      </w:trPr>
      <w:tc>
        <w:tcPr>
          <w:tcW w:w="1926" w:type="dxa"/>
          <w:vAlign w:val="center"/>
        </w:tcPr>
        <w:p w:rsidR="00DA0538" w:rsidRPr="00E90738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DA0538" w:rsidRPr="00E90738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 xml:space="preserve">Ch. </w:t>
          </w:r>
          <w:proofErr w:type="spellStart"/>
          <w:r w:rsidRPr="00E90738">
            <w:rPr>
              <w:b/>
            </w:rPr>
            <w:t>Mahendar</w:t>
          </w:r>
          <w:proofErr w:type="spellEnd"/>
          <w:r w:rsidRPr="00E90738">
            <w:rPr>
              <w:b/>
            </w:rPr>
            <w:t xml:space="preserve"> Reddy</w:t>
          </w:r>
        </w:p>
      </w:tc>
      <w:tc>
        <w:tcPr>
          <w:tcW w:w="2909" w:type="dxa"/>
          <w:vAlign w:val="center"/>
        </w:tcPr>
        <w:p w:rsidR="00DA0538" w:rsidRPr="00E90738" w:rsidRDefault="00DA0538" w:rsidP="00DA0538">
          <w:pPr>
            <w:jc w:val="center"/>
            <w:rPr>
              <w:b/>
            </w:rPr>
          </w:pPr>
          <w:r w:rsidRPr="00E90738">
            <w:rPr>
              <w:b/>
            </w:rPr>
            <w:t xml:space="preserve">K. </w:t>
          </w:r>
          <w:proofErr w:type="spellStart"/>
          <w:r w:rsidRPr="00E90738">
            <w:rPr>
              <w:b/>
            </w:rPr>
            <w:t>Nagarjuna</w:t>
          </w:r>
          <w:proofErr w:type="spellEnd"/>
        </w:p>
      </w:tc>
      <w:tc>
        <w:tcPr>
          <w:tcW w:w="3023" w:type="dxa"/>
          <w:vAlign w:val="center"/>
        </w:tcPr>
        <w:p w:rsidR="00DA0538" w:rsidRPr="00E90738" w:rsidRDefault="00DA0538" w:rsidP="00DA0538">
          <w:pPr>
            <w:jc w:val="center"/>
            <w:rPr>
              <w:b/>
            </w:rPr>
          </w:pPr>
          <w:r w:rsidRPr="00E90738">
            <w:rPr>
              <w:b/>
            </w:rPr>
            <w:t xml:space="preserve">P. </w:t>
          </w:r>
          <w:proofErr w:type="spellStart"/>
          <w:r w:rsidRPr="00E90738">
            <w:rPr>
              <w:b/>
            </w:rPr>
            <w:t>Shankaraiah</w:t>
          </w:r>
          <w:proofErr w:type="spellEnd"/>
        </w:p>
      </w:tc>
    </w:tr>
    <w:tr w:rsidR="00DA0538" w:rsidRPr="00E90738" w:rsidTr="007D7C90">
      <w:trPr>
        <w:trHeight w:val="374"/>
      </w:trPr>
      <w:tc>
        <w:tcPr>
          <w:tcW w:w="1926" w:type="dxa"/>
          <w:vAlign w:val="center"/>
        </w:tcPr>
        <w:p w:rsidR="00DA0538" w:rsidRPr="00E90738" w:rsidRDefault="00DA0538" w:rsidP="00DA0538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DA0538" w:rsidRPr="00E90738" w:rsidRDefault="00DA0538" w:rsidP="00DA0538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DA0538" w:rsidRPr="00E90738" w:rsidRDefault="00DA0538" w:rsidP="00DA0538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DA0538" w:rsidRPr="00E90738" w:rsidRDefault="00DA0538" w:rsidP="00DA0538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DA0538" w:rsidRPr="00E9175F" w:rsidRDefault="00DA0538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A63" w:rsidRDefault="00C62A63">
      <w:r>
        <w:separator/>
      </w:r>
    </w:p>
  </w:footnote>
  <w:footnote w:type="continuationSeparator" w:id="1">
    <w:p w:rsidR="00C62A63" w:rsidRDefault="00C62A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DA0538" w:rsidRPr="007D7C90" w:rsidTr="00DA0538">
      <w:trPr>
        <w:cantSplit/>
        <w:trHeight w:val="630"/>
      </w:trPr>
      <w:tc>
        <w:tcPr>
          <w:tcW w:w="2258" w:type="dxa"/>
          <w:vMerge w:val="restart"/>
          <w:vAlign w:val="center"/>
        </w:tcPr>
        <w:p w:rsidR="00DA0538" w:rsidRPr="007D7C90" w:rsidRDefault="00A65A24" w:rsidP="00DA0538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A65A24">
            <w:rPr>
              <w:b/>
              <w:noProof/>
              <w:sz w:val="28"/>
              <w:szCs w:val="28"/>
            </w:rPr>
            <w:drawing>
              <wp:inline distT="0" distB="0" distL="0" distR="0">
                <wp:extent cx="1077310" cy="695325"/>
                <wp:effectExtent l="19050" t="0" r="854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793" cy="700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98" w:type="dxa"/>
          <w:gridSpan w:val="4"/>
          <w:vAlign w:val="center"/>
        </w:tcPr>
        <w:p w:rsidR="00DA0538" w:rsidRPr="007D7C90" w:rsidRDefault="00DA0538" w:rsidP="00DA0538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FF105D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FF105D" w:rsidRPr="007D7C90" w:rsidRDefault="00FF105D" w:rsidP="00DA0538"/>
      </w:tc>
      <w:tc>
        <w:tcPr>
          <w:tcW w:w="1792" w:type="dxa"/>
          <w:vAlign w:val="center"/>
        </w:tcPr>
        <w:p w:rsidR="00FF105D" w:rsidRPr="007D7C90" w:rsidRDefault="00FF105D" w:rsidP="00DA0538">
          <w:r w:rsidRPr="007D7C90">
            <w:t xml:space="preserve">SOP No.: </w:t>
          </w:r>
        </w:p>
      </w:tc>
      <w:tc>
        <w:tcPr>
          <w:tcW w:w="2700" w:type="dxa"/>
          <w:vAlign w:val="center"/>
        </w:tcPr>
        <w:p w:rsidR="00FF105D" w:rsidRPr="007D7C90" w:rsidRDefault="00FF105D" w:rsidP="006F7463">
          <w:r w:rsidRPr="007D7C90">
            <w:t>SOP-</w:t>
          </w:r>
          <w:r>
            <w:t>ED-008</w:t>
          </w:r>
          <w:r w:rsidRPr="007D7C90">
            <w:t>-0</w:t>
          </w:r>
          <w:r w:rsidR="00A65A24">
            <w:t>4</w:t>
          </w:r>
        </w:p>
      </w:tc>
      <w:tc>
        <w:tcPr>
          <w:tcW w:w="2070" w:type="dxa"/>
          <w:vAlign w:val="center"/>
        </w:tcPr>
        <w:p w:rsidR="00FF105D" w:rsidRPr="007D7C90" w:rsidRDefault="00FF105D" w:rsidP="00DA0538">
          <w:r w:rsidRPr="007D7C90">
            <w:t>Effective Date:</w:t>
          </w:r>
        </w:p>
      </w:tc>
      <w:tc>
        <w:tcPr>
          <w:tcW w:w="1836" w:type="dxa"/>
          <w:vAlign w:val="center"/>
        </w:tcPr>
        <w:p w:rsidR="00FF105D" w:rsidRPr="007D7C90" w:rsidRDefault="00A74493" w:rsidP="006B37C3">
          <w:pPr>
            <w:jc w:val="center"/>
          </w:pPr>
          <w:r>
            <w:t>1</w:t>
          </w:r>
          <w:r w:rsidR="006B37C3">
            <w:t>7</w:t>
          </w:r>
          <w:r w:rsidR="00A65A24">
            <w:t>.0</w:t>
          </w:r>
          <w:r>
            <w:t>8</w:t>
          </w:r>
          <w:r w:rsidR="00A65A24">
            <w:t>.2017</w:t>
          </w:r>
        </w:p>
      </w:tc>
    </w:tr>
    <w:tr w:rsidR="00FF105D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FF105D" w:rsidRPr="007D7C90" w:rsidRDefault="00FF105D" w:rsidP="00DA0538"/>
      </w:tc>
      <w:tc>
        <w:tcPr>
          <w:tcW w:w="1792" w:type="dxa"/>
          <w:vAlign w:val="center"/>
        </w:tcPr>
        <w:p w:rsidR="00FF105D" w:rsidRPr="007D7C90" w:rsidRDefault="00FF105D" w:rsidP="00DA0538">
          <w:r w:rsidRPr="007D7C90">
            <w:t xml:space="preserve">Supersedes : </w:t>
          </w:r>
        </w:p>
      </w:tc>
      <w:tc>
        <w:tcPr>
          <w:tcW w:w="2700" w:type="dxa"/>
          <w:vAlign w:val="center"/>
        </w:tcPr>
        <w:p w:rsidR="00FF105D" w:rsidRPr="007D7C90" w:rsidRDefault="00A65A24" w:rsidP="006F7463">
          <w:r w:rsidRPr="007D7C90">
            <w:t>SOP-</w:t>
          </w:r>
          <w:r>
            <w:t>ED-008</w:t>
          </w:r>
          <w:r w:rsidRPr="007D7C90">
            <w:t>-0</w:t>
          </w:r>
          <w:r>
            <w:t>3</w:t>
          </w:r>
        </w:p>
      </w:tc>
      <w:tc>
        <w:tcPr>
          <w:tcW w:w="2070" w:type="dxa"/>
          <w:vAlign w:val="center"/>
        </w:tcPr>
        <w:p w:rsidR="00FF105D" w:rsidRPr="007D7C90" w:rsidRDefault="00FF105D" w:rsidP="00DA0538">
          <w:r w:rsidRPr="007D7C90">
            <w:t>Next Review Date:</w:t>
          </w:r>
        </w:p>
      </w:tc>
      <w:tc>
        <w:tcPr>
          <w:tcW w:w="1836" w:type="dxa"/>
          <w:vAlign w:val="center"/>
        </w:tcPr>
        <w:p w:rsidR="00FF105D" w:rsidRPr="007D7C90" w:rsidRDefault="006B37C3" w:rsidP="00A74493">
          <w:pPr>
            <w:jc w:val="center"/>
          </w:pPr>
          <w:r>
            <w:t>16</w:t>
          </w:r>
          <w:r w:rsidR="00A65A24">
            <w:t>.0</w:t>
          </w:r>
          <w:r w:rsidR="00A74493">
            <w:t>8</w:t>
          </w:r>
          <w:r w:rsidR="00A65A24">
            <w:t>.2020</w:t>
          </w:r>
        </w:p>
      </w:tc>
    </w:tr>
    <w:tr w:rsidR="00DA0538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DA0538" w:rsidRPr="007D7C90" w:rsidRDefault="00DA0538" w:rsidP="00DA0538"/>
      </w:tc>
      <w:tc>
        <w:tcPr>
          <w:tcW w:w="1792" w:type="dxa"/>
          <w:vAlign w:val="center"/>
        </w:tcPr>
        <w:p w:rsidR="00DA0538" w:rsidRPr="007D7C90" w:rsidRDefault="00DA0538" w:rsidP="00DA0538">
          <w:r w:rsidRPr="007D7C90">
            <w:t>Department:</w:t>
          </w:r>
        </w:p>
      </w:tc>
      <w:tc>
        <w:tcPr>
          <w:tcW w:w="2700" w:type="dxa"/>
          <w:vAlign w:val="center"/>
        </w:tcPr>
        <w:p w:rsidR="00DA0538" w:rsidRPr="007D7C90" w:rsidRDefault="00DA0538" w:rsidP="00DA0538">
          <w:r>
            <w:t>Engineering</w:t>
          </w:r>
        </w:p>
      </w:tc>
      <w:tc>
        <w:tcPr>
          <w:tcW w:w="2070" w:type="dxa"/>
          <w:vAlign w:val="center"/>
        </w:tcPr>
        <w:p w:rsidR="00DA0538" w:rsidRPr="007D7C90" w:rsidRDefault="00DA0538" w:rsidP="00DA0538">
          <w:r w:rsidRPr="007D7C90">
            <w:t>Page:</w:t>
          </w:r>
        </w:p>
      </w:tc>
      <w:tc>
        <w:tcPr>
          <w:tcW w:w="1836" w:type="dxa"/>
          <w:vAlign w:val="center"/>
        </w:tcPr>
        <w:p w:rsidR="00DA0538" w:rsidRPr="007D7C90" w:rsidRDefault="00E15F46" w:rsidP="00DA0538">
          <w:pPr>
            <w:jc w:val="center"/>
          </w:pPr>
          <w:fldSimple w:instr=" PAGE ">
            <w:r w:rsidR="00362DD2">
              <w:rPr>
                <w:noProof/>
              </w:rPr>
              <w:t>3</w:t>
            </w:r>
          </w:fldSimple>
          <w:r w:rsidR="00DA0538" w:rsidRPr="007D7C90">
            <w:t xml:space="preserve"> of </w:t>
          </w:r>
          <w:fldSimple w:instr=" NUMPAGES ">
            <w:r w:rsidR="00362DD2">
              <w:rPr>
                <w:noProof/>
              </w:rPr>
              <w:t>3</w:t>
            </w:r>
          </w:fldSimple>
        </w:p>
      </w:tc>
    </w:tr>
    <w:tr w:rsidR="00DA0538" w:rsidRPr="007D7C90" w:rsidTr="0029058A">
      <w:trPr>
        <w:cantSplit/>
        <w:trHeight w:val="490"/>
      </w:trPr>
      <w:tc>
        <w:tcPr>
          <w:tcW w:w="10656" w:type="dxa"/>
          <w:gridSpan w:val="5"/>
          <w:vAlign w:val="center"/>
        </w:tcPr>
        <w:p w:rsidR="00DA0538" w:rsidRPr="007D7C90" w:rsidRDefault="00DA0538" w:rsidP="006F7463">
          <w:pPr>
            <w:ind w:left="936" w:hanging="936"/>
            <w:rPr>
              <w:b/>
            </w:rPr>
          </w:pPr>
          <w:r>
            <w:rPr>
              <w:b/>
            </w:rPr>
            <w:t xml:space="preserve">TITLE:  PROCEDURE FOR </w:t>
          </w:r>
          <w:r w:rsidR="006F7463">
            <w:rPr>
              <w:b/>
            </w:rPr>
            <w:t>COLOUR CODING</w:t>
          </w:r>
        </w:p>
      </w:tc>
    </w:tr>
  </w:tbl>
  <w:p w:rsidR="00DA0538" w:rsidRPr="005251EA" w:rsidRDefault="00DA0538" w:rsidP="00BE5658">
    <w:pPr>
      <w:pStyle w:val="Header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DA0538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DA0538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DA0538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DA0538" w:rsidRPr="007D7C90" w:rsidRDefault="00DA0538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DA0538" w:rsidRPr="007D7C90" w:rsidRDefault="00DA0538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DA0538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DA0538" w:rsidRPr="007D7C90" w:rsidRDefault="00DA0538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DA0538" w:rsidRPr="007D7C90" w:rsidRDefault="00DA0538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DA0538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DA0538" w:rsidRPr="007D7C90" w:rsidRDefault="00DA0538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DA0538" w:rsidRPr="007D7C90" w:rsidRDefault="00DA0538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A0538" w:rsidRPr="007D7C90" w:rsidRDefault="00E15F46" w:rsidP="007D7C90">
          <w:pPr>
            <w:jc w:val="center"/>
          </w:pPr>
          <w:fldSimple w:instr=" PAGE ">
            <w:r w:rsidR="00DA0538">
              <w:rPr>
                <w:noProof/>
              </w:rPr>
              <w:t>1</w:t>
            </w:r>
          </w:fldSimple>
          <w:r w:rsidR="00DA0538" w:rsidRPr="007D7C90">
            <w:t xml:space="preserve"> of </w:t>
          </w:r>
          <w:fldSimple w:instr=" NUMPAGES ">
            <w:r w:rsidR="00362DD2">
              <w:rPr>
                <w:noProof/>
              </w:rPr>
              <w:t>3</w:t>
            </w:r>
          </w:fldSimple>
        </w:p>
      </w:tc>
    </w:tr>
    <w:tr w:rsidR="00DA0538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DA0538" w:rsidRPr="005251EA" w:rsidRDefault="00DA0538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765B"/>
    <w:multiLevelType w:val="hybridMultilevel"/>
    <w:tmpl w:val="79B46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252FD"/>
    <w:multiLevelType w:val="multilevel"/>
    <w:tmpl w:val="D4D81B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10B24283"/>
    <w:multiLevelType w:val="hybridMultilevel"/>
    <w:tmpl w:val="9672F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20DF3418"/>
    <w:multiLevelType w:val="hybridMultilevel"/>
    <w:tmpl w:val="5874D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8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2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115177"/>
    <w:multiLevelType w:val="hybridMultilevel"/>
    <w:tmpl w:val="98A69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C52B98"/>
    <w:multiLevelType w:val="multilevel"/>
    <w:tmpl w:val="DE7605BC"/>
    <w:lvl w:ilvl="0">
      <w:start w:val="3"/>
      <w:numFmt w:val="decimal"/>
      <w:lvlText w:val="%1.0"/>
      <w:lvlJc w:val="left"/>
      <w:pPr>
        <w:ind w:left="17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40" w:hanging="1800"/>
      </w:pPr>
      <w:rPr>
        <w:rFonts w:hint="default"/>
      </w:rPr>
    </w:lvl>
  </w:abstractNum>
  <w:abstractNum w:abstractNumId="26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7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>
    <w:nsid w:val="4C2D0EDA"/>
    <w:multiLevelType w:val="hybridMultilevel"/>
    <w:tmpl w:val="07F0D4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CDB3719"/>
    <w:multiLevelType w:val="multilevel"/>
    <w:tmpl w:val="DEA02BBE"/>
    <w:lvl w:ilvl="0">
      <w:start w:val="1"/>
      <w:numFmt w:val="decimal"/>
      <w:lvlText w:val="%1.0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1800"/>
      </w:pPr>
      <w:rPr>
        <w:rFonts w:hint="default"/>
      </w:rPr>
    </w:lvl>
  </w:abstractNum>
  <w:abstractNum w:abstractNumId="31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2">
    <w:nsid w:val="54BD2AA2"/>
    <w:multiLevelType w:val="hybridMultilevel"/>
    <w:tmpl w:val="6254AE86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33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>
    <w:nsid w:val="5AAC39CD"/>
    <w:multiLevelType w:val="hybridMultilevel"/>
    <w:tmpl w:val="5C72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8">
    <w:nsid w:val="6D5779E8"/>
    <w:multiLevelType w:val="hybridMultilevel"/>
    <w:tmpl w:val="1B028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>
    <w:nsid w:val="72685376"/>
    <w:multiLevelType w:val="hybridMultilevel"/>
    <w:tmpl w:val="0BBCA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4">
    <w:nsid w:val="740F2BA0"/>
    <w:multiLevelType w:val="hybridMultilevel"/>
    <w:tmpl w:val="B86E0A18"/>
    <w:lvl w:ilvl="0" w:tplc="ED628D6A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46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1"/>
  </w:num>
  <w:num w:numId="2">
    <w:abstractNumId w:val="37"/>
  </w:num>
  <w:num w:numId="3">
    <w:abstractNumId w:val="45"/>
  </w:num>
  <w:num w:numId="4">
    <w:abstractNumId w:val="43"/>
  </w:num>
  <w:num w:numId="5">
    <w:abstractNumId w:val="28"/>
  </w:num>
  <w:num w:numId="6">
    <w:abstractNumId w:val="12"/>
  </w:num>
  <w:num w:numId="7">
    <w:abstractNumId w:val="19"/>
  </w:num>
  <w:num w:numId="8">
    <w:abstractNumId w:val="39"/>
  </w:num>
  <w:num w:numId="9">
    <w:abstractNumId w:val="42"/>
  </w:num>
  <w:num w:numId="10">
    <w:abstractNumId w:val="35"/>
  </w:num>
  <w:num w:numId="11">
    <w:abstractNumId w:val="26"/>
  </w:num>
  <w:num w:numId="12">
    <w:abstractNumId w:val="17"/>
  </w:num>
  <w:num w:numId="13">
    <w:abstractNumId w:val="11"/>
  </w:num>
  <w:num w:numId="14">
    <w:abstractNumId w:val="23"/>
  </w:num>
  <w:num w:numId="15">
    <w:abstractNumId w:val="6"/>
  </w:num>
  <w:num w:numId="16">
    <w:abstractNumId w:val="46"/>
  </w:num>
  <w:num w:numId="17">
    <w:abstractNumId w:val="31"/>
  </w:num>
  <w:num w:numId="18">
    <w:abstractNumId w:val="7"/>
  </w:num>
  <w:num w:numId="19">
    <w:abstractNumId w:val="13"/>
  </w:num>
  <w:num w:numId="20">
    <w:abstractNumId w:val="10"/>
  </w:num>
  <w:num w:numId="21">
    <w:abstractNumId w:val="4"/>
  </w:num>
  <w:num w:numId="22">
    <w:abstractNumId w:val="8"/>
  </w:num>
  <w:num w:numId="23">
    <w:abstractNumId w:val="20"/>
  </w:num>
  <w:num w:numId="24">
    <w:abstractNumId w:val="14"/>
  </w:num>
  <w:num w:numId="25">
    <w:abstractNumId w:val="5"/>
  </w:num>
  <w:num w:numId="26">
    <w:abstractNumId w:val="40"/>
  </w:num>
  <w:num w:numId="27">
    <w:abstractNumId w:val="18"/>
  </w:num>
  <w:num w:numId="28">
    <w:abstractNumId w:val="44"/>
  </w:num>
  <w:num w:numId="29">
    <w:abstractNumId w:val="2"/>
  </w:num>
  <w:num w:numId="30">
    <w:abstractNumId w:val="1"/>
  </w:num>
  <w:num w:numId="31">
    <w:abstractNumId w:val="22"/>
  </w:num>
  <w:num w:numId="32">
    <w:abstractNumId w:val="36"/>
  </w:num>
  <w:num w:numId="33">
    <w:abstractNumId w:val="27"/>
  </w:num>
  <w:num w:numId="34">
    <w:abstractNumId w:val="33"/>
  </w:num>
  <w:num w:numId="35">
    <w:abstractNumId w:val="16"/>
  </w:num>
  <w:num w:numId="36">
    <w:abstractNumId w:val="3"/>
  </w:num>
  <w:num w:numId="37">
    <w:abstractNumId w:val="29"/>
  </w:num>
  <w:num w:numId="38">
    <w:abstractNumId w:val="41"/>
  </w:num>
  <w:num w:numId="39">
    <w:abstractNumId w:val="15"/>
  </w:num>
  <w:num w:numId="40">
    <w:abstractNumId w:val="24"/>
  </w:num>
  <w:num w:numId="41">
    <w:abstractNumId w:val="38"/>
  </w:num>
  <w:num w:numId="42">
    <w:abstractNumId w:val="34"/>
  </w:num>
  <w:num w:numId="43">
    <w:abstractNumId w:val="9"/>
  </w:num>
  <w:num w:numId="44">
    <w:abstractNumId w:val="25"/>
  </w:num>
  <w:num w:numId="45">
    <w:abstractNumId w:val="30"/>
  </w:num>
  <w:num w:numId="46">
    <w:abstractNumId w:val="32"/>
  </w:num>
  <w:num w:numId="47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05857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36BD"/>
    <w:rsid w:val="00004645"/>
    <w:rsid w:val="00005006"/>
    <w:rsid w:val="000055BD"/>
    <w:rsid w:val="000072A9"/>
    <w:rsid w:val="000075D0"/>
    <w:rsid w:val="00010B80"/>
    <w:rsid w:val="000115BB"/>
    <w:rsid w:val="00012892"/>
    <w:rsid w:val="00014E93"/>
    <w:rsid w:val="00015598"/>
    <w:rsid w:val="0001625F"/>
    <w:rsid w:val="00017079"/>
    <w:rsid w:val="00017344"/>
    <w:rsid w:val="00017AAF"/>
    <w:rsid w:val="00020B94"/>
    <w:rsid w:val="00020CA3"/>
    <w:rsid w:val="00022909"/>
    <w:rsid w:val="0002390F"/>
    <w:rsid w:val="00024E7A"/>
    <w:rsid w:val="00025907"/>
    <w:rsid w:val="00025D3C"/>
    <w:rsid w:val="0002653F"/>
    <w:rsid w:val="00026C2A"/>
    <w:rsid w:val="000274A7"/>
    <w:rsid w:val="0002789C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CA"/>
    <w:rsid w:val="00042CDD"/>
    <w:rsid w:val="00044E65"/>
    <w:rsid w:val="00046B62"/>
    <w:rsid w:val="00047636"/>
    <w:rsid w:val="0004766C"/>
    <w:rsid w:val="00047A3D"/>
    <w:rsid w:val="00050557"/>
    <w:rsid w:val="000505E8"/>
    <w:rsid w:val="00051A6A"/>
    <w:rsid w:val="000521C8"/>
    <w:rsid w:val="000525EA"/>
    <w:rsid w:val="00053157"/>
    <w:rsid w:val="000533AF"/>
    <w:rsid w:val="00053B20"/>
    <w:rsid w:val="00056761"/>
    <w:rsid w:val="00056888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67AB0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1545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2B07"/>
    <w:rsid w:val="000A3DFE"/>
    <w:rsid w:val="000A403F"/>
    <w:rsid w:val="000A4C28"/>
    <w:rsid w:val="000A5CFC"/>
    <w:rsid w:val="000A7495"/>
    <w:rsid w:val="000A7758"/>
    <w:rsid w:val="000A77B3"/>
    <w:rsid w:val="000A79AC"/>
    <w:rsid w:val="000B120D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1087"/>
    <w:rsid w:val="000C163B"/>
    <w:rsid w:val="000C21E1"/>
    <w:rsid w:val="000C2345"/>
    <w:rsid w:val="000C263F"/>
    <w:rsid w:val="000C26D4"/>
    <w:rsid w:val="000C2C1E"/>
    <w:rsid w:val="000C3087"/>
    <w:rsid w:val="000C311E"/>
    <w:rsid w:val="000C33D2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273"/>
    <w:rsid w:val="000D24D0"/>
    <w:rsid w:val="000D2AFD"/>
    <w:rsid w:val="000D397D"/>
    <w:rsid w:val="000D4396"/>
    <w:rsid w:val="000D49D3"/>
    <w:rsid w:val="000D56B9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11C68"/>
    <w:rsid w:val="00111E3A"/>
    <w:rsid w:val="001129DE"/>
    <w:rsid w:val="00113018"/>
    <w:rsid w:val="00113906"/>
    <w:rsid w:val="00113D8B"/>
    <w:rsid w:val="001146DE"/>
    <w:rsid w:val="00114BEF"/>
    <w:rsid w:val="0011540D"/>
    <w:rsid w:val="00116220"/>
    <w:rsid w:val="00116941"/>
    <w:rsid w:val="00117672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82E"/>
    <w:rsid w:val="00135BAF"/>
    <w:rsid w:val="00136B8B"/>
    <w:rsid w:val="00136D27"/>
    <w:rsid w:val="00137EF2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72DE"/>
    <w:rsid w:val="001716C9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3F63"/>
    <w:rsid w:val="0019529A"/>
    <w:rsid w:val="0019557A"/>
    <w:rsid w:val="00195E5C"/>
    <w:rsid w:val="001968B4"/>
    <w:rsid w:val="001A0BF6"/>
    <w:rsid w:val="001A0EFA"/>
    <w:rsid w:val="001A13A9"/>
    <w:rsid w:val="001A14AD"/>
    <w:rsid w:val="001A2929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4451"/>
    <w:rsid w:val="001B4E35"/>
    <w:rsid w:val="001B55E5"/>
    <w:rsid w:val="001C0608"/>
    <w:rsid w:val="001C072E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1438"/>
    <w:rsid w:val="001D199D"/>
    <w:rsid w:val="001D1E51"/>
    <w:rsid w:val="001D2289"/>
    <w:rsid w:val="001D23EC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CA"/>
    <w:rsid w:val="001E27EC"/>
    <w:rsid w:val="001E3253"/>
    <w:rsid w:val="001E34AE"/>
    <w:rsid w:val="001E35C3"/>
    <w:rsid w:val="001E3BA8"/>
    <w:rsid w:val="001E4DB4"/>
    <w:rsid w:val="001E551C"/>
    <w:rsid w:val="001E6016"/>
    <w:rsid w:val="001E7242"/>
    <w:rsid w:val="001E7C5B"/>
    <w:rsid w:val="001F0BC0"/>
    <w:rsid w:val="001F0CEE"/>
    <w:rsid w:val="001F0F69"/>
    <w:rsid w:val="001F1E08"/>
    <w:rsid w:val="001F3E17"/>
    <w:rsid w:val="001F45BB"/>
    <w:rsid w:val="001F474F"/>
    <w:rsid w:val="001F4A71"/>
    <w:rsid w:val="001F5919"/>
    <w:rsid w:val="001F5BEB"/>
    <w:rsid w:val="001F6213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4E14"/>
    <w:rsid w:val="00225928"/>
    <w:rsid w:val="002264A0"/>
    <w:rsid w:val="002273B7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0B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4023"/>
    <w:rsid w:val="00254C51"/>
    <w:rsid w:val="002551D5"/>
    <w:rsid w:val="002558F6"/>
    <w:rsid w:val="00255A6B"/>
    <w:rsid w:val="00255B46"/>
    <w:rsid w:val="0025693E"/>
    <w:rsid w:val="00256DB5"/>
    <w:rsid w:val="0025700C"/>
    <w:rsid w:val="002574DE"/>
    <w:rsid w:val="002636F4"/>
    <w:rsid w:val="0026521B"/>
    <w:rsid w:val="002676DD"/>
    <w:rsid w:val="002719AA"/>
    <w:rsid w:val="002721D3"/>
    <w:rsid w:val="00272E85"/>
    <w:rsid w:val="002754D8"/>
    <w:rsid w:val="00275992"/>
    <w:rsid w:val="0027684B"/>
    <w:rsid w:val="00276C6B"/>
    <w:rsid w:val="00277C11"/>
    <w:rsid w:val="002808AA"/>
    <w:rsid w:val="00283E3D"/>
    <w:rsid w:val="002843EA"/>
    <w:rsid w:val="002844EB"/>
    <w:rsid w:val="002853AA"/>
    <w:rsid w:val="00285D59"/>
    <w:rsid w:val="00285E4E"/>
    <w:rsid w:val="002861D5"/>
    <w:rsid w:val="0028637A"/>
    <w:rsid w:val="0028640E"/>
    <w:rsid w:val="00286489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6E88"/>
    <w:rsid w:val="00297D02"/>
    <w:rsid w:val="00297FC5"/>
    <w:rsid w:val="002A0200"/>
    <w:rsid w:val="002A023F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7740"/>
    <w:rsid w:val="002A7AAF"/>
    <w:rsid w:val="002B01F0"/>
    <w:rsid w:val="002B0809"/>
    <w:rsid w:val="002B1310"/>
    <w:rsid w:val="002B1439"/>
    <w:rsid w:val="002B23B6"/>
    <w:rsid w:val="002B30F0"/>
    <w:rsid w:val="002B3B24"/>
    <w:rsid w:val="002B3EA4"/>
    <w:rsid w:val="002B5056"/>
    <w:rsid w:val="002B51DE"/>
    <w:rsid w:val="002B59A2"/>
    <w:rsid w:val="002B64FB"/>
    <w:rsid w:val="002B664E"/>
    <w:rsid w:val="002B6760"/>
    <w:rsid w:val="002B6D1D"/>
    <w:rsid w:val="002C14A9"/>
    <w:rsid w:val="002C192B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D653A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58D7"/>
    <w:rsid w:val="002E6CA4"/>
    <w:rsid w:val="002F07EE"/>
    <w:rsid w:val="002F0D4E"/>
    <w:rsid w:val="002F1887"/>
    <w:rsid w:val="002F1B2F"/>
    <w:rsid w:val="002F307E"/>
    <w:rsid w:val="002F3CC5"/>
    <w:rsid w:val="002F3E31"/>
    <w:rsid w:val="002F5126"/>
    <w:rsid w:val="002F5133"/>
    <w:rsid w:val="002F53C4"/>
    <w:rsid w:val="002F7BE9"/>
    <w:rsid w:val="00300D42"/>
    <w:rsid w:val="00300DB8"/>
    <w:rsid w:val="0030236B"/>
    <w:rsid w:val="003029EE"/>
    <w:rsid w:val="00302A3E"/>
    <w:rsid w:val="00303CDD"/>
    <w:rsid w:val="003048E0"/>
    <w:rsid w:val="0030660A"/>
    <w:rsid w:val="00306F77"/>
    <w:rsid w:val="00307C43"/>
    <w:rsid w:val="003101A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2F0"/>
    <w:rsid w:val="0033122E"/>
    <w:rsid w:val="003315C8"/>
    <w:rsid w:val="0033207D"/>
    <w:rsid w:val="00332608"/>
    <w:rsid w:val="00334034"/>
    <w:rsid w:val="003351FB"/>
    <w:rsid w:val="00335278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4B8"/>
    <w:rsid w:val="00356B00"/>
    <w:rsid w:val="00357FA0"/>
    <w:rsid w:val="00360641"/>
    <w:rsid w:val="00360884"/>
    <w:rsid w:val="00360B79"/>
    <w:rsid w:val="00361911"/>
    <w:rsid w:val="00362AEB"/>
    <w:rsid w:val="00362C4F"/>
    <w:rsid w:val="00362DD2"/>
    <w:rsid w:val="00362FD0"/>
    <w:rsid w:val="00363555"/>
    <w:rsid w:val="00364D08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47BC"/>
    <w:rsid w:val="00385A4A"/>
    <w:rsid w:val="00386FF9"/>
    <w:rsid w:val="003878C7"/>
    <w:rsid w:val="00387CE3"/>
    <w:rsid w:val="0039021E"/>
    <w:rsid w:val="00390554"/>
    <w:rsid w:val="00391248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9E0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5541"/>
    <w:rsid w:val="003B7ADC"/>
    <w:rsid w:val="003C05BC"/>
    <w:rsid w:val="003C25CD"/>
    <w:rsid w:val="003C3154"/>
    <w:rsid w:val="003C38EE"/>
    <w:rsid w:val="003C41AE"/>
    <w:rsid w:val="003C4F55"/>
    <w:rsid w:val="003C56E1"/>
    <w:rsid w:val="003C6D21"/>
    <w:rsid w:val="003C7902"/>
    <w:rsid w:val="003C7EC3"/>
    <w:rsid w:val="003D147C"/>
    <w:rsid w:val="003D261F"/>
    <w:rsid w:val="003D366B"/>
    <w:rsid w:val="003D4297"/>
    <w:rsid w:val="003D46D6"/>
    <w:rsid w:val="003D4E28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8BF"/>
    <w:rsid w:val="003F5AFB"/>
    <w:rsid w:val="00401B8E"/>
    <w:rsid w:val="00402171"/>
    <w:rsid w:val="00403B61"/>
    <w:rsid w:val="00403D5D"/>
    <w:rsid w:val="00405507"/>
    <w:rsid w:val="00405B44"/>
    <w:rsid w:val="00405C26"/>
    <w:rsid w:val="00406968"/>
    <w:rsid w:val="00406F79"/>
    <w:rsid w:val="00407D00"/>
    <w:rsid w:val="00407D16"/>
    <w:rsid w:val="004119DF"/>
    <w:rsid w:val="00411B7A"/>
    <w:rsid w:val="00412C9A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0A0F"/>
    <w:rsid w:val="00431AAD"/>
    <w:rsid w:val="004330CA"/>
    <w:rsid w:val="004337E9"/>
    <w:rsid w:val="0043453F"/>
    <w:rsid w:val="00437403"/>
    <w:rsid w:val="00437909"/>
    <w:rsid w:val="00437AF3"/>
    <w:rsid w:val="004413E8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618"/>
    <w:rsid w:val="004476A5"/>
    <w:rsid w:val="004507F2"/>
    <w:rsid w:val="00450850"/>
    <w:rsid w:val="0045242D"/>
    <w:rsid w:val="0045278F"/>
    <w:rsid w:val="00453EB5"/>
    <w:rsid w:val="00454010"/>
    <w:rsid w:val="00454605"/>
    <w:rsid w:val="00454CA3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297D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11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5D4E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61CA"/>
    <w:rsid w:val="00526431"/>
    <w:rsid w:val="00526A8C"/>
    <w:rsid w:val="00527F2D"/>
    <w:rsid w:val="00530280"/>
    <w:rsid w:val="00531A72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509"/>
    <w:rsid w:val="00552FBB"/>
    <w:rsid w:val="00552FC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57E84"/>
    <w:rsid w:val="0056026D"/>
    <w:rsid w:val="00561F7F"/>
    <w:rsid w:val="00563D2E"/>
    <w:rsid w:val="005650C8"/>
    <w:rsid w:val="0056541B"/>
    <w:rsid w:val="0056577A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3686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2E3B"/>
    <w:rsid w:val="005B3EB1"/>
    <w:rsid w:val="005B43F7"/>
    <w:rsid w:val="005B4D47"/>
    <w:rsid w:val="005B5A6E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D7B"/>
    <w:rsid w:val="005D002B"/>
    <w:rsid w:val="005D04B4"/>
    <w:rsid w:val="005D183A"/>
    <w:rsid w:val="005D295E"/>
    <w:rsid w:val="005D3FF2"/>
    <w:rsid w:val="005D54FE"/>
    <w:rsid w:val="005D59BE"/>
    <w:rsid w:val="005D5BB6"/>
    <w:rsid w:val="005D612C"/>
    <w:rsid w:val="005D6AF0"/>
    <w:rsid w:val="005D6D1C"/>
    <w:rsid w:val="005D78FA"/>
    <w:rsid w:val="005E0E3B"/>
    <w:rsid w:val="005E0E8C"/>
    <w:rsid w:val="005E3CF3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CCB"/>
    <w:rsid w:val="00611225"/>
    <w:rsid w:val="006118C7"/>
    <w:rsid w:val="00611AF1"/>
    <w:rsid w:val="00611E80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7B35"/>
    <w:rsid w:val="00637BF4"/>
    <w:rsid w:val="00637CC9"/>
    <w:rsid w:val="00640179"/>
    <w:rsid w:val="00640574"/>
    <w:rsid w:val="0064107A"/>
    <w:rsid w:val="006410E2"/>
    <w:rsid w:val="00641218"/>
    <w:rsid w:val="006427CC"/>
    <w:rsid w:val="00645B0F"/>
    <w:rsid w:val="00646B68"/>
    <w:rsid w:val="00646D6B"/>
    <w:rsid w:val="00647C04"/>
    <w:rsid w:val="006513E3"/>
    <w:rsid w:val="006516A4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B4D"/>
    <w:rsid w:val="00660F04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C14"/>
    <w:rsid w:val="006764BB"/>
    <w:rsid w:val="00676E61"/>
    <w:rsid w:val="006776E4"/>
    <w:rsid w:val="00680CC2"/>
    <w:rsid w:val="006813AF"/>
    <w:rsid w:val="006828BE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E42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65D5"/>
    <w:rsid w:val="006A763B"/>
    <w:rsid w:val="006A7A63"/>
    <w:rsid w:val="006B0CAB"/>
    <w:rsid w:val="006B1FBF"/>
    <w:rsid w:val="006B23C3"/>
    <w:rsid w:val="006B2ADA"/>
    <w:rsid w:val="006B37C3"/>
    <w:rsid w:val="006B3C54"/>
    <w:rsid w:val="006B3CFC"/>
    <w:rsid w:val="006B4F2E"/>
    <w:rsid w:val="006B67EA"/>
    <w:rsid w:val="006B713F"/>
    <w:rsid w:val="006C1ACD"/>
    <w:rsid w:val="006C1C91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F31"/>
    <w:rsid w:val="006E0899"/>
    <w:rsid w:val="006E1069"/>
    <w:rsid w:val="006E138B"/>
    <w:rsid w:val="006E1883"/>
    <w:rsid w:val="006E2FA7"/>
    <w:rsid w:val="006E3B74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4EF5"/>
    <w:rsid w:val="006F6C4C"/>
    <w:rsid w:val="006F7063"/>
    <w:rsid w:val="006F7463"/>
    <w:rsid w:val="006F7C34"/>
    <w:rsid w:val="007001C2"/>
    <w:rsid w:val="0070031C"/>
    <w:rsid w:val="00700E7C"/>
    <w:rsid w:val="00701058"/>
    <w:rsid w:val="00701469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272A"/>
    <w:rsid w:val="00713B0B"/>
    <w:rsid w:val="007143DF"/>
    <w:rsid w:val="00715BE0"/>
    <w:rsid w:val="0071644D"/>
    <w:rsid w:val="007169EA"/>
    <w:rsid w:val="00716DD7"/>
    <w:rsid w:val="00716E33"/>
    <w:rsid w:val="00716EDD"/>
    <w:rsid w:val="00717264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F61"/>
    <w:rsid w:val="007313A3"/>
    <w:rsid w:val="00731E77"/>
    <w:rsid w:val="00732308"/>
    <w:rsid w:val="00732590"/>
    <w:rsid w:val="007328D6"/>
    <w:rsid w:val="007332AF"/>
    <w:rsid w:val="0073437C"/>
    <w:rsid w:val="0073437D"/>
    <w:rsid w:val="00735943"/>
    <w:rsid w:val="00740BFA"/>
    <w:rsid w:val="0074141E"/>
    <w:rsid w:val="007423C4"/>
    <w:rsid w:val="00742E6A"/>
    <w:rsid w:val="007436C1"/>
    <w:rsid w:val="007449EA"/>
    <w:rsid w:val="00745BE9"/>
    <w:rsid w:val="00746219"/>
    <w:rsid w:val="00746BEB"/>
    <w:rsid w:val="00746FDA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71F2"/>
    <w:rsid w:val="00757B66"/>
    <w:rsid w:val="00761EC1"/>
    <w:rsid w:val="00762B1E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239A"/>
    <w:rsid w:val="0078345C"/>
    <w:rsid w:val="00783A4B"/>
    <w:rsid w:val="00783B08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1FAC"/>
    <w:rsid w:val="007B2912"/>
    <w:rsid w:val="007B2A48"/>
    <w:rsid w:val="007B43EF"/>
    <w:rsid w:val="007B44C6"/>
    <w:rsid w:val="007B4A8C"/>
    <w:rsid w:val="007B4CD8"/>
    <w:rsid w:val="007B5102"/>
    <w:rsid w:val="007B5140"/>
    <w:rsid w:val="007B5E6D"/>
    <w:rsid w:val="007C09F8"/>
    <w:rsid w:val="007C2040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F0B8D"/>
    <w:rsid w:val="007F10D5"/>
    <w:rsid w:val="007F3905"/>
    <w:rsid w:val="007F39F3"/>
    <w:rsid w:val="007F48FE"/>
    <w:rsid w:val="007F534E"/>
    <w:rsid w:val="007F57E5"/>
    <w:rsid w:val="007F5F50"/>
    <w:rsid w:val="007F713B"/>
    <w:rsid w:val="0080023E"/>
    <w:rsid w:val="008005E6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15"/>
    <w:rsid w:val="00814B89"/>
    <w:rsid w:val="00814D0B"/>
    <w:rsid w:val="00815F94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23D"/>
    <w:rsid w:val="008323CC"/>
    <w:rsid w:val="008332D1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4C2A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99F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703F4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60F5"/>
    <w:rsid w:val="0087633C"/>
    <w:rsid w:val="00876399"/>
    <w:rsid w:val="00876794"/>
    <w:rsid w:val="008803BB"/>
    <w:rsid w:val="008804A1"/>
    <w:rsid w:val="008808E0"/>
    <w:rsid w:val="00880ABD"/>
    <w:rsid w:val="00880DFA"/>
    <w:rsid w:val="00883118"/>
    <w:rsid w:val="008831BD"/>
    <w:rsid w:val="0088322C"/>
    <w:rsid w:val="0088363B"/>
    <w:rsid w:val="00884579"/>
    <w:rsid w:val="00884771"/>
    <w:rsid w:val="008849E0"/>
    <w:rsid w:val="00884F73"/>
    <w:rsid w:val="0088502E"/>
    <w:rsid w:val="008857B8"/>
    <w:rsid w:val="00885E06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58D6"/>
    <w:rsid w:val="008A66F2"/>
    <w:rsid w:val="008A6833"/>
    <w:rsid w:val="008A728B"/>
    <w:rsid w:val="008A747E"/>
    <w:rsid w:val="008B07E1"/>
    <w:rsid w:val="008B0B45"/>
    <w:rsid w:val="008B0D7C"/>
    <w:rsid w:val="008B127A"/>
    <w:rsid w:val="008B4372"/>
    <w:rsid w:val="008B4606"/>
    <w:rsid w:val="008B4750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598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976"/>
    <w:rsid w:val="008D4CA6"/>
    <w:rsid w:val="008D542E"/>
    <w:rsid w:val="008D5DCF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5453"/>
    <w:rsid w:val="008F5F91"/>
    <w:rsid w:val="008F6481"/>
    <w:rsid w:val="00900F35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0601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508D0"/>
    <w:rsid w:val="00951004"/>
    <w:rsid w:val="0095112D"/>
    <w:rsid w:val="00952165"/>
    <w:rsid w:val="00952781"/>
    <w:rsid w:val="00952CC5"/>
    <w:rsid w:val="0095341F"/>
    <w:rsid w:val="00954E9E"/>
    <w:rsid w:val="00955B67"/>
    <w:rsid w:val="00955D82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77C29"/>
    <w:rsid w:val="00980353"/>
    <w:rsid w:val="00980914"/>
    <w:rsid w:val="00981514"/>
    <w:rsid w:val="009832BC"/>
    <w:rsid w:val="00983409"/>
    <w:rsid w:val="00983C94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36B4"/>
    <w:rsid w:val="00994054"/>
    <w:rsid w:val="009943F1"/>
    <w:rsid w:val="00994D07"/>
    <w:rsid w:val="00995454"/>
    <w:rsid w:val="00995F76"/>
    <w:rsid w:val="009A05D7"/>
    <w:rsid w:val="009A1784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A0A"/>
    <w:rsid w:val="009B3589"/>
    <w:rsid w:val="009B387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0E2B"/>
    <w:rsid w:val="009D3C26"/>
    <w:rsid w:val="009D58B0"/>
    <w:rsid w:val="009D663B"/>
    <w:rsid w:val="009D69CD"/>
    <w:rsid w:val="009D6DB8"/>
    <w:rsid w:val="009D7900"/>
    <w:rsid w:val="009E0268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A64"/>
    <w:rsid w:val="00A02B06"/>
    <w:rsid w:val="00A03102"/>
    <w:rsid w:val="00A033B8"/>
    <w:rsid w:val="00A03A23"/>
    <w:rsid w:val="00A03F46"/>
    <w:rsid w:val="00A05153"/>
    <w:rsid w:val="00A051A9"/>
    <w:rsid w:val="00A05ACB"/>
    <w:rsid w:val="00A118EE"/>
    <w:rsid w:val="00A11A85"/>
    <w:rsid w:val="00A13290"/>
    <w:rsid w:val="00A13372"/>
    <w:rsid w:val="00A1340E"/>
    <w:rsid w:val="00A1384A"/>
    <w:rsid w:val="00A1475C"/>
    <w:rsid w:val="00A14AC1"/>
    <w:rsid w:val="00A1582E"/>
    <w:rsid w:val="00A15E7B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3BF6"/>
    <w:rsid w:val="00A24810"/>
    <w:rsid w:val="00A258DD"/>
    <w:rsid w:val="00A26DFE"/>
    <w:rsid w:val="00A27045"/>
    <w:rsid w:val="00A30E20"/>
    <w:rsid w:val="00A31051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64B5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5A24"/>
    <w:rsid w:val="00A66934"/>
    <w:rsid w:val="00A700AC"/>
    <w:rsid w:val="00A70868"/>
    <w:rsid w:val="00A70BC0"/>
    <w:rsid w:val="00A712EA"/>
    <w:rsid w:val="00A74381"/>
    <w:rsid w:val="00A74493"/>
    <w:rsid w:val="00A750C6"/>
    <w:rsid w:val="00A7572B"/>
    <w:rsid w:val="00A75B6C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E7F"/>
    <w:rsid w:val="00A862F6"/>
    <w:rsid w:val="00A864DB"/>
    <w:rsid w:val="00A8650A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176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2D0"/>
    <w:rsid w:val="00AB3FA1"/>
    <w:rsid w:val="00AB40C3"/>
    <w:rsid w:val="00AB43A5"/>
    <w:rsid w:val="00AB4760"/>
    <w:rsid w:val="00AB53DC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82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284D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3F64"/>
    <w:rsid w:val="00AF4C91"/>
    <w:rsid w:val="00AF4CBF"/>
    <w:rsid w:val="00AF5B78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5F"/>
    <w:rsid w:val="00B12B64"/>
    <w:rsid w:val="00B12D1A"/>
    <w:rsid w:val="00B1349A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3E5C"/>
    <w:rsid w:val="00B24DB9"/>
    <w:rsid w:val="00B252C1"/>
    <w:rsid w:val="00B25CA1"/>
    <w:rsid w:val="00B2608A"/>
    <w:rsid w:val="00B2630A"/>
    <w:rsid w:val="00B26403"/>
    <w:rsid w:val="00B26775"/>
    <w:rsid w:val="00B274E5"/>
    <w:rsid w:val="00B27EB0"/>
    <w:rsid w:val="00B30B66"/>
    <w:rsid w:val="00B32458"/>
    <w:rsid w:val="00B335C1"/>
    <w:rsid w:val="00B33901"/>
    <w:rsid w:val="00B33B62"/>
    <w:rsid w:val="00B33FB9"/>
    <w:rsid w:val="00B34E24"/>
    <w:rsid w:val="00B35A3A"/>
    <w:rsid w:val="00B35B26"/>
    <w:rsid w:val="00B367A9"/>
    <w:rsid w:val="00B367D6"/>
    <w:rsid w:val="00B3689B"/>
    <w:rsid w:val="00B36F72"/>
    <w:rsid w:val="00B4056A"/>
    <w:rsid w:val="00B40C6A"/>
    <w:rsid w:val="00B41AE8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72C9"/>
    <w:rsid w:val="00B675C5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B87"/>
    <w:rsid w:val="00B800A1"/>
    <w:rsid w:val="00B8137E"/>
    <w:rsid w:val="00B81571"/>
    <w:rsid w:val="00B822FC"/>
    <w:rsid w:val="00B82638"/>
    <w:rsid w:val="00B826C5"/>
    <w:rsid w:val="00B845D3"/>
    <w:rsid w:val="00B8473A"/>
    <w:rsid w:val="00B84AE3"/>
    <w:rsid w:val="00B84DB1"/>
    <w:rsid w:val="00B86EC2"/>
    <w:rsid w:val="00B87591"/>
    <w:rsid w:val="00B87E38"/>
    <w:rsid w:val="00B90776"/>
    <w:rsid w:val="00B914F9"/>
    <w:rsid w:val="00B92283"/>
    <w:rsid w:val="00B9235B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0867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EC2"/>
    <w:rsid w:val="00BD41A5"/>
    <w:rsid w:val="00BD43C0"/>
    <w:rsid w:val="00BD4D29"/>
    <w:rsid w:val="00BD68D7"/>
    <w:rsid w:val="00BD71CF"/>
    <w:rsid w:val="00BD7ACE"/>
    <w:rsid w:val="00BE0921"/>
    <w:rsid w:val="00BE11CD"/>
    <w:rsid w:val="00BE12BA"/>
    <w:rsid w:val="00BE138D"/>
    <w:rsid w:val="00BE174C"/>
    <w:rsid w:val="00BE188D"/>
    <w:rsid w:val="00BE2541"/>
    <w:rsid w:val="00BE256B"/>
    <w:rsid w:val="00BE33A9"/>
    <w:rsid w:val="00BE36F4"/>
    <w:rsid w:val="00BE3C4D"/>
    <w:rsid w:val="00BE40F7"/>
    <w:rsid w:val="00BE43D3"/>
    <w:rsid w:val="00BE5012"/>
    <w:rsid w:val="00BE52B4"/>
    <w:rsid w:val="00BE5658"/>
    <w:rsid w:val="00BE636A"/>
    <w:rsid w:val="00BE6747"/>
    <w:rsid w:val="00BF008E"/>
    <w:rsid w:val="00BF0963"/>
    <w:rsid w:val="00BF0998"/>
    <w:rsid w:val="00BF152D"/>
    <w:rsid w:val="00BF18A0"/>
    <w:rsid w:val="00BF1BF0"/>
    <w:rsid w:val="00BF248F"/>
    <w:rsid w:val="00BF29D4"/>
    <w:rsid w:val="00BF3EB7"/>
    <w:rsid w:val="00BF3FD4"/>
    <w:rsid w:val="00BF61E4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738E"/>
    <w:rsid w:val="00C07393"/>
    <w:rsid w:val="00C07458"/>
    <w:rsid w:val="00C07DEC"/>
    <w:rsid w:val="00C112EB"/>
    <w:rsid w:val="00C11983"/>
    <w:rsid w:val="00C11A43"/>
    <w:rsid w:val="00C1322A"/>
    <w:rsid w:val="00C14D16"/>
    <w:rsid w:val="00C14EC0"/>
    <w:rsid w:val="00C16AD9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E15"/>
    <w:rsid w:val="00C23FA2"/>
    <w:rsid w:val="00C23FD9"/>
    <w:rsid w:val="00C253E5"/>
    <w:rsid w:val="00C2654E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02C"/>
    <w:rsid w:val="00C37197"/>
    <w:rsid w:val="00C4054F"/>
    <w:rsid w:val="00C40F96"/>
    <w:rsid w:val="00C4132C"/>
    <w:rsid w:val="00C415E1"/>
    <w:rsid w:val="00C42C56"/>
    <w:rsid w:val="00C42C7D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A63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2F9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7123"/>
    <w:rsid w:val="00C97AA2"/>
    <w:rsid w:val="00C97EB0"/>
    <w:rsid w:val="00CA03CE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686"/>
    <w:rsid w:val="00CB0203"/>
    <w:rsid w:val="00CB088C"/>
    <w:rsid w:val="00CB3640"/>
    <w:rsid w:val="00CB5650"/>
    <w:rsid w:val="00CB573E"/>
    <w:rsid w:val="00CB585C"/>
    <w:rsid w:val="00CB6090"/>
    <w:rsid w:val="00CC002E"/>
    <w:rsid w:val="00CC1441"/>
    <w:rsid w:val="00CC1892"/>
    <w:rsid w:val="00CC245E"/>
    <w:rsid w:val="00CC4DBE"/>
    <w:rsid w:val="00CC51B4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C88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6CB7"/>
    <w:rsid w:val="00CF753C"/>
    <w:rsid w:val="00CF7D88"/>
    <w:rsid w:val="00D011BA"/>
    <w:rsid w:val="00D017C2"/>
    <w:rsid w:val="00D0278B"/>
    <w:rsid w:val="00D0361C"/>
    <w:rsid w:val="00D0657F"/>
    <w:rsid w:val="00D06CD5"/>
    <w:rsid w:val="00D138AE"/>
    <w:rsid w:val="00D1450B"/>
    <w:rsid w:val="00D14628"/>
    <w:rsid w:val="00D148FF"/>
    <w:rsid w:val="00D14F94"/>
    <w:rsid w:val="00D162A4"/>
    <w:rsid w:val="00D174C5"/>
    <w:rsid w:val="00D17F82"/>
    <w:rsid w:val="00D20427"/>
    <w:rsid w:val="00D20680"/>
    <w:rsid w:val="00D2086E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5AE9"/>
    <w:rsid w:val="00D25D60"/>
    <w:rsid w:val="00D2683D"/>
    <w:rsid w:val="00D278B0"/>
    <w:rsid w:val="00D27F6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5DF2"/>
    <w:rsid w:val="00D467F6"/>
    <w:rsid w:val="00D46A6A"/>
    <w:rsid w:val="00D476FD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45FC"/>
    <w:rsid w:val="00D66171"/>
    <w:rsid w:val="00D6674F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4BC2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538"/>
    <w:rsid w:val="00DA0BF1"/>
    <w:rsid w:val="00DA11AA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3F5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2CF"/>
    <w:rsid w:val="00DC6356"/>
    <w:rsid w:val="00DC65CD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56E9"/>
    <w:rsid w:val="00DD5CF5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46"/>
    <w:rsid w:val="00E15FE2"/>
    <w:rsid w:val="00E16AC4"/>
    <w:rsid w:val="00E16D6A"/>
    <w:rsid w:val="00E175AC"/>
    <w:rsid w:val="00E1776C"/>
    <w:rsid w:val="00E205AF"/>
    <w:rsid w:val="00E2082C"/>
    <w:rsid w:val="00E20B9F"/>
    <w:rsid w:val="00E21053"/>
    <w:rsid w:val="00E2149E"/>
    <w:rsid w:val="00E21914"/>
    <w:rsid w:val="00E22850"/>
    <w:rsid w:val="00E22C9F"/>
    <w:rsid w:val="00E254DD"/>
    <w:rsid w:val="00E25DFB"/>
    <w:rsid w:val="00E262F8"/>
    <w:rsid w:val="00E263E2"/>
    <w:rsid w:val="00E26E5C"/>
    <w:rsid w:val="00E275B7"/>
    <w:rsid w:val="00E27B91"/>
    <w:rsid w:val="00E31086"/>
    <w:rsid w:val="00E3168A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DA2"/>
    <w:rsid w:val="00E4303D"/>
    <w:rsid w:val="00E4366A"/>
    <w:rsid w:val="00E43B80"/>
    <w:rsid w:val="00E443FF"/>
    <w:rsid w:val="00E44457"/>
    <w:rsid w:val="00E45685"/>
    <w:rsid w:val="00E45A51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01D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059"/>
    <w:rsid w:val="00E9315D"/>
    <w:rsid w:val="00E9334D"/>
    <w:rsid w:val="00E95353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5C5"/>
    <w:rsid w:val="00EE0A00"/>
    <w:rsid w:val="00EE171B"/>
    <w:rsid w:val="00EE1B61"/>
    <w:rsid w:val="00EE29F0"/>
    <w:rsid w:val="00EE454D"/>
    <w:rsid w:val="00EE55B0"/>
    <w:rsid w:val="00EE6B6F"/>
    <w:rsid w:val="00EE71BA"/>
    <w:rsid w:val="00EE741E"/>
    <w:rsid w:val="00EF2A31"/>
    <w:rsid w:val="00EF2A91"/>
    <w:rsid w:val="00EF4277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477A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CBB"/>
    <w:rsid w:val="00F37E78"/>
    <w:rsid w:val="00F4066A"/>
    <w:rsid w:val="00F4092E"/>
    <w:rsid w:val="00F40F63"/>
    <w:rsid w:val="00F4153B"/>
    <w:rsid w:val="00F425C6"/>
    <w:rsid w:val="00F434FC"/>
    <w:rsid w:val="00F45D88"/>
    <w:rsid w:val="00F46619"/>
    <w:rsid w:val="00F47246"/>
    <w:rsid w:val="00F500BC"/>
    <w:rsid w:val="00F50BC9"/>
    <w:rsid w:val="00F51B5A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D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30D"/>
    <w:rsid w:val="00FA2730"/>
    <w:rsid w:val="00FA3501"/>
    <w:rsid w:val="00FA3EC7"/>
    <w:rsid w:val="00FA4E44"/>
    <w:rsid w:val="00FA7D18"/>
    <w:rsid w:val="00FB05AB"/>
    <w:rsid w:val="00FB05D0"/>
    <w:rsid w:val="00FB1249"/>
    <w:rsid w:val="00FB13A8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FA"/>
    <w:rsid w:val="00FD0E5C"/>
    <w:rsid w:val="00FD125E"/>
    <w:rsid w:val="00FD1AF2"/>
    <w:rsid w:val="00FD1BDD"/>
    <w:rsid w:val="00FD3DBD"/>
    <w:rsid w:val="00FD53BD"/>
    <w:rsid w:val="00FD7025"/>
    <w:rsid w:val="00FD7E8E"/>
    <w:rsid w:val="00FE2383"/>
    <w:rsid w:val="00FE23F4"/>
    <w:rsid w:val="00FE3017"/>
    <w:rsid w:val="00FE3336"/>
    <w:rsid w:val="00FE3D63"/>
    <w:rsid w:val="00FE61E5"/>
    <w:rsid w:val="00FE68A9"/>
    <w:rsid w:val="00FE6DFC"/>
    <w:rsid w:val="00FF105D"/>
    <w:rsid w:val="00FF3423"/>
    <w:rsid w:val="00FF34DB"/>
    <w:rsid w:val="00FF3E4B"/>
    <w:rsid w:val="00FF4A78"/>
    <w:rsid w:val="00FF4AA1"/>
    <w:rsid w:val="00FF58F3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5857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C1C91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9832BC"/>
  </w:style>
  <w:style w:type="paragraph" w:styleId="BodyText2">
    <w:name w:val="Body Text 2"/>
    <w:basedOn w:val="Normal"/>
    <w:link w:val="BodyText2Char"/>
    <w:rsid w:val="008857B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857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329A-7899-45E9-BD34-DAA16D19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332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Shankar</dc:creator>
  <cp:lastModifiedBy>QA-04</cp:lastModifiedBy>
  <cp:revision>26</cp:revision>
  <cp:lastPrinted>2017-08-10T09:24:00Z</cp:lastPrinted>
  <dcterms:created xsi:type="dcterms:W3CDTF">2016-11-02T11:40:00Z</dcterms:created>
  <dcterms:modified xsi:type="dcterms:W3CDTF">2017-08-10T09:24:00Z</dcterms:modified>
</cp:coreProperties>
</file>