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7B5" w:rsidRPr="002645EB" w:rsidRDefault="004757B5" w:rsidP="000B1D03">
      <w:pPr>
        <w:spacing w:after="0" w:line="360" w:lineRule="auto"/>
        <w:rPr>
          <w:sz w:val="2"/>
        </w:rPr>
      </w:pPr>
    </w:p>
    <w:tbl>
      <w:tblPr>
        <w:tblStyle w:val="TableGrid"/>
        <w:tblW w:w="10699" w:type="dxa"/>
        <w:jc w:val="center"/>
        <w:tblLook w:val="04A0"/>
      </w:tblPr>
      <w:tblGrid>
        <w:gridCol w:w="900"/>
        <w:gridCol w:w="1363"/>
        <w:gridCol w:w="3686"/>
        <w:gridCol w:w="2268"/>
        <w:gridCol w:w="827"/>
        <w:gridCol w:w="827"/>
        <w:gridCol w:w="828"/>
      </w:tblGrid>
      <w:tr w:rsidR="009D3C43" w:rsidRPr="009D3C43" w:rsidTr="00A22DD2">
        <w:trPr>
          <w:trHeight w:val="397"/>
          <w:jc w:val="center"/>
        </w:trPr>
        <w:tc>
          <w:tcPr>
            <w:tcW w:w="2263" w:type="dxa"/>
            <w:gridSpan w:val="2"/>
            <w:vAlign w:val="center"/>
          </w:tcPr>
          <w:p w:rsidR="009D3C43" w:rsidRPr="009D3C43" w:rsidRDefault="009D3C43" w:rsidP="00C5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C43">
              <w:rPr>
                <w:rFonts w:ascii="Times New Roman" w:hAnsi="Times New Roman" w:cs="Times New Roman"/>
                <w:sz w:val="24"/>
                <w:szCs w:val="24"/>
              </w:rPr>
              <w:t>Material Name:</w:t>
            </w:r>
          </w:p>
        </w:tc>
        <w:tc>
          <w:tcPr>
            <w:tcW w:w="8436" w:type="dxa"/>
            <w:gridSpan w:val="5"/>
          </w:tcPr>
          <w:p w:rsidR="009D3C43" w:rsidRPr="009D3C43" w:rsidRDefault="009D3C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3C43" w:rsidRPr="009D3C43" w:rsidTr="00A22DD2">
        <w:trPr>
          <w:trHeight w:val="397"/>
          <w:jc w:val="center"/>
        </w:trPr>
        <w:tc>
          <w:tcPr>
            <w:tcW w:w="2263" w:type="dxa"/>
            <w:gridSpan w:val="2"/>
          </w:tcPr>
          <w:p w:rsidR="009D3C43" w:rsidRPr="009D3C43" w:rsidRDefault="009D3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C43">
              <w:rPr>
                <w:rFonts w:ascii="Times New Roman" w:hAnsi="Times New Roman" w:cs="Times New Roman"/>
                <w:sz w:val="24"/>
                <w:szCs w:val="24"/>
              </w:rPr>
              <w:t>Manufacturer Name</w:t>
            </w:r>
          </w:p>
        </w:tc>
        <w:tc>
          <w:tcPr>
            <w:tcW w:w="8436" w:type="dxa"/>
            <w:gridSpan w:val="5"/>
          </w:tcPr>
          <w:p w:rsidR="009D3C43" w:rsidRPr="009D3C43" w:rsidRDefault="009D3C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3C43" w:rsidRPr="009D3C43" w:rsidTr="00A22DD2">
        <w:trPr>
          <w:trHeight w:val="397"/>
          <w:jc w:val="center"/>
        </w:trPr>
        <w:tc>
          <w:tcPr>
            <w:tcW w:w="2263" w:type="dxa"/>
            <w:gridSpan w:val="2"/>
          </w:tcPr>
          <w:p w:rsidR="009D3C43" w:rsidRPr="009D3C43" w:rsidRDefault="009D3C43" w:rsidP="009D3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C43">
              <w:rPr>
                <w:rFonts w:ascii="Times New Roman" w:hAnsi="Times New Roman" w:cs="Times New Roman"/>
                <w:sz w:val="24"/>
                <w:szCs w:val="24"/>
              </w:rPr>
              <w:t>Manufacturer B.No.</w:t>
            </w:r>
          </w:p>
        </w:tc>
        <w:tc>
          <w:tcPr>
            <w:tcW w:w="3686" w:type="dxa"/>
          </w:tcPr>
          <w:p w:rsidR="009D3C43" w:rsidRPr="009D3C43" w:rsidRDefault="009D3C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D3C43" w:rsidRPr="009D3C43" w:rsidRDefault="009D3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C43">
              <w:rPr>
                <w:rFonts w:ascii="Times New Roman" w:hAnsi="Times New Roman" w:cs="Times New Roman"/>
                <w:sz w:val="24"/>
                <w:szCs w:val="24"/>
              </w:rPr>
              <w:t>Received Date</w:t>
            </w:r>
          </w:p>
        </w:tc>
        <w:tc>
          <w:tcPr>
            <w:tcW w:w="2482" w:type="dxa"/>
            <w:gridSpan w:val="3"/>
          </w:tcPr>
          <w:p w:rsidR="009D3C43" w:rsidRPr="009D3C43" w:rsidRDefault="009D3C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3C43" w:rsidRPr="009D3C43" w:rsidTr="00A22DD2">
        <w:trPr>
          <w:trHeight w:val="397"/>
          <w:jc w:val="center"/>
        </w:trPr>
        <w:tc>
          <w:tcPr>
            <w:tcW w:w="2263" w:type="dxa"/>
            <w:gridSpan w:val="2"/>
          </w:tcPr>
          <w:p w:rsidR="009D3C43" w:rsidRPr="009D3C43" w:rsidRDefault="009D3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C43">
              <w:rPr>
                <w:rFonts w:ascii="Times New Roman" w:hAnsi="Times New Roman" w:cs="Times New Roman"/>
                <w:sz w:val="24"/>
                <w:szCs w:val="24"/>
              </w:rPr>
              <w:t>In House B.No.</w:t>
            </w:r>
          </w:p>
        </w:tc>
        <w:tc>
          <w:tcPr>
            <w:tcW w:w="3686" w:type="dxa"/>
          </w:tcPr>
          <w:p w:rsidR="009D3C43" w:rsidRPr="009D3C43" w:rsidRDefault="009D3C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D3C43" w:rsidRPr="009D3C43" w:rsidRDefault="009D3C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C43">
              <w:rPr>
                <w:rFonts w:ascii="Times New Roman" w:hAnsi="Times New Roman" w:cs="Times New Roman"/>
                <w:sz w:val="24"/>
                <w:szCs w:val="24"/>
              </w:rPr>
              <w:t>Received Quantity</w:t>
            </w:r>
          </w:p>
        </w:tc>
        <w:tc>
          <w:tcPr>
            <w:tcW w:w="2482" w:type="dxa"/>
            <w:gridSpan w:val="3"/>
          </w:tcPr>
          <w:p w:rsidR="009D3C43" w:rsidRPr="009D3C43" w:rsidRDefault="009D3C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DBC" w:rsidTr="00A22DD2">
        <w:trPr>
          <w:trHeight w:val="340"/>
          <w:jc w:val="center"/>
        </w:trPr>
        <w:tc>
          <w:tcPr>
            <w:tcW w:w="900" w:type="dxa"/>
            <w:shd w:val="clear" w:color="auto" w:fill="D9D9D9" w:themeFill="background1" w:themeFillShade="D9"/>
            <w:vAlign w:val="center"/>
          </w:tcPr>
          <w:p w:rsidR="007C2DBC" w:rsidRPr="001A6CD8" w:rsidRDefault="007C2DBC" w:rsidP="000B1D0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CD8">
              <w:rPr>
                <w:rFonts w:ascii="Times New Roman" w:hAnsi="Times New Roman" w:cs="Times New Roman"/>
                <w:b/>
                <w:sz w:val="24"/>
                <w:szCs w:val="24"/>
              </w:rPr>
              <w:t>S. No.</w:t>
            </w:r>
          </w:p>
        </w:tc>
        <w:tc>
          <w:tcPr>
            <w:tcW w:w="7317" w:type="dxa"/>
            <w:gridSpan w:val="3"/>
            <w:shd w:val="clear" w:color="auto" w:fill="D9D9D9" w:themeFill="background1" w:themeFillShade="D9"/>
            <w:vAlign w:val="center"/>
          </w:tcPr>
          <w:p w:rsidR="007C2DBC" w:rsidRPr="001A6CD8" w:rsidRDefault="007C2DBC" w:rsidP="006067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CD8">
              <w:rPr>
                <w:rFonts w:ascii="Times New Roman" w:hAnsi="Times New Roman" w:cs="Times New Roman"/>
                <w:b/>
                <w:sz w:val="24"/>
                <w:szCs w:val="24"/>
              </w:rPr>
              <w:t>Pre-Inspection check points</w:t>
            </w:r>
          </w:p>
        </w:tc>
        <w:tc>
          <w:tcPr>
            <w:tcW w:w="827" w:type="dxa"/>
            <w:shd w:val="clear" w:color="auto" w:fill="D9D9D9" w:themeFill="background1" w:themeFillShade="D9"/>
            <w:vAlign w:val="center"/>
          </w:tcPr>
          <w:p w:rsidR="007C2DBC" w:rsidRPr="001A6CD8" w:rsidRDefault="007C2DBC" w:rsidP="007C2D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CD8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  <w:tc>
          <w:tcPr>
            <w:tcW w:w="827" w:type="dxa"/>
            <w:shd w:val="clear" w:color="auto" w:fill="D9D9D9" w:themeFill="background1" w:themeFillShade="D9"/>
            <w:vAlign w:val="center"/>
          </w:tcPr>
          <w:p w:rsidR="007C2DBC" w:rsidRPr="001A6CD8" w:rsidRDefault="007C2DBC" w:rsidP="007C2D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CD8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828" w:type="dxa"/>
            <w:shd w:val="clear" w:color="auto" w:fill="D9D9D9" w:themeFill="background1" w:themeFillShade="D9"/>
            <w:vAlign w:val="center"/>
          </w:tcPr>
          <w:p w:rsidR="007C2DBC" w:rsidRPr="001A6CD8" w:rsidRDefault="007C2DBC" w:rsidP="007C2D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CD8"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1A6CD8" w:rsidTr="009D3C43">
        <w:trPr>
          <w:trHeight w:val="346"/>
          <w:jc w:val="center"/>
        </w:trPr>
        <w:tc>
          <w:tcPr>
            <w:tcW w:w="900" w:type="dxa"/>
            <w:vAlign w:val="center"/>
          </w:tcPr>
          <w:p w:rsidR="001A6CD8" w:rsidRPr="00E666EC" w:rsidRDefault="001A6CD8" w:rsidP="00E666E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17" w:type="dxa"/>
            <w:gridSpan w:val="3"/>
            <w:vAlign w:val="center"/>
          </w:tcPr>
          <w:p w:rsidR="001A6CD8" w:rsidRPr="001A6CD8" w:rsidRDefault="002417B5" w:rsidP="009D3C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Delivery challan/Invoice</w:t>
            </w:r>
            <w:r w:rsidR="009D3C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verified</w:t>
            </w:r>
            <w:r w:rsidR="009D3C43">
              <w:rPr>
                <w:rFonts w:ascii="Times New Roman" w:hAnsi="Times New Roman" w:cs="Times New Roman"/>
                <w:sz w:val="24"/>
                <w:szCs w:val="24"/>
              </w:rPr>
              <w:t xml:space="preserve"> and found OK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7" w:type="dxa"/>
            <w:vAlign w:val="center"/>
          </w:tcPr>
          <w:p w:rsidR="001A6CD8" w:rsidRPr="001A6CD8" w:rsidRDefault="001A6CD8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:rsidR="001A6CD8" w:rsidRPr="001A6CD8" w:rsidRDefault="001A6CD8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1A6CD8" w:rsidRPr="001A6CD8" w:rsidRDefault="001A6CD8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6CD8" w:rsidTr="009D3C43">
        <w:trPr>
          <w:trHeight w:val="346"/>
          <w:jc w:val="center"/>
        </w:trPr>
        <w:tc>
          <w:tcPr>
            <w:tcW w:w="900" w:type="dxa"/>
            <w:vAlign w:val="center"/>
          </w:tcPr>
          <w:p w:rsidR="001A6CD8" w:rsidRPr="001A6CD8" w:rsidRDefault="001A6CD8" w:rsidP="00E666E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17" w:type="dxa"/>
            <w:gridSpan w:val="3"/>
            <w:vAlign w:val="center"/>
          </w:tcPr>
          <w:p w:rsidR="001A6CD8" w:rsidRPr="001A6CD8" w:rsidRDefault="00CF2756" w:rsidP="0021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2417B5">
              <w:rPr>
                <w:rFonts w:ascii="Times New Roman" w:hAnsi="Times New Roman" w:cs="Times New Roman"/>
                <w:sz w:val="24"/>
                <w:szCs w:val="24"/>
              </w:rPr>
              <w:t xml:space="preserve">leanliness of the vehicle is </w:t>
            </w:r>
            <w:r w:rsidR="002108EE">
              <w:rPr>
                <w:rFonts w:ascii="Times New Roman" w:hAnsi="Times New Roman" w:cs="Times New Roman"/>
                <w:sz w:val="24"/>
                <w:szCs w:val="24"/>
              </w:rPr>
              <w:t>satisfactory?</w:t>
            </w:r>
          </w:p>
        </w:tc>
        <w:tc>
          <w:tcPr>
            <w:tcW w:w="827" w:type="dxa"/>
            <w:vAlign w:val="center"/>
          </w:tcPr>
          <w:p w:rsidR="001A6CD8" w:rsidRPr="001A6CD8" w:rsidRDefault="001A6CD8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:rsidR="001A6CD8" w:rsidRPr="001A6CD8" w:rsidRDefault="001A6CD8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1A6CD8" w:rsidRPr="001A6CD8" w:rsidRDefault="001A6CD8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6CD8" w:rsidTr="009D3C43">
        <w:trPr>
          <w:trHeight w:val="346"/>
          <w:jc w:val="center"/>
        </w:trPr>
        <w:tc>
          <w:tcPr>
            <w:tcW w:w="900" w:type="dxa"/>
            <w:vAlign w:val="center"/>
          </w:tcPr>
          <w:p w:rsidR="001A6CD8" w:rsidRPr="001A6CD8" w:rsidRDefault="001A6CD8" w:rsidP="00E666E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17" w:type="dxa"/>
            <w:gridSpan w:val="3"/>
            <w:vAlign w:val="center"/>
          </w:tcPr>
          <w:p w:rsidR="001A6CD8" w:rsidRPr="001A6CD8" w:rsidRDefault="002417B5" w:rsidP="0021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the manufacturer an Approved vendor? Verify against the approved vendor List.</w:t>
            </w:r>
          </w:p>
        </w:tc>
        <w:tc>
          <w:tcPr>
            <w:tcW w:w="827" w:type="dxa"/>
            <w:vAlign w:val="center"/>
          </w:tcPr>
          <w:p w:rsidR="001A6CD8" w:rsidRPr="001A6CD8" w:rsidRDefault="001A6CD8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:rsidR="001A6CD8" w:rsidRPr="001A6CD8" w:rsidRDefault="001A6CD8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1A6CD8" w:rsidRPr="001A6CD8" w:rsidRDefault="001A6CD8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6CD8" w:rsidTr="009D3C43">
        <w:trPr>
          <w:trHeight w:val="346"/>
          <w:jc w:val="center"/>
        </w:trPr>
        <w:tc>
          <w:tcPr>
            <w:tcW w:w="900" w:type="dxa"/>
            <w:vAlign w:val="center"/>
          </w:tcPr>
          <w:p w:rsidR="001A6CD8" w:rsidRPr="001A6CD8" w:rsidRDefault="001A6CD8" w:rsidP="00E666E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17" w:type="dxa"/>
            <w:gridSpan w:val="3"/>
            <w:vAlign w:val="center"/>
          </w:tcPr>
          <w:p w:rsidR="001A6CD8" w:rsidRPr="001A6CD8" w:rsidRDefault="002417B5" w:rsidP="0021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de-dusting of containers carried out prior to shifting to Quarantine area?</w:t>
            </w:r>
          </w:p>
        </w:tc>
        <w:tc>
          <w:tcPr>
            <w:tcW w:w="827" w:type="dxa"/>
            <w:vAlign w:val="center"/>
          </w:tcPr>
          <w:p w:rsidR="001A6CD8" w:rsidRPr="001A6CD8" w:rsidRDefault="001A6CD8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:rsidR="001A6CD8" w:rsidRPr="001A6CD8" w:rsidRDefault="001A6CD8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1A6CD8" w:rsidRPr="001A6CD8" w:rsidRDefault="001A6CD8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6CD8" w:rsidTr="009D3C43">
        <w:trPr>
          <w:trHeight w:val="346"/>
          <w:jc w:val="center"/>
        </w:trPr>
        <w:tc>
          <w:tcPr>
            <w:tcW w:w="900" w:type="dxa"/>
            <w:vAlign w:val="center"/>
          </w:tcPr>
          <w:p w:rsidR="001A6CD8" w:rsidRPr="001A6CD8" w:rsidRDefault="001A6CD8" w:rsidP="00E666E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17" w:type="dxa"/>
            <w:gridSpan w:val="3"/>
            <w:vAlign w:val="center"/>
          </w:tcPr>
          <w:p w:rsidR="001A6CD8" w:rsidRPr="001A6CD8" w:rsidRDefault="009D3C43" w:rsidP="009D3C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</w:t>
            </w:r>
            <w:r w:rsidR="00EE47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manufacturer</w:t>
            </w:r>
            <w:r w:rsidR="00EE47A1">
              <w:rPr>
                <w:rFonts w:ascii="Times New Roman" w:hAnsi="Times New Roman" w:cs="Times New Roman"/>
                <w:sz w:val="24"/>
                <w:szCs w:val="24"/>
              </w:rPr>
              <w:t xml:space="preserve"> Labels for the correctness</w:t>
            </w:r>
          </w:p>
        </w:tc>
        <w:tc>
          <w:tcPr>
            <w:tcW w:w="827" w:type="dxa"/>
            <w:vAlign w:val="center"/>
          </w:tcPr>
          <w:p w:rsidR="001A6CD8" w:rsidRPr="001A6CD8" w:rsidRDefault="001A6CD8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:rsidR="001A6CD8" w:rsidRPr="001A6CD8" w:rsidRDefault="001A6CD8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1A6CD8" w:rsidRPr="001A6CD8" w:rsidRDefault="001A6CD8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6CD8" w:rsidTr="009D3C43">
        <w:trPr>
          <w:trHeight w:val="346"/>
          <w:jc w:val="center"/>
        </w:trPr>
        <w:tc>
          <w:tcPr>
            <w:tcW w:w="900" w:type="dxa"/>
            <w:vAlign w:val="center"/>
          </w:tcPr>
          <w:p w:rsidR="001A6CD8" w:rsidRPr="001A6CD8" w:rsidRDefault="001A6CD8" w:rsidP="00E666E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17" w:type="dxa"/>
            <w:gridSpan w:val="3"/>
            <w:vAlign w:val="center"/>
          </w:tcPr>
          <w:p w:rsidR="001A6CD8" w:rsidRPr="001A6CD8" w:rsidRDefault="00CF2756" w:rsidP="00CF27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m</w:t>
            </w:r>
            <w:r w:rsidR="00EE47A1">
              <w:rPr>
                <w:rFonts w:ascii="Times New Roman" w:hAnsi="Times New Roman" w:cs="Times New Roman"/>
                <w:sz w:val="24"/>
                <w:szCs w:val="24"/>
              </w:rPr>
              <w:t>anufacturer COA available?</w:t>
            </w:r>
          </w:p>
        </w:tc>
        <w:tc>
          <w:tcPr>
            <w:tcW w:w="827" w:type="dxa"/>
            <w:vAlign w:val="center"/>
          </w:tcPr>
          <w:p w:rsidR="001A6CD8" w:rsidRPr="001A6CD8" w:rsidRDefault="001A6CD8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:rsidR="001A6CD8" w:rsidRPr="001A6CD8" w:rsidRDefault="001A6CD8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1A6CD8" w:rsidRPr="001A6CD8" w:rsidRDefault="001A6CD8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47A1" w:rsidTr="009D3C43">
        <w:trPr>
          <w:trHeight w:val="346"/>
          <w:jc w:val="center"/>
        </w:trPr>
        <w:tc>
          <w:tcPr>
            <w:tcW w:w="900" w:type="dxa"/>
            <w:vAlign w:val="center"/>
          </w:tcPr>
          <w:p w:rsidR="00EE47A1" w:rsidRDefault="00EE47A1" w:rsidP="00E666E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17" w:type="dxa"/>
            <w:gridSpan w:val="3"/>
            <w:vAlign w:val="center"/>
          </w:tcPr>
          <w:p w:rsidR="00EE47A1" w:rsidRDefault="00144192" w:rsidP="0021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the containers received in good condition without damages?</w:t>
            </w:r>
          </w:p>
        </w:tc>
        <w:tc>
          <w:tcPr>
            <w:tcW w:w="827" w:type="dxa"/>
            <w:vAlign w:val="center"/>
          </w:tcPr>
          <w:p w:rsidR="00EE47A1" w:rsidRPr="001A6CD8" w:rsidRDefault="00EE47A1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:rsidR="00EE47A1" w:rsidRPr="001A6CD8" w:rsidRDefault="00EE47A1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EE47A1" w:rsidRPr="001A6CD8" w:rsidRDefault="00EE47A1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4192" w:rsidTr="009D3C43">
        <w:trPr>
          <w:trHeight w:val="346"/>
          <w:jc w:val="center"/>
        </w:trPr>
        <w:tc>
          <w:tcPr>
            <w:tcW w:w="900" w:type="dxa"/>
            <w:vAlign w:val="center"/>
          </w:tcPr>
          <w:p w:rsidR="00144192" w:rsidRDefault="00144192" w:rsidP="00E666E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17" w:type="dxa"/>
            <w:gridSpan w:val="3"/>
            <w:vAlign w:val="center"/>
          </w:tcPr>
          <w:p w:rsidR="00144192" w:rsidRDefault="00CF2756" w:rsidP="00CF27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 a</w:t>
            </w:r>
            <w:r w:rsidR="00144192">
              <w:rPr>
                <w:rFonts w:ascii="Times New Roman" w:hAnsi="Times New Roman" w:cs="Times New Roman"/>
                <w:sz w:val="24"/>
                <w:szCs w:val="24"/>
              </w:rPr>
              <w:t xml:space="preserve">ll containers have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proper sealing</w:t>
            </w:r>
            <w:r w:rsidR="001441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7" w:type="dxa"/>
            <w:vAlign w:val="center"/>
          </w:tcPr>
          <w:p w:rsidR="00144192" w:rsidRPr="001A6CD8" w:rsidRDefault="00144192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:rsidR="00144192" w:rsidRPr="001A6CD8" w:rsidRDefault="00144192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144192" w:rsidRPr="001A6CD8" w:rsidRDefault="00144192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4192" w:rsidTr="009D3C43">
        <w:trPr>
          <w:trHeight w:val="346"/>
          <w:jc w:val="center"/>
        </w:trPr>
        <w:tc>
          <w:tcPr>
            <w:tcW w:w="900" w:type="dxa"/>
            <w:vAlign w:val="center"/>
          </w:tcPr>
          <w:p w:rsidR="00144192" w:rsidRDefault="00144192" w:rsidP="00E666E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17" w:type="dxa"/>
            <w:gridSpan w:val="3"/>
            <w:vAlign w:val="center"/>
          </w:tcPr>
          <w:p w:rsidR="00144192" w:rsidRDefault="00144192" w:rsidP="009D3C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 test/Expiry Date Available </w:t>
            </w:r>
          </w:p>
        </w:tc>
        <w:tc>
          <w:tcPr>
            <w:tcW w:w="827" w:type="dxa"/>
            <w:vAlign w:val="center"/>
          </w:tcPr>
          <w:p w:rsidR="00144192" w:rsidRPr="001A6CD8" w:rsidRDefault="00144192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:rsidR="00144192" w:rsidRPr="001A6CD8" w:rsidRDefault="00144192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144192" w:rsidRPr="001A6CD8" w:rsidRDefault="00144192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1A6B" w:rsidTr="009D3C43">
        <w:trPr>
          <w:trHeight w:val="346"/>
          <w:jc w:val="center"/>
        </w:trPr>
        <w:tc>
          <w:tcPr>
            <w:tcW w:w="900" w:type="dxa"/>
            <w:vAlign w:val="center"/>
          </w:tcPr>
          <w:p w:rsidR="00741A6B" w:rsidRDefault="00741A6B" w:rsidP="00E666E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17" w:type="dxa"/>
            <w:gridSpan w:val="3"/>
            <w:vAlign w:val="center"/>
          </w:tcPr>
          <w:p w:rsidR="00741A6B" w:rsidRDefault="00741A6B" w:rsidP="0021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Food Grade certificate available for packing material?</w:t>
            </w:r>
          </w:p>
        </w:tc>
        <w:tc>
          <w:tcPr>
            <w:tcW w:w="827" w:type="dxa"/>
            <w:vAlign w:val="center"/>
          </w:tcPr>
          <w:p w:rsidR="00741A6B" w:rsidRPr="001A6CD8" w:rsidRDefault="00741A6B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:rsidR="00741A6B" w:rsidRPr="001A6CD8" w:rsidRDefault="00741A6B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741A6B" w:rsidRPr="001A6CD8" w:rsidRDefault="00741A6B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6CD8" w:rsidTr="000B1D03">
        <w:trPr>
          <w:trHeight w:val="346"/>
          <w:jc w:val="center"/>
        </w:trPr>
        <w:tc>
          <w:tcPr>
            <w:tcW w:w="10699" w:type="dxa"/>
            <w:gridSpan w:val="7"/>
            <w:vAlign w:val="center"/>
          </w:tcPr>
          <w:p w:rsidR="001A6CD8" w:rsidRPr="001B2EEC" w:rsidRDefault="001A6CD8" w:rsidP="009D3C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2EE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Additional checks in case of tankers (Point </w:t>
            </w:r>
            <w:r w:rsidR="00CE4146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  <w:r w:rsidR="009D3C43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="00CE41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 1,3,6 above are also applicable for </w:t>
            </w:r>
            <w:r w:rsidR="009D3C43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="00CE4146">
              <w:rPr>
                <w:rFonts w:ascii="Times New Roman" w:hAnsi="Times New Roman" w:cs="Times New Roman"/>
                <w:b/>
                <w:sz w:val="24"/>
                <w:szCs w:val="24"/>
              </w:rPr>
              <w:t>ankers</w:t>
            </w:r>
            <w:r w:rsidR="001B2EEC" w:rsidRPr="001B2EEC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1A6CD8" w:rsidTr="009D3C43">
        <w:trPr>
          <w:trHeight w:val="346"/>
          <w:jc w:val="center"/>
        </w:trPr>
        <w:tc>
          <w:tcPr>
            <w:tcW w:w="900" w:type="dxa"/>
            <w:vAlign w:val="center"/>
          </w:tcPr>
          <w:p w:rsidR="001A6CD8" w:rsidRPr="001A6CD8" w:rsidRDefault="001A6CD8" w:rsidP="00E666E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17" w:type="dxa"/>
            <w:gridSpan w:val="3"/>
            <w:vAlign w:val="center"/>
          </w:tcPr>
          <w:p w:rsidR="001A6CD8" w:rsidRDefault="00CE4146" w:rsidP="0021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material on tanker matches with actual material received</w:t>
            </w:r>
          </w:p>
          <w:p w:rsidR="00CE4146" w:rsidRPr="001A6CD8" w:rsidRDefault="00CE4146" w:rsidP="0021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(Reject the tanker in case of discrepancy)</w:t>
            </w:r>
          </w:p>
        </w:tc>
        <w:tc>
          <w:tcPr>
            <w:tcW w:w="827" w:type="dxa"/>
            <w:vAlign w:val="center"/>
          </w:tcPr>
          <w:p w:rsidR="001A6CD8" w:rsidRPr="001A6CD8" w:rsidRDefault="001A6CD8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:rsidR="001A6CD8" w:rsidRPr="001A6CD8" w:rsidRDefault="001A6CD8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1A6CD8" w:rsidRPr="001A6CD8" w:rsidRDefault="001A6CD8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146" w:rsidTr="009D3C43">
        <w:trPr>
          <w:trHeight w:val="346"/>
          <w:jc w:val="center"/>
        </w:trPr>
        <w:tc>
          <w:tcPr>
            <w:tcW w:w="900" w:type="dxa"/>
            <w:vAlign w:val="center"/>
          </w:tcPr>
          <w:p w:rsidR="00CE4146" w:rsidRDefault="00CE4146" w:rsidP="00E666E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17" w:type="dxa"/>
            <w:gridSpan w:val="3"/>
            <w:vAlign w:val="center"/>
          </w:tcPr>
          <w:p w:rsidR="00CE4146" w:rsidRDefault="00CE4146" w:rsidP="0021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the tanker accompanied by cleaning </w:t>
            </w:r>
            <w:r w:rsidR="00436A7E">
              <w:rPr>
                <w:rFonts w:ascii="Times New Roman" w:hAnsi="Times New Roman" w:cs="Times New Roman"/>
                <w:sz w:val="24"/>
                <w:szCs w:val="24"/>
              </w:rPr>
              <w:t>certificate?</w:t>
            </w:r>
          </w:p>
        </w:tc>
        <w:tc>
          <w:tcPr>
            <w:tcW w:w="827" w:type="dxa"/>
            <w:vAlign w:val="center"/>
          </w:tcPr>
          <w:p w:rsidR="00CE4146" w:rsidRPr="001A6CD8" w:rsidRDefault="00CE4146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:rsidR="00CE4146" w:rsidRPr="001A6CD8" w:rsidRDefault="00CE4146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CE4146" w:rsidRPr="001A6CD8" w:rsidRDefault="00CE4146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146" w:rsidTr="009D3C43">
        <w:trPr>
          <w:trHeight w:val="346"/>
          <w:jc w:val="center"/>
        </w:trPr>
        <w:tc>
          <w:tcPr>
            <w:tcW w:w="900" w:type="dxa"/>
            <w:vAlign w:val="center"/>
          </w:tcPr>
          <w:p w:rsidR="00CE4146" w:rsidRDefault="00CE4146" w:rsidP="00E666E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17" w:type="dxa"/>
            <w:gridSpan w:val="3"/>
            <w:vAlign w:val="center"/>
          </w:tcPr>
          <w:p w:rsidR="00CE4146" w:rsidRDefault="009D3C43" w:rsidP="009D3C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s</w:t>
            </w:r>
            <w:r w:rsidR="00CE4146">
              <w:rPr>
                <w:rFonts w:ascii="Times New Roman" w:hAnsi="Times New Roman" w:cs="Times New Roman"/>
                <w:sz w:val="24"/>
                <w:szCs w:val="24"/>
              </w:rPr>
              <w:t xml:space="preserve">eals available with each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compartment?</w:t>
            </w:r>
          </w:p>
        </w:tc>
        <w:tc>
          <w:tcPr>
            <w:tcW w:w="827" w:type="dxa"/>
            <w:vAlign w:val="center"/>
          </w:tcPr>
          <w:p w:rsidR="00CE4146" w:rsidRPr="001A6CD8" w:rsidRDefault="00CE4146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:rsidR="00CE4146" w:rsidRPr="001A6CD8" w:rsidRDefault="00CE4146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CE4146" w:rsidRPr="001A6CD8" w:rsidRDefault="00CE4146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146" w:rsidTr="009D3C43">
        <w:trPr>
          <w:trHeight w:val="346"/>
          <w:jc w:val="center"/>
        </w:trPr>
        <w:tc>
          <w:tcPr>
            <w:tcW w:w="900" w:type="dxa"/>
            <w:vAlign w:val="center"/>
          </w:tcPr>
          <w:p w:rsidR="00CE4146" w:rsidRDefault="00CE4146" w:rsidP="00E666E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17" w:type="dxa"/>
            <w:gridSpan w:val="3"/>
            <w:vAlign w:val="center"/>
          </w:tcPr>
          <w:p w:rsidR="00CE4146" w:rsidRDefault="00CE4146" w:rsidP="002108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General cleanliness of the tanker is satisfactory </w:t>
            </w:r>
          </w:p>
        </w:tc>
        <w:tc>
          <w:tcPr>
            <w:tcW w:w="827" w:type="dxa"/>
            <w:vAlign w:val="center"/>
          </w:tcPr>
          <w:p w:rsidR="00CE4146" w:rsidRPr="001A6CD8" w:rsidRDefault="00CE4146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:rsidR="00CE4146" w:rsidRPr="001A6CD8" w:rsidRDefault="00CE4146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  <w:vAlign w:val="center"/>
          </w:tcPr>
          <w:p w:rsidR="00CE4146" w:rsidRPr="001A6CD8" w:rsidRDefault="00CE4146" w:rsidP="007C2D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44B1F" w:rsidRPr="00D44B1F" w:rsidRDefault="00D44B1F" w:rsidP="00D44B1F">
      <w:pPr>
        <w:tabs>
          <w:tab w:val="left" w:pos="3240"/>
          <w:tab w:val="left" w:pos="4320"/>
          <w:tab w:val="left" w:pos="4770"/>
        </w:tabs>
        <w:spacing w:after="0"/>
        <w:rPr>
          <w:rFonts w:ascii="Times New Roman" w:hAnsi="Times New Roman" w:cs="Times New Roman"/>
          <w:b/>
          <w:sz w:val="12"/>
          <w:szCs w:val="24"/>
        </w:rPr>
      </w:pPr>
    </w:p>
    <w:p w:rsidR="00D44B1F" w:rsidRPr="00D44B1F" w:rsidRDefault="00D44B1F" w:rsidP="00D44B1F">
      <w:pPr>
        <w:tabs>
          <w:tab w:val="left" w:pos="3240"/>
          <w:tab w:val="left" w:pos="4320"/>
          <w:tab w:val="left" w:pos="477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44B1F">
        <w:rPr>
          <w:rFonts w:ascii="Times New Roman" w:hAnsi="Times New Roman" w:cs="Times New Roman"/>
          <w:b/>
          <w:sz w:val="24"/>
          <w:szCs w:val="24"/>
        </w:rPr>
        <w:t>Weighing details:</w:t>
      </w:r>
    </w:p>
    <w:tbl>
      <w:tblPr>
        <w:tblStyle w:val="TableGrid"/>
        <w:tblW w:w="10716" w:type="dxa"/>
        <w:jc w:val="center"/>
        <w:tblLook w:val="04A0"/>
      </w:tblPr>
      <w:tblGrid>
        <w:gridCol w:w="779"/>
        <w:gridCol w:w="1256"/>
        <w:gridCol w:w="1664"/>
        <w:gridCol w:w="1511"/>
        <w:gridCol w:w="271"/>
        <w:gridCol w:w="815"/>
        <w:gridCol w:w="1278"/>
        <w:gridCol w:w="1529"/>
        <w:gridCol w:w="1613"/>
      </w:tblGrid>
      <w:tr w:rsidR="000B1D03" w:rsidTr="00A22DD2">
        <w:trPr>
          <w:jc w:val="center"/>
        </w:trPr>
        <w:tc>
          <w:tcPr>
            <w:tcW w:w="776" w:type="dxa"/>
            <w:shd w:val="clear" w:color="auto" w:fill="D9D9D9" w:themeFill="background1" w:themeFillShade="D9"/>
            <w:vAlign w:val="center"/>
          </w:tcPr>
          <w:p w:rsidR="000B1D03" w:rsidRDefault="000B1D03" w:rsidP="002F2406">
            <w:pPr>
              <w:tabs>
                <w:tab w:val="left" w:pos="3060"/>
                <w:tab w:val="left" w:pos="5400"/>
                <w:tab w:val="left" w:pos="5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</w:t>
            </w:r>
            <w:r w:rsidR="002F24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252" w:type="dxa"/>
            <w:shd w:val="clear" w:color="auto" w:fill="D9D9D9" w:themeFill="background1" w:themeFillShade="D9"/>
            <w:vAlign w:val="center"/>
          </w:tcPr>
          <w:p w:rsidR="000B1D03" w:rsidRDefault="000B1D03" w:rsidP="002F2406">
            <w:pPr>
              <w:tabs>
                <w:tab w:val="left" w:pos="3060"/>
                <w:tab w:val="left" w:pos="5400"/>
                <w:tab w:val="left" w:pos="5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Container/</w:t>
            </w:r>
          </w:p>
          <w:p w:rsidR="000B1D03" w:rsidRDefault="000B1D03" w:rsidP="002F2406">
            <w:pPr>
              <w:tabs>
                <w:tab w:val="left" w:pos="3060"/>
                <w:tab w:val="left" w:pos="5400"/>
                <w:tab w:val="left" w:pos="5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Bag No.</w:t>
            </w:r>
          </w:p>
        </w:tc>
        <w:tc>
          <w:tcPr>
            <w:tcW w:w="1658" w:type="dxa"/>
            <w:shd w:val="clear" w:color="auto" w:fill="D9D9D9" w:themeFill="background1" w:themeFillShade="D9"/>
            <w:vAlign w:val="center"/>
          </w:tcPr>
          <w:p w:rsidR="000B1D03" w:rsidRPr="001B7681" w:rsidRDefault="000B1D03" w:rsidP="002F2406">
            <w:pPr>
              <w:tabs>
                <w:tab w:val="left" w:pos="3060"/>
                <w:tab w:val="left" w:pos="5400"/>
                <w:tab w:val="left" w:pos="5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681">
              <w:rPr>
                <w:rFonts w:ascii="Times New Roman" w:hAnsi="Times New Roman" w:cs="Times New Roman"/>
                <w:sz w:val="24"/>
                <w:szCs w:val="24"/>
              </w:rPr>
              <w:t>Gross weight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container</w:t>
            </w:r>
          </w:p>
        </w:tc>
        <w:tc>
          <w:tcPr>
            <w:tcW w:w="1506" w:type="dxa"/>
            <w:shd w:val="clear" w:color="auto" w:fill="D9D9D9" w:themeFill="background1" w:themeFillShade="D9"/>
            <w:vAlign w:val="center"/>
          </w:tcPr>
          <w:p w:rsidR="000B1D03" w:rsidRDefault="000B1D03" w:rsidP="002F2406">
            <w:pPr>
              <w:tabs>
                <w:tab w:val="left" w:pos="3060"/>
                <w:tab w:val="left" w:pos="5400"/>
                <w:tab w:val="left" w:pos="5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681">
              <w:rPr>
                <w:rFonts w:ascii="Times New Roman" w:hAnsi="Times New Roman" w:cs="Times New Roman"/>
                <w:sz w:val="24"/>
                <w:szCs w:val="24"/>
              </w:rPr>
              <w:t>Gross weight Observed</w:t>
            </w:r>
          </w:p>
        </w:tc>
        <w:tc>
          <w:tcPr>
            <w:tcW w:w="270" w:type="dxa"/>
            <w:vMerge w:val="restart"/>
          </w:tcPr>
          <w:p w:rsidR="000B1D03" w:rsidRDefault="000B1D03" w:rsidP="002F2406">
            <w:pPr>
              <w:tabs>
                <w:tab w:val="left" w:pos="3060"/>
                <w:tab w:val="left" w:pos="5400"/>
                <w:tab w:val="left" w:pos="5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  <w:vAlign w:val="center"/>
          </w:tcPr>
          <w:p w:rsidR="000B1D03" w:rsidRDefault="000B1D03" w:rsidP="002F2406">
            <w:pPr>
              <w:tabs>
                <w:tab w:val="left" w:pos="3060"/>
                <w:tab w:val="left" w:pos="5400"/>
                <w:tab w:val="left" w:pos="5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</w:t>
            </w:r>
            <w:r w:rsidR="002F240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27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1D03" w:rsidRDefault="000B1D03" w:rsidP="002F2406">
            <w:pPr>
              <w:tabs>
                <w:tab w:val="left" w:pos="3060"/>
                <w:tab w:val="left" w:pos="5400"/>
                <w:tab w:val="left" w:pos="5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Container/</w:t>
            </w:r>
          </w:p>
          <w:p w:rsidR="000B1D03" w:rsidRDefault="000B1D03" w:rsidP="002F2406">
            <w:pPr>
              <w:tabs>
                <w:tab w:val="left" w:pos="3060"/>
                <w:tab w:val="left" w:pos="5400"/>
                <w:tab w:val="left" w:pos="5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Bag No.</w:t>
            </w:r>
          </w:p>
        </w:tc>
        <w:tc>
          <w:tcPr>
            <w:tcW w:w="152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1D03" w:rsidRPr="001B7681" w:rsidRDefault="000B1D03" w:rsidP="002F2406">
            <w:pPr>
              <w:tabs>
                <w:tab w:val="left" w:pos="3060"/>
                <w:tab w:val="left" w:pos="5400"/>
                <w:tab w:val="left" w:pos="5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681">
              <w:rPr>
                <w:rFonts w:ascii="Times New Roman" w:hAnsi="Times New Roman" w:cs="Times New Roman"/>
                <w:sz w:val="24"/>
                <w:szCs w:val="24"/>
              </w:rPr>
              <w:t>Gross weight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container</w:t>
            </w:r>
          </w:p>
        </w:tc>
        <w:tc>
          <w:tcPr>
            <w:tcW w:w="1608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1D03" w:rsidRDefault="000B1D03" w:rsidP="002F2406">
            <w:pPr>
              <w:tabs>
                <w:tab w:val="left" w:pos="3060"/>
                <w:tab w:val="left" w:pos="5400"/>
                <w:tab w:val="left" w:pos="5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7681">
              <w:rPr>
                <w:rFonts w:ascii="Times New Roman" w:hAnsi="Times New Roman" w:cs="Times New Roman"/>
                <w:sz w:val="24"/>
                <w:szCs w:val="24"/>
              </w:rPr>
              <w:t>Gross weight Observed</w:t>
            </w:r>
          </w:p>
        </w:tc>
      </w:tr>
      <w:tr w:rsidR="000B1D03" w:rsidTr="000B1D03">
        <w:trPr>
          <w:trHeight w:val="259"/>
          <w:jc w:val="center"/>
        </w:trPr>
        <w:tc>
          <w:tcPr>
            <w:tcW w:w="776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8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vMerge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right w:val="single" w:sz="4" w:space="0" w:color="auto"/>
            </w:tcBorders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tcBorders>
              <w:right w:val="single" w:sz="4" w:space="0" w:color="auto"/>
            </w:tcBorders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  <w:tcBorders>
              <w:left w:val="single" w:sz="4" w:space="0" w:color="auto"/>
            </w:tcBorders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D03" w:rsidTr="000B1D03">
        <w:trPr>
          <w:trHeight w:val="259"/>
          <w:jc w:val="center"/>
        </w:trPr>
        <w:tc>
          <w:tcPr>
            <w:tcW w:w="776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8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vMerge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right w:val="single" w:sz="4" w:space="0" w:color="auto"/>
            </w:tcBorders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tcBorders>
              <w:right w:val="single" w:sz="4" w:space="0" w:color="auto"/>
            </w:tcBorders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  <w:tcBorders>
              <w:left w:val="single" w:sz="4" w:space="0" w:color="auto"/>
            </w:tcBorders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D03" w:rsidTr="000B1D03">
        <w:trPr>
          <w:trHeight w:val="259"/>
          <w:jc w:val="center"/>
        </w:trPr>
        <w:tc>
          <w:tcPr>
            <w:tcW w:w="776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8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vMerge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right w:val="single" w:sz="4" w:space="0" w:color="auto"/>
            </w:tcBorders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tcBorders>
              <w:right w:val="single" w:sz="4" w:space="0" w:color="auto"/>
            </w:tcBorders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  <w:tcBorders>
              <w:left w:val="single" w:sz="4" w:space="0" w:color="auto"/>
            </w:tcBorders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D03" w:rsidTr="000B1D03">
        <w:trPr>
          <w:trHeight w:val="259"/>
          <w:jc w:val="center"/>
        </w:trPr>
        <w:tc>
          <w:tcPr>
            <w:tcW w:w="776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8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</w:tcPr>
          <w:p w:rsidR="000B1D03" w:rsidRDefault="000B1D03" w:rsidP="00776983">
            <w:pPr>
              <w:tabs>
                <w:tab w:val="left" w:pos="3060"/>
                <w:tab w:val="left" w:pos="5400"/>
                <w:tab w:val="left" w:pos="54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vMerge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right w:val="single" w:sz="4" w:space="0" w:color="auto"/>
            </w:tcBorders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tcBorders>
              <w:right w:val="single" w:sz="4" w:space="0" w:color="auto"/>
            </w:tcBorders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  <w:tcBorders>
              <w:left w:val="single" w:sz="4" w:space="0" w:color="auto"/>
            </w:tcBorders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D03" w:rsidTr="000B1D03">
        <w:trPr>
          <w:trHeight w:val="259"/>
          <w:jc w:val="center"/>
        </w:trPr>
        <w:tc>
          <w:tcPr>
            <w:tcW w:w="776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8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vMerge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right w:val="single" w:sz="4" w:space="0" w:color="auto"/>
            </w:tcBorders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tcBorders>
              <w:right w:val="single" w:sz="4" w:space="0" w:color="auto"/>
            </w:tcBorders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  <w:tcBorders>
              <w:left w:val="single" w:sz="4" w:space="0" w:color="auto"/>
            </w:tcBorders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D03" w:rsidTr="000B1D03">
        <w:trPr>
          <w:trHeight w:val="259"/>
          <w:jc w:val="center"/>
        </w:trPr>
        <w:tc>
          <w:tcPr>
            <w:tcW w:w="776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8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vMerge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right w:val="single" w:sz="4" w:space="0" w:color="auto"/>
            </w:tcBorders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tcBorders>
              <w:right w:val="single" w:sz="4" w:space="0" w:color="auto"/>
            </w:tcBorders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  <w:tcBorders>
              <w:left w:val="single" w:sz="4" w:space="0" w:color="auto"/>
            </w:tcBorders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D03" w:rsidTr="000B1D03">
        <w:trPr>
          <w:trHeight w:val="259"/>
          <w:jc w:val="center"/>
        </w:trPr>
        <w:tc>
          <w:tcPr>
            <w:tcW w:w="776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8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vMerge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right w:val="single" w:sz="4" w:space="0" w:color="auto"/>
            </w:tcBorders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tcBorders>
              <w:right w:val="single" w:sz="4" w:space="0" w:color="auto"/>
            </w:tcBorders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  <w:tcBorders>
              <w:left w:val="single" w:sz="4" w:space="0" w:color="auto"/>
            </w:tcBorders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D03" w:rsidTr="000B1D03">
        <w:trPr>
          <w:trHeight w:val="259"/>
          <w:jc w:val="center"/>
        </w:trPr>
        <w:tc>
          <w:tcPr>
            <w:tcW w:w="776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8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vMerge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tcBorders>
              <w:right w:val="single" w:sz="4" w:space="0" w:color="auto"/>
            </w:tcBorders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tcBorders>
              <w:right w:val="single" w:sz="4" w:space="0" w:color="auto"/>
            </w:tcBorders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  <w:tcBorders>
              <w:left w:val="single" w:sz="4" w:space="0" w:color="auto"/>
            </w:tcBorders>
          </w:tcPr>
          <w:p w:rsidR="000B1D03" w:rsidRDefault="000B1D03" w:rsidP="00C27CF2">
            <w:pPr>
              <w:tabs>
                <w:tab w:val="left" w:pos="3060"/>
                <w:tab w:val="left" w:pos="5400"/>
                <w:tab w:val="left" w:pos="54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41A6B" w:rsidRDefault="00CE4146" w:rsidP="00776983">
      <w:pPr>
        <w:tabs>
          <w:tab w:val="left" w:pos="3240"/>
          <w:tab w:val="left" w:pos="4320"/>
          <w:tab w:val="left" w:pos="477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Remarks (if any):</w:t>
      </w:r>
    </w:p>
    <w:p w:rsidR="00A51E4E" w:rsidRPr="00BB6001" w:rsidRDefault="00A51E4E" w:rsidP="00741A6B">
      <w:pPr>
        <w:tabs>
          <w:tab w:val="left" w:pos="3240"/>
          <w:tab w:val="left" w:pos="4320"/>
          <w:tab w:val="left" w:pos="4770"/>
        </w:tabs>
        <w:spacing w:after="0" w:line="240" w:lineRule="auto"/>
        <w:rPr>
          <w:rFonts w:ascii="Times New Roman" w:hAnsi="Times New Roman" w:cs="Times New Roman"/>
          <w:sz w:val="10"/>
          <w:szCs w:val="24"/>
        </w:rPr>
      </w:pPr>
    </w:p>
    <w:p w:rsidR="00F52D44" w:rsidRPr="00E76A53" w:rsidRDefault="00F52D44" w:rsidP="002645EB">
      <w:pPr>
        <w:spacing w:after="0"/>
        <w:ind w:left="7200" w:firstLine="720"/>
        <w:rPr>
          <w:rFonts w:ascii="Times New Roman" w:hAnsi="Times New Roman" w:cs="Times New Roman"/>
        </w:rPr>
      </w:pPr>
      <w:r w:rsidRPr="00E76A53">
        <w:rPr>
          <w:rFonts w:ascii="Times New Roman" w:hAnsi="Times New Roman" w:cs="Times New Roman"/>
          <w:b/>
        </w:rPr>
        <w:t>Signature &amp;</w:t>
      </w:r>
      <w:r w:rsidR="002645EB" w:rsidRPr="00E76A53">
        <w:rPr>
          <w:rFonts w:ascii="Times New Roman" w:hAnsi="Times New Roman" w:cs="Times New Roman"/>
          <w:b/>
        </w:rPr>
        <w:t>Date</w:t>
      </w:r>
      <w:r w:rsidR="002645EB" w:rsidRPr="00E76A53">
        <w:rPr>
          <w:rFonts w:ascii="Times New Roman" w:hAnsi="Times New Roman" w:cs="Times New Roman"/>
        </w:rPr>
        <w:t>:</w:t>
      </w:r>
    </w:p>
    <w:p w:rsidR="00F2766D" w:rsidRDefault="002645EB" w:rsidP="00E76A53">
      <w:pPr>
        <w:tabs>
          <w:tab w:val="left" w:pos="3240"/>
          <w:tab w:val="left" w:pos="4320"/>
          <w:tab w:val="left" w:pos="4770"/>
        </w:tabs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9D3C43">
        <w:rPr>
          <w:rFonts w:ascii="Times New Roman" w:hAnsi="Times New Roman" w:cs="Times New Roman"/>
          <w:b/>
          <w:sz w:val="24"/>
          <w:szCs w:val="24"/>
        </w:rPr>
        <w:t>Note:</w:t>
      </w:r>
      <w:r w:rsidRPr="00CC46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if any of the above checks are </w:t>
      </w:r>
      <w:r w:rsidRPr="00CC4699">
        <w:rPr>
          <w:rFonts w:ascii="Times New Roman" w:eastAsia="Times New Roman" w:hAnsi="Times New Roman" w:cs="Times New Roman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 xml:space="preserve">No” intimate to QA for a further decision, </w:t>
      </w:r>
      <w:r w:rsidRPr="00CC4699">
        <w:rPr>
          <w:rFonts w:ascii="Times New Roman" w:eastAsia="Times New Roman" w:hAnsi="Times New Roman" w:cs="Times New Roman"/>
          <w:sz w:val="24"/>
        </w:rPr>
        <w:t>otherwise ‘N</w:t>
      </w:r>
      <w:r>
        <w:rPr>
          <w:rFonts w:ascii="Times New Roman" w:eastAsia="Times New Roman" w:hAnsi="Times New Roman" w:cs="Times New Roman"/>
          <w:sz w:val="24"/>
        </w:rPr>
        <w:t xml:space="preserve">ot </w:t>
      </w:r>
      <w:r w:rsidRPr="00CC4699">
        <w:rPr>
          <w:rFonts w:ascii="Times New Roman" w:eastAsia="Times New Roman" w:hAnsi="Times New Roman" w:cs="Times New Roman"/>
          <w:sz w:val="24"/>
        </w:rPr>
        <w:t>A</w:t>
      </w:r>
      <w:r>
        <w:rPr>
          <w:rFonts w:ascii="Times New Roman" w:eastAsia="Times New Roman" w:hAnsi="Times New Roman" w:cs="Times New Roman"/>
          <w:sz w:val="24"/>
        </w:rPr>
        <w:t>pplicable</w:t>
      </w:r>
      <w:r w:rsidRPr="00CC4699">
        <w:rPr>
          <w:rFonts w:ascii="Times New Roman" w:eastAsia="Times New Roman" w:hAnsi="Times New Roman" w:cs="Times New Roman"/>
          <w:sz w:val="24"/>
        </w:rPr>
        <w:t>’ in the QA comments column.</w:t>
      </w:r>
    </w:p>
    <w:p w:rsidR="00E76A53" w:rsidRPr="000B1D03" w:rsidRDefault="00E76A53" w:rsidP="00E76A53">
      <w:pPr>
        <w:tabs>
          <w:tab w:val="left" w:pos="3240"/>
          <w:tab w:val="left" w:pos="4320"/>
          <w:tab w:val="left" w:pos="4770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B1D03">
        <w:rPr>
          <w:rFonts w:ascii="Times New Roman" w:hAnsi="Times New Roman" w:cs="Times New Roman"/>
          <w:b/>
          <w:sz w:val="24"/>
          <w:szCs w:val="24"/>
          <w:u w:val="single"/>
        </w:rPr>
        <w:t>QA Department Comments:</w:t>
      </w:r>
    </w:p>
    <w:p w:rsidR="00E76A53" w:rsidRDefault="00E76A53" w:rsidP="00E76A53">
      <w:pPr>
        <w:tabs>
          <w:tab w:val="left" w:pos="3240"/>
          <w:tab w:val="left" w:pos="4320"/>
          <w:tab w:val="left" w:pos="4770"/>
        </w:tabs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741A6B" w:rsidRDefault="00741A6B" w:rsidP="00E76A53">
      <w:pPr>
        <w:tabs>
          <w:tab w:val="left" w:pos="3240"/>
          <w:tab w:val="left" w:pos="4320"/>
          <w:tab w:val="left" w:pos="4770"/>
        </w:tabs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E76A53" w:rsidRPr="00E76A53" w:rsidRDefault="00E76A53" w:rsidP="00E76A53">
      <w:pPr>
        <w:tabs>
          <w:tab w:val="left" w:pos="3240"/>
          <w:tab w:val="left" w:pos="4320"/>
          <w:tab w:val="left" w:pos="477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76A53">
        <w:rPr>
          <w:rFonts w:ascii="Times New Roman" w:hAnsi="Times New Roman" w:cs="Times New Roman"/>
          <w:b/>
          <w:sz w:val="24"/>
          <w:szCs w:val="24"/>
        </w:rPr>
        <w:t>Signature &amp;Date:</w:t>
      </w:r>
    </w:p>
    <w:sectPr w:rsidR="00E76A53" w:rsidRPr="00E76A53" w:rsidSect="009D3C43">
      <w:headerReference w:type="default" r:id="rId8"/>
      <w:footerReference w:type="default" r:id="rId9"/>
      <w:pgSz w:w="11907" w:h="16839" w:code="9"/>
      <w:pgMar w:top="1440" w:right="567" w:bottom="684" w:left="630" w:header="737" w:footer="51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2AAF" w:rsidRDefault="00AF2AAF" w:rsidP="0019317F">
      <w:pPr>
        <w:spacing w:after="0" w:line="240" w:lineRule="auto"/>
      </w:pPr>
      <w:r>
        <w:separator/>
      </w:r>
    </w:p>
  </w:endnote>
  <w:endnote w:type="continuationSeparator" w:id="1">
    <w:p w:rsidR="00AF2AAF" w:rsidRDefault="00AF2AAF" w:rsidP="00193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111B" w:rsidRPr="00AB111B" w:rsidRDefault="00AB111B" w:rsidP="00AB111B">
    <w:pPr>
      <w:spacing w:after="0" w:line="240" w:lineRule="auto"/>
    </w:pPr>
    <w:r w:rsidRPr="00AB111B">
      <w:rPr>
        <w:rFonts w:ascii="Times New Roman" w:hAnsi="Times New Roman" w:cs="Times New Roman"/>
        <w:sz w:val="24"/>
        <w:szCs w:val="24"/>
      </w:rPr>
      <w:t>WH0</w:t>
    </w:r>
    <w:r w:rsidR="00776983">
      <w:rPr>
        <w:rFonts w:ascii="Times New Roman" w:hAnsi="Times New Roman" w:cs="Times New Roman"/>
        <w:sz w:val="24"/>
        <w:szCs w:val="24"/>
      </w:rPr>
      <w:t>07-FM023-0</w:t>
    </w:r>
    <w:r w:rsidR="000B1D03">
      <w:rPr>
        <w:rFonts w:ascii="Times New Roman" w:hAnsi="Times New Roman" w:cs="Times New Roman"/>
        <w:sz w:val="24"/>
        <w:szCs w:val="24"/>
      </w:rPr>
      <w:t>8</w:t>
    </w:r>
    <w:r w:rsidRPr="00AB111B">
      <w:rPr>
        <w:rFonts w:ascii="Times New Roman" w:hAnsi="Times New Roman" w:cs="Times New Roman"/>
        <w:sz w:val="24"/>
        <w:szCs w:val="24"/>
      </w:rPr>
      <w:t>-</w:t>
    </w:r>
    <w:r w:rsidR="00301823">
      <w:rPr>
        <w:rFonts w:ascii="Times New Roman" w:hAnsi="Times New Roman" w:cs="Times New Roman"/>
        <w:sz w:val="24"/>
        <w:szCs w:val="24"/>
      </w:rPr>
      <w:t>0</w:t>
    </w:r>
    <w:r w:rsidR="007D3E04">
      <w:rPr>
        <w:rFonts w:ascii="Times New Roman" w:hAnsi="Times New Roman" w:cs="Times New Roman"/>
        <w:sz w:val="24"/>
        <w:szCs w:val="24"/>
      </w:rPr>
      <w:t>1.</w:t>
    </w:r>
    <w:r w:rsidR="00637301">
      <w:rPr>
        <w:rFonts w:ascii="Times New Roman" w:hAnsi="Times New Roman" w:cs="Times New Roman"/>
        <w:sz w:val="24"/>
        <w:szCs w:val="24"/>
      </w:rPr>
      <w:t>01</w:t>
    </w:r>
    <w:r w:rsidR="007D3E04">
      <w:rPr>
        <w:rFonts w:ascii="Times New Roman" w:hAnsi="Times New Roman" w:cs="Times New Roman"/>
        <w:sz w:val="24"/>
        <w:szCs w:val="24"/>
      </w:rPr>
      <w:t>.201</w:t>
    </w:r>
    <w:r w:rsidR="00637301">
      <w:rPr>
        <w:rFonts w:ascii="Times New Roman" w:hAnsi="Times New Roman" w:cs="Times New Roman"/>
        <w:sz w:val="24"/>
        <w:szCs w:val="24"/>
      </w:rPr>
      <w:t>8</w:t>
    </w:r>
    <w:sdt>
      <w:sdtPr>
        <w:rPr>
          <w:rFonts w:ascii="Times New Roman" w:hAnsi="Times New Roman" w:cs="Times New Roman"/>
          <w:sz w:val="24"/>
          <w:szCs w:val="24"/>
        </w:rPr>
        <w:id w:val="31349882"/>
        <w:docPartObj>
          <w:docPartGallery w:val="Page Numbers (Top of Page)"/>
          <w:docPartUnique/>
        </w:docPartObj>
      </w:sdtPr>
      <w:sdtContent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="00294C95">
          <w:rPr>
            <w:rFonts w:ascii="Times New Roman" w:hAnsi="Times New Roman" w:cs="Times New Roman"/>
            <w:sz w:val="24"/>
            <w:szCs w:val="24"/>
          </w:rPr>
          <w:t xml:space="preserve">   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  <w:t xml:space="preserve">    </w:t>
        </w:r>
        <w:r w:rsidR="00294C95">
          <w:rPr>
            <w:rFonts w:ascii="Times New Roman" w:hAnsi="Times New Roman" w:cs="Times New Roman"/>
            <w:sz w:val="24"/>
            <w:szCs w:val="24"/>
          </w:rPr>
          <w:t xml:space="preserve">     </w:t>
        </w:r>
        <w:r w:rsidRPr="00AB111B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="00A31E20" w:rsidRPr="00AB111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B111B">
          <w:rPr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="00A31E20" w:rsidRPr="00AB111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0022E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A31E20" w:rsidRPr="00AB111B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Pr="00AB111B">
          <w:rPr>
            <w:rFonts w:ascii="Times New Roman" w:hAnsi="Times New Roman" w:cs="Times New Roman"/>
            <w:sz w:val="24"/>
            <w:szCs w:val="24"/>
          </w:rPr>
          <w:t xml:space="preserve"> of </w:t>
        </w:r>
        <w:r w:rsidR="00A31E20" w:rsidRPr="00AB111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B111B">
          <w:rPr>
            <w:rFonts w:ascii="Times New Roman" w:hAnsi="Times New Roman" w:cs="Times New Roman"/>
            <w:sz w:val="24"/>
            <w:szCs w:val="24"/>
          </w:rPr>
          <w:instrText xml:space="preserve"> NUMPAGES  </w:instrText>
        </w:r>
        <w:r w:rsidR="00A31E20" w:rsidRPr="00AB111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0022E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A31E20" w:rsidRPr="00AB111B">
          <w:rPr>
            <w:rFonts w:ascii="Times New Roman" w:hAnsi="Times New Roman" w:cs="Times New Roman"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2AAF" w:rsidRDefault="00AF2AAF" w:rsidP="0019317F">
      <w:pPr>
        <w:spacing w:after="0" w:line="240" w:lineRule="auto"/>
      </w:pPr>
      <w:r>
        <w:separator/>
      </w:r>
    </w:p>
  </w:footnote>
  <w:footnote w:type="continuationSeparator" w:id="1">
    <w:p w:rsidR="00AF2AAF" w:rsidRDefault="00AF2AAF" w:rsidP="001931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701" w:type="dxa"/>
      <w:jc w:val="center"/>
      <w:tblLook w:val="04A0"/>
    </w:tblPr>
    <w:tblGrid>
      <w:gridCol w:w="2264"/>
      <w:gridCol w:w="8437"/>
    </w:tblGrid>
    <w:tr w:rsidR="0019317F" w:rsidTr="00A22DD2">
      <w:trPr>
        <w:trHeight w:val="710"/>
        <w:jc w:val="center"/>
      </w:trPr>
      <w:tc>
        <w:tcPr>
          <w:tcW w:w="2264" w:type="dxa"/>
          <w:vAlign w:val="center"/>
        </w:tcPr>
        <w:p w:rsidR="0019317F" w:rsidRDefault="00776983" w:rsidP="0040405B">
          <w:pPr>
            <w:pStyle w:val="Header"/>
            <w:spacing w:line="276" w:lineRule="auto"/>
            <w:jc w:val="center"/>
          </w:pPr>
          <w:r w:rsidRPr="00776983">
            <w:rPr>
              <w:noProof/>
              <w:lang w:val="en-IN" w:eastAsia="en-IN"/>
            </w:rPr>
            <w:drawing>
              <wp:inline distT="0" distB="0" distL="0" distR="0">
                <wp:extent cx="981075" cy="495300"/>
                <wp:effectExtent l="19050" t="0" r="9525" b="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7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sdt>
            <w:sdtPr>
              <w:id w:val="31349881"/>
              <w:docPartObj>
                <w:docPartGallery w:val="Watermarks"/>
                <w:docPartUnique/>
              </w:docPartObj>
            </w:sdtPr>
            <w:sdtContent/>
          </w:sdt>
          <w:r w:rsidR="0092538B" w:rsidRPr="00981733">
            <w:rPr>
              <w:rFonts w:ascii="Times New Roman" w:hAnsi="Times New Roman" w:cs="Times New Roman"/>
              <w:b/>
              <w:sz w:val="24"/>
              <w:szCs w:val="24"/>
            </w:rPr>
            <w:t xml:space="preserve"> </w:t>
          </w:r>
        </w:p>
      </w:tc>
      <w:tc>
        <w:tcPr>
          <w:tcW w:w="8437" w:type="dxa"/>
          <w:vAlign w:val="center"/>
        </w:tcPr>
        <w:p w:rsidR="0019317F" w:rsidRPr="00434BC8" w:rsidRDefault="0040405B" w:rsidP="00F15829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981733">
            <w:rPr>
              <w:rFonts w:ascii="Times New Roman" w:hAnsi="Times New Roman" w:cs="Times New Roman"/>
              <w:b/>
              <w:sz w:val="24"/>
              <w:szCs w:val="24"/>
            </w:rPr>
            <w:t>PRE-INSPECTION REPORT FOR RAW MATERIAL</w:t>
          </w:r>
        </w:p>
      </w:tc>
    </w:tr>
  </w:tbl>
  <w:p w:rsidR="0019317F" w:rsidRPr="000B1D03" w:rsidRDefault="0019317F" w:rsidP="0019317F">
    <w:pPr>
      <w:pStyle w:val="Header"/>
      <w:rPr>
        <w:sz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05323"/>
    <w:multiLevelType w:val="hybridMultilevel"/>
    <w:tmpl w:val="60E4A05E"/>
    <w:lvl w:ilvl="0" w:tplc="F0BE3A6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D528D"/>
    <w:multiLevelType w:val="hybridMultilevel"/>
    <w:tmpl w:val="B58E877A"/>
    <w:lvl w:ilvl="0" w:tplc="F0BE3A6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0A31F5"/>
    <w:multiLevelType w:val="hybridMultilevel"/>
    <w:tmpl w:val="7994AE0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FB72B1"/>
    <w:multiLevelType w:val="hybridMultilevel"/>
    <w:tmpl w:val="B58E877A"/>
    <w:lvl w:ilvl="0" w:tplc="F0BE3A6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7782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9317F"/>
    <w:rsid w:val="00006B2A"/>
    <w:rsid w:val="000110DE"/>
    <w:rsid w:val="00012813"/>
    <w:rsid w:val="00023197"/>
    <w:rsid w:val="000238DF"/>
    <w:rsid w:val="00025203"/>
    <w:rsid w:val="0003093F"/>
    <w:rsid w:val="00032E7E"/>
    <w:rsid w:val="00046E76"/>
    <w:rsid w:val="00056417"/>
    <w:rsid w:val="000658D9"/>
    <w:rsid w:val="00084489"/>
    <w:rsid w:val="00086987"/>
    <w:rsid w:val="000A198A"/>
    <w:rsid w:val="000A44C7"/>
    <w:rsid w:val="000A4B42"/>
    <w:rsid w:val="000B1D03"/>
    <w:rsid w:val="000D02BE"/>
    <w:rsid w:val="000D3AD6"/>
    <w:rsid w:val="000D5E8F"/>
    <w:rsid w:val="00103FAB"/>
    <w:rsid w:val="001062FF"/>
    <w:rsid w:val="001132E5"/>
    <w:rsid w:val="00122FD0"/>
    <w:rsid w:val="0012492F"/>
    <w:rsid w:val="00130A87"/>
    <w:rsid w:val="0013151B"/>
    <w:rsid w:val="00140510"/>
    <w:rsid w:val="00142FCE"/>
    <w:rsid w:val="00144192"/>
    <w:rsid w:val="001471AD"/>
    <w:rsid w:val="00171D73"/>
    <w:rsid w:val="001922AA"/>
    <w:rsid w:val="0019317F"/>
    <w:rsid w:val="001932E3"/>
    <w:rsid w:val="001943A4"/>
    <w:rsid w:val="001A6CD8"/>
    <w:rsid w:val="001A7368"/>
    <w:rsid w:val="001B1BE1"/>
    <w:rsid w:val="001B2EEC"/>
    <w:rsid w:val="001B547F"/>
    <w:rsid w:val="001B7681"/>
    <w:rsid w:val="00200913"/>
    <w:rsid w:val="00200ACA"/>
    <w:rsid w:val="00200E37"/>
    <w:rsid w:val="002108EE"/>
    <w:rsid w:val="00213FCC"/>
    <w:rsid w:val="0022768B"/>
    <w:rsid w:val="00232836"/>
    <w:rsid w:val="00235349"/>
    <w:rsid w:val="002417B5"/>
    <w:rsid w:val="0024340D"/>
    <w:rsid w:val="00243FA8"/>
    <w:rsid w:val="00254B3F"/>
    <w:rsid w:val="00256789"/>
    <w:rsid w:val="0026030E"/>
    <w:rsid w:val="002617DE"/>
    <w:rsid w:val="002645EB"/>
    <w:rsid w:val="00267C94"/>
    <w:rsid w:val="00276F97"/>
    <w:rsid w:val="002772E4"/>
    <w:rsid w:val="00280A66"/>
    <w:rsid w:val="002816B3"/>
    <w:rsid w:val="00286E14"/>
    <w:rsid w:val="0028700B"/>
    <w:rsid w:val="00294C95"/>
    <w:rsid w:val="00296E90"/>
    <w:rsid w:val="002A5087"/>
    <w:rsid w:val="002A7E17"/>
    <w:rsid w:val="002C3D31"/>
    <w:rsid w:val="002D3858"/>
    <w:rsid w:val="002F164C"/>
    <w:rsid w:val="002F2406"/>
    <w:rsid w:val="0030041B"/>
    <w:rsid w:val="00301823"/>
    <w:rsid w:val="003032B8"/>
    <w:rsid w:val="0032152C"/>
    <w:rsid w:val="003232EE"/>
    <w:rsid w:val="00326BF3"/>
    <w:rsid w:val="00332CE4"/>
    <w:rsid w:val="00337F65"/>
    <w:rsid w:val="00340B63"/>
    <w:rsid w:val="00343B57"/>
    <w:rsid w:val="00371BF9"/>
    <w:rsid w:val="003809FB"/>
    <w:rsid w:val="00394421"/>
    <w:rsid w:val="00395F9D"/>
    <w:rsid w:val="003A026E"/>
    <w:rsid w:val="003A1BBA"/>
    <w:rsid w:val="003A37E6"/>
    <w:rsid w:val="003A3BF0"/>
    <w:rsid w:val="003B414A"/>
    <w:rsid w:val="003D5A5A"/>
    <w:rsid w:val="003E00C0"/>
    <w:rsid w:val="003E2A50"/>
    <w:rsid w:val="003E6833"/>
    <w:rsid w:val="0040405B"/>
    <w:rsid w:val="004060DE"/>
    <w:rsid w:val="004113D2"/>
    <w:rsid w:val="004251EE"/>
    <w:rsid w:val="00434BC8"/>
    <w:rsid w:val="00436A7E"/>
    <w:rsid w:val="00440F0E"/>
    <w:rsid w:val="00447014"/>
    <w:rsid w:val="00450D26"/>
    <w:rsid w:val="00452D9B"/>
    <w:rsid w:val="00455C5B"/>
    <w:rsid w:val="00471326"/>
    <w:rsid w:val="004757B5"/>
    <w:rsid w:val="004A1F8D"/>
    <w:rsid w:val="004A328B"/>
    <w:rsid w:val="004A7498"/>
    <w:rsid w:val="004A77DB"/>
    <w:rsid w:val="004B0DCB"/>
    <w:rsid w:val="004B20C3"/>
    <w:rsid w:val="004B487A"/>
    <w:rsid w:val="004B5D21"/>
    <w:rsid w:val="004C14DF"/>
    <w:rsid w:val="004D3B06"/>
    <w:rsid w:val="004D506C"/>
    <w:rsid w:val="004D539D"/>
    <w:rsid w:val="004D68EE"/>
    <w:rsid w:val="004E2FEB"/>
    <w:rsid w:val="004E44EA"/>
    <w:rsid w:val="004E5CB3"/>
    <w:rsid w:val="005039C7"/>
    <w:rsid w:val="005070B6"/>
    <w:rsid w:val="0051740F"/>
    <w:rsid w:val="00521C7D"/>
    <w:rsid w:val="00523D54"/>
    <w:rsid w:val="00524FC3"/>
    <w:rsid w:val="00541F86"/>
    <w:rsid w:val="00555B2D"/>
    <w:rsid w:val="005565AC"/>
    <w:rsid w:val="005615B5"/>
    <w:rsid w:val="00562073"/>
    <w:rsid w:val="00570B60"/>
    <w:rsid w:val="00582F16"/>
    <w:rsid w:val="005864FC"/>
    <w:rsid w:val="00591833"/>
    <w:rsid w:val="005A0A2D"/>
    <w:rsid w:val="005B2AAB"/>
    <w:rsid w:val="005C084B"/>
    <w:rsid w:val="005C0E5A"/>
    <w:rsid w:val="005C474E"/>
    <w:rsid w:val="005D3A5B"/>
    <w:rsid w:val="005E35D1"/>
    <w:rsid w:val="005E5BE6"/>
    <w:rsid w:val="005F4FFC"/>
    <w:rsid w:val="0060178C"/>
    <w:rsid w:val="006067A2"/>
    <w:rsid w:val="00613285"/>
    <w:rsid w:val="006243C0"/>
    <w:rsid w:val="0062734D"/>
    <w:rsid w:val="00627513"/>
    <w:rsid w:val="00630029"/>
    <w:rsid w:val="0063188B"/>
    <w:rsid w:val="0063373A"/>
    <w:rsid w:val="00634E32"/>
    <w:rsid w:val="00637301"/>
    <w:rsid w:val="006410BE"/>
    <w:rsid w:val="0064652E"/>
    <w:rsid w:val="00653D2A"/>
    <w:rsid w:val="00655A1C"/>
    <w:rsid w:val="0066150F"/>
    <w:rsid w:val="00672CD7"/>
    <w:rsid w:val="00686803"/>
    <w:rsid w:val="00692D25"/>
    <w:rsid w:val="0069433D"/>
    <w:rsid w:val="006A0BCC"/>
    <w:rsid w:val="006A0C0F"/>
    <w:rsid w:val="006A4BB0"/>
    <w:rsid w:val="006B2ECF"/>
    <w:rsid w:val="006B66BC"/>
    <w:rsid w:val="006C1C0B"/>
    <w:rsid w:val="006D351C"/>
    <w:rsid w:val="006D5494"/>
    <w:rsid w:val="006E6B41"/>
    <w:rsid w:val="006E76E9"/>
    <w:rsid w:val="006F405E"/>
    <w:rsid w:val="007004C3"/>
    <w:rsid w:val="00717E84"/>
    <w:rsid w:val="00734B10"/>
    <w:rsid w:val="007360FB"/>
    <w:rsid w:val="00741A6B"/>
    <w:rsid w:val="00750649"/>
    <w:rsid w:val="007560E3"/>
    <w:rsid w:val="007601B7"/>
    <w:rsid w:val="00766CC5"/>
    <w:rsid w:val="007715BD"/>
    <w:rsid w:val="007725B0"/>
    <w:rsid w:val="00772650"/>
    <w:rsid w:val="00772C4A"/>
    <w:rsid w:val="00776983"/>
    <w:rsid w:val="00782030"/>
    <w:rsid w:val="00785BFB"/>
    <w:rsid w:val="007B0BF0"/>
    <w:rsid w:val="007B1099"/>
    <w:rsid w:val="007C2DBC"/>
    <w:rsid w:val="007D3605"/>
    <w:rsid w:val="007D3E04"/>
    <w:rsid w:val="007E498F"/>
    <w:rsid w:val="00816DDF"/>
    <w:rsid w:val="008175C1"/>
    <w:rsid w:val="00821492"/>
    <w:rsid w:val="00827771"/>
    <w:rsid w:val="00833DE3"/>
    <w:rsid w:val="008356D2"/>
    <w:rsid w:val="00835D03"/>
    <w:rsid w:val="00880487"/>
    <w:rsid w:val="00881FF7"/>
    <w:rsid w:val="00887225"/>
    <w:rsid w:val="00892A9B"/>
    <w:rsid w:val="008A0F38"/>
    <w:rsid w:val="008A2CAF"/>
    <w:rsid w:val="008A3FA3"/>
    <w:rsid w:val="008A7F28"/>
    <w:rsid w:val="008E394B"/>
    <w:rsid w:val="008F55E3"/>
    <w:rsid w:val="009129D4"/>
    <w:rsid w:val="00914DE6"/>
    <w:rsid w:val="00920082"/>
    <w:rsid w:val="0092538B"/>
    <w:rsid w:val="00931AE1"/>
    <w:rsid w:val="00933205"/>
    <w:rsid w:val="00933712"/>
    <w:rsid w:val="009407D9"/>
    <w:rsid w:val="00944F84"/>
    <w:rsid w:val="00951387"/>
    <w:rsid w:val="00957651"/>
    <w:rsid w:val="00960CEB"/>
    <w:rsid w:val="009642AC"/>
    <w:rsid w:val="009667F4"/>
    <w:rsid w:val="009778B5"/>
    <w:rsid w:val="00981733"/>
    <w:rsid w:val="00982011"/>
    <w:rsid w:val="0098252F"/>
    <w:rsid w:val="009846CA"/>
    <w:rsid w:val="00995887"/>
    <w:rsid w:val="009B0DC8"/>
    <w:rsid w:val="009B304F"/>
    <w:rsid w:val="009B64F5"/>
    <w:rsid w:val="009B7412"/>
    <w:rsid w:val="009D3C43"/>
    <w:rsid w:val="009D51B1"/>
    <w:rsid w:val="009E22E3"/>
    <w:rsid w:val="00A07F91"/>
    <w:rsid w:val="00A22DD2"/>
    <w:rsid w:val="00A25EF0"/>
    <w:rsid w:val="00A31E20"/>
    <w:rsid w:val="00A31F62"/>
    <w:rsid w:val="00A320B0"/>
    <w:rsid w:val="00A46400"/>
    <w:rsid w:val="00A51E4E"/>
    <w:rsid w:val="00A72B48"/>
    <w:rsid w:val="00A9193B"/>
    <w:rsid w:val="00AA3510"/>
    <w:rsid w:val="00AA4245"/>
    <w:rsid w:val="00AB111B"/>
    <w:rsid w:val="00AC2C8B"/>
    <w:rsid w:val="00AE0666"/>
    <w:rsid w:val="00AE4440"/>
    <w:rsid w:val="00AE7DE6"/>
    <w:rsid w:val="00AF2AAF"/>
    <w:rsid w:val="00AF5B51"/>
    <w:rsid w:val="00B05751"/>
    <w:rsid w:val="00B135E9"/>
    <w:rsid w:val="00B21078"/>
    <w:rsid w:val="00B30626"/>
    <w:rsid w:val="00B30900"/>
    <w:rsid w:val="00B36733"/>
    <w:rsid w:val="00B37462"/>
    <w:rsid w:val="00B3793C"/>
    <w:rsid w:val="00B41918"/>
    <w:rsid w:val="00B5117B"/>
    <w:rsid w:val="00B563D1"/>
    <w:rsid w:val="00B7423B"/>
    <w:rsid w:val="00B904EE"/>
    <w:rsid w:val="00B967A0"/>
    <w:rsid w:val="00B97BA7"/>
    <w:rsid w:val="00BA291C"/>
    <w:rsid w:val="00BA5457"/>
    <w:rsid w:val="00BB4704"/>
    <w:rsid w:val="00BB6001"/>
    <w:rsid w:val="00BC2CFE"/>
    <w:rsid w:val="00BC37BC"/>
    <w:rsid w:val="00BD2FE4"/>
    <w:rsid w:val="00BD7BC0"/>
    <w:rsid w:val="00BE370E"/>
    <w:rsid w:val="00BE4E8D"/>
    <w:rsid w:val="00BF1293"/>
    <w:rsid w:val="00BF64C7"/>
    <w:rsid w:val="00C0022E"/>
    <w:rsid w:val="00C10B77"/>
    <w:rsid w:val="00C25B9E"/>
    <w:rsid w:val="00C35887"/>
    <w:rsid w:val="00C54C20"/>
    <w:rsid w:val="00C60395"/>
    <w:rsid w:val="00C6394F"/>
    <w:rsid w:val="00C660C3"/>
    <w:rsid w:val="00C80503"/>
    <w:rsid w:val="00C81741"/>
    <w:rsid w:val="00CB6B76"/>
    <w:rsid w:val="00CB7921"/>
    <w:rsid w:val="00CC4699"/>
    <w:rsid w:val="00CD0A6A"/>
    <w:rsid w:val="00CE4146"/>
    <w:rsid w:val="00CF197D"/>
    <w:rsid w:val="00CF1C4E"/>
    <w:rsid w:val="00CF2756"/>
    <w:rsid w:val="00CF6975"/>
    <w:rsid w:val="00D07601"/>
    <w:rsid w:val="00D42CCF"/>
    <w:rsid w:val="00D44B1F"/>
    <w:rsid w:val="00D562A4"/>
    <w:rsid w:val="00D6426C"/>
    <w:rsid w:val="00D67759"/>
    <w:rsid w:val="00D72A35"/>
    <w:rsid w:val="00D73C48"/>
    <w:rsid w:val="00D75350"/>
    <w:rsid w:val="00D75B6A"/>
    <w:rsid w:val="00D76DEE"/>
    <w:rsid w:val="00D81647"/>
    <w:rsid w:val="00D86774"/>
    <w:rsid w:val="00D87926"/>
    <w:rsid w:val="00DA3A0F"/>
    <w:rsid w:val="00DE0EDC"/>
    <w:rsid w:val="00DF0745"/>
    <w:rsid w:val="00DF7E77"/>
    <w:rsid w:val="00E00EFD"/>
    <w:rsid w:val="00E05085"/>
    <w:rsid w:val="00E34945"/>
    <w:rsid w:val="00E40521"/>
    <w:rsid w:val="00E41D0E"/>
    <w:rsid w:val="00E45741"/>
    <w:rsid w:val="00E47B91"/>
    <w:rsid w:val="00E55597"/>
    <w:rsid w:val="00E666EC"/>
    <w:rsid w:val="00E705A8"/>
    <w:rsid w:val="00E75F7E"/>
    <w:rsid w:val="00E76A53"/>
    <w:rsid w:val="00E808FF"/>
    <w:rsid w:val="00E85C15"/>
    <w:rsid w:val="00E9028E"/>
    <w:rsid w:val="00E947BC"/>
    <w:rsid w:val="00EA5201"/>
    <w:rsid w:val="00EB0EE6"/>
    <w:rsid w:val="00EB6014"/>
    <w:rsid w:val="00EC12FE"/>
    <w:rsid w:val="00EC315C"/>
    <w:rsid w:val="00ED55CB"/>
    <w:rsid w:val="00EE47A1"/>
    <w:rsid w:val="00EE5BD6"/>
    <w:rsid w:val="00EE6451"/>
    <w:rsid w:val="00EF33D3"/>
    <w:rsid w:val="00F06A97"/>
    <w:rsid w:val="00F15829"/>
    <w:rsid w:val="00F2766D"/>
    <w:rsid w:val="00F3656A"/>
    <w:rsid w:val="00F434E7"/>
    <w:rsid w:val="00F46B61"/>
    <w:rsid w:val="00F474C7"/>
    <w:rsid w:val="00F52D44"/>
    <w:rsid w:val="00F609D1"/>
    <w:rsid w:val="00F759DB"/>
    <w:rsid w:val="00F830B7"/>
    <w:rsid w:val="00F9174D"/>
    <w:rsid w:val="00FA39CB"/>
    <w:rsid w:val="00FA641D"/>
    <w:rsid w:val="00FB2FCA"/>
    <w:rsid w:val="00FB3359"/>
    <w:rsid w:val="00FC4E27"/>
    <w:rsid w:val="00FE4440"/>
    <w:rsid w:val="00FE47BA"/>
    <w:rsid w:val="00FF7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3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17F"/>
  </w:style>
  <w:style w:type="paragraph" w:styleId="Footer">
    <w:name w:val="footer"/>
    <w:basedOn w:val="Normal"/>
    <w:link w:val="FooterChar"/>
    <w:uiPriority w:val="99"/>
    <w:semiHidden/>
    <w:unhideWhenUsed/>
    <w:rsid w:val="00193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317F"/>
  </w:style>
  <w:style w:type="table" w:styleId="TableGrid">
    <w:name w:val="Table Grid"/>
    <w:basedOn w:val="TableNormal"/>
    <w:uiPriority w:val="59"/>
    <w:rsid w:val="001931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725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6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4F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A198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885DB-AFE0-4329-9C83-180F48911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Shankar</dc:creator>
  <cp:lastModifiedBy>QA-3</cp:lastModifiedBy>
  <cp:revision>33</cp:revision>
  <cp:lastPrinted>2017-12-20T11:29:00Z</cp:lastPrinted>
  <dcterms:created xsi:type="dcterms:W3CDTF">2016-12-09T07:31:00Z</dcterms:created>
  <dcterms:modified xsi:type="dcterms:W3CDTF">2017-12-20T11:29:00Z</dcterms:modified>
</cp:coreProperties>
</file>