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276" w:lineRule="auto"/>
        <w:jc w:val="both"/>
        <w:rPr>
          <w:rFonts w:ascii="Arial" w:cs="Arial" w:eastAsia="Arial" w:hAnsi="Arial"/>
          <w:color w:val="0b5394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b5394"/>
          <w:sz w:val="34"/>
          <w:szCs w:val="34"/>
          <w:rtl w:val="0"/>
        </w:rPr>
        <w:t xml:space="preserve">Faceplate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0b5394"/>
          <w:sz w:val="34"/>
          <w:szCs w:val="34"/>
          <w:rtl w:val="0"/>
        </w:rPr>
        <w:t xml:space="preserve">Интеграция с Microsoft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1351770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0xwuh2s3eu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p3piatvfzmn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Настройка REST API сервера в Faceplate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4ogfpxec2o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Создание объекта HTTP сервера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lv7wcq1kd5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Режимы обработки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ebkqc37bet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Ответ на запрос (Request)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iscopegzge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Ответ на запрос (Response)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8vzg1je4gwu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REST API сервера Faceplate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1sdu93xxui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Настройка Power BI Desktop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ffzgxt5zb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Power Query скрипта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jq62bielive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Полезные советы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srlqd2pomp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Внешние источники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Arial" w:cs="Arial" w:eastAsia="Arial" w:hAnsi="Arial"/>
        </w:rPr>
      </w:pPr>
      <w:bookmarkStart w:colFirst="0" w:colLast="0" w:name="_heading=h.a0xwuh2s3euw" w:id="0"/>
      <w:bookmarkEnd w:id="0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Интеграция Faceplate/EMS с Power BI превращает сырые технологические данные SCADA в управленческую аналитику. В основе лежит принцип «запрос-ответ»: Power BI выступает клиентом, который через HTTP-шлюз забирает данные из промышленной базы.</w:t>
      </w:r>
    </w:p>
    <w:p w:rsidR="00000000" w:rsidDel="00000000" w:rsidP="00000000" w:rsidRDefault="00000000" w:rsidRPr="00000000" w14:paraId="00000015">
      <w:pPr>
        <w:pStyle w:val="Heading3"/>
        <w:spacing w:after="200" w:lineRule="auto"/>
        <w:rPr/>
      </w:pPr>
      <w:bookmarkStart w:colFirst="0" w:colLast="0" w:name="_heading=h.16aotudx0v0q" w:id="1"/>
      <w:bookmarkEnd w:id="1"/>
      <w:r w:rsidDel="00000000" w:rsidR="00000000" w:rsidRPr="00000000">
        <w:rPr/>
        <w:drawing>
          <wp:inline distB="0" distT="0" distL="0" distR="0">
            <wp:extent cx="5731200" cy="3708400"/>
            <wp:effectExtent b="0" l="0" r="0" t="0"/>
            <wp:docPr id="20243234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35.99999999999994" w:lineRule="auto"/>
        <w:ind w:left="720" w:hanging="360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Архитектура решения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Источник (Faceplate/EMS):</w:t>
      </w:r>
      <w:r w:rsidDel="00000000" w:rsidR="00000000" w:rsidRPr="00000000">
        <w:rPr>
          <w:color w:val="0a0a0a"/>
          <w:rtl w:val="0"/>
        </w:rPr>
        <w:t xml:space="preserve"> Хранит архивы тегов (давление, температура, потребление энергии). Сервер Faceplate предоставляет API-интерфейс (REST), который принимает внешние запросы.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Транспорт (HTTP API):</w:t>
      </w:r>
      <w:r w:rsidDel="00000000" w:rsidR="00000000" w:rsidRPr="00000000">
        <w:rPr>
          <w:color w:val="0a0a0a"/>
          <w:rtl w:val="0"/>
        </w:rPr>
        <w:t xml:space="preserve"> Слой обмена данными. Power BI отправляет HTTP-запрос, содержащий ID параметров и временной интервал, а сервер возвращает данные (обычно в формате JSON).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Обработка (Power Query):</w:t>
      </w:r>
      <w:r w:rsidDel="00000000" w:rsidR="00000000" w:rsidRPr="00000000">
        <w:rPr>
          <w:color w:val="0a0a0a"/>
          <w:rtl w:val="0"/>
        </w:rPr>
        <w:t xml:space="preserve"> Внутри Power BI Desktop происходит парсинг JSON-ответа, преобразование типов данных и «разворачивание» списков в плоские таблицы.</w:t>
      </w:r>
    </w:p>
    <w:p w:rsidR="00000000" w:rsidDel="00000000" w:rsidP="00000000" w:rsidRDefault="00000000" w:rsidRPr="00000000" w14:paraId="0000001A">
      <w:pPr>
        <w:shd w:fill="ffffff" w:val="clear"/>
        <w:spacing w:line="335.99999999999994" w:lineRule="auto"/>
        <w:ind w:left="720" w:hanging="360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Ключевые преимущества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Агрегация на стороне сервера:</w:t>
      </w:r>
      <w:r w:rsidDel="00000000" w:rsidR="00000000" w:rsidRPr="00000000">
        <w:rPr>
          <w:color w:val="0a0a0a"/>
          <w:rtl w:val="0"/>
        </w:rPr>
        <w:t xml:space="preserve"> Вместо передачи миллионов строк «сырых» данных (raw data), вы можете запрашивать уже усредненные значения (минутные, часовые), что критически ускоряет работу отчетов.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Единое окно:</w:t>
      </w:r>
      <w:r w:rsidDel="00000000" w:rsidR="00000000" w:rsidRPr="00000000">
        <w:rPr>
          <w:color w:val="0a0a0a"/>
          <w:rtl w:val="0"/>
        </w:rPr>
        <w:t xml:space="preserve"> Возможность совместить данные из SCADA с данными из ERP (например, 1С или SAP) для расчета себестоимости или удельного расхода ресурсов.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Автоматизация:</w:t>
      </w:r>
      <w:r w:rsidDel="00000000" w:rsidR="00000000" w:rsidRPr="00000000">
        <w:rPr>
          <w:color w:val="0a0a0a"/>
          <w:rtl w:val="0"/>
        </w:rPr>
        <w:t xml:space="preserve"> Один раз настроенная модель данных будет обновляться нажатием одной кнопки или по расписанию в Power BI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00" w:lineRule="auto"/>
        <w:rPr/>
      </w:pPr>
      <w:bookmarkStart w:colFirst="0" w:colLast="0" w:name="_heading=h.p3piatvfzmn0" w:id="2"/>
      <w:bookmarkEnd w:id="2"/>
      <w:r w:rsidDel="00000000" w:rsidR="00000000" w:rsidRPr="00000000">
        <w:rPr>
          <w:rtl w:val="0"/>
        </w:rPr>
        <w:t xml:space="preserve">Настройка REST API сервера в Faceplate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t4ogfpxec2oy" w:id="3"/>
      <w:bookmarkEnd w:id="3"/>
      <w:r w:rsidDel="00000000" w:rsidR="00000000" w:rsidRPr="00000000">
        <w:rPr>
          <w:rtl w:val="0"/>
        </w:rPr>
        <w:t xml:space="preserve">Создание объекта HTTP сервера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  <w:t xml:space="preserve">Чтобы Faceplate «услышал» Power BI, нужно создать объект на основе системного шаблона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iot_http_server_connection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  <w:t xml:space="preserve">Основные настройки соединения: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</w:t>
        <w:tab/>
        <w:tab/>
        <w:t xml:space="preserve">/api/data </w:t>
        <w:tab/>
        <w:t xml:space="preserve">URL-адрес, по которому будет доступно API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</w:t>
        <w:tab/>
        <w:tab/>
        <w:t xml:space="preserve">POST</w:t>
        <w:tab/>
        <w:tab/>
        <w:t xml:space="preserve">Тип запроса для передачи параметров в теле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</w:t>
        <w:tab/>
        <w:tab/>
        <w:tab/>
        <w:t xml:space="preserve">RUN</w:t>
        <w:tab/>
        <w:tab/>
        <w:t xml:space="preserve">Статус сервера должен быть «ВКЛЮЧЕНО»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4lv7wcq1kd5n" w:id="4"/>
      <w:bookmarkEnd w:id="4"/>
      <w:r w:rsidDel="00000000" w:rsidR="00000000" w:rsidRPr="00000000">
        <w:rPr>
          <w:rtl w:val="0"/>
        </w:rPr>
        <w:t xml:space="preserve">Режимы обработки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eading=h.ebkqc37betht" w:id="5"/>
      <w:bookmarkEnd w:id="5"/>
      <w:r w:rsidDel="00000000" w:rsidR="00000000" w:rsidRPr="00000000">
        <w:rPr>
          <w:rtl w:val="0"/>
        </w:rPr>
        <w:t xml:space="preserve">Ответ на запрос (Request)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Вам потребуется настроить обработку запроса через режим обработки JSON со следующей схемой: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{    </w:t>
        <w:br w:type="textWrapping"/>
        <w:t xml:space="preserve">       </w:t>
        <w:tab/>
        <w:tab/>
        <w:t xml:space="preserve">"from": $from,    </w:t>
        <w:br w:type="textWrapping"/>
        <w:t xml:space="preserve">       </w:t>
        <w:tab/>
        <w:tab/>
        <w:t xml:space="preserve">"to": $to,    </w:t>
        <w:br w:type="textWrapping"/>
        <w:t xml:space="preserve">       </w:t>
        <w:tab/>
        <w:tab/>
        <w:t xml:space="preserve">"archive": $archives,    </w:t>
        <w:br w:type="textWrapping"/>
        <w:t xml:space="preserve">        </w:t>
        <w:tab/>
        <w:tab/>
        <w:t xml:space="preserve">"step": $step    </w:t>
        <w:br w:type="textWrapping"/>
        <w:t xml:space="preserve">    </w:t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$from, $to, $archives, $step - переменные для передачи значений в переменные Faceplate.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Power BI будет формировать и отправлять JSON-объект в теле запроса. Вот что должно быть внутри: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from / to</w:t>
      </w:r>
      <w:r w:rsidDel="00000000" w:rsidR="00000000" w:rsidRPr="00000000">
        <w:rPr>
          <w:rtl w:val="0"/>
        </w:rPr>
        <w:t xml:space="preserve">: </w:t>
        <w:tab/>
        <w:t xml:space="preserve">Даты в формате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YYYY-MM-DDTHH:mm:ss.SSS+TZ</w:t>
      </w:r>
      <w:r w:rsidDel="00000000" w:rsidR="00000000" w:rsidRPr="00000000">
        <w:rPr>
          <w:rtl w:val="0"/>
        </w:rPr>
        <w:t xml:space="preserve">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2026-01-16T00:00:00.000+5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archive</w:t>
      </w:r>
      <w:r w:rsidDel="00000000" w:rsidR="00000000" w:rsidRPr="00000000">
        <w:rPr>
          <w:rtl w:val="0"/>
        </w:rPr>
        <w:t xml:space="preserve">: </w:t>
        <w:tab/>
        <w:t xml:space="preserve">Массив полных путей к архивам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/root/FP/PROJECT/block-A/pump-1/flow/archives/out_value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step</w:t>
      </w:r>
      <w:r w:rsidDel="00000000" w:rsidR="00000000" w:rsidRPr="00000000">
        <w:rPr>
          <w:rtl w:val="0"/>
        </w:rPr>
        <w:t xml:space="preserve">: </w:t>
        <w:tab/>
        <w:tab/>
        <w:t xml:space="preserve">Шаг агрегации в секундах. Для суточного анализа 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</w:t>
      </w:r>
      <w:r w:rsidDel="00000000" w:rsidR="00000000" w:rsidRPr="00000000">
        <w:rPr>
          <w:rtl w:val="0"/>
        </w:rPr>
        <w:t xml:space="preserve"> (1 час), для месячного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86400</w:t>
      </w:r>
      <w:r w:rsidDel="00000000" w:rsidR="00000000" w:rsidRPr="00000000">
        <w:rPr>
          <w:rtl w:val="0"/>
        </w:rPr>
        <w:t xml:space="preserve"> (1 день).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eading=h.iscopegzgem8" w:id="6"/>
      <w:bookmarkEnd w:id="6"/>
      <w:r w:rsidDel="00000000" w:rsidR="00000000" w:rsidRPr="00000000">
        <w:rPr>
          <w:rtl w:val="0"/>
        </w:rPr>
        <w:t xml:space="preserve">Ответ на запрос (Response)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Для обработки ответа Вам потребуется настроить логику ответа в поле Response. Для этого необходимо выбрать обработку через скрипт (Внимание! В примере используется код на Erlang). Скрипт принимает JSON с временными границами и списком архивов, парсит даты и возвращает готовый набор данных.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Фрагмент кода:</w:t>
      </w:r>
    </w:p>
    <w:p w:rsidR="00000000" w:rsidDel="00000000" w:rsidP="00000000" w:rsidRDefault="00000000" w:rsidRPr="00000000" w14:paraId="00000037">
      <w:pPr>
        <w:ind w:left="0" w:firstLine="0"/>
        <w:rPr>
          <w:rFonts w:ascii="Open Sans Light" w:cs="Open Sans Light" w:eastAsia="Open Sans Light" w:hAnsi="Open Sans Light"/>
        </w:rPr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archive_handler:get_json(#{</w:t>
      </w:r>
    </w:p>
    <w:p w:rsidR="00000000" w:rsidDel="00000000" w:rsidP="00000000" w:rsidRDefault="00000000" w:rsidRPr="00000000" w14:paraId="00000038">
      <w:pPr>
        <w:ind w:left="0" w:firstLine="720"/>
        <w:rPr>
          <w:rFonts w:ascii="Open Sans Light" w:cs="Open Sans Light" w:eastAsia="Open Sans Light" w:hAnsi="Open Sans Light"/>
        </w:rPr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"from" =&gt; fp_util:parse_dt(From),</w:t>
      </w:r>
    </w:p>
    <w:p w:rsidR="00000000" w:rsidDel="00000000" w:rsidP="00000000" w:rsidRDefault="00000000" w:rsidRPr="00000000" w14:paraId="00000039">
      <w:pPr>
        <w:ind w:left="0" w:firstLine="720"/>
        <w:rPr>
          <w:rFonts w:ascii="Open Sans Light" w:cs="Open Sans Light" w:eastAsia="Open Sans Light" w:hAnsi="Open Sans Light"/>
        </w:rPr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"to" =&gt; fp_util:parse_dt(To), </w:t>
      </w:r>
    </w:p>
    <w:p w:rsidR="00000000" w:rsidDel="00000000" w:rsidP="00000000" w:rsidRDefault="00000000" w:rsidRPr="00000000" w14:paraId="0000003A">
      <w:pPr>
        <w:ind w:left="0" w:firstLine="720"/>
        <w:rPr>
          <w:rFonts w:ascii="Open Sans Light" w:cs="Open Sans Light" w:eastAsia="Open Sans Light" w:hAnsi="Open Sans Light"/>
        </w:rPr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"archive" =&gt; Archive, </w:t>
      </w:r>
    </w:p>
    <w:p w:rsidR="00000000" w:rsidDel="00000000" w:rsidP="00000000" w:rsidRDefault="00000000" w:rsidRPr="00000000" w14:paraId="0000003B">
      <w:pPr>
        <w:ind w:left="0" w:firstLine="720"/>
        <w:rPr/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"step" =&gt; Step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fp_util:parse_dt()</w:t>
      </w:r>
      <w:r w:rsidDel="00000000" w:rsidR="00000000" w:rsidRPr="00000000">
        <w:rPr>
          <w:rtl w:val="0"/>
        </w:rPr>
        <w:t xml:space="preserve"> является функцией встроенного модуля Faceplate </w:t>
      </w:r>
      <w:r w:rsidDel="00000000" w:rsidR="00000000" w:rsidRPr="00000000">
        <w:rPr>
          <w:b w:val="1"/>
          <w:bCs w:val="1"/>
          <w:rtl w:val="0"/>
        </w:rPr>
        <w:t xml:space="preserve">fp_util</w:t>
      </w:r>
      <w:r w:rsidDel="00000000" w:rsidR="00000000" w:rsidRPr="00000000">
        <w:rPr>
          <w:rtl w:val="0"/>
        </w:rPr>
        <w:t xml:space="preserve">, она необходима для корректного перевода строки даты из ISO 8601 во внутренний формат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archive_handler:get_json()</w:t>
      </w:r>
      <w:r w:rsidDel="00000000" w:rsidR="00000000" w:rsidRPr="00000000">
        <w:rPr>
          <w:rtl w:val="0"/>
        </w:rPr>
        <w:t xml:space="preserve"> - обработчик получения данных из архива и преобразованием в JSON.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8vzg1je4gwut" w:id="7"/>
      <w:bookmarkEnd w:id="7"/>
      <w:r w:rsidDel="00000000" w:rsidR="00000000" w:rsidRPr="00000000">
        <w:rPr>
          <w:rtl w:val="0"/>
        </w:rPr>
        <w:t xml:space="preserve">Проверка REST API сервера Faceplate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После завершения настройки серверной части подготовленную API можно проверить через через команду </w:t>
      </w:r>
      <w:r w:rsidDel="00000000" w:rsidR="00000000" w:rsidRPr="00000000">
        <w:rPr>
          <w:b w:val="1"/>
          <w:bCs w:val="1"/>
          <w:rtl w:val="0"/>
        </w:rPr>
        <w:t xml:space="preserve">cURL.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Пример запроса:       </w:t>
      </w:r>
    </w:p>
    <w:p w:rsidR="00000000" w:rsidDel="00000000" w:rsidP="00000000" w:rsidRDefault="00000000" w:rsidRPr="00000000" w14:paraId="00000042">
      <w:pPr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--location 'http://192.168.20.200:7080/api/data' \    </w:t>
      </w:r>
    </w:p>
    <w:p w:rsidR="00000000" w:rsidDel="00000000" w:rsidP="00000000" w:rsidRDefault="00000000" w:rsidRPr="00000000" w14:paraId="00000043">
      <w:pPr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--header 'Content-Type: application/json' \</w:t>
      </w:r>
    </w:p>
    <w:p w:rsidR="00000000" w:rsidDel="00000000" w:rsidP="00000000" w:rsidRDefault="00000000" w:rsidRPr="00000000" w14:paraId="00000044">
      <w:pPr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  <w:tab/>
        <w:t xml:space="preserve">--data '{"from": "2026-01-28T00:00:00.000+5","to": "2026-01-29T00:00:00.000+5","archive": [  "/root/FP/PROJECT/block-A/pump-1/flow/archives/out_value",    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"/root/FP/PROJECT/block-A/pump-1/pressure/archives/out_value"],"step": 3600}'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80" w:before="360" w:lineRule="auto"/>
        <w:rPr/>
      </w:pPr>
      <w:bookmarkStart w:colFirst="0" w:colLast="0" w:name="_heading=h.1sdu93xxuih0" w:id="8"/>
      <w:bookmarkEnd w:id="8"/>
      <w:r w:rsidDel="00000000" w:rsidR="00000000" w:rsidRPr="00000000">
        <w:rPr>
          <w:rtl w:val="0"/>
        </w:rPr>
        <w:t xml:space="preserve">Настройка Power BI Desktop</w:t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Для получения данных необходимо использовать </w:t>
      </w:r>
      <w:r w:rsidDel="00000000" w:rsidR="00000000" w:rsidRPr="00000000">
        <w:rPr>
          <w:b w:val="1"/>
          <w:bCs w:val="1"/>
          <w:rtl w:val="0"/>
        </w:rPr>
        <w:t xml:space="preserve">Power 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Создайте </w:t>
      </w:r>
      <w:r w:rsidDel="00000000" w:rsidR="00000000" w:rsidRPr="00000000">
        <w:rPr>
          <w:b w:val="1"/>
          <w:bCs w:val="1"/>
          <w:rtl w:val="0"/>
        </w:rPr>
        <w:t xml:space="preserve">Пустой запрос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Get Data</w:t>
      </w:r>
      <w:sdt>
        <w:sdtPr>
          <w:id w:val="12876466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Blank Query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bCs w:val="1"/>
          <w:rtl w:val="0"/>
        </w:rPr>
        <w:t xml:space="preserve">Расширенный редактор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Advanced Editor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Вставьте Power Query скрипт (M-language) из примера ниже.</w:t>
      </w:r>
    </w:p>
    <w:p w:rsidR="00000000" w:rsidDel="00000000" w:rsidP="00000000" w:rsidRDefault="00000000" w:rsidRPr="00000000" w14:paraId="0000004B">
      <w:pPr>
        <w:pStyle w:val="Heading2"/>
        <w:spacing w:after="40" w:lineRule="auto"/>
        <w:jc w:val="left"/>
        <w:rPr/>
      </w:pPr>
      <w:bookmarkStart w:colFirst="0" w:colLast="0" w:name="_heading=h.effzgxt5zbas" w:id="9"/>
      <w:bookmarkEnd w:id="9"/>
      <w:r w:rsidDel="00000000" w:rsidR="00000000" w:rsidRPr="00000000">
        <w:rPr>
          <w:rtl w:val="0"/>
        </w:rPr>
        <w:t xml:space="preserve">Пример Power Query скрипта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Скрипт для получения данных из одного архива. Идеально подходит для мониторинга одного параметра (например, расход одного насоса).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512da8"/>
        </w:rPr>
      </w:pPr>
      <w:r w:rsidDel="00000000" w:rsidR="00000000" w:rsidRPr="00000000">
        <w:rPr>
          <w:rtl w:val="0"/>
        </w:rPr>
        <w:t xml:space="preserve">Тело скрипта (m-script):</w:t>
        <w:br w:type="textWrapping"/>
        <w:t xml:space="preserve"> let   </w:t>
        <w:br w:type="textWrapping"/>
        <w:t xml:space="preserve">        // === ПАРАМЕТРЫ ЗАПРОСА ===   </w:t>
        <w:br w:type="textWrapping"/>
        <w:t xml:space="preserve">        DateFrom = "2026-01-28T00:00:00.000+5",   </w:t>
        <w:br w:type="textWrapping"/>
        <w:t xml:space="preserve">        DateTo = "2026-01-29T23:59:59.000+5",   </w:t>
        <w:br w:type="textWrapping"/>
        <w:t xml:space="preserve">        ArchivePath = "/root/FP/PROJECT/block-A/pump-1/flow/archives/out_value",   </w:t>
        <w:br w:type="textWrapping"/>
        <w:t xml:space="preserve">        StepSeconds = 3600,   </w:t>
        <w:br w:type="textWrapping"/>
        <w:t xml:space="preserve">        ApiUrl = "http://192.168.20.200:7080/api/data",   </w:t>
        <w:br w:type="textWrapping"/>
        <w:t xml:space="preserve">           </w:t>
        <w:br w:type="textWrapping"/>
        <w:t xml:space="preserve">        // === ФОРМИРОВАНИЕ ЗАПРОСА ===   </w:t>
        <w:br w:type="textWrapping"/>
        <w:t xml:space="preserve">        body = Text.ToBinary("{   </w:t>
        <w:br w:type="textWrapping"/>
        <w:t xml:space="preserve">        ""from"": """ &amp; DateFrom &amp; """,   </w:t>
        <w:br w:type="textWrapping"/>
        <w:t xml:space="preserve">        ""to"": """ &amp; DateTo &amp; """,   </w:t>
        <w:br w:type="textWrapping"/>
        <w:t xml:space="preserve">        ""archive"": [""" &amp; ArchivePath &amp; """],   </w:t>
        <w:br w:type="textWrapping"/>
        <w:t xml:space="preserve">        ""step"": " &amp; Number.ToText(StepSeconds) &amp; "   </w:t>
        <w:br w:type="textWrapping"/>
        <w:t xml:space="preserve">    }"),   </w:t>
        <w:br w:type="textWrapping"/>
        <w:t xml:space="preserve">           </w:t>
        <w:br w:type="textWrapping"/>
        <w:t xml:space="preserve">        // === ОТПРАВКА ЗАПРОСА ===   </w:t>
        <w:br w:type="textWrapping"/>
        <w:t xml:space="preserve">        response = Web.Contents(ApiUrl, [   </w:t>
        <w:br w:type="textWrapping"/>
        <w:t xml:space="preserve">            Headers = [#"Content-Type"="application/json"],   </w:t>
        <w:br w:type="textWrapping"/>
        <w:t xml:space="preserve">            Content = body   </w:t>
        <w:br w:type="textWrapping"/>
        <w:t xml:space="preserve">        ]),   </w:t>
        <w:br w:type="textWrapping"/>
        <w:t xml:space="preserve">           </w:t>
        <w:br w:type="textWrapping"/>
        <w:t xml:space="preserve">        // === ОБРАБОТКА ОТВЕТА ===   </w:t>
        <w:br w:type="textWrapping"/>
        <w:t xml:space="preserve">        json = Json.Document(response),   </w:t>
        <w:br w:type="textWrapping"/>
        <w:t xml:space="preserve">        archiveData = Record.Field(json, ArchivePath),   </w:t>
        <w:br w:type="textWrapping"/>
        <w:t xml:space="preserve">           </w:t>
        <w:br w:type="textWrapping"/>
        <w:t xml:space="preserve">        // === ПРЕОБРАЗОВАНИЕ В ТАБЛИЦУ ===   </w:t>
        <w:br w:type="textWrapping"/>
        <w:t xml:space="preserve">        toTable = Table.FromList(archiveData, Splitter.SplitByNothing()),   </w:t>
        <w:br w:type="textWrapping"/>
        <w:t xml:space="preserve">           </w:t>
        <w:br w:type="textWrapping"/>
        <w:t xml:space="preserve">        addTimestamp = Table.AddColumn(toTable, "Timestamp", each    </w:t>
        <w:br w:type="textWrapping"/>
        <w:t xml:space="preserve">            if [Column1] is list and List.Count([Column1]) &gt; 0 then [Column1]{0} else null   </w:t>
        <w:br w:type="textWrapping"/>
        <w:t xml:space="preserve">        ),   </w:t>
        <w:br w:type="textWrapping"/>
        <w:t xml:space="preserve">           </w:t>
        <w:br w:type="textWrapping"/>
        <w:t xml:space="preserve">        addValue = Table.AddColumn(addTimestamp, "Value", each    </w:t>
        <w:br w:type="textWrapping"/>
        <w:t xml:space="preserve">            if [Column1] is list and List.Count([Column1]) &gt; 1 then [Column1]{1} else null   </w:t>
        <w:br w:type="textWrapping"/>
        <w:t xml:space="preserve">        ),   </w:t>
        <w:br w:type="textWrapping"/>
        <w:t xml:space="preserve">           </w:t>
        <w:br w:type="textWrapping"/>
        <w:t xml:space="preserve">        removeColumn = Table.RemoveColumns(addValue, {"Column1"}),   </w:t>
        <w:br w:type="textWrapping"/>
        <w:t xml:space="preserve">           </w:t>
        <w:br w:type="textWrapping"/>
        <w:t xml:space="preserve">        // === ФИЛЬТРАЦИЯ NULL ЗНАЧЕНИЙ ===   </w:t>
        <w:br w:type="textWrapping"/>
        <w:t xml:space="preserve">        filtered = Table.SelectRows(removeColumn, each [Value] &lt;&gt; null),   </w:t>
        <w:br w:type="textWrapping"/>
        <w:t xml:space="preserve">           </w:t>
        <w:br w:type="textWrapping"/>
        <w:t xml:space="preserve">        // === ПРЕОБРАЗОВАНИЕ TIMESTAMP В DATETIME ===   </w:t>
        <w:br w:type="textWrapping"/>
        <w:t xml:space="preserve">        addDateTime = Table.AddColumn(filtered, "DateTime", each    </w:t>
        <w:br w:type="textWrapping"/>
        <w:t xml:space="preserve">            #datetime(1970,1,1,0,0,0) + #duration(0,0,0,[Timestamp]/1000),   </w:t>
        <w:br w:type="textWrapping"/>
        <w:t xml:space="preserve">            type datetime   </w:t>
        <w:br w:type="textWrapping"/>
        <w:t xml:space="preserve">        ),   </w:t>
        <w:br w:type="textWrapping"/>
        <w:t xml:space="preserve">           </w:t>
        <w:br w:type="textWrapping"/>
        <w:t xml:space="preserve">        // === УСТАНОВКА ТИПОВ ДАННЫХ ===   </w:t>
        <w:br w:type="textWrapping"/>
        <w:t xml:space="preserve">        setTypes = Table.TransformColumnTypes(addDateTime, {   </w:t>
        <w:br w:type="textWrapping"/>
        <w:t xml:space="preserve">            {"Timestamp", Int64.Type},   </w:t>
        <w:br w:type="textWrapping"/>
        <w:t xml:space="preserve">            {"Value", type number}   </w:t>
        <w:br w:type="textWrapping"/>
        <w:t xml:space="preserve">        }),   </w:t>
        <w:br w:type="textWrapping"/>
        <w:t xml:space="preserve">           </w:t>
        <w:br w:type="textWrapping"/>
        <w:t xml:space="preserve">        // === ПЕРЕУПОРЯДОЧИВАНИЕ КОЛОНОК ===   </w:t>
        <w:br w:type="textWrapping"/>
        <w:t xml:space="preserve">        reordered = Table.ReorderColumns(setTypes, {"DateTime", "Timestamp", "Value"})   </w:t>
        <w:br w:type="textWrapping"/>
        <w:t xml:space="preserve">    in   </w:t>
        <w:br w:type="textWrapping"/>
        <w:t xml:space="preserve">        reordered   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61"/>
        <w:gridCol w:w="3219"/>
        <w:gridCol w:w="1936"/>
        <w:tblGridChange w:id="0">
          <w:tblGrid>
            <w:gridCol w:w="3861"/>
            <w:gridCol w:w="3219"/>
            <w:gridCol w:w="193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28.01.2026 01:00:00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1769281200000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28.01.2026 02:00:00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1769284800000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0.954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spacing w:after="80" w:before="360" w:lineRule="auto"/>
        <w:rPr/>
      </w:pPr>
      <w:bookmarkStart w:colFirst="0" w:colLast="0" w:name="_heading=h.jq62bielivew" w:id="10"/>
      <w:bookmarkEnd w:id="10"/>
      <w:r w:rsidDel="00000000" w:rsidR="00000000" w:rsidRPr="00000000">
        <w:rPr>
          <w:rtl w:val="0"/>
        </w:rPr>
        <w:t xml:space="preserve">Полезные советы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12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Часовые пояса</w:t>
      </w:r>
      <w:r w:rsidDel="00000000" w:rsidR="00000000" w:rsidRPr="00000000">
        <w:rPr>
          <w:rtl w:val="0"/>
        </w:rPr>
        <w:t xml:space="preserve">: Помните, что Faceplate при обработке запроса использует часовой пояс сервера.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2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Формат даты</w:t>
      </w:r>
      <w:r w:rsidDel="00000000" w:rsidR="00000000" w:rsidRPr="00000000">
        <w:rPr>
          <w:rtl w:val="0"/>
        </w:rPr>
        <w:t xml:space="preserve">: Power BI очень капризен к формату. Всегда используйте двузначные значения для часов (пишите </w:t>
      </w:r>
      <w:r w:rsidDel="00000000" w:rsidR="00000000" w:rsidRPr="00000000">
        <w:rPr>
          <w:color w:val="188038"/>
          <w:rtl w:val="0"/>
        </w:rPr>
        <w:t xml:space="preserve">00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12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Null-значения</w:t>
      </w:r>
      <w:r w:rsidDel="00000000" w:rsidR="00000000" w:rsidRPr="00000000">
        <w:rPr>
          <w:rtl w:val="0"/>
        </w:rPr>
        <w:t xml:space="preserve">: Если данных за какой-то период нет, API вернет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 В предложенных скриптах уже встроена фильтрация таких строк, чтобы они не портили ваши графики.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12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Структура элемента массива Faceplate: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Каждый элемент массива представляет собой массив из 3 элементов: [timestamp, value, quality]. В примере метрика </w:t>
      </w: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была сознательно отброшена.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srlqd2pompj" w:id="11"/>
      <w:bookmarkEnd w:id="11"/>
      <w:r w:rsidDel="00000000" w:rsidR="00000000" w:rsidRPr="00000000">
        <w:rPr>
          <w:rtl w:val="0"/>
        </w:rPr>
        <w:t xml:space="preserve">Внешние источники</w:t>
      </w:r>
    </w:p>
    <w:p w:rsidR="00000000" w:rsidDel="00000000" w:rsidP="00000000" w:rsidRDefault="00000000" w:rsidRPr="00000000" w14:paraId="0000005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PowerBI Desktop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color w:val="0a0a0a"/>
          <w:highlight w:val="white"/>
          <w:rtl w:val="0"/>
        </w:rPr>
        <w:t xml:space="preserve">это </w:t>
      </w:r>
      <w:r w:rsidDel="00000000" w:rsidR="00000000" w:rsidRPr="00000000">
        <w:rPr>
          <w:color w:val="0a0a0a"/>
          <w:shd w:fill="d3e3fd" w:val="clear"/>
          <w:rtl w:val="0"/>
        </w:rPr>
        <w:t xml:space="preserve">бесплатное приложение для Windows, предназначенное для глубокого анализа данных и создания профессиональных интерактивных отчетов</w:t>
      </w:r>
      <w:r w:rsidDel="00000000" w:rsidR="00000000" w:rsidRPr="00000000">
        <w:rPr>
          <w:color w:val="0a0a0a"/>
          <w:highlight w:val="white"/>
          <w:rtl w:val="0"/>
        </w:rPr>
        <w:t xml:space="preserve">. Оно служит основным инструментом разработки в экосистеме Microsoft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lineRule="auto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after="180" w:before="240" w:lineRule="auto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spacing w:after="180" w:before="24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icrosoft.com/ru-ru/power-platform/products/power-bi/desktop?market=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HFmcZHwXLjrduws1xUV9Y0w5hw==">CgMxLjAaHQoBMBIYChYIB0ISEhBBcmlhbCBVbmljb2RlIE1TMg5oLmEweHd1aDJzM2V1dzIOaC4xNmFvdHVkeDB2MHEyDmgucDNwaWF0dmZ6bW4wMg5oLnQ0b2dmcHhlYzJveTIOaC40bHY3d2NxMWtkNW4yDmguZWJrcWMzN2JldGh0Mg5oLmlzY29wZWd6Z2VtODIOaC44dnpnMWplNGd3dXQyDmguMXNkdTkzeHh1aWgwMg5oLmVmZnpneHQ1emJhczIOaC5qcTYyYmllbGl2ZXcyDWguc3JscWQycG9tcGo4AHIhMUpqanA1NUpnY3JjakFRM2MxWFdlbzNRajJZZUM0OG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2026-01-29T13:42:00Z</dcterms:created>
  <dc:creator>Un-named</dc:creator>
</cp:coreProperties>
</file>