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200" w:before="0" w:line="240" w:lineRule="auto"/>
        <w:jc w:val="both"/>
        <w:rPr>
          <w:sz w:val="36"/>
          <w:szCs w:val="36"/>
        </w:rPr>
      </w:pPr>
      <w:bookmarkStart w:colFirst="0" w:colLast="0" w:name="_109z3imuncga" w:id="0"/>
      <w:bookmarkEnd w:id="0"/>
      <w:r w:rsidDel="00000000" w:rsidR="00000000" w:rsidRPr="00000000">
        <w:rPr>
          <w:sz w:val="36"/>
          <w:szCs w:val="36"/>
          <w:rtl w:val="0"/>
        </w:rPr>
        <w:t xml:space="preserve">Общие сведения</w:t>
      </w:r>
    </w:p>
    <w:p w:rsidR="00000000" w:rsidDel="00000000" w:rsidP="00000000" w:rsidRDefault="00000000" w:rsidRPr="00000000" w14:paraId="00000002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FACEPLATE - программный комплекс, предоставляющий пользователю единое окружение и набор инструментов для сбора и преобразования данных в информацию, её хранения и организации доступа к ней через различные интерфейсы.</w:t>
      </w:r>
    </w:p>
    <w:p w:rsidR="00000000" w:rsidDel="00000000" w:rsidP="00000000" w:rsidRDefault="00000000" w:rsidRPr="00000000" w14:paraId="00000003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FACEPLATE оснащён развитым web-интерфейсом, предназначенным как для разработчиков, так и для конечных пользователей.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Разработчики используют интерфейс Studio, в котором выполняется развитие проекта: настройка соединений, проектирование пользовательских интерфейсов, данных, математических моделей и т.д.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Конечные пользователи используют интерфейс Runtime, через который они получают доступ к информации в режиме реального времени. Это: информация о текущем актуальном состоянии объекта, аналитика, KPI, советы AI, предупреждения о возможных отклонениях и многое другое.</w:t>
      </w:r>
    </w:p>
    <w:p w:rsidR="00000000" w:rsidDel="00000000" w:rsidP="00000000" w:rsidRDefault="00000000" w:rsidRPr="00000000" w14:paraId="00000006">
      <w:pPr>
        <w:pStyle w:val="Heading2"/>
        <w:spacing w:line="240" w:lineRule="auto"/>
        <w:rPr/>
      </w:pPr>
      <w:bookmarkStart w:colFirst="0" w:colLast="0" w:name="_28g4rw504gxp" w:id="1"/>
      <w:bookmarkEnd w:id="1"/>
      <w:r w:rsidDel="00000000" w:rsidR="00000000" w:rsidRPr="00000000">
        <w:rPr>
          <w:rtl w:val="0"/>
        </w:rPr>
        <w:t xml:space="preserve">Использование</w:t>
      </w:r>
    </w:p>
    <w:p w:rsidR="00000000" w:rsidDel="00000000" w:rsidP="00000000" w:rsidRDefault="00000000" w:rsidRPr="00000000" w14:paraId="00000007">
      <w:pPr>
        <w:spacing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FACEPLATE позволяет свести все имеющиеся и непрерывно поступающие данные об объекте в единое информационное пространство и предоставляет следующие возможности: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визуализация актуальных и архивных данных;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выполнение углубленного анализа накопленных и текущих данных с использованием отчётов, графиков и диаграмм;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выявление аномалий и корреляций, а также формирование прогнозов с применением высокотехнологичных инструментов, включая методы машинного обучения;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получение контекстной информации об объекте управления и рекомендаций по управлению, в том числе вариантов действий, на базе LLM-моделей;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моделирование различных сценариев развития ситуаций с использованием математических моделей.</w:t>
      </w:r>
    </w:p>
    <w:p w:rsidR="00000000" w:rsidDel="00000000" w:rsidP="00000000" w:rsidRDefault="00000000" w:rsidRPr="00000000" w14:paraId="0000000D">
      <w:pPr>
        <w:pStyle w:val="Heading2"/>
        <w:spacing w:line="240" w:lineRule="auto"/>
        <w:jc w:val="both"/>
        <w:rPr/>
      </w:pPr>
      <w:bookmarkStart w:colFirst="0" w:colLast="0" w:name="_60bpgw17i3hh" w:id="2"/>
      <w:bookmarkEnd w:id="2"/>
      <w:r w:rsidDel="00000000" w:rsidR="00000000" w:rsidRPr="00000000">
        <w:rPr>
          <w:rtl w:val="0"/>
        </w:rPr>
        <w:t xml:space="preserve">Функционал</w:t>
      </w:r>
    </w:p>
    <w:p w:rsidR="00000000" w:rsidDel="00000000" w:rsidP="00000000" w:rsidRDefault="00000000" w:rsidRPr="00000000" w14:paraId="0000000E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Функционал программного комплекса FACEPLATE является гибким и может меняться на этапе согласования технического задания. </w:t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Функционал по модулям программного комплекса: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Общий вид – основной модуль проекта, в котором отображается иерархический список всех объектов, экранов и компонентов, входящих в проект. Используется для навигации по структуре проекта и быстрого доступа к его элементам.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Прототипы – модуль управления прототипами объектов и их отображением. Позволяет создавать, редактировать и переиспользовать типовые элементы проекта, обеспечивая единый стиль и сокращая время разработки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Примитивы – модуль управления базовыми элементами проекта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Каталоги – модуль для организации данных в виде набора таблиц. Функционал отображения информации в наиболее простой для пользователя форме, организованной в виде набора таблиц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Библиотечные модули – модуль создания и управления библиотеками скриптов. Позволяет централизованно хранить и переиспользовать общие функции и логические блоки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Локализации – модуль настройки языковой локализации интерфейса. Позволяет управлять переводами текстов и адаптировать проект для многоязычной среды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Права – модуль управления доступом пользователей и правами ролей. Используется для разграничения прав на просмотр, редактирование и администрирование элементов проекта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Сервера – модуль мониторинга состояния серверов FACEPLATE. Отображает информацию о доступности, загрузке и текущем состоянии серверных компонентов системы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Сообщение – модуль системы сообщений. Система сообщений для регистрации и архивирования событий с возможностью их отображения и управления; настраивание категорий сообщений; отображения, оповещения и архивирования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Архив – модуль системы архивирования данных. Встроенная подсистема архивирования обеспечивает потребности хранения и обработки данных для различных уровней сложности проектов и позволяет оценить динамику изменения технологических параметров за длительный период времени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Агрегаты – редактор создания пользовательских агрегатов для трендов. Позволяет формировать агрегированные показатели и производные данные на основе архивных значений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Настройки безопасности – редактор параметров безопасности и авторизации. Используется для настройки протокола OAuth 2.0 и управления механизмами аутентификации и авторизации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Calculation – модуль создания вычислительных блоков, включая формулы, правила и алгоритмы обработки данных. Применяется для реализации расчётов и логики обработки сигналов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– модуль интеграции с системой контроля версий Git. Позволяет управлять версиями разрабатываемого проекта, выполнять коммиты, сравнение и синхронизацию изменений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Graph Engine – редактор построения графов, диаграмм и визуального анализа данных. Используется для представления взаимосвязей, потоков данных и аналитических зависимостей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IoT соединения – модуль редактирования и настройки IoT-соединений. Предназначен для подключения внешних IoT-устройств и источников данных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Драйверы ПЛК – модуль настройки и управления соединениями с программируемыми логическими контроллерами (ПЛК). Обеспечивает интеграцию с промышленным оборудованием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Powerfactory service – модуль интеграции с сервисами анализа электрических сетей и моделирования.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Реплика – модуль редактирования реплик проекта. Позволяет управлять синхронизацией информации в проекте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Скрипт – модуль редактирования пользовательских скриптов. Используется для реализации дополнительной логики, автоматизации и обработки данных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Хранилища – модуль настройки баз данных. Используется для организации методов хранения информации</w:t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after="200" w:before="200" w:line="240" w:lineRule="auto"/>
        <w:jc w:val="both"/>
        <w:rPr/>
      </w:pPr>
      <w:bookmarkStart w:colFirst="0" w:colLast="0" w:name="_ylslqwlpbodg" w:id="3"/>
      <w:bookmarkEnd w:id="3"/>
      <w:r w:rsidDel="00000000" w:rsidR="00000000" w:rsidRPr="00000000">
        <w:rPr>
          <w:sz w:val="36"/>
          <w:szCs w:val="36"/>
          <w:rtl w:val="0"/>
        </w:rPr>
        <w:t xml:space="preserve">Запуск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Для успешного развертывания и использования должны быть выполнены следующие требования:</w:t>
      </w:r>
    </w:p>
    <w:p w:rsidR="00000000" w:rsidDel="00000000" w:rsidP="00000000" w:rsidRDefault="00000000" w:rsidRPr="00000000" w14:paraId="00000027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Серверная среда: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Операционная система: 64-битные дистрибутивы Linux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spacing w:line="276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Ubuntu (начиная с версии 22.04.5)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spacing w:line="276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CentOS (начиная с версии 9)</w:t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spacing w:line="276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Debian (начиная с версии 11)</w:t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spacing w:line="276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 Hat (начиная с версии 9)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Архитектура: x86_64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Оперативная память: от 4 ГБ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Дисковое пространство: от 10 ГБ свободного места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Сеть: TCP/IP-доступ для подключения клиентских рабочих станций</w:t>
      </w:r>
    </w:p>
    <w:p w:rsidR="00000000" w:rsidDel="00000000" w:rsidP="00000000" w:rsidRDefault="00000000" w:rsidRPr="00000000" w14:paraId="00000031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Клиентская среда: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Любое устройство с веб-браузером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Веб-браузер</w:t>
      </w:r>
    </w:p>
    <w:p w:rsidR="00000000" w:rsidDel="00000000" w:rsidP="00000000" w:rsidRDefault="00000000" w:rsidRPr="00000000" w14:paraId="00000034">
      <w:pPr>
        <w:numPr>
          <w:ilvl w:val="1"/>
          <w:numId w:val="5"/>
        </w:numPr>
        <w:spacing w:line="276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Apple Safari (начиная с версии 18.0)</w:t>
      </w:r>
    </w:p>
    <w:p w:rsidR="00000000" w:rsidDel="00000000" w:rsidP="00000000" w:rsidRDefault="00000000" w:rsidRPr="00000000" w14:paraId="00000035">
      <w:pPr>
        <w:numPr>
          <w:ilvl w:val="1"/>
          <w:numId w:val="5"/>
        </w:numPr>
        <w:spacing w:line="276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Google Chrome (начиная с версии 144.0.1)</w:t>
      </w:r>
    </w:p>
    <w:p w:rsidR="00000000" w:rsidDel="00000000" w:rsidP="00000000" w:rsidRDefault="00000000" w:rsidRPr="00000000" w14:paraId="00000036">
      <w:pPr>
        <w:numPr>
          <w:ilvl w:val="1"/>
          <w:numId w:val="5"/>
        </w:numPr>
        <w:spacing w:line="276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Microsoft Edge (начиная с версии 143.0.1)</w:t>
      </w:r>
    </w:p>
    <w:p w:rsidR="00000000" w:rsidDel="00000000" w:rsidP="00000000" w:rsidRDefault="00000000" w:rsidRPr="00000000" w14:paraId="00000037">
      <w:pPr>
        <w:numPr>
          <w:ilvl w:val="1"/>
          <w:numId w:val="5"/>
        </w:numPr>
        <w:spacing w:line="276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Mozilla Firefox (начиная с версии 147.0.1)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Поддерживаются мобильные версии браузеров</w:t>
      </w:r>
    </w:p>
    <w:p w:rsidR="00000000" w:rsidDel="00000000" w:rsidP="00000000" w:rsidRDefault="00000000" w:rsidRPr="00000000" w14:paraId="00000039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Общие требования: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Корректно настроенное системное время и сетевые параметры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Возможность доступа к серверу по HTTP/HTTPS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Лимит на максимальное количество одновременно открытых файлов (параметр с минимальным значением, ulimit -n 200000)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Аппаратные ресурсы сервера подбираются в зависимости от предполагаемой нагрузки и масштабов эксплуатации системы</w:t>
      </w:r>
    </w:p>
    <w:p w:rsidR="00000000" w:rsidDel="00000000" w:rsidP="00000000" w:rsidRDefault="00000000" w:rsidRPr="00000000" w14:paraId="0000003E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Данные требования достаточны для базового запуска и тестовой эксплуатации FACEPLATE; для промышленных и высоконагруженных систем требуется более производительная конфигурация.</w:t>
      </w:r>
    </w:p>
    <w:p w:rsidR="00000000" w:rsidDel="00000000" w:rsidP="00000000" w:rsidRDefault="00000000" w:rsidRPr="00000000" w14:paraId="0000003F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Путь для папки, с которой будет запущено приложение, должен состоять из символов латинского алфавита, и не должен содержать пробелов, скобок и специальных символов.</w:t>
      </w:r>
    </w:p>
    <w:p w:rsidR="00000000" w:rsidDel="00000000" w:rsidP="00000000" w:rsidRDefault="00000000" w:rsidRPr="00000000" w14:paraId="00000040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FACEPLATE запускается из дистрибутива с исполняемым файлом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faceplate</w:t>
      </w:r>
      <w:r w:rsidDel="00000000" w:rsidR="00000000" w:rsidRPr="00000000">
        <w:rPr>
          <w:sz w:val="24"/>
          <w:szCs w:val="24"/>
          <w:rtl w:val="0"/>
        </w:rPr>
        <w:t xml:space="preserve"> в директории bin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 Чтобы запустить приложение откройте терминал и выполните следующие команды: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./faceplate console</w:t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spacing w:line="276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console - запуск приложения с интерактивной оболочкой</w:t>
      </w:r>
    </w:p>
    <w:p w:rsidR="00000000" w:rsidDel="00000000" w:rsidP="00000000" w:rsidRDefault="00000000" w:rsidRPr="00000000" w14:paraId="00000043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После успешного запуска доступны следующие веб интерфейсы: FACEPLATE Studio, FACEPLATE Runtime, ECOMET.</w:t>
      </w:r>
    </w:p>
    <w:p w:rsidR="00000000" w:rsidDel="00000000" w:rsidP="00000000" w:rsidRDefault="00000000" w:rsidRPr="00000000" w14:paraId="00000045">
      <w:pPr>
        <w:spacing w:line="276" w:lineRule="auto"/>
        <w:jc w:val="both"/>
        <w:rPr>
          <w:sz w:val="24"/>
          <w:szCs w:val="24"/>
        </w:rPr>
      </w:pPr>
      <w:commentRangeStart w:id="0"/>
      <w:r w:rsidDel="00000000" w:rsidR="00000000" w:rsidRPr="00000000">
        <w:rPr>
          <w:sz w:val="24"/>
          <w:szCs w:val="24"/>
          <w:rtl w:val="0"/>
        </w:rPr>
        <w:t xml:space="preserve">Информация по настройке запускаемой ноды, путям к логам, базе данных и другое доступно по 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ссылке</w:t>
        </w:r>
      </w:hyperlink>
      <w:r w:rsidDel="00000000" w:rsidR="00000000" w:rsidRPr="00000000">
        <w:rPr>
          <w:sz w:val="24"/>
          <w:szCs w:val="24"/>
          <w:rtl w:val="0"/>
        </w:rPr>
        <w:t xml:space="preserve">.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spacing w:line="240" w:lineRule="auto"/>
        <w:jc w:val="both"/>
        <w:rPr/>
      </w:pPr>
      <w:bookmarkStart w:colFirst="0" w:colLast="0" w:name="_fv41vm3ffffp" w:id="4"/>
      <w:bookmarkEnd w:id="4"/>
      <w:r w:rsidDel="00000000" w:rsidR="00000000" w:rsidRPr="00000000">
        <w:rPr>
          <w:rtl w:val="0"/>
        </w:rPr>
        <w:t xml:space="preserve">FACEPLATE Studio</w:t>
      </w:r>
    </w:p>
    <w:p w:rsidR="00000000" w:rsidDel="00000000" w:rsidP="00000000" w:rsidRDefault="00000000" w:rsidRPr="00000000" w14:paraId="00000047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Среда разработки FACEPLATE. Клиент может подключиться с любого устройства если имеет сетевой доступ к серверу FACEPLATE.</w:t>
        <w:br w:type="textWrapping"/>
        <w:t xml:space="preserve">Для этого в браузере необходимо перейти по одному из адресов: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случае использования HTTP протокола: http://&lt;address&gt;:9000/fp/studio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случае использования HTTPS протокола: https://&lt;address&gt;:9443/fp/studio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spacing w:line="240" w:lineRule="auto"/>
        <w:jc w:val="both"/>
        <w:rPr/>
      </w:pPr>
      <w:bookmarkStart w:colFirst="0" w:colLast="0" w:name="_pejk15y5w8qg" w:id="5"/>
      <w:bookmarkEnd w:id="5"/>
      <w:r w:rsidDel="00000000" w:rsidR="00000000" w:rsidRPr="00000000">
        <w:rPr>
          <w:rtl w:val="0"/>
        </w:rPr>
        <w:t xml:space="preserve">FACEPLATE Runtime</w:t>
      </w:r>
    </w:p>
    <w:p w:rsidR="00000000" w:rsidDel="00000000" w:rsidP="00000000" w:rsidRDefault="00000000" w:rsidRPr="00000000" w14:paraId="0000004B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Среда исполнения FACEPLATE, предназначенная для работы операторов. Для открытия среды исполнения в браузере используется один из адресов: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случае использования HTTP протокола: http://&lt;address&gt;:9000/fp/runtime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случае использования HTTPS протокола: https://&lt;address&gt;:9443/fp/runtime</w:t>
      </w:r>
    </w:p>
    <w:p w:rsidR="00000000" w:rsidDel="00000000" w:rsidP="00000000" w:rsidRDefault="00000000" w:rsidRPr="00000000" w14:paraId="0000004E">
      <w:pPr>
        <w:spacing w:after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Где &lt;address&gt; - IP-адрес сервера или доменное имя, на котором запущен FACEPLATE. Подключение с клиентских устройств осуществляется, если имеется сетевой доступ к серверу FACEPLATE.</w:t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after="200" w:before="200" w:line="240" w:lineRule="auto"/>
        <w:jc w:val="both"/>
        <w:rPr/>
      </w:pPr>
      <w:bookmarkStart w:colFirst="0" w:colLast="0" w:name="_ow8v8y4mubb9" w:id="6"/>
      <w:bookmarkEnd w:id="6"/>
      <w:r w:rsidDel="00000000" w:rsidR="00000000" w:rsidRPr="00000000">
        <w:rPr>
          <w:sz w:val="36"/>
          <w:szCs w:val="36"/>
          <w:rtl w:val="0"/>
        </w:rPr>
        <w:t xml:space="preserve">Лицензирование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spacing w:line="276" w:lineRule="auto"/>
        <w:jc w:val="both"/>
        <w:rPr/>
      </w:pPr>
      <w:bookmarkStart w:colFirst="0" w:colLast="0" w:name="_qoyj7ofq0mso" w:id="7"/>
      <w:bookmarkEnd w:id="7"/>
      <w:r w:rsidDel="00000000" w:rsidR="00000000" w:rsidRPr="00000000">
        <w:rPr>
          <w:rtl w:val="0"/>
        </w:rPr>
        <w:t xml:space="preserve">Условия использования</w:t>
      </w:r>
    </w:p>
    <w:p w:rsidR="00000000" w:rsidDel="00000000" w:rsidP="00000000" w:rsidRDefault="00000000" w:rsidRPr="00000000" w14:paraId="00000051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Лицензия определяет объем модулей Faceplate доступный в конкретном экземпляре. </w:t>
      </w:r>
    </w:p>
    <w:p w:rsidR="00000000" w:rsidDel="00000000" w:rsidP="00000000" w:rsidRDefault="00000000" w:rsidRPr="00000000" w14:paraId="00000052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Лицензия выписанная для одного сервера не может быть использована на другом.</w:t>
      </w:r>
    </w:p>
    <w:p w:rsidR="00000000" w:rsidDel="00000000" w:rsidP="00000000" w:rsidRDefault="00000000" w:rsidRPr="00000000" w14:paraId="00000053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Процесс выпуска лицензии: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Выгрузить файл-конфиг сервера через интерфейс Faceplate Studio.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Приложить файл и выслать на адрес </w:t>
      </w:r>
      <w:hyperlink r:id="rId8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license@faceplate.io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Загрузить полученный файл лицензии</w:t>
      </w:r>
    </w:p>
    <w:p w:rsidR="00000000" w:rsidDel="00000000" w:rsidP="00000000" w:rsidRDefault="00000000" w:rsidRPr="00000000" w14:paraId="00000058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случае, если </w:t>
      </w:r>
    </w:p>
    <w:p w:rsidR="00000000" w:rsidDel="00000000" w:rsidP="00000000" w:rsidRDefault="00000000" w:rsidRPr="00000000" w14:paraId="0000005A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Важно!</w:t>
      </w:r>
      <w:r w:rsidDel="00000000" w:rsidR="00000000" w:rsidRPr="00000000">
        <w:rPr>
          <w:sz w:val="24"/>
          <w:szCs w:val="24"/>
          <w:rtl w:val="0"/>
        </w:rPr>
        <w:t xml:space="preserve"> Запись об активировании лицензии храниться в базе данных запущенного экземпляра Faceplate. Если БД будет удалена или перемещена то лицензия будет удалена или недоступна и ее необходимо будет восстановить.</w:t>
      </w:r>
    </w:p>
    <w:p w:rsidR="00000000" w:rsidDel="00000000" w:rsidP="00000000" w:rsidRDefault="00000000" w:rsidRPr="00000000" w14:paraId="0000005C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0" w:right="0" w:firstLine="0"/>
        <w:jc w:val="both"/>
        <w:rPr>
          <w:sz w:val="36"/>
          <w:szCs w:val="36"/>
        </w:rPr>
      </w:pPr>
      <w:bookmarkStart w:colFirst="0" w:colLast="0" w:name="_clodaotzk76u" w:id="8"/>
      <w:bookmarkEnd w:id="8"/>
      <w:r w:rsidDel="00000000" w:rsidR="00000000" w:rsidRPr="00000000">
        <w:rPr>
          <w:sz w:val="36"/>
          <w:szCs w:val="36"/>
          <w:rtl w:val="0"/>
        </w:rPr>
        <w:t xml:space="preserve">Редактор пользователей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TODO</w:t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after="200" w:before="200" w:line="240" w:lineRule="auto"/>
        <w:jc w:val="both"/>
        <w:rPr>
          <w:sz w:val="36"/>
          <w:szCs w:val="36"/>
        </w:rPr>
      </w:pPr>
      <w:bookmarkStart w:colFirst="0" w:colLast="0" w:name="_s2u06avwjwxn" w:id="9"/>
      <w:bookmarkEnd w:id="9"/>
      <w:r w:rsidDel="00000000" w:rsidR="00000000" w:rsidRPr="00000000">
        <w:rPr>
          <w:sz w:val="36"/>
          <w:szCs w:val="36"/>
          <w:rtl w:val="0"/>
        </w:rPr>
        <w:t xml:space="preserve">ECOMET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TODO. + Редактирование пользователей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Rustam Krikbaev" w:id="0" w:date="2026-02-03T06:50:38Z"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Указать в каком разделе документации описано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github.com/faceplate-docs/faceplate/blob/dev/docs/ru/README.md" TargetMode="External"/><Relationship Id="rId8" Type="http://schemas.openxmlformats.org/officeDocument/2006/relationships/hyperlink" Target="mailto:license@faceplate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