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725F5C1" w:rsidR="00C16F94" w:rsidRPr="00E828D6" w:rsidRDefault="00E828D6">
            <w:pPr>
              <w:pStyle w:val="TableParagraph"/>
              <w:ind w:right="1051"/>
              <w:jc w:val="center"/>
              <w:rPr>
                <w:bCs/>
              </w:rPr>
            </w:pPr>
            <w:r w:rsidRPr="00E828D6">
              <w:rPr>
                <w:bCs/>
              </w:rPr>
              <w:t>CONSERVAÇÃO DE ÁREAS COM PISCINA (LIMPEZA DE BORDA, VESTIÁRIOS, CHUVEIROS EXTERNOS)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29C8428" w14:textId="16B98253" w:rsidR="00E828D6" w:rsidRPr="00E828D6" w:rsidRDefault="00E828D6" w:rsidP="00E828D6">
      <w:pPr>
        <w:ind w:left="360"/>
        <w:rPr>
          <w:b/>
          <w:bCs/>
          <w:sz w:val="24"/>
          <w:szCs w:val="24"/>
          <w:lang w:val="pt-BR"/>
        </w:rPr>
      </w:pPr>
      <w:r w:rsidRPr="00E828D6">
        <w:rPr>
          <w:b/>
          <w:bCs/>
          <w:sz w:val="24"/>
          <w:szCs w:val="24"/>
          <w:lang w:val="pt-BR"/>
        </w:rPr>
        <w:t>1. DEFINIÇÃO</w:t>
      </w:r>
    </w:p>
    <w:p w14:paraId="64DF7DE5" w14:textId="77777777" w:rsidR="00E828D6" w:rsidRPr="00E828D6" w:rsidRDefault="00E828D6" w:rsidP="00E828D6">
      <w:pPr>
        <w:ind w:left="360"/>
        <w:rPr>
          <w:b/>
          <w:bCs/>
          <w:lang w:val="pt-BR"/>
        </w:rPr>
      </w:pPr>
    </w:p>
    <w:p w14:paraId="49869FC0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t>Conjunto de ações voltadas à limpeza, higienização e manutenção preventiva das áreas que compõem o ambiente da piscina, incluindo bordas, pisos adjacentes, vestiários e chuveiros externos, visando segurança, conforto e bem-estar dos usuários.</w:t>
      </w:r>
    </w:p>
    <w:p w14:paraId="4CAB6733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7D637C91">
          <v:rect id="_x0000_i1079" style="width:0;height:1.5pt" o:hralign="center" o:hrstd="t" o:hr="t" fillcolor="#a0a0a0" stroked="f"/>
        </w:pict>
      </w:r>
    </w:p>
    <w:p w14:paraId="5F845848" w14:textId="77777777" w:rsidR="00E828D6" w:rsidRDefault="00E828D6" w:rsidP="00E828D6">
      <w:pPr>
        <w:ind w:left="360"/>
        <w:rPr>
          <w:b/>
          <w:bCs/>
          <w:lang w:val="pt-BR"/>
        </w:rPr>
      </w:pPr>
    </w:p>
    <w:p w14:paraId="66A2EB8A" w14:textId="7B41A254" w:rsidR="00E828D6" w:rsidRPr="00E828D6" w:rsidRDefault="00E828D6" w:rsidP="00E828D6">
      <w:pPr>
        <w:ind w:left="360"/>
        <w:rPr>
          <w:b/>
          <w:bCs/>
          <w:sz w:val="24"/>
          <w:szCs w:val="24"/>
          <w:lang w:val="pt-BR"/>
        </w:rPr>
      </w:pPr>
      <w:r w:rsidRPr="00E828D6">
        <w:rPr>
          <w:b/>
          <w:bCs/>
          <w:sz w:val="24"/>
          <w:szCs w:val="24"/>
          <w:lang w:val="pt-BR"/>
        </w:rPr>
        <w:t>2. OBJETIVO</w:t>
      </w:r>
    </w:p>
    <w:p w14:paraId="51CAEC93" w14:textId="77777777" w:rsidR="00E828D6" w:rsidRPr="00E828D6" w:rsidRDefault="00E828D6" w:rsidP="00E828D6">
      <w:pPr>
        <w:ind w:left="360"/>
        <w:rPr>
          <w:b/>
          <w:bCs/>
          <w:lang w:val="pt-BR"/>
        </w:rPr>
      </w:pPr>
    </w:p>
    <w:p w14:paraId="1332E913" w14:textId="77777777" w:rsidR="00E828D6" w:rsidRPr="00E828D6" w:rsidRDefault="00E828D6" w:rsidP="00E828D6">
      <w:pPr>
        <w:numPr>
          <w:ilvl w:val="0"/>
          <w:numId w:val="49"/>
        </w:numPr>
        <w:rPr>
          <w:bCs/>
          <w:lang w:val="pt-BR"/>
        </w:rPr>
      </w:pPr>
      <w:r w:rsidRPr="00E828D6">
        <w:rPr>
          <w:bCs/>
          <w:lang w:val="pt-BR"/>
        </w:rPr>
        <w:t>Garantir a segurança sanitária e evitar riscos de contaminação.</w:t>
      </w:r>
    </w:p>
    <w:p w14:paraId="23242C83" w14:textId="77777777" w:rsidR="00E828D6" w:rsidRPr="00E828D6" w:rsidRDefault="00E828D6" w:rsidP="00E828D6">
      <w:pPr>
        <w:numPr>
          <w:ilvl w:val="0"/>
          <w:numId w:val="49"/>
        </w:numPr>
        <w:rPr>
          <w:bCs/>
          <w:lang w:val="pt-BR"/>
        </w:rPr>
      </w:pPr>
      <w:r w:rsidRPr="00E828D6">
        <w:rPr>
          <w:bCs/>
          <w:lang w:val="pt-BR"/>
        </w:rPr>
        <w:t>Manter a estética e conservação das instalações da área da piscina.</w:t>
      </w:r>
    </w:p>
    <w:p w14:paraId="3DCC5051" w14:textId="77777777" w:rsidR="00E828D6" w:rsidRPr="00E828D6" w:rsidRDefault="00E828D6" w:rsidP="00E828D6">
      <w:pPr>
        <w:numPr>
          <w:ilvl w:val="0"/>
          <w:numId w:val="49"/>
        </w:numPr>
        <w:rPr>
          <w:bCs/>
          <w:lang w:val="pt-BR"/>
        </w:rPr>
      </w:pPr>
      <w:r w:rsidRPr="00E828D6">
        <w:rPr>
          <w:bCs/>
          <w:lang w:val="pt-BR"/>
        </w:rPr>
        <w:t>Prevenir acidentes por acúmulo de sujeira ou resíduos escorregadios.</w:t>
      </w:r>
    </w:p>
    <w:p w14:paraId="62320C24" w14:textId="77777777" w:rsidR="00E828D6" w:rsidRPr="00E828D6" w:rsidRDefault="00E828D6" w:rsidP="00E828D6">
      <w:pPr>
        <w:numPr>
          <w:ilvl w:val="0"/>
          <w:numId w:val="49"/>
        </w:numPr>
        <w:rPr>
          <w:bCs/>
          <w:lang w:val="pt-BR"/>
        </w:rPr>
      </w:pPr>
      <w:r w:rsidRPr="00E828D6">
        <w:rPr>
          <w:bCs/>
          <w:lang w:val="pt-BR"/>
        </w:rPr>
        <w:t>Assegurar conformidade com normas de higiene e segurança.</w:t>
      </w:r>
    </w:p>
    <w:p w14:paraId="35089D51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6CAEB9A7">
          <v:rect id="_x0000_i1080" style="width:0;height:1.5pt" o:hralign="center" o:hrstd="t" o:hr="t" fillcolor="#a0a0a0" stroked="f"/>
        </w:pict>
      </w:r>
    </w:p>
    <w:p w14:paraId="41246048" w14:textId="77777777" w:rsidR="00E828D6" w:rsidRDefault="00E828D6" w:rsidP="00E828D6">
      <w:pPr>
        <w:ind w:left="360"/>
        <w:rPr>
          <w:b/>
          <w:bCs/>
          <w:lang w:val="pt-BR"/>
        </w:rPr>
      </w:pPr>
    </w:p>
    <w:p w14:paraId="2687F6E8" w14:textId="5530FEC0" w:rsidR="00E828D6" w:rsidRPr="00E828D6" w:rsidRDefault="00E828D6" w:rsidP="00E828D6">
      <w:pPr>
        <w:ind w:left="360"/>
        <w:rPr>
          <w:b/>
          <w:bCs/>
          <w:sz w:val="24"/>
          <w:szCs w:val="24"/>
          <w:lang w:val="pt-BR"/>
        </w:rPr>
      </w:pPr>
      <w:r w:rsidRPr="00E828D6">
        <w:rPr>
          <w:b/>
          <w:bCs/>
          <w:sz w:val="24"/>
          <w:szCs w:val="24"/>
          <w:lang w:val="pt-BR"/>
        </w:rPr>
        <w:t>3. EXECUTANTES</w:t>
      </w:r>
    </w:p>
    <w:p w14:paraId="14E0A585" w14:textId="77777777" w:rsidR="00E828D6" w:rsidRPr="00E828D6" w:rsidRDefault="00E828D6" w:rsidP="00E828D6">
      <w:pPr>
        <w:ind w:left="360"/>
        <w:rPr>
          <w:b/>
          <w:bCs/>
          <w:lang w:val="pt-BR"/>
        </w:rPr>
      </w:pPr>
    </w:p>
    <w:p w14:paraId="4917EAE3" w14:textId="77777777" w:rsidR="00E828D6" w:rsidRPr="00E828D6" w:rsidRDefault="00E828D6" w:rsidP="00E828D6">
      <w:pPr>
        <w:numPr>
          <w:ilvl w:val="0"/>
          <w:numId w:val="50"/>
        </w:numPr>
        <w:rPr>
          <w:bCs/>
          <w:lang w:val="pt-BR"/>
        </w:rPr>
      </w:pPr>
      <w:r w:rsidRPr="00E828D6">
        <w:rPr>
          <w:bCs/>
          <w:lang w:val="pt-BR"/>
        </w:rPr>
        <w:t>Auxiliares e agentes de limpeza.</w:t>
      </w:r>
    </w:p>
    <w:p w14:paraId="359AE0AE" w14:textId="77777777" w:rsidR="00E828D6" w:rsidRPr="00E828D6" w:rsidRDefault="00E828D6" w:rsidP="00E828D6">
      <w:pPr>
        <w:numPr>
          <w:ilvl w:val="0"/>
          <w:numId w:val="50"/>
        </w:numPr>
        <w:rPr>
          <w:bCs/>
          <w:lang w:val="pt-BR"/>
        </w:rPr>
      </w:pPr>
      <w:r w:rsidRPr="00E828D6">
        <w:rPr>
          <w:bCs/>
          <w:lang w:val="pt-BR"/>
        </w:rPr>
        <w:t>Zelador ou responsável pela manutenção, para inspeção e supervisão.</w:t>
      </w:r>
    </w:p>
    <w:p w14:paraId="11AA415D" w14:textId="77777777" w:rsidR="00E828D6" w:rsidRPr="00E828D6" w:rsidRDefault="00E828D6" w:rsidP="00E828D6">
      <w:pPr>
        <w:numPr>
          <w:ilvl w:val="0"/>
          <w:numId w:val="50"/>
        </w:numPr>
        <w:rPr>
          <w:bCs/>
          <w:lang w:val="pt-BR"/>
        </w:rPr>
      </w:pPr>
      <w:r w:rsidRPr="00E828D6">
        <w:rPr>
          <w:bCs/>
          <w:lang w:val="pt-BR"/>
        </w:rPr>
        <w:t>Empresa terceirizada, caso o condomínio opte por serviços especializados.</w:t>
      </w:r>
    </w:p>
    <w:p w14:paraId="4B9A5192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06151E5A">
          <v:rect id="_x0000_i1081" style="width:0;height:1.5pt" o:hralign="center" o:hrstd="t" o:hr="t" fillcolor="#a0a0a0" stroked="f"/>
        </w:pict>
      </w:r>
    </w:p>
    <w:p w14:paraId="27F2FDDA" w14:textId="77777777" w:rsidR="00E828D6" w:rsidRDefault="00E828D6" w:rsidP="00E828D6">
      <w:pPr>
        <w:ind w:left="360"/>
        <w:rPr>
          <w:b/>
          <w:bCs/>
          <w:lang w:val="pt-BR"/>
        </w:rPr>
      </w:pPr>
    </w:p>
    <w:p w14:paraId="7A381E22" w14:textId="38F076FC" w:rsidR="00E828D6" w:rsidRPr="00E828D6" w:rsidRDefault="00E828D6" w:rsidP="00E828D6">
      <w:pPr>
        <w:ind w:left="360"/>
        <w:rPr>
          <w:b/>
          <w:bCs/>
          <w:sz w:val="24"/>
          <w:szCs w:val="24"/>
          <w:lang w:val="pt-BR"/>
        </w:rPr>
      </w:pPr>
      <w:r w:rsidRPr="00E828D6">
        <w:rPr>
          <w:b/>
          <w:bCs/>
          <w:sz w:val="24"/>
          <w:szCs w:val="24"/>
          <w:lang w:val="pt-BR"/>
        </w:rPr>
        <w:t>4. MATERIAIS UTILIZADOS</w:t>
      </w:r>
    </w:p>
    <w:p w14:paraId="3C60E092" w14:textId="77777777" w:rsidR="00E828D6" w:rsidRPr="00E828D6" w:rsidRDefault="00E828D6" w:rsidP="00E828D6">
      <w:pPr>
        <w:ind w:left="360"/>
        <w:rPr>
          <w:b/>
          <w:bCs/>
          <w:lang w:val="pt-BR"/>
        </w:rPr>
      </w:pPr>
    </w:p>
    <w:p w14:paraId="55E90539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Rodos de borracha e vassouras de cerdas macias.</w:t>
      </w:r>
    </w:p>
    <w:p w14:paraId="677A33BF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Panos de microfibra e flanelas.</w:t>
      </w:r>
    </w:p>
    <w:p w14:paraId="562010A2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Baldes, esponjas e escovas manuais.</w:t>
      </w:r>
    </w:p>
    <w:p w14:paraId="272B066C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Produtos de limpeza neutros ou específicos para áreas de piscina (sem cloro ou ácidos agressivos).</w:t>
      </w:r>
    </w:p>
    <w:p w14:paraId="38A22278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Equipamento de proteção individual (EPIs): luvas, botas antiderrapantes e máscara.</w:t>
      </w:r>
    </w:p>
    <w:p w14:paraId="3F112924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Placas sinalizadoras de "Área em Limpeza" ou "Piso Molhado".</w:t>
      </w:r>
    </w:p>
    <w:p w14:paraId="106411DD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Saco de lixo para resíduos.</w:t>
      </w:r>
    </w:p>
    <w:p w14:paraId="6A0DFF35" w14:textId="77777777" w:rsidR="00E828D6" w:rsidRPr="00E828D6" w:rsidRDefault="00E828D6" w:rsidP="00E828D6">
      <w:pPr>
        <w:numPr>
          <w:ilvl w:val="0"/>
          <w:numId w:val="51"/>
        </w:numPr>
        <w:rPr>
          <w:bCs/>
          <w:lang w:val="pt-BR"/>
        </w:rPr>
      </w:pPr>
      <w:r w:rsidRPr="00E828D6">
        <w:rPr>
          <w:bCs/>
          <w:lang w:val="pt-BR"/>
        </w:rPr>
        <w:t>Mangueira com esguicho ou lavadora de alta pressão (quando apropriado).</w:t>
      </w:r>
    </w:p>
    <w:p w14:paraId="36048FBD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733A1EB6">
          <v:rect id="_x0000_i1082" style="width:0;height:1.5pt" o:hralign="center" o:hrstd="t" o:hr="t" fillcolor="#a0a0a0" stroked="f"/>
        </w:pict>
      </w:r>
    </w:p>
    <w:p w14:paraId="2AEC4604" w14:textId="77777777" w:rsidR="00E828D6" w:rsidRDefault="00E828D6" w:rsidP="00E828D6">
      <w:pPr>
        <w:ind w:left="360"/>
        <w:rPr>
          <w:b/>
          <w:bCs/>
          <w:lang w:val="pt-BR"/>
        </w:rPr>
      </w:pPr>
    </w:p>
    <w:p w14:paraId="680B0652" w14:textId="433C1338" w:rsidR="00E828D6" w:rsidRPr="00E828D6" w:rsidRDefault="00E828D6" w:rsidP="00E828D6">
      <w:pPr>
        <w:ind w:left="360"/>
        <w:rPr>
          <w:b/>
          <w:bCs/>
          <w:sz w:val="24"/>
          <w:szCs w:val="24"/>
          <w:lang w:val="pt-BR"/>
        </w:rPr>
      </w:pPr>
      <w:r w:rsidRPr="00E828D6">
        <w:rPr>
          <w:b/>
          <w:bCs/>
          <w:sz w:val="24"/>
          <w:szCs w:val="24"/>
          <w:lang w:val="pt-BR"/>
        </w:rPr>
        <w:t>5. DESCRIÇÃO DO PROCEDIMENTO</w:t>
      </w:r>
    </w:p>
    <w:p w14:paraId="4A12D95E" w14:textId="77777777" w:rsidR="00E828D6" w:rsidRPr="00E828D6" w:rsidRDefault="00E828D6" w:rsidP="00E828D6">
      <w:pPr>
        <w:ind w:left="360"/>
        <w:rPr>
          <w:b/>
          <w:bCs/>
          <w:lang w:val="pt-BR"/>
        </w:rPr>
      </w:pPr>
    </w:p>
    <w:p w14:paraId="09FE6EA1" w14:textId="77777777" w:rsidR="00E828D6" w:rsidRPr="00E828D6" w:rsidRDefault="00E828D6" w:rsidP="00E828D6">
      <w:pPr>
        <w:ind w:left="360"/>
        <w:rPr>
          <w:b/>
          <w:bCs/>
          <w:lang w:val="pt-BR"/>
        </w:rPr>
      </w:pPr>
      <w:r w:rsidRPr="00E828D6">
        <w:rPr>
          <w:b/>
          <w:bCs/>
          <w:lang w:val="pt-BR"/>
        </w:rPr>
        <w:t>5.1. Limpeza da Borda e Pisos</w:t>
      </w:r>
    </w:p>
    <w:p w14:paraId="00E6CD1D" w14:textId="77777777" w:rsidR="00E828D6" w:rsidRPr="00E828D6" w:rsidRDefault="00E828D6" w:rsidP="00E828D6">
      <w:pPr>
        <w:numPr>
          <w:ilvl w:val="0"/>
          <w:numId w:val="52"/>
        </w:numPr>
        <w:rPr>
          <w:bCs/>
          <w:lang w:val="pt-BR"/>
        </w:rPr>
      </w:pPr>
      <w:r w:rsidRPr="00E828D6">
        <w:rPr>
          <w:b/>
          <w:bCs/>
          <w:lang w:val="pt-BR"/>
        </w:rPr>
        <w:t>Isolamento da área</w:t>
      </w:r>
      <w:r w:rsidRPr="00E828D6">
        <w:rPr>
          <w:bCs/>
          <w:lang w:val="pt-BR"/>
        </w:rPr>
        <w:t xml:space="preserve"> com placas de sinalização para evitar acidentes.</w:t>
      </w:r>
    </w:p>
    <w:p w14:paraId="315794F9" w14:textId="77777777" w:rsidR="00E828D6" w:rsidRPr="00E828D6" w:rsidRDefault="00E828D6" w:rsidP="00E828D6">
      <w:pPr>
        <w:numPr>
          <w:ilvl w:val="0"/>
          <w:numId w:val="52"/>
        </w:numPr>
        <w:rPr>
          <w:bCs/>
          <w:lang w:val="pt-BR"/>
        </w:rPr>
      </w:pPr>
      <w:r w:rsidRPr="00E828D6">
        <w:rPr>
          <w:b/>
          <w:bCs/>
          <w:lang w:val="pt-BR"/>
        </w:rPr>
        <w:t>Remoção de resíduos sólidos</w:t>
      </w:r>
      <w:r w:rsidRPr="00E828D6">
        <w:rPr>
          <w:bCs/>
          <w:lang w:val="pt-BR"/>
        </w:rPr>
        <w:t>: folhas, papéis ou outros detritos com auxílio de vassoura ou pá.</w:t>
      </w:r>
    </w:p>
    <w:p w14:paraId="07FADA38" w14:textId="77777777" w:rsidR="00E828D6" w:rsidRPr="00E828D6" w:rsidRDefault="00E828D6" w:rsidP="00E828D6">
      <w:pPr>
        <w:numPr>
          <w:ilvl w:val="0"/>
          <w:numId w:val="52"/>
        </w:numPr>
        <w:rPr>
          <w:bCs/>
          <w:lang w:val="pt-BR"/>
        </w:rPr>
      </w:pPr>
      <w:r w:rsidRPr="00E828D6">
        <w:rPr>
          <w:b/>
          <w:bCs/>
          <w:lang w:val="pt-BR"/>
        </w:rPr>
        <w:t>Lavagem das bordas e piso</w:t>
      </w:r>
      <w:r w:rsidRPr="00E828D6">
        <w:rPr>
          <w:bCs/>
          <w:lang w:val="pt-BR"/>
        </w:rPr>
        <w:t>:</w:t>
      </w:r>
    </w:p>
    <w:p w14:paraId="3D925971" w14:textId="77777777" w:rsidR="00E828D6" w:rsidRPr="00E828D6" w:rsidRDefault="00E828D6" w:rsidP="00E828D6">
      <w:pPr>
        <w:numPr>
          <w:ilvl w:val="1"/>
          <w:numId w:val="52"/>
        </w:numPr>
        <w:rPr>
          <w:bCs/>
          <w:lang w:val="pt-BR"/>
        </w:rPr>
      </w:pPr>
      <w:r w:rsidRPr="00E828D6">
        <w:rPr>
          <w:bCs/>
          <w:lang w:val="pt-BR"/>
        </w:rPr>
        <w:t>Aplicar solução de detergente neutro diluído em água.</w:t>
      </w:r>
    </w:p>
    <w:p w14:paraId="327E23FF" w14:textId="77777777" w:rsidR="00E828D6" w:rsidRPr="00E828D6" w:rsidRDefault="00E828D6" w:rsidP="00E828D6">
      <w:pPr>
        <w:numPr>
          <w:ilvl w:val="1"/>
          <w:numId w:val="52"/>
        </w:numPr>
        <w:rPr>
          <w:bCs/>
          <w:lang w:val="pt-BR"/>
        </w:rPr>
      </w:pPr>
      <w:r w:rsidRPr="00E828D6">
        <w:rPr>
          <w:bCs/>
          <w:lang w:val="pt-BR"/>
        </w:rPr>
        <w:t>Esfregar suavemente com vassoura ou escova.</w:t>
      </w:r>
    </w:p>
    <w:p w14:paraId="2C37CB00" w14:textId="77777777" w:rsidR="00E828D6" w:rsidRPr="00E828D6" w:rsidRDefault="00E828D6" w:rsidP="00E828D6">
      <w:pPr>
        <w:numPr>
          <w:ilvl w:val="1"/>
          <w:numId w:val="52"/>
        </w:numPr>
        <w:rPr>
          <w:bCs/>
          <w:lang w:val="pt-BR"/>
        </w:rPr>
      </w:pPr>
      <w:r w:rsidRPr="00E828D6">
        <w:rPr>
          <w:bCs/>
          <w:lang w:val="pt-BR"/>
        </w:rPr>
        <w:t>Enxaguar com água abundante utilizando mangueira ou balde.</w:t>
      </w:r>
    </w:p>
    <w:p w14:paraId="73737EE9" w14:textId="77777777" w:rsidR="00E828D6" w:rsidRPr="00E828D6" w:rsidRDefault="00E828D6" w:rsidP="00E828D6">
      <w:pPr>
        <w:numPr>
          <w:ilvl w:val="0"/>
          <w:numId w:val="52"/>
        </w:numPr>
        <w:rPr>
          <w:bCs/>
          <w:lang w:val="pt-BR"/>
        </w:rPr>
      </w:pPr>
      <w:r w:rsidRPr="00E828D6">
        <w:rPr>
          <w:b/>
          <w:bCs/>
          <w:lang w:val="pt-BR"/>
        </w:rPr>
        <w:t>Secagem natural</w:t>
      </w:r>
      <w:r w:rsidRPr="00E828D6">
        <w:rPr>
          <w:bCs/>
          <w:lang w:val="pt-BR"/>
        </w:rPr>
        <w:t xml:space="preserve"> ou com rodo, evitando acúmulo de água parada.</w:t>
      </w:r>
    </w:p>
    <w:p w14:paraId="30D8AE86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17B918EA">
          <v:rect id="_x0000_i1083" style="width:0;height:1.5pt" o:hralign="center" o:hrstd="t" o:hr="t" fillcolor="#a0a0a0" stroked="f"/>
        </w:pict>
      </w:r>
    </w:p>
    <w:p w14:paraId="03AC2A84" w14:textId="77777777" w:rsidR="00E828D6" w:rsidRPr="00E828D6" w:rsidRDefault="00E828D6" w:rsidP="00E828D6">
      <w:pPr>
        <w:ind w:left="360"/>
        <w:rPr>
          <w:b/>
          <w:bCs/>
          <w:lang w:val="pt-BR"/>
        </w:rPr>
      </w:pPr>
      <w:r w:rsidRPr="00E828D6">
        <w:rPr>
          <w:b/>
          <w:bCs/>
          <w:lang w:val="pt-BR"/>
        </w:rPr>
        <w:t>5.2. Limpeza de Vestiários</w:t>
      </w:r>
    </w:p>
    <w:p w14:paraId="7EE7C9A3" w14:textId="77777777" w:rsidR="00E828D6" w:rsidRPr="00E828D6" w:rsidRDefault="00E828D6" w:rsidP="00E828D6">
      <w:pPr>
        <w:numPr>
          <w:ilvl w:val="0"/>
          <w:numId w:val="53"/>
        </w:numPr>
        <w:rPr>
          <w:bCs/>
          <w:lang w:val="pt-BR"/>
        </w:rPr>
      </w:pPr>
      <w:r w:rsidRPr="00E828D6">
        <w:rPr>
          <w:b/>
          <w:bCs/>
          <w:lang w:val="pt-BR"/>
        </w:rPr>
        <w:t>Retirada de resíduos e objetos esquecidos</w:t>
      </w:r>
      <w:r w:rsidRPr="00E828D6">
        <w:rPr>
          <w:bCs/>
          <w:lang w:val="pt-BR"/>
        </w:rPr>
        <w:t xml:space="preserve"> pelos usuários.</w:t>
      </w:r>
    </w:p>
    <w:p w14:paraId="1D2F818E" w14:textId="6D541DB7" w:rsidR="00E828D6" w:rsidRPr="00E828D6" w:rsidRDefault="00E828D6" w:rsidP="00E828D6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0FD223" wp14:editId="002AFE41">
                <wp:simplePos x="0" y="0"/>
                <wp:positionH relativeFrom="margin">
                  <wp:align>center</wp:align>
                </wp:positionH>
                <wp:positionV relativeFrom="paragraph">
                  <wp:posOffset>-675249</wp:posOffset>
                </wp:positionV>
                <wp:extent cx="6591935" cy="10185009"/>
                <wp:effectExtent l="0" t="0" r="0" b="6985"/>
                <wp:wrapNone/>
                <wp:docPr id="77283882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850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23EA6" id="Forma Livre: Forma 2" o:spid="_x0000_s1026" style="position:absolute;margin-left:0;margin-top:-53.15pt;width:519.05pt;height:801.9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828D6">
        <w:rPr>
          <w:b/>
          <w:bCs/>
          <w:lang w:val="pt-BR"/>
        </w:rPr>
        <w:t>Lavagem do piso e paredes</w:t>
      </w:r>
      <w:r w:rsidRPr="00E828D6">
        <w:rPr>
          <w:bCs/>
          <w:lang w:val="pt-BR"/>
        </w:rPr>
        <w:t xml:space="preserve"> com detergente neutro e água.</w:t>
      </w:r>
    </w:p>
    <w:p w14:paraId="4289EA7F" w14:textId="77777777" w:rsidR="00E828D6" w:rsidRPr="00E828D6" w:rsidRDefault="00E828D6" w:rsidP="00E828D6">
      <w:pPr>
        <w:numPr>
          <w:ilvl w:val="0"/>
          <w:numId w:val="53"/>
        </w:numPr>
        <w:rPr>
          <w:bCs/>
          <w:lang w:val="pt-BR"/>
        </w:rPr>
      </w:pPr>
      <w:r w:rsidRPr="00E828D6">
        <w:rPr>
          <w:b/>
          <w:bCs/>
          <w:lang w:val="pt-BR"/>
        </w:rPr>
        <w:t>Desinfecção de sanitários, lavatórios e bancos</w:t>
      </w:r>
      <w:r w:rsidRPr="00E828D6">
        <w:rPr>
          <w:bCs/>
          <w:lang w:val="pt-BR"/>
        </w:rPr>
        <w:t xml:space="preserve"> com produtos específicos, conforme instrução do fabricante.</w:t>
      </w:r>
    </w:p>
    <w:p w14:paraId="3FF5CFAC" w14:textId="77777777" w:rsidR="00E828D6" w:rsidRPr="00E828D6" w:rsidRDefault="00E828D6" w:rsidP="00E828D6">
      <w:pPr>
        <w:numPr>
          <w:ilvl w:val="0"/>
          <w:numId w:val="53"/>
        </w:numPr>
        <w:rPr>
          <w:bCs/>
          <w:lang w:val="pt-BR"/>
        </w:rPr>
      </w:pPr>
      <w:r w:rsidRPr="00E828D6">
        <w:rPr>
          <w:b/>
          <w:bCs/>
          <w:lang w:val="pt-BR"/>
        </w:rPr>
        <w:t>Reabastecimento de suprimentos</w:t>
      </w:r>
      <w:r w:rsidRPr="00E828D6">
        <w:rPr>
          <w:bCs/>
          <w:lang w:val="pt-BR"/>
        </w:rPr>
        <w:t>: papel higiênico, sabonete, papel toalha.</w:t>
      </w:r>
    </w:p>
    <w:p w14:paraId="542CC28A" w14:textId="77777777" w:rsidR="00E828D6" w:rsidRPr="00E828D6" w:rsidRDefault="00E828D6" w:rsidP="00E828D6">
      <w:pPr>
        <w:numPr>
          <w:ilvl w:val="0"/>
          <w:numId w:val="53"/>
        </w:numPr>
        <w:rPr>
          <w:bCs/>
          <w:lang w:val="pt-BR"/>
        </w:rPr>
      </w:pPr>
      <w:r w:rsidRPr="00E828D6">
        <w:rPr>
          <w:b/>
          <w:bCs/>
          <w:lang w:val="pt-BR"/>
        </w:rPr>
        <w:t>Ventilação</w:t>
      </w:r>
      <w:r w:rsidRPr="00E828D6">
        <w:rPr>
          <w:bCs/>
          <w:lang w:val="pt-BR"/>
        </w:rPr>
        <w:t xml:space="preserve"> do ambiente após a limpeza.</w:t>
      </w:r>
    </w:p>
    <w:p w14:paraId="543005CB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32FD98F5">
          <v:rect id="_x0000_i1084" style="width:0;height:1.5pt" o:hralign="center" o:hrstd="t" o:hr="t" fillcolor="#a0a0a0" stroked="f"/>
        </w:pict>
      </w:r>
    </w:p>
    <w:p w14:paraId="515B1888" w14:textId="77777777" w:rsidR="00E828D6" w:rsidRPr="00E828D6" w:rsidRDefault="00E828D6" w:rsidP="00E828D6">
      <w:pPr>
        <w:ind w:left="360"/>
        <w:rPr>
          <w:b/>
          <w:bCs/>
          <w:lang w:val="pt-BR"/>
        </w:rPr>
      </w:pPr>
      <w:r w:rsidRPr="00E828D6">
        <w:rPr>
          <w:b/>
          <w:bCs/>
          <w:lang w:val="pt-BR"/>
        </w:rPr>
        <w:t>5.3. Limpeza dos Chuveiros Externos</w:t>
      </w:r>
    </w:p>
    <w:p w14:paraId="2EC906CE" w14:textId="77777777" w:rsidR="00E828D6" w:rsidRPr="00E828D6" w:rsidRDefault="00E828D6" w:rsidP="00E828D6">
      <w:pPr>
        <w:numPr>
          <w:ilvl w:val="0"/>
          <w:numId w:val="54"/>
        </w:numPr>
        <w:rPr>
          <w:bCs/>
          <w:lang w:val="pt-BR"/>
        </w:rPr>
      </w:pPr>
      <w:r w:rsidRPr="00E828D6">
        <w:rPr>
          <w:b/>
          <w:bCs/>
          <w:lang w:val="pt-BR"/>
        </w:rPr>
        <w:t>Esfregar as paredes, piso e ralos</w:t>
      </w:r>
      <w:r w:rsidRPr="00E828D6">
        <w:rPr>
          <w:bCs/>
          <w:lang w:val="pt-BR"/>
        </w:rPr>
        <w:t xml:space="preserve"> com escova e detergente neutro.</w:t>
      </w:r>
    </w:p>
    <w:p w14:paraId="7116C7CD" w14:textId="77777777" w:rsidR="00E828D6" w:rsidRPr="00E828D6" w:rsidRDefault="00E828D6" w:rsidP="00E828D6">
      <w:pPr>
        <w:numPr>
          <w:ilvl w:val="0"/>
          <w:numId w:val="54"/>
        </w:numPr>
        <w:rPr>
          <w:bCs/>
          <w:lang w:val="pt-BR"/>
        </w:rPr>
      </w:pPr>
      <w:r w:rsidRPr="00E828D6">
        <w:rPr>
          <w:b/>
          <w:bCs/>
          <w:lang w:val="pt-BR"/>
        </w:rPr>
        <w:t>Desobstruir os ralos</w:t>
      </w:r>
      <w:r w:rsidRPr="00E828D6">
        <w:rPr>
          <w:bCs/>
          <w:lang w:val="pt-BR"/>
        </w:rPr>
        <w:t xml:space="preserve"> e verificar o funcionamento adequado.</w:t>
      </w:r>
    </w:p>
    <w:p w14:paraId="11FC01CE" w14:textId="77777777" w:rsidR="00E828D6" w:rsidRPr="00E828D6" w:rsidRDefault="00E828D6" w:rsidP="00E828D6">
      <w:pPr>
        <w:numPr>
          <w:ilvl w:val="0"/>
          <w:numId w:val="54"/>
        </w:numPr>
        <w:rPr>
          <w:bCs/>
          <w:lang w:val="pt-BR"/>
        </w:rPr>
      </w:pPr>
      <w:r w:rsidRPr="00E828D6">
        <w:rPr>
          <w:b/>
          <w:bCs/>
          <w:lang w:val="pt-BR"/>
        </w:rPr>
        <w:t>Enxaguar</w:t>
      </w:r>
      <w:r w:rsidRPr="00E828D6">
        <w:rPr>
          <w:bCs/>
          <w:lang w:val="pt-BR"/>
        </w:rPr>
        <w:t xml:space="preserve"> com água limpa, evitando deixar resíduos de produto químico.</w:t>
      </w:r>
    </w:p>
    <w:p w14:paraId="0BDDF8E8" w14:textId="77777777" w:rsidR="00E828D6" w:rsidRPr="00E828D6" w:rsidRDefault="00E828D6" w:rsidP="00E828D6">
      <w:pPr>
        <w:numPr>
          <w:ilvl w:val="0"/>
          <w:numId w:val="54"/>
        </w:numPr>
        <w:rPr>
          <w:bCs/>
          <w:lang w:val="pt-BR"/>
        </w:rPr>
      </w:pPr>
      <w:r w:rsidRPr="00E828D6">
        <w:rPr>
          <w:b/>
          <w:bCs/>
          <w:lang w:val="pt-BR"/>
        </w:rPr>
        <w:t>Inspecionar o funcionamento</w:t>
      </w:r>
      <w:r w:rsidRPr="00E828D6">
        <w:rPr>
          <w:bCs/>
          <w:lang w:val="pt-BR"/>
        </w:rPr>
        <w:t xml:space="preserve"> dos registros e cabeças de chuveiro, reportando eventuais vazamentos.</w:t>
      </w:r>
    </w:p>
    <w:p w14:paraId="5DA2912E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45E1C193">
          <v:rect id="_x0000_i1085" style="width:0;height:1.5pt" o:hralign="center" o:hrstd="t" o:hr="t" fillcolor="#a0a0a0" stroked="f"/>
        </w:pict>
      </w:r>
    </w:p>
    <w:p w14:paraId="40A874B1" w14:textId="77777777" w:rsidR="00E828D6" w:rsidRPr="00E828D6" w:rsidRDefault="00E828D6" w:rsidP="00E828D6">
      <w:pPr>
        <w:ind w:left="360"/>
        <w:rPr>
          <w:b/>
          <w:bCs/>
          <w:lang w:val="pt-BR"/>
        </w:rPr>
      </w:pPr>
      <w:r w:rsidRPr="00E828D6">
        <w:rPr>
          <w:b/>
          <w:bCs/>
          <w:lang w:val="pt-BR"/>
        </w:rPr>
        <w:t>5.4. Inspeção Final</w:t>
      </w:r>
    </w:p>
    <w:p w14:paraId="1991821F" w14:textId="77777777" w:rsidR="00E828D6" w:rsidRPr="00E828D6" w:rsidRDefault="00E828D6" w:rsidP="00E828D6">
      <w:pPr>
        <w:numPr>
          <w:ilvl w:val="0"/>
          <w:numId w:val="55"/>
        </w:numPr>
        <w:rPr>
          <w:bCs/>
          <w:lang w:val="pt-BR"/>
        </w:rPr>
      </w:pPr>
      <w:r w:rsidRPr="00E828D6">
        <w:rPr>
          <w:bCs/>
          <w:lang w:val="pt-BR"/>
        </w:rPr>
        <w:t>Confirmar que não há resíduos, excesso de umidade ou riscos de escorregamento.</w:t>
      </w:r>
    </w:p>
    <w:p w14:paraId="7E398E3D" w14:textId="77777777" w:rsidR="00E828D6" w:rsidRPr="00E828D6" w:rsidRDefault="00E828D6" w:rsidP="00E828D6">
      <w:pPr>
        <w:numPr>
          <w:ilvl w:val="0"/>
          <w:numId w:val="55"/>
        </w:numPr>
        <w:rPr>
          <w:bCs/>
          <w:lang w:val="pt-BR"/>
        </w:rPr>
      </w:pPr>
      <w:r w:rsidRPr="00E828D6">
        <w:rPr>
          <w:bCs/>
          <w:lang w:val="pt-BR"/>
        </w:rPr>
        <w:t>Remover as placas de sinalização.</w:t>
      </w:r>
    </w:p>
    <w:p w14:paraId="0112B619" w14:textId="77777777" w:rsidR="00E828D6" w:rsidRPr="00E828D6" w:rsidRDefault="00E828D6" w:rsidP="00E828D6">
      <w:pPr>
        <w:numPr>
          <w:ilvl w:val="0"/>
          <w:numId w:val="55"/>
        </w:numPr>
        <w:rPr>
          <w:bCs/>
          <w:lang w:val="pt-BR"/>
        </w:rPr>
      </w:pPr>
      <w:r w:rsidRPr="00E828D6">
        <w:rPr>
          <w:bCs/>
          <w:lang w:val="pt-BR"/>
        </w:rPr>
        <w:t>Registrar no livro ou sistema de manutenção a execução da limpeza.</w:t>
      </w:r>
    </w:p>
    <w:p w14:paraId="45E07AFA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00CC04B0">
          <v:rect id="_x0000_i1086" style="width:0;height:1.5pt" o:hralign="center" o:hrstd="t" o:hr="t" fillcolor="#a0a0a0" stroked="f"/>
        </w:pict>
      </w:r>
    </w:p>
    <w:p w14:paraId="6E62A4FA" w14:textId="77777777" w:rsidR="00E828D6" w:rsidRDefault="00E828D6" w:rsidP="00E828D6">
      <w:pPr>
        <w:ind w:left="360"/>
        <w:rPr>
          <w:b/>
          <w:bCs/>
          <w:lang w:val="pt-BR"/>
        </w:rPr>
      </w:pPr>
    </w:p>
    <w:p w14:paraId="4FDAB4DE" w14:textId="1376718A" w:rsidR="00E828D6" w:rsidRPr="00E828D6" w:rsidRDefault="00E828D6" w:rsidP="00E828D6">
      <w:pPr>
        <w:ind w:left="360"/>
        <w:rPr>
          <w:b/>
          <w:bCs/>
          <w:sz w:val="24"/>
          <w:szCs w:val="24"/>
          <w:lang w:val="pt-BR"/>
        </w:rPr>
      </w:pPr>
      <w:r w:rsidRPr="00E828D6">
        <w:rPr>
          <w:b/>
          <w:bCs/>
          <w:sz w:val="24"/>
          <w:szCs w:val="24"/>
          <w:lang w:val="pt-BR"/>
        </w:rPr>
        <w:t>6. OBSERVAÇÕES</w:t>
      </w:r>
    </w:p>
    <w:p w14:paraId="4FDC6D3E" w14:textId="77777777" w:rsidR="00E828D6" w:rsidRPr="00E828D6" w:rsidRDefault="00E828D6" w:rsidP="00E828D6">
      <w:pPr>
        <w:ind w:left="360"/>
        <w:rPr>
          <w:b/>
          <w:bCs/>
          <w:lang w:val="pt-BR"/>
        </w:rPr>
      </w:pPr>
    </w:p>
    <w:p w14:paraId="14598B1B" w14:textId="77777777" w:rsidR="00E828D6" w:rsidRPr="00E828D6" w:rsidRDefault="00E828D6" w:rsidP="00E828D6">
      <w:pPr>
        <w:numPr>
          <w:ilvl w:val="0"/>
          <w:numId w:val="56"/>
        </w:numPr>
        <w:rPr>
          <w:bCs/>
          <w:lang w:val="pt-BR"/>
        </w:rPr>
      </w:pPr>
      <w:r w:rsidRPr="00E828D6">
        <w:rPr>
          <w:bCs/>
          <w:lang w:val="pt-BR"/>
        </w:rPr>
        <w:t>Não utilizar produtos abrasivos ou à base de cloro diretamente sobre pisos antiderrapantes, pois podem causar desgaste ou escorregamento.</w:t>
      </w:r>
    </w:p>
    <w:p w14:paraId="4A3A5836" w14:textId="77777777" w:rsidR="00E828D6" w:rsidRPr="00E828D6" w:rsidRDefault="00E828D6" w:rsidP="00E828D6">
      <w:pPr>
        <w:numPr>
          <w:ilvl w:val="0"/>
          <w:numId w:val="56"/>
        </w:numPr>
        <w:rPr>
          <w:bCs/>
          <w:lang w:val="pt-BR"/>
        </w:rPr>
      </w:pPr>
      <w:r w:rsidRPr="00E828D6">
        <w:rPr>
          <w:bCs/>
          <w:lang w:val="pt-BR"/>
        </w:rPr>
        <w:t>A frequência ideal da limpeza:</w:t>
      </w:r>
    </w:p>
    <w:p w14:paraId="3B56DB72" w14:textId="77777777" w:rsidR="00E828D6" w:rsidRPr="00E828D6" w:rsidRDefault="00E828D6" w:rsidP="00E828D6">
      <w:pPr>
        <w:numPr>
          <w:ilvl w:val="1"/>
          <w:numId w:val="56"/>
        </w:numPr>
        <w:rPr>
          <w:bCs/>
          <w:lang w:val="pt-BR"/>
        </w:rPr>
      </w:pPr>
      <w:r w:rsidRPr="00E828D6">
        <w:rPr>
          <w:bCs/>
          <w:lang w:val="pt-BR"/>
        </w:rPr>
        <w:t>Bordas e pisos: diariamente ou conforme intensidade de uso.</w:t>
      </w:r>
    </w:p>
    <w:p w14:paraId="0E2D775D" w14:textId="77777777" w:rsidR="00E828D6" w:rsidRPr="00E828D6" w:rsidRDefault="00E828D6" w:rsidP="00E828D6">
      <w:pPr>
        <w:numPr>
          <w:ilvl w:val="1"/>
          <w:numId w:val="56"/>
        </w:numPr>
        <w:rPr>
          <w:bCs/>
          <w:lang w:val="pt-BR"/>
        </w:rPr>
      </w:pPr>
      <w:r w:rsidRPr="00E828D6">
        <w:rPr>
          <w:bCs/>
          <w:lang w:val="pt-BR"/>
        </w:rPr>
        <w:t>Vestiários e chuveiros: diariamente.</w:t>
      </w:r>
    </w:p>
    <w:p w14:paraId="0148E130" w14:textId="77777777" w:rsidR="00E828D6" w:rsidRPr="00E828D6" w:rsidRDefault="00E828D6" w:rsidP="00E828D6">
      <w:pPr>
        <w:numPr>
          <w:ilvl w:val="0"/>
          <w:numId w:val="56"/>
        </w:numPr>
        <w:rPr>
          <w:bCs/>
          <w:lang w:val="pt-BR"/>
        </w:rPr>
      </w:pPr>
      <w:r w:rsidRPr="00E828D6">
        <w:rPr>
          <w:bCs/>
          <w:lang w:val="pt-BR"/>
        </w:rPr>
        <w:t>Recomenda-se realizar limpeza mais profunda semanalmente ou sempre que houver eventos.</w:t>
      </w:r>
    </w:p>
    <w:p w14:paraId="63F39CF7" w14:textId="77777777" w:rsidR="00E828D6" w:rsidRPr="00E828D6" w:rsidRDefault="00E828D6" w:rsidP="00E828D6">
      <w:pPr>
        <w:numPr>
          <w:ilvl w:val="0"/>
          <w:numId w:val="56"/>
        </w:numPr>
        <w:rPr>
          <w:bCs/>
          <w:lang w:val="pt-BR"/>
        </w:rPr>
      </w:pPr>
      <w:r w:rsidRPr="00E828D6">
        <w:rPr>
          <w:bCs/>
          <w:lang w:val="pt-BR"/>
        </w:rPr>
        <w:t>Inspecionar regularmente o estado das instalações para detectar necessidade de manutenção preventiva.</w:t>
      </w:r>
    </w:p>
    <w:p w14:paraId="13D9A838" w14:textId="77777777" w:rsidR="00E828D6" w:rsidRPr="00E828D6" w:rsidRDefault="00E828D6" w:rsidP="00E828D6">
      <w:pPr>
        <w:numPr>
          <w:ilvl w:val="0"/>
          <w:numId w:val="56"/>
        </w:numPr>
        <w:rPr>
          <w:bCs/>
          <w:lang w:val="pt-BR"/>
        </w:rPr>
      </w:pPr>
      <w:r w:rsidRPr="00E828D6">
        <w:rPr>
          <w:bCs/>
          <w:lang w:val="pt-BR"/>
        </w:rPr>
        <w:t>Evitar a presença de usuários durante o processo de limpeza, por segurança.</w:t>
      </w:r>
    </w:p>
    <w:p w14:paraId="20172E48" w14:textId="77777777" w:rsidR="00E828D6" w:rsidRPr="00E828D6" w:rsidRDefault="00E828D6" w:rsidP="00E828D6">
      <w:pPr>
        <w:ind w:left="360"/>
        <w:rPr>
          <w:bCs/>
          <w:lang w:val="pt-BR"/>
        </w:rPr>
      </w:pPr>
      <w:r w:rsidRPr="00E828D6">
        <w:rPr>
          <w:bCs/>
          <w:lang w:val="pt-BR"/>
        </w:rPr>
        <w:pict w14:anchorId="2DDC9713">
          <v:rect id="_x0000_i1087" style="width:0;height:1.5pt" o:hralign="center" o:hrstd="t" o:hr="t" fillcolor="#a0a0a0" stroked="f"/>
        </w:pict>
      </w:r>
    </w:p>
    <w:p w14:paraId="2F46867E" w14:textId="77777777" w:rsidR="00E828D6" w:rsidRDefault="00E828D6" w:rsidP="00E828D6">
      <w:pPr>
        <w:ind w:left="360"/>
        <w:rPr>
          <w:b/>
          <w:bCs/>
          <w:lang w:val="pt-BR"/>
        </w:rPr>
      </w:pPr>
    </w:p>
    <w:p w14:paraId="34575401" w14:textId="5CBB83F2" w:rsidR="00E828D6" w:rsidRPr="00E828D6" w:rsidRDefault="00E828D6" w:rsidP="00E828D6">
      <w:pPr>
        <w:ind w:left="360"/>
        <w:rPr>
          <w:b/>
          <w:bCs/>
          <w:sz w:val="24"/>
          <w:szCs w:val="24"/>
          <w:lang w:val="pt-BR"/>
        </w:rPr>
      </w:pPr>
      <w:r w:rsidRPr="00E828D6">
        <w:rPr>
          <w:b/>
          <w:bCs/>
          <w:sz w:val="24"/>
          <w:szCs w:val="24"/>
          <w:lang w:val="pt-BR"/>
        </w:rPr>
        <w:t>7. REFERÊNCIAS BIBLIOGRÁFICAS</w:t>
      </w:r>
    </w:p>
    <w:p w14:paraId="5161E43F" w14:textId="77777777" w:rsidR="00E828D6" w:rsidRPr="00E828D6" w:rsidRDefault="00E828D6" w:rsidP="00E828D6">
      <w:pPr>
        <w:ind w:left="360"/>
        <w:rPr>
          <w:b/>
          <w:bCs/>
          <w:lang w:val="pt-BR"/>
        </w:rPr>
      </w:pPr>
    </w:p>
    <w:p w14:paraId="153E67A8" w14:textId="46BC373E" w:rsidR="00E828D6" w:rsidRDefault="00E828D6" w:rsidP="00E828D6">
      <w:pPr>
        <w:ind w:left="360"/>
        <w:rPr>
          <w:bCs/>
          <w:lang w:val="pt-BR"/>
        </w:rPr>
      </w:pPr>
      <w:proofErr w:type="spellStart"/>
      <w:r w:rsidRPr="00E828D6">
        <w:rPr>
          <w:b/>
          <w:bCs/>
          <w:lang w:val="pt-BR"/>
        </w:rPr>
        <w:t>SindicoNet</w:t>
      </w:r>
      <w:proofErr w:type="spellEnd"/>
      <w:r w:rsidRPr="00E828D6">
        <w:rPr>
          <w:b/>
          <w:bCs/>
          <w:lang w:val="pt-BR"/>
        </w:rPr>
        <w:t xml:space="preserve"> – Limpeza e manutenção de piscinas e áreas comuns:</w:t>
      </w:r>
      <w:r w:rsidRPr="00E828D6">
        <w:rPr>
          <w:bCs/>
          <w:lang w:val="pt-BR"/>
        </w:rPr>
        <w:br/>
      </w:r>
      <w:hyperlink r:id="rId5" w:history="1">
        <w:r w:rsidRPr="00E828D6">
          <w:rPr>
            <w:rStyle w:val="Hyperlink"/>
            <w:bCs/>
            <w:lang w:val="pt-BR"/>
          </w:rPr>
          <w:t>https://www.sindiconet.com.br/informese/limpeza-e-manutencao-de-piscinas-em-condominios</w:t>
        </w:r>
      </w:hyperlink>
    </w:p>
    <w:p w14:paraId="0D955E7D" w14:textId="77777777" w:rsidR="00E828D6" w:rsidRPr="00E828D6" w:rsidRDefault="00E828D6" w:rsidP="00E828D6">
      <w:pPr>
        <w:ind w:left="360"/>
        <w:rPr>
          <w:bCs/>
          <w:lang w:val="pt-BR"/>
        </w:rPr>
      </w:pPr>
    </w:p>
    <w:p w14:paraId="161B61D7" w14:textId="7DE48448" w:rsidR="00E828D6" w:rsidRDefault="00E828D6" w:rsidP="00E828D6">
      <w:pPr>
        <w:ind w:left="360"/>
        <w:rPr>
          <w:bCs/>
          <w:lang w:val="pt-BR"/>
        </w:rPr>
      </w:pPr>
      <w:r w:rsidRPr="00E828D6">
        <w:rPr>
          <w:b/>
          <w:bCs/>
          <w:lang w:val="pt-BR"/>
        </w:rPr>
        <w:t>ABNT NBR 10339:2018 – Projeto e execução de piscinas:</w:t>
      </w:r>
      <w:r w:rsidRPr="00E828D6">
        <w:rPr>
          <w:bCs/>
          <w:lang w:val="pt-BR"/>
        </w:rPr>
        <w:br/>
      </w:r>
      <w:hyperlink r:id="rId6" w:history="1">
        <w:r w:rsidRPr="00E828D6">
          <w:rPr>
            <w:rStyle w:val="Hyperlink"/>
            <w:bCs/>
            <w:lang w:val="pt-BR"/>
          </w:rPr>
          <w:t>https://www.abntcatalogo.com.br/norma.aspx?ID=382019</w:t>
        </w:r>
      </w:hyperlink>
    </w:p>
    <w:p w14:paraId="6AB12B78" w14:textId="77777777" w:rsidR="00E828D6" w:rsidRPr="00E828D6" w:rsidRDefault="00E828D6" w:rsidP="00E828D6">
      <w:pPr>
        <w:ind w:left="360"/>
        <w:rPr>
          <w:bCs/>
          <w:lang w:val="pt-BR"/>
        </w:rPr>
      </w:pPr>
    </w:p>
    <w:p w14:paraId="3385255C" w14:textId="27E324B7" w:rsidR="00E828D6" w:rsidRDefault="00E828D6" w:rsidP="00E828D6">
      <w:pPr>
        <w:ind w:left="360"/>
        <w:rPr>
          <w:bCs/>
          <w:lang w:val="pt-BR"/>
        </w:rPr>
      </w:pPr>
      <w:r w:rsidRPr="00E828D6">
        <w:rPr>
          <w:b/>
          <w:bCs/>
          <w:lang w:val="pt-BR"/>
        </w:rPr>
        <w:t xml:space="preserve">Manual de Boas Práticas para Limpeza Profissional – </w:t>
      </w:r>
      <w:proofErr w:type="spellStart"/>
      <w:r w:rsidRPr="00E828D6">
        <w:rPr>
          <w:b/>
          <w:bCs/>
          <w:lang w:val="pt-BR"/>
        </w:rPr>
        <w:t>Abralimp</w:t>
      </w:r>
      <w:proofErr w:type="spellEnd"/>
      <w:r w:rsidRPr="00E828D6">
        <w:rPr>
          <w:b/>
          <w:bCs/>
          <w:lang w:val="pt-BR"/>
        </w:rPr>
        <w:t>:</w:t>
      </w:r>
      <w:r w:rsidRPr="00E828D6">
        <w:rPr>
          <w:bCs/>
          <w:lang w:val="pt-BR"/>
        </w:rPr>
        <w:br/>
      </w:r>
      <w:hyperlink r:id="rId7" w:history="1">
        <w:r w:rsidRPr="00E828D6">
          <w:rPr>
            <w:rStyle w:val="Hyperlink"/>
            <w:bCs/>
            <w:lang w:val="pt-BR"/>
          </w:rPr>
          <w:t>https://abralimp.org.br/portal/publicacao/manual-de-boas-praticas</w:t>
        </w:r>
      </w:hyperlink>
    </w:p>
    <w:p w14:paraId="35954FE7" w14:textId="77777777" w:rsidR="00E828D6" w:rsidRPr="00E828D6" w:rsidRDefault="00E828D6" w:rsidP="00E828D6">
      <w:pPr>
        <w:ind w:left="360"/>
        <w:rPr>
          <w:bCs/>
          <w:lang w:val="pt-BR"/>
        </w:rPr>
      </w:pPr>
    </w:p>
    <w:p w14:paraId="15F7135D" w14:textId="60AC7E54" w:rsidR="00E828D6" w:rsidRDefault="00E828D6" w:rsidP="00E828D6">
      <w:pPr>
        <w:ind w:left="360"/>
        <w:rPr>
          <w:bCs/>
          <w:lang w:val="pt-BR"/>
        </w:rPr>
      </w:pPr>
      <w:r w:rsidRPr="00E828D6">
        <w:rPr>
          <w:b/>
          <w:bCs/>
          <w:lang w:val="pt-BR"/>
        </w:rPr>
        <w:t>Resolução da Diretoria Colegiada RDC nº 275/2002 – ANVISA:</w:t>
      </w:r>
      <w:r w:rsidRPr="00E828D6">
        <w:rPr>
          <w:bCs/>
          <w:lang w:val="pt-BR"/>
        </w:rPr>
        <w:br/>
      </w:r>
      <w:hyperlink r:id="rId8" w:history="1">
        <w:r w:rsidRPr="00E828D6">
          <w:rPr>
            <w:rStyle w:val="Hyperlink"/>
            <w:bCs/>
            <w:lang w:val="pt-BR"/>
          </w:rPr>
          <w:t>https://bvsms.saude.gov.br/bvs/saudelegis/anvisa/2002/rdc0275_21_10_2002.html</w:t>
        </w:r>
      </w:hyperlink>
    </w:p>
    <w:p w14:paraId="5BA6266B" w14:textId="77777777" w:rsidR="00E828D6" w:rsidRPr="00E828D6" w:rsidRDefault="00E828D6" w:rsidP="00E828D6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D768D"/>
    <w:multiLevelType w:val="multilevel"/>
    <w:tmpl w:val="9AB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375F1"/>
    <w:multiLevelType w:val="multilevel"/>
    <w:tmpl w:val="BA24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19744C"/>
    <w:multiLevelType w:val="multilevel"/>
    <w:tmpl w:val="A322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CF2E90"/>
    <w:multiLevelType w:val="multilevel"/>
    <w:tmpl w:val="21B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305018"/>
    <w:multiLevelType w:val="multilevel"/>
    <w:tmpl w:val="F12E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CE55B5"/>
    <w:multiLevelType w:val="multilevel"/>
    <w:tmpl w:val="723E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8A05A6"/>
    <w:multiLevelType w:val="multilevel"/>
    <w:tmpl w:val="A80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9A1091"/>
    <w:multiLevelType w:val="multilevel"/>
    <w:tmpl w:val="7ED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E11AA"/>
    <w:multiLevelType w:val="multilevel"/>
    <w:tmpl w:val="B61E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24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8"/>
  </w:num>
  <w:num w:numId="5" w16cid:durableId="1736195502">
    <w:abstractNumId w:val="32"/>
  </w:num>
  <w:num w:numId="6" w16cid:durableId="467816767">
    <w:abstractNumId w:val="11"/>
  </w:num>
  <w:num w:numId="7" w16cid:durableId="1640063979">
    <w:abstractNumId w:val="30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47"/>
  </w:num>
  <w:num w:numId="11" w16cid:durableId="548107610">
    <w:abstractNumId w:val="49"/>
  </w:num>
  <w:num w:numId="12" w16cid:durableId="1174763998">
    <w:abstractNumId w:val="34"/>
  </w:num>
  <w:num w:numId="13" w16cid:durableId="2049452361">
    <w:abstractNumId w:val="45"/>
  </w:num>
  <w:num w:numId="14" w16cid:durableId="149636802">
    <w:abstractNumId w:val="42"/>
  </w:num>
  <w:num w:numId="15" w16cid:durableId="112022815">
    <w:abstractNumId w:val="33"/>
  </w:num>
  <w:num w:numId="16" w16cid:durableId="330643024">
    <w:abstractNumId w:val="23"/>
  </w:num>
  <w:num w:numId="17" w16cid:durableId="859316265">
    <w:abstractNumId w:val="38"/>
  </w:num>
  <w:num w:numId="18" w16cid:durableId="1544830399">
    <w:abstractNumId w:val="36"/>
  </w:num>
  <w:num w:numId="19" w16cid:durableId="602496784">
    <w:abstractNumId w:val="2"/>
  </w:num>
  <w:num w:numId="20" w16cid:durableId="349839668">
    <w:abstractNumId w:val="50"/>
  </w:num>
  <w:num w:numId="21" w16cid:durableId="1888758481">
    <w:abstractNumId w:val="13"/>
  </w:num>
  <w:num w:numId="22" w16cid:durableId="1472333359">
    <w:abstractNumId w:val="55"/>
  </w:num>
  <w:num w:numId="23" w16cid:durableId="631328415">
    <w:abstractNumId w:val="54"/>
  </w:num>
  <w:num w:numId="24" w16cid:durableId="223609730">
    <w:abstractNumId w:val="41"/>
  </w:num>
  <w:num w:numId="25" w16cid:durableId="1022242917">
    <w:abstractNumId w:val="27"/>
  </w:num>
  <w:num w:numId="26" w16cid:durableId="1490898302">
    <w:abstractNumId w:val="39"/>
  </w:num>
  <w:num w:numId="27" w16cid:durableId="279186382">
    <w:abstractNumId w:val="22"/>
  </w:num>
  <w:num w:numId="28" w16cid:durableId="2038851448">
    <w:abstractNumId w:val="8"/>
  </w:num>
  <w:num w:numId="29" w16cid:durableId="266889104">
    <w:abstractNumId w:val="25"/>
  </w:num>
  <w:num w:numId="30" w16cid:durableId="1424688382">
    <w:abstractNumId w:val="29"/>
  </w:num>
  <w:num w:numId="31" w16cid:durableId="1169369356">
    <w:abstractNumId w:val="20"/>
  </w:num>
  <w:num w:numId="32" w16cid:durableId="733511544">
    <w:abstractNumId w:val="40"/>
  </w:num>
  <w:num w:numId="33" w16cid:durableId="345443218">
    <w:abstractNumId w:val="18"/>
  </w:num>
  <w:num w:numId="34" w16cid:durableId="1247610869">
    <w:abstractNumId w:val="16"/>
  </w:num>
  <w:num w:numId="35" w16cid:durableId="911156410">
    <w:abstractNumId w:val="43"/>
  </w:num>
  <w:num w:numId="36" w16cid:durableId="1675066455">
    <w:abstractNumId w:val="19"/>
  </w:num>
  <w:num w:numId="37" w16cid:durableId="1930191734">
    <w:abstractNumId w:val="51"/>
  </w:num>
  <w:num w:numId="38" w16cid:durableId="2037925891">
    <w:abstractNumId w:val="48"/>
  </w:num>
  <w:num w:numId="39" w16cid:durableId="1002858175">
    <w:abstractNumId w:val="46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5"/>
  </w:num>
  <w:num w:numId="47" w16cid:durableId="941690804">
    <w:abstractNumId w:val="26"/>
  </w:num>
  <w:num w:numId="48" w16cid:durableId="341934012">
    <w:abstractNumId w:val="21"/>
  </w:num>
  <w:num w:numId="49" w16cid:durableId="869417377">
    <w:abstractNumId w:val="53"/>
  </w:num>
  <w:num w:numId="50" w16cid:durableId="1202207463">
    <w:abstractNumId w:val="7"/>
  </w:num>
  <w:num w:numId="51" w16cid:durableId="1847280641">
    <w:abstractNumId w:val="44"/>
  </w:num>
  <w:num w:numId="52" w16cid:durableId="355545591">
    <w:abstractNumId w:val="12"/>
  </w:num>
  <w:num w:numId="53" w16cid:durableId="1179390241">
    <w:abstractNumId w:val="56"/>
  </w:num>
  <w:num w:numId="54" w16cid:durableId="1246109488">
    <w:abstractNumId w:val="37"/>
  </w:num>
  <w:num w:numId="55" w16cid:durableId="1227106062">
    <w:abstractNumId w:val="15"/>
  </w:num>
  <w:num w:numId="56" w16cid:durableId="73749374">
    <w:abstractNumId w:val="52"/>
  </w:num>
  <w:num w:numId="57" w16cid:durableId="20771637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6E1D28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E828D6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vsms.saude.gov.br/bvs/saudelegis/anvisa/2002/rdc0275_21_10_2002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ralimp.org.br/portal/publicacao/manual-de-boas-pratic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82019" TargetMode="External"/><Relationship Id="rId5" Type="http://schemas.openxmlformats.org/officeDocument/2006/relationships/hyperlink" Target="https://www.sindiconet.com.br/informese/limpeza-e-manutencao-de-piscinas-em-condomini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657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2025-05-26T12:33:00Z</dcterms:created>
  <dcterms:modified xsi:type="dcterms:W3CDTF">2025-05-26T12:33:00Z</dcterms:modified>
</cp:coreProperties>
</file>