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1DF7FA67" w:rsidR="00C16F94" w:rsidRPr="006810A1" w:rsidRDefault="006810A1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        </w:t>
            </w:r>
            <w:r w:rsidRPr="006810A1">
              <w:rPr>
                <w:bCs/>
              </w:rPr>
              <w:t>CONTROLE E REPOSIÇÃO DE MATERIAIS DE LIMPEZA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536814C8" w14:textId="34D3FF3F" w:rsidR="006810A1" w:rsidRPr="006810A1" w:rsidRDefault="006810A1" w:rsidP="006810A1">
      <w:pPr>
        <w:ind w:left="360"/>
        <w:rPr>
          <w:b/>
          <w:bCs/>
          <w:sz w:val="24"/>
          <w:szCs w:val="24"/>
          <w:lang w:val="pt-BR"/>
        </w:rPr>
      </w:pPr>
      <w:r w:rsidRPr="006810A1">
        <w:rPr>
          <w:b/>
          <w:bCs/>
          <w:sz w:val="24"/>
          <w:szCs w:val="24"/>
          <w:lang w:val="pt-BR"/>
        </w:rPr>
        <w:t>1. DEFINIÇÃO</w:t>
      </w:r>
    </w:p>
    <w:p w14:paraId="40A65412" w14:textId="77777777" w:rsidR="006810A1" w:rsidRPr="006810A1" w:rsidRDefault="006810A1" w:rsidP="006810A1">
      <w:pPr>
        <w:ind w:left="360"/>
        <w:rPr>
          <w:b/>
          <w:bCs/>
          <w:lang w:val="pt-BR"/>
        </w:rPr>
      </w:pPr>
    </w:p>
    <w:p w14:paraId="5AF2137F" w14:textId="77777777" w:rsidR="006810A1" w:rsidRPr="006810A1" w:rsidRDefault="006810A1" w:rsidP="006810A1">
      <w:pPr>
        <w:ind w:left="360"/>
        <w:rPr>
          <w:bCs/>
          <w:lang w:val="pt-BR"/>
        </w:rPr>
      </w:pPr>
      <w:r w:rsidRPr="006810A1">
        <w:rPr>
          <w:bCs/>
          <w:lang w:val="pt-BR"/>
        </w:rPr>
        <w:t>Estabelece as diretrizes para o controle, armazenamento e reposição adequada dos materiais de limpeza utilizados nas dependências comuns do condomínio, garantindo a continuidade dos serviços de higienização com segurança e eficiência.</w:t>
      </w:r>
    </w:p>
    <w:p w14:paraId="13E2DCFC" w14:textId="77777777" w:rsidR="006810A1" w:rsidRPr="006810A1" w:rsidRDefault="006810A1" w:rsidP="006810A1">
      <w:pPr>
        <w:ind w:left="360"/>
        <w:rPr>
          <w:bCs/>
          <w:lang w:val="pt-BR"/>
        </w:rPr>
      </w:pPr>
      <w:r w:rsidRPr="006810A1">
        <w:rPr>
          <w:bCs/>
          <w:lang w:val="pt-BR"/>
        </w:rPr>
        <w:pict w14:anchorId="6A8F4C3B">
          <v:rect id="_x0000_i1085" style="width:0;height:1.5pt" o:hralign="center" o:hrstd="t" o:hr="t" fillcolor="#a0a0a0" stroked="f"/>
        </w:pict>
      </w:r>
    </w:p>
    <w:p w14:paraId="6A78D5DD" w14:textId="77777777" w:rsidR="006810A1" w:rsidRDefault="006810A1" w:rsidP="006810A1">
      <w:pPr>
        <w:ind w:left="360"/>
        <w:rPr>
          <w:b/>
          <w:bCs/>
          <w:lang w:val="pt-BR"/>
        </w:rPr>
      </w:pPr>
    </w:p>
    <w:p w14:paraId="01446DF7" w14:textId="00E81F41" w:rsidR="006810A1" w:rsidRPr="006810A1" w:rsidRDefault="006810A1" w:rsidP="006810A1">
      <w:pPr>
        <w:ind w:left="360"/>
        <w:rPr>
          <w:b/>
          <w:bCs/>
          <w:sz w:val="24"/>
          <w:szCs w:val="24"/>
          <w:lang w:val="pt-BR"/>
        </w:rPr>
      </w:pPr>
      <w:r w:rsidRPr="006810A1">
        <w:rPr>
          <w:b/>
          <w:bCs/>
          <w:sz w:val="24"/>
          <w:szCs w:val="24"/>
          <w:lang w:val="pt-BR"/>
        </w:rPr>
        <w:t>2. OBJETIVO</w:t>
      </w:r>
    </w:p>
    <w:p w14:paraId="0BFBF584" w14:textId="77777777" w:rsidR="006810A1" w:rsidRPr="006810A1" w:rsidRDefault="006810A1" w:rsidP="006810A1">
      <w:pPr>
        <w:ind w:left="360"/>
        <w:rPr>
          <w:b/>
          <w:bCs/>
          <w:lang w:val="pt-BR"/>
        </w:rPr>
      </w:pPr>
    </w:p>
    <w:p w14:paraId="393B5BF8" w14:textId="77777777" w:rsidR="006810A1" w:rsidRPr="006810A1" w:rsidRDefault="006810A1" w:rsidP="006810A1">
      <w:pPr>
        <w:numPr>
          <w:ilvl w:val="0"/>
          <w:numId w:val="49"/>
        </w:numPr>
        <w:rPr>
          <w:bCs/>
          <w:lang w:val="pt-BR"/>
        </w:rPr>
      </w:pPr>
      <w:r w:rsidRPr="006810A1">
        <w:rPr>
          <w:bCs/>
          <w:lang w:val="pt-BR"/>
        </w:rPr>
        <w:t>Garantir a disponibilidade contínua de materiais de limpeza necessários para a manutenção das áreas comuns.</w:t>
      </w:r>
    </w:p>
    <w:p w14:paraId="35441EA0" w14:textId="77777777" w:rsidR="006810A1" w:rsidRPr="006810A1" w:rsidRDefault="006810A1" w:rsidP="006810A1">
      <w:pPr>
        <w:numPr>
          <w:ilvl w:val="0"/>
          <w:numId w:val="49"/>
        </w:numPr>
        <w:rPr>
          <w:bCs/>
          <w:lang w:val="pt-BR"/>
        </w:rPr>
      </w:pPr>
      <w:r w:rsidRPr="006810A1">
        <w:rPr>
          <w:bCs/>
          <w:lang w:val="pt-BR"/>
        </w:rPr>
        <w:t>Evitar desperdícios, desvios e falta de produtos essenciais.</w:t>
      </w:r>
    </w:p>
    <w:p w14:paraId="1157A3CA" w14:textId="77777777" w:rsidR="006810A1" w:rsidRPr="006810A1" w:rsidRDefault="006810A1" w:rsidP="006810A1">
      <w:pPr>
        <w:numPr>
          <w:ilvl w:val="0"/>
          <w:numId w:val="49"/>
        </w:numPr>
        <w:rPr>
          <w:bCs/>
          <w:lang w:val="pt-BR"/>
        </w:rPr>
      </w:pPr>
      <w:r w:rsidRPr="006810A1">
        <w:rPr>
          <w:bCs/>
          <w:lang w:val="pt-BR"/>
        </w:rPr>
        <w:t>Estabelecer procedimentos seguros de armazenamento e manuseio.</w:t>
      </w:r>
    </w:p>
    <w:p w14:paraId="6A3330AE" w14:textId="77777777" w:rsidR="006810A1" w:rsidRPr="006810A1" w:rsidRDefault="006810A1" w:rsidP="006810A1">
      <w:pPr>
        <w:ind w:left="360"/>
        <w:rPr>
          <w:bCs/>
          <w:lang w:val="pt-BR"/>
        </w:rPr>
      </w:pPr>
      <w:r w:rsidRPr="006810A1">
        <w:rPr>
          <w:bCs/>
          <w:lang w:val="pt-BR"/>
        </w:rPr>
        <w:pict w14:anchorId="166C54EB">
          <v:rect id="_x0000_i1086" style="width:0;height:1.5pt" o:hralign="center" o:hrstd="t" o:hr="t" fillcolor="#a0a0a0" stroked="f"/>
        </w:pict>
      </w:r>
    </w:p>
    <w:p w14:paraId="02C03888" w14:textId="77777777" w:rsidR="006810A1" w:rsidRDefault="006810A1" w:rsidP="006810A1">
      <w:pPr>
        <w:ind w:left="360"/>
        <w:rPr>
          <w:b/>
          <w:bCs/>
          <w:lang w:val="pt-BR"/>
        </w:rPr>
      </w:pPr>
    </w:p>
    <w:p w14:paraId="48DF7B2C" w14:textId="7C4ED177" w:rsidR="006810A1" w:rsidRPr="006810A1" w:rsidRDefault="006810A1" w:rsidP="006810A1">
      <w:pPr>
        <w:ind w:left="360"/>
        <w:rPr>
          <w:b/>
          <w:bCs/>
          <w:sz w:val="24"/>
          <w:szCs w:val="24"/>
          <w:lang w:val="pt-BR"/>
        </w:rPr>
      </w:pPr>
      <w:r w:rsidRPr="006810A1">
        <w:rPr>
          <w:b/>
          <w:bCs/>
          <w:sz w:val="24"/>
          <w:szCs w:val="24"/>
          <w:lang w:val="pt-BR"/>
        </w:rPr>
        <w:t>3. EXECUTANTES</w:t>
      </w:r>
    </w:p>
    <w:p w14:paraId="367DCDA9" w14:textId="77777777" w:rsidR="006810A1" w:rsidRPr="006810A1" w:rsidRDefault="006810A1" w:rsidP="006810A1">
      <w:pPr>
        <w:ind w:left="360"/>
        <w:rPr>
          <w:b/>
          <w:bCs/>
          <w:lang w:val="pt-BR"/>
        </w:rPr>
      </w:pPr>
    </w:p>
    <w:p w14:paraId="40851968" w14:textId="77777777" w:rsidR="006810A1" w:rsidRPr="006810A1" w:rsidRDefault="006810A1" w:rsidP="006810A1">
      <w:pPr>
        <w:numPr>
          <w:ilvl w:val="0"/>
          <w:numId w:val="50"/>
        </w:numPr>
        <w:rPr>
          <w:bCs/>
          <w:lang w:val="pt-BR"/>
        </w:rPr>
      </w:pPr>
      <w:r w:rsidRPr="006810A1">
        <w:rPr>
          <w:bCs/>
          <w:lang w:val="pt-BR"/>
        </w:rPr>
        <w:t>Funcionários responsáveis pela limpeza e manutenção.</w:t>
      </w:r>
    </w:p>
    <w:p w14:paraId="4D2C7D21" w14:textId="77777777" w:rsidR="006810A1" w:rsidRPr="006810A1" w:rsidRDefault="006810A1" w:rsidP="006810A1">
      <w:pPr>
        <w:numPr>
          <w:ilvl w:val="0"/>
          <w:numId w:val="50"/>
        </w:numPr>
        <w:rPr>
          <w:bCs/>
          <w:lang w:val="pt-BR"/>
        </w:rPr>
      </w:pPr>
      <w:r w:rsidRPr="006810A1">
        <w:rPr>
          <w:bCs/>
          <w:lang w:val="pt-BR"/>
        </w:rPr>
        <w:t>Zelador ou encarregado (responsável pelo controle do estoque e solicitação de reposição).</w:t>
      </w:r>
    </w:p>
    <w:p w14:paraId="3EC9265E" w14:textId="77777777" w:rsidR="006810A1" w:rsidRPr="006810A1" w:rsidRDefault="006810A1" w:rsidP="006810A1">
      <w:pPr>
        <w:numPr>
          <w:ilvl w:val="0"/>
          <w:numId w:val="50"/>
        </w:numPr>
        <w:rPr>
          <w:bCs/>
          <w:lang w:val="pt-BR"/>
        </w:rPr>
      </w:pPr>
      <w:r w:rsidRPr="006810A1">
        <w:rPr>
          <w:bCs/>
          <w:lang w:val="pt-BR"/>
        </w:rPr>
        <w:t>Síndico (responsável por autorizar compras e verificar relatórios).</w:t>
      </w:r>
    </w:p>
    <w:p w14:paraId="45D1B3A6" w14:textId="77777777" w:rsidR="006810A1" w:rsidRPr="006810A1" w:rsidRDefault="006810A1" w:rsidP="006810A1">
      <w:pPr>
        <w:ind w:left="360"/>
        <w:rPr>
          <w:bCs/>
          <w:lang w:val="pt-BR"/>
        </w:rPr>
      </w:pPr>
      <w:r w:rsidRPr="006810A1">
        <w:rPr>
          <w:bCs/>
          <w:lang w:val="pt-BR"/>
        </w:rPr>
        <w:pict w14:anchorId="55027AE9">
          <v:rect id="_x0000_i1087" style="width:0;height:1.5pt" o:hralign="center" o:hrstd="t" o:hr="t" fillcolor="#a0a0a0" stroked="f"/>
        </w:pict>
      </w:r>
    </w:p>
    <w:p w14:paraId="3D374F30" w14:textId="77777777" w:rsidR="006810A1" w:rsidRDefault="006810A1" w:rsidP="006810A1">
      <w:pPr>
        <w:ind w:left="360"/>
        <w:rPr>
          <w:b/>
          <w:bCs/>
          <w:lang w:val="pt-BR"/>
        </w:rPr>
      </w:pPr>
    </w:p>
    <w:p w14:paraId="18E5B66F" w14:textId="42DBA589" w:rsidR="006810A1" w:rsidRPr="006810A1" w:rsidRDefault="006810A1" w:rsidP="006810A1">
      <w:pPr>
        <w:ind w:left="360"/>
        <w:rPr>
          <w:b/>
          <w:bCs/>
          <w:sz w:val="24"/>
          <w:szCs w:val="24"/>
          <w:lang w:val="pt-BR"/>
        </w:rPr>
      </w:pPr>
      <w:r w:rsidRPr="006810A1">
        <w:rPr>
          <w:b/>
          <w:bCs/>
          <w:sz w:val="24"/>
          <w:szCs w:val="24"/>
          <w:lang w:val="pt-BR"/>
        </w:rPr>
        <w:t>4. MATERIAIS UTILIZADOS</w:t>
      </w:r>
    </w:p>
    <w:p w14:paraId="400F6EFE" w14:textId="77777777" w:rsidR="006810A1" w:rsidRPr="006810A1" w:rsidRDefault="006810A1" w:rsidP="006810A1">
      <w:pPr>
        <w:ind w:left="360"/>
        <w:rPr>
          <w:b/>
          <w:bCs/>
          <w:lang w:val="pt-BR"/>
        </w:rPr>
      </w:pPr>
    </w:p>
    <w:p w14:paraId="3F946C9B" w14:textId="77777777" w:rsidR="006810A1" w:rsidRPr="006810A1" w:rsidRDefault="006810A1" w:rsidP="006810A1">
      <w:pPr>
        <w:numPr>
          <w:ilvl w:val="0"/>
          <w:numId w:val="51"/>
        </w:numPr>
        <w:rPr>
          <w:bCs/>
          <w:lang w:val="pt-BR"/>
        </w:rPr>
      </w:pPr>
      <w:r w:rsidRPr="006810A1">
        <w:rPr>
          <w:bCs/>
          <w:lang w:val="pt-BR"/>
        </w:rPr>
        <w:t>Planilha de controle de estoque (digital ou impressa).</w:t>
      </w:r>
    </w:p>
    <w:p w14:paraId="3C175D8F" w14:textId="77777777" w:rsidR="006810A1" w:rsidRPr="006810A1" w:rsidRDefault="006810A1" w:rsidP="006810A1">
      <w:pPr>
        <w:numPr>
          <w:ilvl w:val="0"/>
          <w:numId w:val="51"/>
        </w:numPr>
        <w:rPr>
          <w:bCs/>
          <w:lang w:val="pt-BR"/>
        </w:rPr>
      </w:pPr>
      <w:r w:rsidRPr="006810A1">
        <w:rPr>
          <w:bCs/>
          <w:lang w:val="pt-BR"/>
        </w:rPr>
        <w:t>Fichas de registro de entrada e saída de materiais.</w:t>
      </w:r>
    </w:p>
    <w:p w14:paraId="676D1C53" w14:textId="77777777" w:rsidR="006810A1" w:rsidRPr="006810A1" w:rsidRDefault="006810A1" w:rsidP="006810A1">
      <w:pPr>
        <w:numPr>
          <w:ilvl w:val="0"/>
          <w:numId w:val="51"/>
        </w:numPr>
        <w:rPr>
          <w:bCs/>
          <w:lang w:val="pt-BR"/>
        </w:rPr>
      </w:pPr>
      <w:r w:rsidRPr="006810A1">
        <w:rPr>
          <w:bCs/>
          <w:lang w:val="pt-BR"/>
        </w:rPr>
        <w:t>Computador ou caderno para anotação manual, se necessário.</w:t>
      </w:r>
    </w:p>
    <w:p w14:paraId="5FE49323" w14:textId="77777777" w:rsidR="006810A1" w:rsidRPr="006810A1" w:rsidRDefault="006810A1" w:rsidP="006810A1">
      <w:pPr>
        <w:numPr>
          <w:ilvl w:val="0"/>
          <w:numId w:val="51"/>
        </w:numPr>
        <w:rPr>
          <w:bCs/>
          <w:lang w:val="pt-BR"/>
        </w:rPr>
      </w:pPr>
      <w:r w:rsidRPr="006810A1">
        <w:rPr>
          <w:bCs/>
          <w:lang w:val="pt-BR"/>
        </w:rPr>
        <w:t>Produtos de limpeza: detergente neutro, desinfetantes, água sanitária, sabão, álcool, sacos de lixo, panos, esponjas, etc.</w:t>
      </w:r>
    </w:p>
    <w:p w14:paraId="5EED90A3" w14:textId="77777777" w:rsidR="006810A1" w:rsidRPr="006810A1" w:rsidRDefault="006810A1" w:rsidP="006810A1">
      <w:pPr>
        <w:numPr>
          <w:ilvl w:val="0"/>
          <w:numId w:val="51"/>
        </w:numPr>
        <w:rPr>
          <w:bCs/>
          <w:lang w:val="pt-BR"/>
        </w:rPr>
      </w:pPr>
      <w:r w:rsidRPr="006810A1">
        <w:rPr>
          <w:bCs/>
          <w:lang w:val="pt-BR"/>
        </w:rPr>
        <w:t>EPIs: luvas de proteção, máscara e avental (para manuseio de produtos químicos).</w:t>
      </w:r>
    </w:p>
    <w:p w14:paraId="5AD29EC5" w14:textId="77777777" w:rsidR="006810A1" w:rsidRPr="006810A1" w:rsidRDefault="006810A1" w:rsidP="006810A1">
      <w:pPr>
        <w:ind w:left="360"/>
        <w:rPr>
          <w:bCs/>
          <w:lang w:val="pt-BR"/>
        </w:rPr>
      </w:pPr>
      <w:r w:rsidRPr="006810A1">
        <w:rPr>
          <w:bCs/>
          <w:lang w:val="pt-BR"/>
        </w:rPr>
        <w:pict w14:anchorId="5B3217AE">
          <v:rect id="_x0000_i1088" style="width:0;height:1.5pt" o:hralign="center" o:hrstd="t" o:hr="t" fillcolor="#a0a0a0" stroked="f"/>
        </w:pict>
      </w:r>
    </w:p>
    <w:p w14:paraId="4ED31C5E" w14:textId="77777777" w:rsidR="006810A1" w:rsidRDefault="006810A1" w:rsidP="006810A1">
      <w:pPr>
        <w:ind w:left="360"/>
        <w:rPr>
          <w:b/>
          <w:bCs/>
          <w:lang w:val="pt-BR"/>
        </w:rPr>
      </w:pPr>
    </w:p>
    <w:p w14:paraId="5D21D870" w14:textId="2D68B6EA" w:rsidR="006810A1" w:rsidRPr="006810A1" w:rsidRDefault="006810A1" w:rsidP="006810A1">
      <w:pPr>
        <w:ind w:left="360"/>
        <w:rPr>
          <w:b/>
          <w:bCs/>
          <w:sz w:val="24"/>
          <w:szCs w:val="24"/>
          <w:lang w:val="pt-BR"/>
        </w:rPr>
      </w:pPr>
      <w:r w:rsidRPr="006810A1">
        <w:rPr>
          <w:b/>
          <w:bCs/>
          <w:sz w:val="24"/>
          <w:szCs w:val="24"/>
          <w:lang w:val="pt-BR"/>
        </w:rPr>
        <w:t>5. DESCRIÇÃO DO PROCEDIMENTO</w:t>
      </w:r>
    </w:p>
    <w:p w14:paraId="19B9C9DD" w14:textId="77777777" w:rsidR="006810A1" w:rsidRPr="006810A1" w:rsidRDefault="006810A1" w:rsidP="006810A1">
      <w:pPr>
        <w:ind w:left="360"/>
        <w:rPr>
          <w:b/>
          <w:bCs/>
          <w:lang w:val="pt-BR"/>
        </w:rPr>
      </w:pPr>
    </w:p>
    <w:p w14:paraId="7679179A" w14:textId="77777777" w:rsidR="006810A1" w:rsidRPr="006810A1" w:rsidRDefault="006810A1" w:rsidP="006810A1">
      <w:pPr>
        <w:ind w:left="360"/>
        <w:rPr>
          <w:b/>
          <w:bCs/>
          <w:lang w:val="pt-BR"/>
        </w:rPr>
      </w:pPr>
      <w:r w:rsidRPr="006810A1">
        <w:rPr>
          <w:b/>
          <w:bCs/>
          <w:lang w:val="pt-BR"/>
        </w:rPr>
        <w:t>5.1. Controle de Estoque</w:t>
      </w:r>
    </w:p>
    <w:p w14:paraId="1E8B63C3" w14:textId="77777777" w:rsidR="006810A1" w:rsidRPr="006810A1" w:rsidRDefault="006810A1" w:rsidP="006810A1">
      <w:pPr>
        <w:numPr>
          <w:ilvl w:val="0"/>
          <w:numId w:val="52"/>
        </w:numPr>
        <w:rPr>
          <w:bCs/>
          <w:lang w:val="pt-BR"/>
        </w:rPr>
      </w:pPr>
      <w:r w:rsidRPr="006810A1">
        <w:rPr>
          <w:bCs/>
          <w:lang w:val="pt-BR"/>
        </w:rPr>
        <w:t>Manter local apropriado, ventilado, protegido do sol e de fontes de calor para o armazenamento dos materiais de limpeza.</w:t>
      </w:r>
    </w:p>
    <w:p w14:paraId="647EEA35" w14:textId="77777777" w:rsidR="006810A1" w:rsidRPr="006810A1" w:rsidRDefault="006810A1" w:rsidP="006810A1">
      <w:pPr>
        <w:numPr>
          <w:ilvl w:val="0"/>
          <w:numId w:val="52"/>
        </w:numPr>
        <w:rPr>
          <w:bCs/>
          <w:lang w:val="pt-BR"/>
        </w:rPr>
      </w:pPr>
      <w:r w:rsidRPr="006810A1">
        <w:rPr>
          <w:bCs/>
          <w:lang w:val="pt-BR"/>
        </w:rPr>
        <w:t>Organizar os produtos por categoria e validade, utilizando sistema de rotação (primeiro que entra, primeiro que sai – PEPS).</w:t>
      </w:r>
    </w:p>
    <w:p w14:paraId="73EBE032" w14:textId="77777777" w:rsidR="006810A1" w:rsidRPr="006810A1" w:rsidRDefault="006810A1" w:rsidP="006810A1">
      <w:pPr>
        <w:numPr>
          <w:ilvl w:val="0"/>
          <w:numId w:val="52"/>
        </w:numPr>
        <w:rPr>
          <w:bCs/>
          <w:lang w:val="pt-BR"/>
        </w:rPr>
      </w:pPr>
      <w:r w:rsidRPr="006810A1">
        <w:rPr>
          <w:bCs/>
          <w:lang w:val="pt-BR"/>
        </w:rPr>
        <w:t>Registrar todas as entradas e saídas de produtos no controle de estoque.</w:t>
      </w:r>
    </w:p>
    <w:p w14:paraId="3B04E26A" w14:textId="77777777" w:rsidR="006810A1" w:rsidRPr="006810A1" w:rsidRDefault="006810A1" w:rsidP="006810A1">
      <w:pPr>
        <w:numPr>
          <w:ilvl w:val="0"/>
          <w:numId w:val="52"/>
        </w:numPr>
        <w:rPr>
          <w:bCs/>
          <w:lang w:val="pt-BR"/>
        </w:rPr>
      </w:pPr>
      <w:r w:rsidRPr="006810A1">
        <w:rPr>
          <w:bCs/>
          <w:lang w:val="pt-BR"/>
        </w:rPr>
        <w:t>Realizar conferência semanal para verificar saldo e validade dos produtos.</w:t>
      </w:r>
    </w:p>
    <w:p w14:paraId="456EC6E9" w14:textId="77777777" w:rsidR="006810A1" w:rsidRPr="006810A1" w:rsidRDefault="006810A1" w:rsidP="006810A1">
      <w:pPr>
        <w:numPr>
          <w:ilvl w:val="0"/>
          <w:numId w:val="52"/>
        </w:numPr>
        <w:rPr>
          <w:bCs/>
          <w:lang w:val="pt-BR"/>
        </w:rPr>
      </w:pPr>
      <w:r w:rsidRPr="006810A1">
        <w:rPr>
          <w:bCs/>
          <w:lang w:val="pt-BR"/>
        </w:rPr>
        <w:t>Identificar produtos próximos ao vencimento para priorizar seu uso.</w:t>
      </w:r>
    </w:p>
    <w:p w14:paraId="45D1C0A5" w14:textId="77777777" w:rsidR="006810A1" w:rsidRPr="006810A1" w:rsidRDefault="006810A1" w:rsidP="006810A1">
      <w:pPr>
        <w:ind w:left="360"/>
        <w:rPr>
          <w:bCs/>
          <w:lang w:val="pt-BR"/>
        </w:rPr>
      </w:pPr>
      <w:r w:rsidRPr="006810A1">
        <w:rPr>
          <w:bCs/>
          <w:lang w:val="pt-BR"/>
        </w:rPr>
        <w:pict w14:anchorId="2BC362A7">
          <v:rect id="_x0000_i1089" style="width:0;height:1.5pt" o:hralign="center" o:hrstd="t" o:hr="t" fillcolor="#a0a0a0" stroked="f"/>
        </w:pict>
      </w:r>
    </w:p>
    <w:p w14:paraId="1AD85847" w14:textId="77777777" w:rsidR="006810A1" w:rsidRPr="006810A1" w:rsidRDefault="006810A1" w:rsidP="006810A1">
      <w:pPr>
        <w:ind w:left="360"/>
        <w:rPr>
          <w:b/>
          <w:bCs/>
          <w:lang w:val="pt-BR"/>
        </w:rPr>
      </w:pPr>
      <w:r w:rsidRPr="006810A1">
        <w:rPr>
          <w:b/>
          <w:bCs/>
          <w:lang w:val="pt-BR"/>
        </w:rPr>
        <w:t>5.2. Solicitação de Reposição</w:t>
      </w:r>
    </w:p>
    <w:p w14:paraId="78BF6991" w14:textId="77777777" w:rsidR="006810A1" w:rsidRPr="006810A1" w:rsidRDefault="006810A1" w:rsidP="006810A1">
      <w:pPr>
        <w:numPr>
          <w:ilvl w:val="0"/>
          <w:numId w:val="53"/>
        </w:numPr>
        <w:rPr>
          <w:bCs/>
          <w:lang w:val="pt-BR"/>
        </w:rPr>
      </w:pPr>
      <w:r w:rsidRPr="006810A1">
        <w:rPr>
          <w:bCs/>
          <w:lang w:val="pt-BR"/>
        </w:rPr>
        <w:t>Quando o estoque de determinado produto atingir o limite mínimo estabelecido, comunicar o zelador.</w:t>
      </w:r>
    </w:p>
    <w:p w14:paraId="6241CE58" w14:textId="77777777" w:rsidR="006810A1" w:rsidRPr="006810A1" w:rsidRDefault="006810A1" w:rsidP="006810A1">
      <w:pPr>
        <w:numPr>
          <w:ilvl w:val="0"/>
          <w:numId w:val="53"/>
        </w:numPr>
        <w:rPr>
          <w:bCs/>
          <w:lang w:val="pt-BR"/>
        </w:rPr>
      </w:pPr>
      <w:r w:rsidRPr="006810A1">
        <w:rPr>
          <w:bCs/>
          <w:lang w:val="pt-BR"/>
        </w:rPr>
        <w:t>O zelador elaborará a solicitação de compra, informando: item, quantidade necessária, fornecedor habitual e data da necessidade.</w:t>
      </w:r>
    </w:p>
    <w:p w14:paraId="1195EAC0" w14:textId="609E30C5" w:rsidR="006810A1" w:rsidRPr="006810A1" w:rsidRDefault="006810A1" w:rsidP="006810A1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5B1CD0" wp14:editId="6CD00DEB">
                <wp:simplePos x="0" y="0"/>
                <wp:positionH relativeFrom="margin">
                  <wp:align>center</wp:align>
                </wp:positionH>
                <wp:positionV relativeFrom="paragraph">
                  <wp:posOffset>-583809</wp:posOffset>
                </wp:positionV>
                <wp:extent cx="6591935" cy="9995095"/>
                <wp:effectExtent l="0" t="0" r="0" b="6350"/>
                <wp:wrapNone/>
                <wp:docPr id="162110036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9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AE6D" id="Forma Livre: Forma 2" o:spid="_x0000_s1026" style="position:absolute;margin-left:0;margin-top:-45.95pt;width:519.05pt;height:787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rFeqAIAAAwIAAAOAAAAZHJzL2Uyb0RvYy54bWysVV1v2jAUfZ+0/2D5fQ2hBRJEqKZVnSZV&#10;W6V2P8A4Donm2J5tCN2v37UTh5Bqg07jIbZzT879OObe1e2h5mjPtKmkyHB8NcGICSrzSmwz/P35&#10;/kOCkbFE5IRLwTL8wgy+Xb9/t2rUkk1lKXnONAISYZaNynBprVpGkaElq4m5kooJMBZS18TCUW+j&#10;XJMG2GseTSeTedRInSstKTMG3t61Rrz2/EXBqP1WFIZZxDMMsVn/1P65cc9ovSLLrSaqrGgXBvmH&#10;KGpSCXDaU90RS9BOV6+o6opqaWRhr6isI1kUFWU+B8gmnoyyeSqJYj4XKI5RfZnM/6OlX/dP6lG7&#10;0I16kPSHgYpEjTLL3uIOpsMcCl07LASODr6KL30V2cEiCi/nszROr2cYUbClaTqbpDNX54gsw+d0&#10;Z+xnJj0V2T8Y28qQhx0pw44eRNhqENPJyL2MFiOQUWMEMm5aGRWx7jsXn9uiBtwnyTVGZYaTeL7w&#10;AtVyz56lx1iXQposAAGRJvFs0YV5xHAxxMZwg06RwR5W5TnfCJvPO7+BJawtW+/1DG6QyeXIPufg&#10;k3JpmJfjWIU2jp7f/2tAzSMgfHwScIAFY1iHNboEMxAmUIT1xN+lOKhnexsDS1hHaV6KG9P9rYLJ&#10;dHyD/lTEvtpn0xogz+re+78c+aYb0vGHkpxNLgCDBGEdSXFBDfrMXsU75hzFGMxBNrjYrnv4ftV3&#10;FHg57FlG8iq/rzj3fVNvN5+4RnviZoz/dRfsBMaFAwvpPgv3r2u1bXd1fXYj85dHoGIaJlUp9S+M&#10;GhhOGTY/d0QzjPgXAd0/jW9u3DTzh5vZYgoHPbRshhYiKFBlGFrmTulqWwJ37JuhkB93VhaV67++&#10;6bf+uwOMHF+Fbjy6mTY8e9RxiK9/AwAA//8DAFBLAwQUAAYACAAAACEA+9jnGeAAAAAKAQAADwAA&#10;AGRycy9kb3ducmV2LnhtbEyPwU7DMBBE70j8g7VI3FonBaEkxKmqSnDhRAkV3Fx7SQLxOo23bfh7&#10;3FO5zWpWM2/K5eR6ccQxdJ4UpPMEBJLxtqNGQf32NMtABNZkde8JFfxigGV1fVXqwvoTveJxw42I&#10;IRQKraBlHgopg2nR6TD3A1L0vvzoNMdzbKQd9SmGu14ukuRBOt1RbGj1gOsWzc/m4BR8mHy7999h&#10;vTLve/584W2d189K3d5Mq0cQjBNfnuGMH9Ghikw7fyAbRK8gDmEFszzNQZzt5C5LQeyius8WKciq&#10;lP8nVH8AAAD//wMAUEsBAi0AFAAGAAgAAAAhALaDOJL+AAAA4QEAABMAAAAAAAAAAAAAAAAAAAAA&#10;AFtDb250ZW50X1R5cGVzXS54bWxQSwECLQAUAAYACAAAACEAOP0h/9YAAACUAQAACwAAAAAAAAAA&#10;AAAAAAAvAQAAX3JlbHMvLnJlbHNQSwECLQAUAAYACAAAACEAAtKxXqgCAAAMCAAADgAAAAAAAAAA&#10;AAAAAAAuAgAAZHJzL2Uyb0RvYy54bWxQSwECLQAUAAYACAAAACEA+9jnGe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6810A1">
        <w:rPr>
          <w:bCs/>
          <w:lang w:val="pt-BR"/>
        </w:rPr>
        <w:t>Submeter a solicitação à aprovação do síndico.</w:t>
      </w:r>
    </w:p>
    <w:p w14:paraId="3F5B86FD" w14:textId="77777777" w:rsidR="006810A1" w:rsidRPr="006810A1" w:rsidRDefault="006810A1" w:rsidP="006810A1">
      <w:pPr>
        <w:ind w:left="360"/>
        <w:rPr>
          <w:bCs/>
          <w:lang w:val="pt-BR"/>
        </w:rPr>
      </w:pPr>
      <w:r w:rsidRPr="006810A1">
        <w:rPr>
          <w:bCs/>
          <w:lang w:val="pt-BR"/>
        </w:rPr>
        <w:pict w14:anchorId="01AC5E7D">
          <v:rect id="_x0000_i1090" style="width:0;height:1.5pt" o:hralign="center" o:hrstd="t" o:hr="t" fillcolor="#a0a0a0" stroked="f"/>
        </w:pict>
      </w:r>
    </w:p>
    <w:p w14:paraId="35567D70" w14:textId="77777777" w:rsidR="006810A1" w:rsidRPr="006810A1" w:rsidRDefault="006810A1" w:rsidP="006810A1">
      <w:pPr>
        <w:ind w:left="360"/>
        <w:rPr>
          <w:b/>
          <w:bCs/>
          <w:lang w:val="pt-BR"/>
        </w:rPr>
      </w:pPr>
      <w:r w:rsidRPr="006810A1">
        <w:rPr>
          <w:b/>
          <w:bCs/>
          <w:lang w:val="pt-BR"/>
        </w:rPr>
        <w:t>5.3. Recebimento e Conferência</w:t>
      </w:r>
    </w:p>
    <w:p w14:paraId="5217103F" w14:textId="77777777" w:rsidR="006810A1" w:rsidRPr="006810A1" w:rsidRDefault="006810A1" w:rsidP="006810A1">
      <w:pPr>
        <w:numPr>
          <w:ilvl w:val="0"/>
          <w:numId w:val="54"/>
        </w:numPr>
        <w:rPr>
          <w:bCs/>
          <w:lang w:val="pt-BR"/>
        </w:rPr>
      </w:pPr>
      <w:r w:rsidRPr="006810A1">
        <w:rPr>
          <w:bCs/>
          <w:lang w:val="pt-BR"/>
        </w:rPr>
        <w:t>Receber os produtos conforme pedido autorizado, conferindo quantidade, validade e integridade das embalagens.</w:t>
      </w:r>
    </w:p>
    <w:p w14:paraId="59D72391" w14:textId="77777777" w:rsidR="006810A1" w:rsidRPr="006810A1" w:rsidRDefault="006810A1" w:rsidP="006810A1">
      <w:pPr>
        <w:numPr>
          <w:ilvl w:val="0"/>
          <w:numId w:val="54"/>
        </w:numPr>
        <w:rPr>
          <w:bCs/>
          <w:lang w:val="pt-BR"/>
        </w:rPr>
      </w:pPr>
      <w:r w:rsidRPr="006810A1">
        <w:rPr>
          <w:bCs/>
          <w:lang w:val="pt-BR"/>
        </w:rPr>
        <w:t>Registrar a entrada no controle de estoque.</w:t>
      </w:r>
    </w:p>
    <w:p w14:paraId="2D7C53FC" w14:textId="77777777" w:rsidR="006810A1" w:rsidRPr="006810A1" w:rsidRDefault="006810A1" w:rsidP="006810A1">
      <w:pPr>
        <w:numPr>
          <w:ilvl w:val="0"/>
          <w:numId w:val="54"/>
        </w:numPr>
        <w:rPr>
          <w:bCs/>
          <w:lang w:val="pt-BR"/>
        </w:rPr>
      </w:pPr>
      <w:r w:rsidRPr="006810A1">
        <w:rPr>
          <w:bCs/>
          <w:lang w:val="pt-BR"/>
        </w:rPr>
        <w:t>Armazenar os produtos conforme procedimentos de segurança, evitando riscos de acidentes ou contaminação.</w:t>
      </w:r>
    </w:p>
    <w:p w14:paraId="15AEAA04" w14:textId="77777777" w:rsidR="006810A1" w:rsidRPr="006810A1" w:rsidRDefault="006810A1" w:rsidP="006810A1">
      <w:pPr>
        <w:ind w:left="360"/>
        <w:rPr>
          <w:bCs/>
          <w:lang w:val="pt-BR"/>
        </w:rPr>
      </w:pPr>
      <w:r w:rsidRPr="006810A1">
        <w:rPr>
          <w:bCs/>
          <w:lang w:val="pt-BR"/>
        </w:rPr>
        <w:pict w14:anchorId="4CB18F44">
          <v:rect id="_x0000_i1091" style="width:0;height:1.5pt" o:hralign="center" o:hrstd="t" o:hr="t" fillcolor="#a0a0a0" stroked="f"/>
        </w:pict>
      </w:r>
    </w:p>
    <w:p w14:paraId="68BD0928" w14:textId="77777777" w:rsidR="006810A1" w:rsidRPr="006810A1" w:rsidRDefault="006810A1" w:rsidP="006810A1">
      <w:pPr>
        <w:ind w:left="360"/>
        <w:rPr>
          <w:b/>
          <w:bCs/>
          <w:lang w:val="pt-BR"/>
        </w:rPr>
      </w:pPr>
      <w:r w:rsidRPr="006810A1">
        <w:rPr>
          <w:b/>
          <w:bCs/>
          <w:lang w:val="pt-BR"/>
        </w:rPr>
        <w:t>5.4. Distribuição de Materiais</w:t>
      </w:r>
    </w:p>
    <w:p w14:paraId="37153C17" w14:textId="77777777" w:rsidR="006810A1" w:rsidRPr="006810A1" w:rsidRDefault="006810A1" w:rsidP="006810A1">
      <w:pPr>
        <w:numPr>
          <w:ilvl w:val="0"/>
          <w:numId w:val="55"/>
        </w:numPr>
        <w:rPr>
          <w:bCs/>
          <w:lang w:val="pt-BR"/>
        </w:rPr>
      </w:pPr>
      <w:r w:rsidRPr="006810A1">
        <w:rPr>
          <w:bCs/>
          <w:lang w:val="pt-BR"/>
        </w:rPr>
        <w:t>Fornecer os materiais solicitados pela equipe de limpeza conforme a demanda diária.</w:t>
      </w:r>
    </w:p>
    <w:p w14:paraId="44AF2229" w14:textId="77777777" w:rsidR="006810A1" w:rsidRPr="006810A1" w:rsidRDefault="006810A1" w:rsidP="006810A1">
      <w:pPr>
        <w:numPr>
          <w:ilvl w:val="0"/>
          <w:numId w:val="55"/>
        </w:numPr>
        <w:rPr>
          <w:bCs/>
          <w:lang w:val="pt-BR"/>
        </w:rPr>
      </w:pPr>
      <w:r w:rsidRPr="006810A1">
        <w:rPr>
          <w:bCs/>
          <w:lang w:val="pt-BR"/>
        </w:rPr>
        <w:t>Registrar cada saída de material no controle, informando data, responsável e quantidade.</w:t>
      </w:r>
    </w:p>
    <w:p w14:paraId="0DBE56A4" w14:textId="77777777" w:rsidR="006810A1" w:rsidRPr="006810A1" w:rsidRDefault="006810A1" w:rsidP="006810A1">
      <w:pPr>
        <w:ind w:left="360"/>
        <w:rPr>
          <w:bCs/>
          <w:lang w:val="pt-BR"/>
        </w:rPr>
      </w:pPr>
      <w:r w:rsidRPr="006810A1">
        <w:rPr>
          <w:bCs/>
          <w:lang w:val="pt-BR"/>
        </w:rPr>
        <w:pict w14:anchorId="52D203D6">
          <v:rect id="_x0000_i1092" style="width:0;height:1.5pt" o:hralign="center" o:hrstd="t" o:hr="t" fillcolor="#a0a0a0" stroked="f"/>
        </w:pict>
      </w:r>
    </w:p>
    <w:p w14:paraId="5A0E7997" w14:textId="77777777" w:rsidR="006810A1" w:rsidRPr="006810A1" w:rsidRDefault="006810A1" w:rsidP="006810A1">
      <w:pPr>
        <w:ind w:left="360"/>
        <w:rPr>
          <w:b/>
          <w:bCs/>
          <w:lang w:val="pt-BR"/>
        </w:rPr>
      </w:pPr>
      <w:r w:rsidRPr="006810A1">
        <w:rPr>
          <w:b/>
          <w:bCs/>
          <w:lang w:val="pt-BR"/>
        </w:rPr>
        <w:t>5.5. Segurança no Armazenamento</w:t>
      </w:r>
    </w:p>
    <w:p w14:paraId="785B6F8B" w14:textId="77777777" w:rsidR="006810A1" w:rsidRPr="006810A1" w:rsidRDefault="006810A1" w:rsidP="006810A1">
      <w:pPr>
        <w:numPr>
          <w:ilvl w:val="0"/>
          <w:numId w:val="56"/>
        </w:numPr>
        <w:rPr>
          <w:bCs/>
          <w:lang w:val="pt-BR"/>
        </w:rPr>
      </w:pPr>
      <w:r w:rsidRPr="006810A1">
        <w:rPr>
          <w:bCs/>
          <w:lang w:val="pt-BR"/>
        </w:rPr>
        <w:t>Não armazenar produtos de limpeza junto a alimentos ou outros itens incompatíveis.</w:t>
      </w:r>
    </w:p>
    <w:p w14:paraId="66D31198" w14:textId="77777777" w:rsidR="006810A1" w:rsidRPr="006810A1" w:rsidRDefault="006810A1" w:rsidP="006810A1">
      <w:pPr>
        <w:numPr>
          <w:ilvl w:val="0"/>
          <w:numId w:val="56"/>
        </w:numPr>
        <w:rPr>
          <w:bCs/>
          <w:lang w:val="pt-BR"/>
        </w:rPr>
      </w:pPr>
      <w:r w:rsidRPr="006810A1">
        <w:rPr>
          <w:bCs/>
          <w:lang w:val="pt-BR"/>
        </w:rPr>
        <w:t>Manter os produtos devidamente identificados e longe do alcance de crianças ou pessoas não autorizadas.</w:t>
      </w:r>
    </w:p>
    <w:p w14:paraId="4A56D5DA" w14:textId="77777777" w:rsidR="006810A1" w:rsidRPr="006810A1" w:rsidRDefault="006810A1" w:rsidP="006810A1">
      <w:pPr>
        <w:numPr>
          <w:ilvl w:val="0"/>
          <w:numId w:val="56"/>
        </w:numPr>
        <w:rPr>
          <w:bCs/>
          <w:lang w:val="pt-BR"/>
        </w:rPr>
      </w:pPr>
      <w:r w:rsidRPr="006810A1">
        <w:rPr>
          <w:bCs/>
          <w:lang w:val="pt-BR"/>
        </w:rPr>
        <w:t>Utilizar EPIs sempre que for manusear produtos químicos concentrados.</w:t>
      </w:r>
    </w:p>
    <w:p w14:paraId="0056D9AD" w14:textId="77777777" w:rsidR="006810A1" w:rsidRPr="006810A1" w:rsidRDefault="006810A1" w:rsidP="006810A1">
      <w:pPr>
        <w:ind w:left="360"/>
        <w:rPr>
          <w:bCs/>
          <w:lang w:val="pt-BR"/>
        </w:rPr>
      </w:pPr>
      <w:r w:rsidRPr="006810A1">
        <w:rPr>
          <w:bCs/>
          <w:lang w:val="pt-BR"/>
        </w:rPr>
        <w:pict w14:anchorId="5DEA1B4E">
          <v:rect id="_x0000_i1093" style="width:0;height:1.5pt" o:hralign="center" o:hrstd="t" o:hr="t" fillcolor="#a0a0a0" stroked="f"/>
        </w:pict>
      </w:r>
    </w:p>
    <w:p w14:paraId="1FC1B2D8" w14:textId="77777777" w:rsidR="006810A1" w:rsidRDefault="006810A1" w:rsidP="006810A1">
      <w:pPr>
        <w:ind w:left="360"/>
        <w:rPr>
          <w:b/>
          <w:bCs/>
          <w:lang w:val="pt-BR"/>
        </w:rPr>
      </w:pPr>
    </w:p>
    <w:p w14:paraId="1EE96E48" w14:textId="0A43F980" w:rsidR="006810A1" w:rsidRPr="006810A1" w:rsidRDefault="006810A1" w:rsidP="006810A1">
      <w:pPr>
        <w:ind w:left="360"/>
        <w:rPr>
          <w:b/>
          <w:bCs/>
          <w:sz w:val="24"/>
          <w:szCs w:val="24"/>
          <w:lang w:val="pt-BR"/>
        </w:rPr>
      </w:pPr>
      <w:r w:rsidRPr="006810A1">
        <w:rPr>
          <w:b/>
          <w:bCs/>
          <w:sz w:val="24"/>
          <w:szCs w:val="24"/>
          <w:lang w:val="pt-BR"/>
        </w:rPr>
        <w:t>6. OBSERVAÇÕES</w:t>
      </w:r>
    </w:p>
    <w:p w14:paraId="6AEDC98E" w14:textId="77777777" w:rsidR="006810A1" w:rsidRPr="006810A1" w:rsidRDefault="006810A1" w:rsidP="006810A1">
      <w:pPr>
        <w:ind w:left="360"/>
        <w:rPr>
          <w:b/>
          <w:bCs/>
          <w:lang w:val="pt-BR"/>
        </w:rPr>
      </w:pPr>
    </w:p>
    <w:p w14:paraId="7C388EFB" w14:textId="77777777" w:rsidR="006810A1" w:rsidRPr="006810A1" w:rsidRDefault="006810A1" w:rsidP="006810A1">
      <w:pPr>
        <w:numPr>
          <w:ilvl w:val="0"/>
          <w:numId w:val="57"/>
        </w:numPr>
        <w:rPr>
          <w:bCs/>
          <w:lang w:val="pt-BR"/>
        </w:rPr>
      </w:pPr>
      <w:r w:rsidRPr="006810A1">
        <w:rPr>
          <w:bCs/>
          <w:lang w:val="pt-BR"/>
        </w:rPr>
        <w:t>O controle rigoroso evita desperdícios e faltas que possam comprometer a rotina de limpeza.</w:t>
      </w:r>
    </w:p>
    <w:p w14:paraId="20D21EB5" w14:textId="77777777" w:rsidR="006810A1" w:rsidRPr="006810A1" w:rsidRDefault="006810A1" w:rsidP="006810A1">
      <w:pPr>
        <w:numPr>
          <w:ilvl w:val="0"/>
          <w:numId w:val="57"/>
        </w:numPr>
        <w:rPr>
          <w:bCs/>
          <w:lang w:val="pt-BR"/>
        </w:rPr>
      </w:pPr>
      <w:r w:rsidRPr="006810A1">
        <w:rPr>
          <w:bCs/>
          <w:lang w:val="pt-BR"/>
        </w:rPr>
        <w:t>É essencial que todos os produtos sejam adquiridos de fornecedores confiáveis e regulamentados.</w:t>
      </w:r>
    </w:p>
    <w:p w14:paraId="37F0D268" w14:textId="77777777" w:rsidR="006810A1" w:rsidRPr="006810A1" w:rsidRDefault="006810A1" w:rsidP="006810A1">
      <w:pPr>
        <w:numPr>
          <w:ilvl w:val="0"/>
          <w:numId w:val="57"/>
        </w:numPr>
        <w:rPr>
          <w:bCs/>
          <w:lang w:val="pt-BR"/>
        </w:rPr>
      </w:pPr>
      <w:r w:rsidRPr="006810A1">
        <w:rPr>
          <w:bCs/>
          <w:lang w:val="pt-BR"/>
        </w:rPr>
        <w:t>Manter sempre uma quantidade de segurança (estoque mínimo) para casos emergenciais.</w:t>
      </w:r>
    </w:p>
    <w:p w14:paraId="2CC4B2A7" w14:textId="77777777" w:rsidR="006810A1" w:rsidRPr="006810A1" w:rsidRDefault="006810A1" w:rsidP="006810A1">
      <w:pPr>
        <w:numPr>
          <w:ilvl w:val="0"/>
          <w:numId w:val="57"/>
        </w:numPr>
        <w:rPr>
          <w:bCs/>
          <w:lang w:val="pt-BR"/>
        </w:rPr>
      </w:pPr>
      <w:r w:rsidRPr="006810A1">
        <w:rPr>
          <w:bCs/>
          <w:lang w:val="pt-BR"/>
        </w:rPr>
        <w:t>Realizar treinamento periódico com a equipe sobre o uso correto e seguro dos produtos.</w:t>
      </w:r>
    </w:p>
    <w:p w14:paraId="11068677" w14:textId="77777777" w:rsidR="006810A1" w:rsidRPr="006810A1" w:rsidRDefault="006810A1" w:rsidP="006810A1">
      <w:pPr>
        <w:ind w:left="360"/>
        <w:rPr>
          <w:bCs/>
          <w:lang w:val="pt-BR"/>
        </w:rPr>
      </w:pPr>
      <w:r w:rsidRPr="006810A1">
        <w:rPr>
          <w:bCs/>
          <w:lang w:val="pt-BR"/>
        </w:rPr>
        <w:pict w14:anchorId="7926751F">
          <v:rect id="_x0000_i1094" style="width:0;height:1.5pt" o:hralign="center" o:hrstd="t" o:hr="t" fillcolor="#a0a0a0" stroked="f"/>
        </w:pict>
      </w:r>
    </w:p>
    <w:p w14:paraId="14215D94" w14:textId="77777777" w:rsidR="006810A1" w:rsidRDefault="006810A1" w:rsidP="006810A1">
      <w:pPr>
        <w:ind w:left="360"/>
        <w:rPr>
          <w:b/>
          <w:bCs/>
          <w:lang w:val="pt-BR"/>
        </w:rPr>
      </w:pPr>
    </w:p>
    <w:p w14:paraId="426135E2" w14:textId="25DE968F" w:rsidR="006810A1" w:rsidRPr="006810A1" w:rsidRDefault="006810A1" w:rsidP="006810A1">
      <w:pPr>
        <w:ind w:left="360"/>
        <w:rPr>
          <w:b/>
          <w:bCs/>
          <w:sz w:val="24"/>
          <w:szCs w:val="24"/>
          <w:lang w:val="pt-BR"/>
        </w:rPr>
      </w:pPr>
      <w:r w:rsidRPr="006810A1">
        <w:rPr>
          <w:b/>
          <w:bCs/>
          <w:sz w:val="24"/>
          <w:szCs w:val="24"/>
          <w:lang w:val="pt-BR"/>
        </w:rPr>
        <w:t>7. REFERÊNCIAS BIBLIOGRÁFICAS</w:t>
      </w:r>
    </w:p>
    <w:p w14:paraId="759B8E5C" w14:textId="77777777" w:rsidR="006810A1" w:rsidRPr="006810A1" w:rsidRDefault="006810A1" w:rsidP="006810A1">
      <w:pPr>
        <w:ind w:left="360"/>
        <w:rPr>
          <w:b/>
          <w:bCs/>
          <w:lang w:val="pt-BR"/>
        </w:rPr>
      </w:pPr>
    </w:p>
    <w:p w14:paraId="265CF0DA" w14:textId="31B09413" w:rsidR="006810A1" w:rsidRDefault="006810A1" w:rsidP="006810A1">
      <w:pPr>
        <w:ind w:left="360"/>
        <w:rPr>
          <w:bCs/>
          <w:lang w:val="pt-BR"/>
        </w:rPr>
      </w:pPr>
      <w:r w:rsidRPr="006810A1">
        <w:rPr>
          <w:b/>
          <w:bCs/>
          <w:lang w:val="pt-BR"/>
        </w:rPr>
        <w:t>ANVISA – Guia de Segurança no Manuseio de Produtos Químicos</w:t>
      </w:r>
      <w:r w:rsidRPr="006810A1">
        <w:rPr>
          <w:bCs/>
          <w:lang w:val="pt-BR"/>
        </w:rPr>
        <w:br/>
      </w:r>
      <w:hyperlink r:id="rId5" w:history="1">
        <w:r w:rsidRPr="006810A1">
          <w:rPr>
            <w:rStyle w:val="Hyperlink"/>
            <w:bCs/>
            <w:lang w:val="pt-BR"/>
          </w:rPr>
          <w:t>https://www.gov.br/anvisa/pt-br/assuntos/quimica/seguranca</w:t>
        </w:r>
      </w:hyperlink>
    </w:p>
    <w:p w14:paraId="72890780" w14:textId="77777777" w:rsidR="006810A1" w:rsidRPr="006810A1" w:rsidRDefault="006810A1" w:rsidP="006810A1">
      <w:pPr>
        <w:ind w:left="360"/>
        <w:rPr>
          <w:bCs/>
          <w:lang w:val="pt-BR"/>
        </w:rPr>
      </w:pPr>
    </w:p>
    <w:p w14:paraId="56909530" w14:textId="6074FEEF" w:rsidR="006810A1" w:rsidRDefault="006810A1" w:rsidP="006810A1">
      <w:pPr>
        <w:ind w:left="360"/>
        <w:rPr>
          <w:bCs/>
          <w:lang w:val="pt-BR"/>
        </w:rPr>
      </w:pPr>
      <w:proofErr w:type="spellStart"/>
      <w:r w:rsidRPr="006810A1">
        <w:rPr>
          <w:b/>
          <w:bCs/>
          <w:lang w:val="pt-BR"/>
        </w:rPr>
        <w:t>SindicoNet</w:t>
      </w:r>
      <w:proofErr w:type="spellEnd"/>
      <w:r w:rsidRPr="006810A1">
        <w:rPr>
          <w:b/>
          <w:bCs/>
          <w:lang w:val="pt-BR"/>
        </w:rPr>
        <w:t xml:space="preserve"> – Como gerenciar o estoque de produtos de limpeza do condomínio</w:t>
      </w:r>
      <w:r w:rsidRPr="006810A1">
        <w:rPr>
          <w:bCs/>
          <w:lang w:val="pt-BR"/>
        </w:rPr>
        <w:br/>
      </w:r>
      <w:hyperlink r:id="rId6" w:history="1">
        <w:r w:rsidRPr="006810A1">
          <w:rPr>
            <w:rStyle w:val="Hyperlink"/>
            <w:bCs/>
            <w:lang w:val="pt-BR"/>
          </w:rPr>
          <w:t>https://www.sindiconet.com.br/informese/como-gerenciar-estoque-de-produtos-de-limpeza-no-condominio</w:t>
        </w:r>
      </w:hyperlink>
    </w:p>
    <w:p w14:paraId="0A97FC98" w14:textId="77777777" w:rsidR="006810A1" w:rsidRPr="006810A1" w:rsidRDefault="006810A1" w:rsidP="006810A1">
      <w:pPr>
        <w:ind w:left="360"/>
        <w:rPr>
          <w:bCs/>
          <w:lang w:val="pt-BR"/>
        </w:rPr>
      </w:pPr>
    </w:p>
    <w:p w14:paraId="03B842E9" w14:textId="5FDB3A27" w:rsidR="006810A1" w:rsidRDefault="006810A1" w:rsidP="006810A1">
      <w:pPr>
        <w:ind w:left="360"/>
        <w:rPr>
          <w:bCs/>
          <w:lang w:val="pt-BR"/>
        </w:rPr>
      </w:pPr>
      <w:r w:rsidRPr="006810A1">
        <w:rPr>
          <w:b/>
          <w:bCs/>
          <w:lang w:val="pt-BR"/>
        </w:rPr>
        <w:t>NR 6 – Norma Regulamentadora sobre Equipamentos de Proteção Individual (EPI)</w:t>
      </w:r>
      <w:r w:rsidRPr="006810A1">
        <w:rPr>
          <w:bCs/>
          <w:lang w:val="pt-BR"/>
        </w:rPr>
        <w:br/>
      </w:r>
      <w:hyperlink r:id="rId7" w:history="1">
        <w:r w:rsidRPr="006810A1">
          <w:rPr>
            <w:rStyle w:val="Hyperlink"/>
            <w:bCs/>
            <w:lang w:val="pt-BR"/>
          </w:rPr>
          <w:t>https://www.gov.br/trabalho-e-emprego/pt-br/assuntos/inspecao/normas-regulamentadoras/nr-6</w:t>
        </w:r>
      </w:hyperlink>
    </w:p>
    <w:p w14:paraId="5008FFA3" w14:textId="183846A7" w:rsidR="00796D46" w:rsidRPr="006810A1" w:rsidRDefault="00796D46" w:rsidP="006810A1">
      <w:pPr>
        <w:ind w:left="720"/>
        <w:rPr>
          <w:bCs/>
          <w:lang w:val="pt-BR"/>
        </w:rPr>
      </w:pPr>
    </w:p>
    <w:sectPr w:rsidR="00796D46" w:rsidRPr="006810A1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0CC9"/>
    <w:multiLevelType w:val="multilevel"/>
    <w:tmpl w:val="7628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E23E14"/>
    <w:multiLevelType w:val="multilevel"/>
    <w:tmpl w:val="706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A7B87"/>
    <w:multiLevelType w:val="multilevel"/>
    <w:tmpl w:val="769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A77244"/>
    <w:multiLevelType w:val="multilevel"/>
    <w:tmpl w:val="C198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322C1"/>
    <w:multiLevelType w:val="multilevel"/>
    <w:tmpl w:val="DE0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884927"/>
    <w:multiLevelType w:val="multilevel"/>
    <w:tmpl w:val="4FF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533758"/>
    <w:multiLevelType w:val="multilevel"/>
    <w:tmpl w:val="BF4C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3C211E"/>
    <w:multiLevelType w:val="multilevel"/>
    <w:tmpl w:val="68B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B1382"/>
    <w:multiLevelType w:val="multilevel"/>
    <w:tmpl w:val="0B84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F42CF3"/>
    <w:multiLevelType w:val="multilevel"/>
    <w:tmpl w:val="1DE2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5"/>
  </w:num>
  <w:num w:numId="2" w16cid:durableId="793331879">
    <w:abstractNumId w:val="5"/>
  </w:num>
  <w:num w:numId="3" w16cid:durableId="700781931">
    <w:abstractNumId w:val="4"/>
  </w:num>
  <w:num w:numId="4" w16cid:durableId="2006469943">
    <w:abstractNumId w:val="30"/>
  </w:num>
  <w:num w:numId="5" w16cid:durableId="1736195502">
    <w:abstractNumId w:val="33"/>
  </w:num>
  <w:num w:numId="6" w16cid:durableId="467816767">
    <w:abstractNumId w:val="11"/>
  </w:num>
  <w:num w:numId="7" w16cid:durableId="1640063979">
    <w:abstractNumId w:val="32"/>
  </w:num>
  <w:num w:numId="8" w16cid:durableId="992834510">
    <w:abstractNumId w:val="6"/>
  </w:num>
  <w:num w:numId="9" w16cid:durableId="1342317041">
    <w:abstractNumId w:val="13"/>
  </w:num>
  <w:num w:numId="10" w16cid:durableId="1787653155">
    <w:abstractNumId w:val="51"/>
  </w:num>
  <w:num w:numId="11" w16cid:durableId="548107610">
    <w:abstractNumId w:val="53"/>
  </w:num>
  <w:num w:numId="12" w16cid:durableId="1174763998">
    <w:abstractNumId w:val="36"/>
  </w:num>
  <w:num w:numId="13" w16cid:durableId="2049452361">
    <w:abstractNumId w:val="49"/>
  </w:num>
  <w:num w:numId="14" w16cid:durableId="149636802">
    <w:abstractNumId w:val="46"/>
  </w:num>
  <w:num w:numId="15" w16cid:durableId="112022815">
    <w:abstractNumId w:val="35"/>
  </w:num>
  <w:num w:numId="16" w16cid:durableId="330643024">
    <w:abstractNumId w:val="24"/>
  </w:num>
  <w:num w:numId="17" w16cid:durableId="859316265">
    <w:abstractNumId w:val="39"/>
  </w:num>
  <w:num w:numId="18" w16cid:durableId="1544830399">
    <w:abstractNumId w:val="38"/>
  </w:num>
  <w:num w:numId="19" w16cid:durableId="602496784">
    <w:abstractNumId w:val="3"/>
  </w:num>
  <w:num w:numId="20" w16cid:durableId="349839668">
    <w:abstractNumId w:val="54"/>
  </w:num>
  <w:num w:numId="21" w16cid:durableId="1888758481">
    <w:abstractNumId w:val="12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5"/>
  </w:num>
  <w:num w:numId="25" w16cid:durableId="1022242917">
    <w:abstractNumId w:val="29"/>
  </w:num>
  <w:num w:numId="26" w16cid:durableId="1490898302">
    <w:abstractNumId w:val="40"/>
  </w:num>
  <w:num w:numId="27" w16cid:durableId="279186382">
    <w:abstractNumId w:val="22"/>
  </w:num>
  <w:num w:numId="28" w16cid:durableId="2038851448">
    <w:abstractNumId w:val="8"/>
  </w:num>
  <w:num w:numId="29" w16cid:durableId="266889104">
    <w:abstractNumId w:val="26"/>
  </w:num>
  <w:num w:numId="30" w16cid:durableId="1424688382">
    <w:abstractNumId w:val="31"/>
  </w:num>
  <w:num w:numId="31" w16cid:durableId="1169369356">
    <w:abstractNumId w:val="19"/>
  </w:num>
  <w:num w:numId="32" w16cid:durableId="733511544">
    <w:abstractNumId w:val="43"/>
  </w:num>
  <w:num w:numId="33" w16cid:durableId="345443218">
    <w:abstractNumId w:val="17"/>
  </w:num>
  <w:num w:numId="34" w16cid:durableId="1247610869">
    <w:abstractNumId w:val="15"/>
  </w:num>
  <w:num w:numId="35" w16cid:durableId="911156410">
    <w:abstractNumId w:val="48"/>
  </w:num>
  <w:num w:numId="36" w16cid:durableId="1675066455">
    <w:abstractNumId w:val="18"/>
  </w:num>
  <w:num w:numId="37" w16cid:durableId="1930191734">
    <w:abstractNumId w:val="55"/>
  </w:num>
  <w:num w:numId="38" w16cid:durableId="2037925891">
    <w:abstractNumId w:val="52"/>
  </w:num>
  <w:num w:numId="39" w16cid:durableId="1002858175">
    <w:abstractNumId w:val="50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6"/>
  </w:num>
  <w:num w:numId="43" w16cid:durableId="1301379256">
    <w:abstractNumId w:val="2"/>
  </w:num>
  <w:num w:numId="44" w16cid:durableId="1718895460">
    <w:abstractNumId w:val="9"/>
  </w:num>
  <w:num w:numId="45" w16cid:durableId="1299412664">
    <w:abstractNumId w:val="7"/>
  </w:num>
  <w:num w:numId="46" w16cid:durableId="1736512964">
    <w:abstractNumId w:val="37"/>
  </w:num>
  <w:num w:numId="47" w16cid:durableId="941690804">
    <w:abstractNumId w:val="27"/>
  </w:num>
  <w:num w:numId="48" w16cid:durableId="341934012">
    <w:abstractNumId w:val="21"/>
  </w:num>
  <w:num w:numId="49" w16cid:durableId="989943808">
    <w:abstractNumId w:val="42"/>
  </w:num>
  <w:num w:numId="50" w16cid:durableId="1673678893">
    <w:abstractNumId w:val="28"/>
  </w:num>
  <w:num w:numId="51" w16cid:durableId="1494224617">
    <w:abstractNumId w:val="14"/>
  </w:num>
  <w:num w:numId="52" w16cid:durableId="1459763062">
    <w:abstractNumId w:val="23"/>
  </w:num>
  <w:num w:numId="53" w16cid:durableId="1937787847">
    <w:abstractNumId w:val="47"/>
  </w:num>
  <w:num w:numId="54" w16cid:durableId="2038651241">
    <w:abstractNumId w:val="44"/>
  </w:num>
  <w:num w:numId="55" w16cid:durableId="1459883815">
    <w:abstractNumId w:val="41"/>
  </w:num>
  <w:num w:numId="56" w16cid:durableId="674384814">
    <w:abstractNumId w:val="1"/>
  </w:num>
  <w:num w:numId="57" w16cid:durableId="845094758">
    <w:abstractNumId w:val="20"/>
  </w:num>
  <w:num w:numId="58" w16cid:durableId="32644077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53ACD"/>
    <w:rsid w:val="0067369E"/>
    <w:rsid w:val="00674FBA"/>
    <w:rsid w:val="006810A1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v.br/trabalho-e-emprego/pt-br/assuntos/inspecao/normas-regulamentadoras/nr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como-gerenciar-estoque-de-produtos-de-limpeza-no-condominio" TargetMode="External"/><Relationship Id="rId5" Type="http://schemas.openxmlformats.org/officeDocument/2006/relationships/hyperlink" Target="https://www.gov.br/anvisa/pt-br/assuntos/quimica/seguranc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633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2025-05-23T19:41:00Z</dcterms:created>
  <dcterms:modified xsi:type="dcterms:W3CDTF">2025-05-23T19:41:00Z</dcterms:modified>
</cp:coreProperties>
</file>