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8FB1E93" w:rsidR="00C16F94" w:rsidRPr="007A07A4" w:rsidRDefault="007A07A4">
            <w:pPr>
              <w:pStyle w:val="TableParagraph"/>
              <w:ind w:right="1051"/>
              <w:jc w:val="center"/>
              <w:rPr>
                <w:bCs/>
              </w:rPr>
            </w:pPr>
            <w:r w:rsidRPr="007A07A4">
              <w:rPr>
                <w:bCs/>
              </w:rPr>
              <w:t>LIMPEZA DE PORTARIAS E GUARITAS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4880F0FA" w14:textId="73832C0A" w:rsidR="007A07A4" w:rsidRPr="007A07A4" w:rsidRDefault="007A07A4" w:rsidP="007A07A4">
      <w:pPr>
        <w:ind w:left="360"/>
        <w:rPr>
          <w:b/>
          <w:bCs/>
          <w:sz w:val="24"/>
          <w:szCs w:val="24"/>
          <w:lang w:val="pt-BR"/>
        </w:rPr>
      </w:pPr>
      <w:r w:rsidRPr="007A07A4">
        <w:rPr>
          <w:b/>
          <w:bCs/>
          <w:sz w:val="24"/>
          <w:szCs w:val="24"/>
          <w:lang w:val="pt-BR"/>
        </w:rPr>
        <w:t>1. DEFINIÇÃO</w:t>
      </w:r>
    </w:p>
    <w:p w14:paraId="42939FA9" w14:textId="77777777" w:rsidR="007A07A4" w:rsidRPr="007A07A4" w:rsidRDefault="007A07A4" w:rsidP="007A07A4">
      <w:pPr>
        <w:ind w:left="360"/>
        <w:rPr>
          <w:b/>
          <w:bCs/>
          <w:lang w:val="pt-BR"/>
        </w:rPr>
      </w:pPr>
    </w:p>
    <w:p w14:paraId="15A98EC0" w14:textId="77777777" w:rsidR="007A07A4" w:rsidRPr="007A07A4" w:rsidRDefault="007A07A4" w:rsidP="007A07A4">
      <w:pPr>
        <w:ind w:left="360"/>
        <w:rPr>
          <w:bCs/>
          <w:lang w:val="pt-BR"/>
        </w:rPr>
      </w:pPr>
      <w:r w:rsidRPr="007A07A4">
        <w:rPr>
          <w:bCs/>
          <w:lang w:val="pt-BR"/>
        </w:rPr>
        <w:t>Este procedimento estabelece as diretrizes para a execução da limpeza das portarias e guaritas do condomínio, garantindo higiene, conservação do patrimônio e um ambiente seguro e agradável para os funcionários e moradores.</w:t>
      </w:r>
    </w:p>
    <w:p w14:paraId="24D60CC1" w14:textId="77777777" w:rsidR="007A07A4" w:rsidRPr="007A07A4" w:rsidRDefault="007A07A4" w:rsidP="007A07A4">
      <w:pPr>
        <w:ind w:left="360"/>
        <w:rPr>
          <w:bCs/>
          <w:lang w:val="pt-BR"/>
        </w:rPr>
      </w:pPr>
      <w:r w:rsidRPr="007A07A4">
        <w:rPr>
          <w:bCs/>
          <w:lang w:val="pt-BR"/>
        </w:rPr>
        <w:pict w14:anchorId="26ADE6DA">
          <v:rect id="_x0000_i1061" style="width:0;height:1.5pt" o:hralign="center" o:hrstd="t" o:hr="t" fillcolor="#a0a0a0" stroked="f"/>
        </w:pict>
      </w:r>
    </w:p>
    <w:p w14:paraId="2DB314DF" w14:textId="77777777" w:rsidR="007A07A4" w:rsidRDefault="007A07A4" w:rsidP="007A07A4">
      <w:pPr>
        <w:ind w:left="360"/>
        <w:rPr>
          <w:b/>
          <w:bCs/>
          <w:lang w:val="pt-BR"/>
        </w:rPr>
      </w:pPr>
    </w:p>
    <w:p w14:paraId="42B41A03" w14:textId="72910040" w:rsidR="007A07A4" w:rsidRPr="007A07A4" w:rsidRDefault="007A07A4" w:rsidP="007A07A4">
      <w:pPr>
        <w:ind w:left="360"/>
        <w:rPr>
          <w:b/>
          <w:bCs/>
          <w:sz w:val="24"/>
          <w:szCs w:val="24"/>
          <w:lang w:val="pt-BR"/>
        </w:rPr>
      </w:pPr>
      <w:r w:rsidRPr="007A07A4">
        <w:rPr>
          <w:b/>
          <w:bCs/>
          <w:sz w:val="24"/>
          <w:szCs w:val="24"/>
          <w:lang w:val="pt-BR"/>
        </w:rPr>
        <w:t>2. OBJETIVO</w:t>
      </w:r>
    </w:p>
    <w:p w14:paraId="5A875AFB" w14:textId="77777777" w:rsidR="007A07A4" w:rsidRPr="007A07A4" w:rsidRDefault="007A07A4" w:rsidP="007A07A4">
      <w:pPr>
        <w:ind w:left="360"/>
        <w:rPr>
          <w:b/>
          <w:bCs/>
          <w:lang w:val="pt-BR"/>
        </w:rPr>
      </w:pPr>
    </w:p>
    <w:p w14:paraId="1256AD06" w14:textId="77777777" w:rsidR="007A07A4" w:rsidRPr="007A07A4" w:rsidRDefault="007A07A4" w:rsidP="007A07A4">
      <w:pPr>
        <w:numPr>
          <w:ilvl w:val="0"/>
          <w:numId w:val="49"/>
        </w:numPr>
        <w:rPr>
          <w:bCs/>
          <w:lang w:val="pt-BR"/>
        </w:rPr>
      </w:pPr>
      <w:r w:rsidRPr="007A07A4">
        <w:rPr>
          <w:bCs/>
          <w:lang w:val="pt-BR"/>
        </w:rPr>
        <w:t>Manter a portaria e a guarita limpas, organizadas e seguras.</w:t>
      </w:r>
    </w:p>
    <w:p w14:paraId="2238810B" w14:textId="77777777" w:rsidR="007A07A4" w:rsidRPr="007A07A4" w:rsidRDefault="007A07A4" w:rsidP="007A07A4">
      <w:pPr>
        <w:numPr>
          <w:ilvl w:val="0"/>
          <w:numId w:val="49"/>
        </w:numPr>
        <w:rPr>
          <w:bCs/>
          <w:lang w:val="pt-BR"/>
        </w:rPr>
      </w:pPr>
      <w:r w:rsidRPr="007A07A4">
        <w:rPr>
          <w:bCs/>
          <w:lang w:val="pt-BR"/>
        </w:rPr>
        <w:t>Garantir um ambiente salubre para os colaboradores (porteiros e vigilantes).</w:t>
      </w:r>
    </w:p>
    <w:p w14:paraId="6CBB4FDF" w14:textId="77777777" w:rsidR="007A07A4" w:rsidRPr="007A07A4" w:rsidRDefault="007A07A4" w:rsidP="007A07A4">
      <w:pPr>
        <w:numPr>
          <w:ilvl w:val="0"/>
          <w:numId w:val="49"/>
        </w:numPr>
        <w:rPr>
          <w:bCs/>
          <w:lang w:val="pt-BR"/>
        </w:rPr>
      </w:pPr>
      <w:r w:rsidRPr="007A07A4">
        <w:rPr>
          <w:bCs/>
          <w:lang w:val="pt-BR"/>
        </w:rPr>
        <w:t>Prevenir a deterioração de materiais e equipamentos instalados nesses locais.</w:t>
      </w:r>
    </w:p>
    <w:p w14:paraId="68F405C9" w14:textId="77777777" w:rsidR="007A07A4" w:rsidRPr="007A07A4" w:rsidRDefault="007A07A4" w:rsidP="007A07A4">
      <w:pPr>
        <w:ind w:left="360"/>
        <w:rPr>
          <w:bCs/>
          <w:lang w:val="pt-BR"/>
        </w:rPr>
      </w:pPr>
      <w:r w:rsidRPr="007A07A4">
        <w:rPr>
          <w:bCs/>
          <w:lang w:val="pt-BR"/>
        </w:rPr>
        <w:pict w14:anchorId="787E00E6">
          <v:rect id="_x0000_i1062" style="width:0;height:1.5pt" o:hralign="center" o:hrstd="t" o:hr="t" fillcolor="#a0a0a0" stroked="f"/>
        </w:pict>
      </w:r>
    </w:p>
    <w:p w14:paraId="23D2A530" w14:textId="77777777" w:rsidR="007A07A4" w:rsidRDefault="007A07A4" w:rsidP="007A07A4">
      <w:pPr>
        <w:ind w:left="360"/>
        <w:rPr>
          <w:b/>
          <w:bCs/>
          <w:lang w:val="pt-BR"/>
        </w:rPr>
      </w:pPr>
    </w:p>
    <w:p w14:paraId="748EDFE2" w14:textId="4A9C513C" w:rsidR="007A07A4" w:rsidRPr="007A07A4" w:rsidRDefault="007A07A4" w:rsidP="007A07A4">
      <w:pPr>
        <w:ind w:left="360"/>
        <w:rPr>
          <w:b/>
          <w:bCs/>
          <w:sz w:val="24"/>
          <w:szCs w:val="24"/>
          <w:lang w:val="pt-BR"/>
        </w:rPr>
      </w:pPr>
      <w:r w:rsidRPr="007A07A4">
        <w:rPr>
          <w:b/>
          <w:bCs/>
          <w:sz w:val="24"/>
          <w:szCs w:val="24"/>
          <w:lang w:val="pt-BR"/>
        </w:rPr>
        <w:t>3. EXECUTANTES</w:t>
      </w:r>
    </w:p>
    <w:p w14:paraId="265C0DD3" w14:textId="77777777" w:rsidR="007A07A4" w:rsidRPr="007A07A4" w:rsidRDefault="007A07A4" w:rsidP="007A07A4">
      <w:pPr>
        <w:ind w:left="360"/>
        <w:rPr>
          <w:b/>
          <w:bCs/>
          <w:lang w:val="pt-BR"/>
        </w:rPr>
      </w:pPr>
    </w:p>
    <w:p w14:paraId="282FE893" w14:textId="77777777" w:rsidR="007A07A4" w:rsidRPr="007A07A4" w:rsidRDefault="007A07A4" w:rsidP="007A07A4">
      <w:pPr>
        <w:numPr>
          <w:ilvl w:val="0"/>
          <w:numId w:val="50"/>
        </w:numPr>
        <w:rPr>
          <w:bCs/>
          <w:lang w:val="pt-BR"/>
        </w:rPr>
      </w:pPr>
      <w:r w:rsidRPr="007A07A4">
        <w:rPr>
          <w:bCs/>
          <w:lang w:val="pt-BR"/>
        </w:rPr>
        <w:t>Equipe de limpeza do condomínio ou empresa terceirizada responsável pela manutenção.</w:t>
      </w:r>
    </w:p>
    <w:p w14:paraId="50FA1276" w14:textId="77777777" w:rsidR="007A07A4" w:rsidRPr="007A07A4" w:rsidRDefault="007A07A4" w:rsidP="007A07A4">
      <w:pPr>
        <w:numPr>
          <w:ilvl w:val="0"/>
          <w:numId w:val="50"/>
        </w:numPr>
        <w:rPr>
          <w:bCs/>
          <w:lang w:val="pt-BR"/>
        </w:rPr>
      </w:pPr>
      <w:r w:rsidRPr="007A07A4">
        <w:rPr>
          <w:bCs/>
          <w:lang w:val="pt-BR"/>
        </w:rPr>
        <w:t>Zelador ou supervisor predial (para acompanhamento e fiscalização).</w:t>
      </w:r>
    </w:p>
    <w:p w14:paraId="24A32883" w14:textId="77777777" w:rsidR="007A07A4" w:rsidRPr="007A07A4" w:rsidRDefault="007A07A4" w:rsidP="007A07A4">
      <w:pPr>
        <w:ind w:left="360"/>
        <w:rPr>
          <w:bCs/>
          <w:lang w:val="pt-BR"/>
        </w:rPr>
      </w:pPr>
      <w:r w:rsidRPr="007A07A4">
        <w:rPr>
          <w:bCs/>
          <w:lang w:val="pt-BR"/>
        </w:rPr>
        <w:pict w14:anchorId="14F5713E">
          <v:rect id="_x0000_i1063" style="width:0;height:1.5pt" o:hralign="center" o:hrstd="t" o:hr="t" fillcolor="#a0a0a0" stroked="f"/>
        </w:pict>
      </w:r>
    </w:p>
    <w:p w14:paraId="5A022B70" w14:textId="77777777" w:rsidR="007A07A4" w:rsidRDefault="007A07A4" w:rsidP="007A07A4">
      <w:pPr>
        <w:ind w:left="360"/>
        <w:rPr>
          <w:b/>
          <w:bCs/>
          <w:lang w:val="pt-BR"/>
        </w:rPr>
      </w:pPr>
    </w:p>
    <w:p w14:paraId="2255F5CB" w14:textId="1A7B9EEB" w:rsidR="007A07A4" w:rsidRPr="007A07A4" w:rsidRDefault="007A07A4" w:rsidP="007A07A4">
      <w:pPr>
        <w:ind w:left="360"/>
        <w:rPr>
          <w:b/>
          <w:bCs/>
          <w:sz w:val="24"/>
          <w:szCs w:val="24"/>
          <w:lang w:val="pt-BR"/>
        </w:rPr>
      </w:pPr>
      <w:r w:rsidRPr="007A07A4">
        <w:rPr>
          <w:b/>
          <w:bCs/>
          <w:sz w:val="24"/>
          <w:szCs w:val="24"/>
          <w:lang w:val="pt-BR"/>
        </w:rPr>
        <w:t>4. MATERIAIS UTILIZADOS</w:t>
      </w:r>
    </w:p>
    <w:p w14:paraId="361301D4" w14:textId="77777777" w:rsidR="007A07A4" w:rsidRPr="007A07A4" w:rsidRDefault="007A07A4" w:rsidP="007A07A4">
      <w:pPr>
        <w:ind w:left="360"/>
        <w:rPr>
          <w:b/>
          <w:bCs/>
          <w:lang w:val="pt-BR"/>
        </w:rPr>
      </w:pPr>
    </w:p>
    <w:p w14:paraId="56C33C2B" w14:textId="77777777" w:rsidR="007A07A4" w:rsidRPr="007A07A4" w:rsidRDefault="007A07A4" w:rsidP="007A07A4">
      <w:pPr>
        <w:numPr>
          <w:ilvl w:val="0"/>
          <w:numId w:val="51"/>
        </w:numPr>
        <w:rPr>
          <w:bCs/>
          <w:lang w:val="pt-BR"/>
        </w:rPr>
      </w:pPr>
      <w:r w:rsidRPr="007A07A4">
        <w:rPr>
          <w:bCs/>
          <w:lang w:val="pt-BR"/>
        </w:rPr>
        <w:t>Vassoura e pá coletora.</w:t>
      </w:r>
    </w:p>
    <w:p w14:paraId="1AE82C25" w14:textId="77777777" w:rsidR="007A07A4" w:rsidRPr="007A07A4" w:rsidRDefault="007A07A4" w:rsidP="007A07A4">
      <w:pPr>
        <w:numPr>
          <w:ilvl w:val="0"/>
          <w:numId w:val="51"/>
        </w:numPr>
        <w:rPr>
          <w:bCs/>
          <w:lang w:val="pt-BR"/>
        </w:rPr>
      </w:pPr>
      <w:r w:rsidRPr="007A07A4">
        <w:rPr>
          <w:bCs/>
          <w:lang w:val="pt-BR"/>
        </w:rPr>
        <w:t>Rodo.</w:t>
      </w:r>
    </w:p>
    <w:p w14:paraId="57F237D8" w14:textId="77777777" w:rsidR="007A07A4" w:rsidRPr="007A07A4" w:rsidRDefault="007A07A4" w:rsidP="007A07A4">
      <w:pPr>
        <w:numPr>
          <w:ilvl w:val="0"/>
          <w:numId w:val="51"/>
        </w:numPr>
        <w:rPr>
          <w:bCs/>
          <w:lang w:val="pt-BR"/>
        </w:rPr>
      </w:pPr>
      <w:r w:rsidRPr="007A07A4">
        <w:rPr>
          <w:bCs/>
          <w:lang w:val="pt-BR"/>
        </w:rPr>
        <w:t>Pano de chão e panos de microfibra.</w:t>
      </w:r>
    </w:p>
    <w:p w14:paraId="02554059" w14:textId="77777777" w:rsidR="007A07A4" w:rsidRPr="007A07A4" w:rsidRDefault="007A07A4" w:rsidP="007A07A4">
      <w:pPr>
        <w:numPr>
          <w:ilvl w:val="0"/>
          <w:numId w:val="51"/>
        </w:numPr>
        <w:rPr>
          <w:bCs/>
          <w:lang w:val="pt-BR"/>
        </w:rPr>
      </w:pPr>
      <w:r w:rsidRPr="007A07A4">
        <w:rPr>
          <w:bCs/>
          <w:lang w:val="pt-BR"/>
        </w:rPr>
        <w:t>Balde com água.</w:t>
      </w:r>
    </w:p>
    <w:p w14:paraId="1B9258DF" w14:textId="77777777" w:rsidR="007A07A4" w:rsidRPr="007A07A4" w:rsidRDefault="007A07A4" w:rsidP="007A07A4">
      <w:pPr>
        <w:numPr>
          <w:ilvl w:val="0"/>
          <w:numId w:val="51"/>
        </w:numPr>
        <w:rPr>
          <w:bCs/>
          <w:lang w:val="pt-BR"/>
        </w:rPr>
      </w:pPr>
      <w:r w:rsidRPr="007A07A4">
        <w:rPr>
          <w:bCs/>
          <w:lang w:val="pt-BR"/>
        </w:rPr>
        <w:t>Detergente neutro.</w:t>
      </w:r>
    </w:p>
    <w:p w14:paraId="586821E1" w14:textId="77777777" w:rsidR="007A07A4" w:rsidRPr="007A07A4" w:rsidRDefault="007A07A4" w:rsidP="007A07A4">
      <w:pPr>
        <w:numPr>
          <w:ilvl w:val="0"/>
          <w:numId w:val="51"/>
        </w:numPr>
        <w:rPr>
          <w:bCs/>
          <w:lang w:val="pt-BR"/>
        </w:rPr>
      </w:pPr>
      <w:r w:rsidRPr="007A07A4">
        <w:rPr>
          <w:bCs/>
          <w:lang w:val="pt-BR"/>
        </w:rPr>
        <w:t>Desinfetante de uso geral.</w:t>
      </w:r>
    </w:p>
    <w:p w14:paraId="2DE88E6E" w14:textId="77777777" w:rsidR="007A07A4" w:rsidRPr="007A07A4" w:rsidRDefault="007A07A4" w:rsidP="007A07A4">
      <w:pPr>
        <w:numPr>
          <w:ilvl w:val="0"/>
          <w:numId w:val="51"/>
        </w:numPr>
        <w:rPr>
          <w:bCs/>
          <w:lang w:val="pt-BR"/>
        </w:rPr>
      </w:pPr>
      <w:r w:rsidRPr="007A07A4">
        <w:rPr>
          <w:bCs/>
          <w:lang w:val="pt-BR"/>
        </w:rPr>
        <w:t>Álcool 70% para superfícies e equipamentos.</w:t>
      </w:r>
    </w:p>
    <w:p w14:paraId="4DACD5B2" w14:textId="77777777" w:rsidR="007A07A4" w:rsidRPr="007A07A4" w:rsidRDefault="007A07A4" w:rsidP="007A07A4">
      <w:pPr>
        <w:numPr>
          <w:ilvl w:val="0"/>
          <w:numId w:val="51"/>
        </w:numPr>
        <w:rPr>
          <w:bCs/>
          <w:lang w:val="pt-BR"/>
        </w:rPr>
      </w:pPr>
      <w:r w:rsidRPr="007A07A4">
        <w:rPr>
          <w:bCs/>
          <w:lang w:val="pt-BR"/>
        </w:rPr>
        <w:t>Luvas de proteção.</w:t>
      </w:r>
    </w:p>
    <w:p w14:paraId="7A8EEF4B" w14:textId="77777777" w:rsidR="007A07A4" w:rsidRPr="007A07A4" w:rsidRDefault="007A07A4" w:rsidP="007A07A4">
      <w:pPr>
        <w:numPr>
          <w:ilvl w:val="0"/>
          <w:numId w:val="51"/>
        </w:numPr>
        <w:rPr>
          <w:bCs/>
          <w:lang w:val="pt-BR"/>
        </w:rPr>
      </w:pPr>
      <w:r w:rsidRPr="007A07A4">
        <w:rPr>
          <w:bCs/>
          <w:lang w:val="pt-BR"/>
        </w:rPr>
        <w:t>Saco de lixo adequado.</w:t>
      </w:r>
    </w:p>
    <w:p w14:paraId="587F0416" w14:textId="77777777" w:rsidR="007A07A4" w:rsidRPr="007A07A4" w:rsidRDefault="007A07A4" w:rsidP="007A07A4">
      <w:pPr>
        <w:numPr>
          <w:ilvl w:val="0"/>
          <w:numId w:val="51"/>
        </w:numPr>
        <w:rPr>
          <w:bCs/>
          <w:lang w:val="pt-BR"/>
        </w:rPr>
      </w:pPr>
      <w:r w:rsidRPr="007A07A4">
        <w:rPr>
          <w:bCs/>
          <w:lang w:val="pt-BR"/>
        </w:rPr>
        <w:t>Placa de sinalização "Área em Limpeza".</w:t>
      </w:r>
    </w:p>
    <w:p w14:paraId="1BCC92F1" w14:textId="77777777" w:rsidR="007A07A4" w:rsidRPr="007A07A4" w:rsidRDefault="007A07A4" w:rsidP="007A07A4">
      <w:pPr>
        <w:ind w:left="360"/>
        <w:rPr>
          <w:bCs/>
          <w:lang w:val="pt-BR"/>
        </w:rPr>
      </w:pPr>
      <w:r w:rsidRPr="007A07A4">
        <w:rPr>
          <w:bCs/>
          <w:lang w:val="pt-BR"/>
        </w:rPr>
        <w:pict w14:anchorId="27060A67">
          <v:rect id="_x0000_i1064" style="width:0;height:1.5pt" o:hralign="center" o:hrstd="t" o:hr="t" fillcolor="#a0a0a0" stroked="f"/>
        </w:pict>
      </w:r>
    </w:p>
    <w:p w14:paraId="5241179B" w14:textId="77777777" w:rsidR="007A07A4" w:rsidRDefault="007A07A4" w:rsidP="007A07A4">
      <w:pPr>
        <w:ind w:left="360"/>
        <w:rPr>
          <w:b/>
          <w:bCs/>
          <w:lang w:val="pt-BR"/>
        </w:rPr>
      </w:pPr>
    </w:p>
    <w:p w14:paraId="122DDDF4" w14:textId="08E6C7EE" w:rsidR="007A07A4" w:rsidRPr="007A07A4" w:rsidRDefault="007A07A4" w:rsidP="007A07A4">
      <w:pPr>
        <w:ind w:left="360"/>
        <w:rPr>
          <w:b/>
          <w:bCs/>
          <w:sz w:val="24"/>
          <w:szCs w:val="24"/>
          <w:lang w:val="pt-BR"/>
        </w:rPr>
      </w:pPr>
      <w:r w:rsidRPr="007A07A4">
        <w:rPr>
          <w:b/>
          <w:bCs/>
          <w:sz w:val="24"/>
          <w:szCs w:val="24"/>
          <w:lang w:val="pt-BR"/>
        </w:rPr>
        <w:t>5. DESCRIÇÃO DO PROCEDIMENTO</w:t>
      </w:r>
    </w:p>
    <w:p w14:paraId="1E6CB448" w14:textId="77777777" w:rsidR="007A07A4" w:rsidRPr="007A07A4" w:rsidRDefault="007A07A4" w:rsidP="007A07A4">
      <w:pPr>
        <w:ind w:left="360"/>
        <w:rPr>
          <w:b/>
          <w:bCs/>
          <w:lang w:val="pt-BR"/>
        </w:rPr>
      </w:pPr>
    </w:p>
    <w:p w14:paraId="04A8882D" w14:textId="77777777" w:rsidR="007A07A4" w:rsidRPr="007A07A4" w:rsidRDefault="007A07A4" w:rsidP="007A07A4">
      <w:pPr>
        <w:ind w:left="360"/>
        <w:rPr>
          <w:b/>
          <w:bCs/>
          <w:lang w:val="pt-BR"/>
        </w:rPr>
      </w:pPr>
      <w:r w:rsidRPr="007A07A4">
        <w:rPr>
          <w:b/>
          <w:bCs/>
          <w:lang w:val="pt-BR"/>
        </w:rPr>
        <w:t>5.1. Preparação</w:t>
      </w:r>
    </w:p>
    <w:p w14:paraId="507CD21B" w14:textId="77777777" w:rsidR="007A07A4" w:rsidRPr="007A07A4" w:rsidRDefault="007A07A4" w:rsidP="007A07A4">
      <w:pPr>
        <w:numPr>
          <w:ilvl w:val="0"/>
          <w:numId w:val="52"/>
        </w:numPr>
        <w:rPr>
          <w:bCs/>
          <w:lang w:val="pt-BR"/>
        </w:rPr>
      </w:pPr>
      <w:r w:rsidRPr="007A07A4">
        <w:rPr>
          <w:bCs/>
          <w:lang w:val="pt-BR"/>
        </w:rPr>
        <w:t>Utilizar os Equipamentos de Proteção Individual (EPIs): luvas, sapatos fechados e, se necessário, máscara.</w:t>
      </w:r>
    </w:p>
    <w:p w14:paraId="5F9532A5" w14:textId="77777777" w:rsidR="007A07A4" w:rsidRPr="007A07A4" w:rsidRDefault="007A07A4" w:rsidP="007A07A4">
      <w:pPr>
        <w:numPr>
          <w:ilvl w:val="0"/>
          <w:numId w:val="52"/>
        </w:numPr>
        <w:rPr>
          <w:bCs/>
          <w:lang w:val="pt-BR"/>
        </w:rPr>
      </w:pPr>
      <w:r w:rsidRPr="007A07A4">
        <w:rPr>
          <w:bCs/>
          <w:lang w:val="pt-BR"/>
        </w:rPr>
        <w:t>Sinalizar a área, se necessário, especialmente se a limpeza for realizada em horários de maior circulação.</w:t>
      </w:r>
    </w:p>
    <w:p w14:paraId="79C4BFCD" w14:textId="77777777" w:rsidR="007A07A4" w:rsidRPr="007A07A4" w:rsidRDefault="007A07A4" w:rsidP="007A07A4">
      <w:pPr>
        <w:numPr>
          <w:ilvl w:val="0"/>
          <w:numId w:val="52"/>
        </w:numPr>
        <w:rPr>
          <w:bCs/>
          <w:lang w:val="pt-BR"/>
        </w:rPr>
      </w:pPr>
      <w:r w:rsidRPr="007A07A4">
        <w:rPr>
          <w:bCs/>
          <w:lang w:val="pt-BR"/>
        </w:rPr>
        <w:t>Desligar ou proteger equipamentos eletrônicos próximos, evitando danos.</w:t>
      </w:r>
    </w:p>
    <w:p w14:paraId="0BFF0FD7" w14:textId="77777777" w:rsidR="007A07A4" w:rsidRPr="007A07A4" w:rsidRDefault="007A07A4" w:rsidP="007A07A4">
      <w:pPr>
        <w:ind w:left="360"/>
        <w:rPr>
          <w:b/>
          <w:bCs/>
          <w:lang w:val="pt-BR"/>
        </w:rPr>
      </w:pPr>
      <w:r w:rsidRPr="007A07A4">
        <w:rPr>
          <w:b/>
          <w:bCs/>
          <w:lang w:val="pt-BR"/>
        </w:rPr>
        <w:t>5.2. Limpeza Geral</w:t>
      </w:r>
    </w:p>
    <w:p w14:paraId="530F6207" w14:textId="77777777" w:rsidR="007A07A4" w:rsidRPr="007A07A4" w:rsidRDefault="007A07A4" w:rsidP="007A07A4">
      <w:pPr>
        <w:numPr>
          <w:ilvl w:val="0"/>
          <w:numId w:val="53"/>
        </w:numPr>
        <w:rPr>
          <w:bCs/>
          <w:lang w:val="pt-BR"/>
        </w:rPr>
      </w:pPr>
      <w:r w:rsidRPr="007A07A4">
        <w:rPr>
          <w:bCs/>
          <w:lang w:val="pt-BR"/>
        </w:rPr>
        <w:t>Varrição e remoção de detritos do piso da guarita e da área de entrada da portaria.</w:t>
      </w:r>
    </w:p>
    <w:p w14:paraId="103085DB" w14:textId="77777777" w:rsidR="007A07A4" w:rsidRPr="007A07A4" w:rsidRDefault="007A07A4" w:rsidP="007A07A4">
      <w:pPr>
        <w:numPr>
          <w:ilvl w:val="0"/>
          <w:numId w:val="53"/>
        </w:numPr>
        <w:rPr>
          <w:bCs/>
          <w:lang w:val="pt-BR"/>
        </w:rPr>
      </w:pPr>
      <w:r w:rsidRPr="007A07A4">
        <w:rPr>
          <w:bCs/>
          <w:lang w:val="pt-BR"/>
        </w:rPr>
        <w:t>Limpeza úmida do piso com rodo e pano embebido em solução de água e detergente neutro.</w:t>
      </w:r>
    </w:p>
    <w:p w14:paraId="308BD7D5" w14:textId="77777777" w:rsidR="007A07A4" w:rsidRPr="007A07A4" w:rsidRDefault="007A07A4" w:rsidP="007A07A4">
      <w:pPr>
        <w:numPr>
          <w:ilvl w:val="0"/>
          <w:numId w:val="53"/>
        </w:numPr>
        <w:rPr>
          <w:bCs/>
          <w:lang w:val="pt-BR"/>
        </w:rPr>
      </w:pPr>
      <w:r w:rsidRPr="007A07A4">
        <w:rPr>
          <w:bCs/>
          <w:lang w:val="pt-BR"/>
        </w:rPr>
        <w:t>Limpeza de bancadas, mesas, cadeiras e demais superfícies com pano umedecido e álcool 70%.</w:t>
      </w:r>
    </w:p>
    <w:p w14:paraId="7FE3E5D5" w14:textId="6E39CCA9" w:rsidR="007A07A4" w:rsidRPr="007A07A4" w:rsidRDefault="007A07A4" w:rsidP="007A07A4">
      <w:pPr>
        <w:numPr>
          <w:ilvl w:val="0"/>
          <w:numId w:val="53"/>
        </w:numPr>
        <w:rPr>
          <w:bCs/>
          <w:lang w:val="pt-BR"/>
        </w:rPr>
      </w:pPr>
      <w:r w:rsidRPr="007A07A4">
        <w:rPr>
          <w:bCs/>
          <w:lang w:val="pt-BR"/>
        </w:rPr>
        <w:t xml:space="preserve">Higienização de interfones, telefones, teclados, maçanetas, botoeiras e outros equipamentos com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F17B4B" wp14:editId="69D4C11A">
                <wp:simplePos x="0" y="0"/>
                <wp:positionH relativeFrom="margin">
                  <wp:align>center</wp:align>
                </wp:positionH>
                <wp:positionV relativeFrom="paragraph">
                  <wp:posOffset>-513470</wp:posOffset>
                </wp:positionV>
                <wp:extent cx="6591935" cy="9812216"/>
                <wp:effectExtent l="0" t="0" r="0" b="0"/>
                <wp:wrapNone/>
                <wp:docPr id="211539739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812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25A18" id="Forma Livre: Forma 2" o:spid="_x0000_s1026" style="position:absolute;margin-left:0;margin-top:-40.45pt;width:519.05pt;height:772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7A07A4">
        <w:rPr>
          <w:bCs/>
          <w:lang w:val="pt-BR"/>
        </w:rPr>
        <w:t>álcool 70%.</w:t>
      </w:r>
    </w:p>
    <w:p w14:paraId="64F52C50" w14:textId="77777777" w:rsidR="007A07A4" w:rsidRPr="007A07A4" w:rsidRDefault="007A07A4" w:rsidP="007A07A4">
      <w:pPr>
        <w:numPr>
          <w:ilvl w:val="0"/>
          <w:numId w:val="53"/>
        </w:numPr>
        <w:rPr>
          <w:bCs/>
          <w:lang w:val="pt-BR"/>
        </w:rPr>
      </w:pPr>
      <w:r w:rsidRPr="007A07A4">
        <w:rPr>
          <w:bCs/>
          <w:lang w:val="pt-BR"/>
        </w:rPr>
        <w:t>Limpeza de vidros internos e externos, utilizando flanela ou pano específico.</w:t>
      </w:r>
    </w:p>
    <w:p w14:paraId="2CB1F6B8" w14:textId="77777777" w:rsidR="007A07A4" w:rsidRPr="007A07A4" w:rsidRDefault="007A07A4" w:rsidP="007A07A4">
      <w:pPr>
        <w:numPr>
          <w:ilvl w:val="0"/>
          <w:numId w:val="53"/>
        </w:numPr>
        <w:rPr>
          <w:bCs/>
          <w:lang w:val="pt-BR"/>
        </w:rPr>
      </w:pPr>
      <w:r w:rsidRPr="007A07A4">
        <w:rPr>
          <w:bCs/>
          <w:lang w:val="pt-BR"/>
        </w:rPr>
        <w:t>Recolhimento de lixo e substituição dos sacos, seguindo as normas de separação de resíduos.</w:t>
      </w:r>
    </w:p>
    <w:p w14:paraId="4252BBC6" w14:textId="77777777" w:rsidR="007A07A4" w:rsidRPr="007A07A4" w:rsidRDefault="007A07A4" w:rsidP="007A07A4">
      <w:pPr>
        <w:numPr>
          <w:ilvl w:val="0"/>
          <w:numId w:val="53"/>
        </w:numPr>
        <w:rPr>
          <w:bCs/>
          <w:lang w:val="pt-BR"/>
        </w:rPr>
      </w:pPr>
      <w:r w:rsidRPr="007A07A4">
        <w:rPr>
          <w:bCs/>
          <w:lang w:val="pt-BR"/>
        </w:rPr>
        <w:t>Organização dos materiais da guarita (chaves, documentos, equipamentos).</w:t>
      </w:r>
    </w:p>
    <w:p w14:paraId="7AFA66FB" w14:textId="77777777" w:rsidR="007A07A4" w:rsidRPr="007A07A4" w:rsidRDefault="007A07A4" w:rsidP="007A07A4">
      <w:pPr>
        <w:ind w:left="360"/>
        <w:rPr>
          <w:b/>
          <w:bCs/>
          <w:lang w:val="pt-BR"/>
        </w:rPr>
      </w:pPr>
      <w:r w:rsidRPr="007A07A4">
        <w:rPr>
          <w:b/>
          <w:bCs/>
          <w:lang w:val="pt-BR"/>
        </w:rPr>
        <w:t>5.3. Finalização</w:t>
      </w:r>
    </w:p>
    <w:p w14:paraId="734D9308" w14:textId="77777777" w:rsidR="007A07A4" w:rsidRPr="007A07A4" w:rsidRDefault="007A07A4" w:rsidP="007A07A4">
      <w:pPr>
        <w:numPr>
          <w:ilvl w:val="0"/>
          <w:numId w:val="54"/>
        </w:numPr>
        <w:rPr>
          <w:bCs/>
          <w:lang w:val="pt-BR"/>
        </w:rPr>
      </w:pPr>
      <w:r w:rsidRPr="007A07A4">
        <w:rPr>
          <w:bCs/>
          <w:lang w:val="pt-BR"/>
        </w:rPr>
        <w:t>Conferir se todos os equipamentos eletrônicos estão funcionando normalmente.</w:t>
      </w:r>
    </w:p>
    <w:p w14:paraId="020E90D2" w14:textId="77777777" w:rsidR="007A07A4" w:rsidRPr="007A07A4" w:rsidRDefault="007A07A4" w:rsidP="007A07A4">
      <w:pPr>
        <w:numPr>
          <w:ilvl w:val="0"/>
          <w:numId w:val="54"/>
        </w:numPr>
        <w:rPr>
          <w:bCs/>
          <w:lang w:val="pt-BR"/>
        </w:rPr>
      </w:pPr>
      <w:r w:rsidRPr="007A07A4">
        <w:rPr>
          <w:bCs/>
          <w:lang w:val="pt-BR"/>
        </w:rPr>
        <w:t>Retirar a sinalização e liberar o espaço para uso normal.</w:t>
      </w:r>
    </w:p>
    <w:p w14:paraId="03D685F6" w14:textId="77777777" w:rsidR="007A07A4" w:rsidRPr="007A07A4" w:rsidRDefault="007A07A4" w:rsidP="007A07A4">
      <w:pPr>
        <w:numPr>
          <w:ilvl w:val="0"/>
          <w:numId w:val="54"/>
        </w:numPr>
        <w:rPr>
          <w:bCs/>
          <w:lang w:val="pt-BR"/>
        </w:rPr>
      </w:pPr>
      <w:r w:rsidRPr="007A07A4">
        <w:rPr>
          <w:bCs/>
          <w:lang w:val="pt-BR"/>
        </w:rPr>
        <w:t>Registrar a execução da limpeza em planilha ou sistema de controle.</w:t>
      </w:r>
    </w:p>
    <w:p w14:paraId="57DDCE4A" w14:textId="77777777" w:rsidR="007A07A4" w:rsidRPr="007A07A4" w:rsidRDefault="007A07A4" w:rsidP="007A07A4">
      <w:pPr>
        <w:ind w:left="360"/>
        <w:rPr>
          <w:bCs/>
          <w:lang w:val="pt-BR"/>
        </w:rPr>
      </w:pPr>
      <w:r w:rsidRPr="007A07A4">
        <w:rPr>
          <w:bCs/>
          <w:lang w:val="pt-BR"/>
        </w:rPr>
        <w:pict w14:anchorId="2DC9D1B5">
          <v:rect id="_x0000_i1065" style="width:0;height:1.5pt" o:hralign="center" o:hrstd="t" o:hr="t" fillcolor="#a0a0a0" stroked="f"/>
        </w:pict>
      </w:r>
    </w:p>
    <w:p w14:paraId="60676ACA" w14:textId="77777777" w:rsidR="007A07A4" w:rsidRDefault="007A07A4" w:rsidP="007A07A4">
      <w:pPr>
        <w:ind w:left="360"/>
        <w:rPr>
          <w:b/>
          <w:bCs/>
          <w:lang w:val="pt-BR"/>
        </w:rPr>
      </w:pPr>
    </w:p>
    <w:p w14:paraId="733FC5E3" w14:textId="01A7E59D" w:rsidR="007A07A4" w:rsidRPr="007A07A4" w:rsidRDefault="007A07A4" w:rsidP="007A07A4">
      <w:pPr>
        <w:ind w:left="360"/>
        <w:rPr>
          <w:b/>
          <w:bCs/>
          <w:sz w:val="24"/>
          <w:szCs w:val="24"/>
          <w:lang w:val="pt-BR"/>
        </w:rPr>
      </w:pPr>
      <w:r w:rsidRPr="007A07A4">
        <w:rPr>
          <w:b/>
          <w:bCs/>
          <w:sz w:val="24"/>
          <w:szCs w:val="24"/>
          <w:lang w:val="pt-BR"/>
        </w:rPr>
        <w:t>6. OBSERVAÇÕES</w:t>
      </w:r>
    </w:p>
    <w:p w14:paraId="01383499" w14:textId="77777777" w:rsidR="007A07A4" w:rsidRPr="007A07A4" w:rsidRDefault="007A07A4" w:rsidP="007A07A4">
      <w:pPr>
        <w:ind w:left="360"/>
        <w:rPr>
          <w:b/>
          <w:bCs/>
          <w:lang w:val="pt-BR"/>
        </w:rPr>
      </w:pPr>
    </w:p>
    <w:p w14:paraId="70977E49" w14:textId="77777777" w:rsidR="007A07A4" w:rsidRPr="007A07A4" w:rsidRDefault="007A07A4" w:rsidP="007A07A4">
      <w:pPr>
        <w:numPr>
          <w:ilvl w:val="0"/>
          <w:numId w:val="55"/>
        </w:numPr>
        <w:rPr>
          <w:bCs/>
          <w:lang w:val="pt-BR"/>
        </w:rPr>
      </w:pPr>
      <w:r w:rsidRPr="007A07A4">
        <w:rPr>
          <w:bCs/>
          <w:lang w:val="pt-BR"/>
        </w:rPr>
        <w:t>A limpeza deve ser realizada, preferencialmente, no início ou final do expediente, evitando transtornos ao fluxo de entrada e saída do condomínio.</w:t>
      </w:r>
    </w:p>
    <w:p w14:paraId="7ED4BB37" w14:textId="77777777" w:rsidR="007A07A4" w:rsidRPr="007A07A4" w:rsidRDefault="007A07A4" w:rsidP="007A07A4">
      <w:pPr>
        <w:numPr>
          <w:ilvl w:val="0"/>
          <w:numId w:val="55"/>
        </w:numPr>
        <w:rPr>
          <w:bCs/>
          <w:lang w:val="pt-BR"/>
        </w:rPr>
      </w:pPr>
      <w:r w:rsidRPr="007A07A4">
        <w:rPr>
          <w:bCs/>
          <w:lang w:val="pt-BR"/>
        </w:rPr>
        <w:t>Não utilizar produtos abrasivos ou alvejantes que possam danificar superfícies ou equipamentos eletrônicos.</w:t>
      </w:r>
    </w:p>
    <w:p w14:paraId="421F2132" w14:textId="77777777" w:rsidR="007A07A4" w:rsidRPr="007A07A4" w:rsidRDefault="007A07A4" w:rsidP="007A07A4">
      <w:pPr>
        <w:numPr>
          <w:ilvl w:val="0"/>
          <w:numId w:val="55"/>
        </w:numPr>
        <w:rPr>
          <w:bCs/>
          <w:lang w:val="pt-BR"/>
        </w:rPr>
      </w:pPr>
      <w:r w:rsidRPr="007A07A4">
        <w:rPr>
          <w:bCs/>
          <w:lang w:val="pt-BR"/>
        </w:rPr>
        <w:t>A frequência recomendada é diária, com reforço em dias chuvosos ou de grande movimentação.</w:t>
      </w:r>
    </w:p>
    <w:p w14:paraId="3F494A83" w14:textId="77777777" w:rsidR="007A07A4" w:rsidRPr="007A07A4" w:rsidRDefault="007A07A4" w:rsidP="007A07A4">
      <w:pPr>
        <w:numPr>
          <w:ilvl w:val="0"/>
          <w:numId w:val="55"/>
        </w:numPr>
        <w:rPr>
          <w:bCs/>
          <w:lang w:val="pt-BR"/>
        </w:rPr>
      </w:pPr>
      <w:r w:rsidRPr="007A07A4">
        <w:rPr>
          <w:bCs/>
          <w:lang w:val="pt-BR"/>
        </w:rPr>
        <w:t>Manter os materiais de limpeza organizados e armazenados em local adequado, fora do alcance de moradores e visitantes.</w:t>
      </w:r>
    </w:p>
    <w:p w14:paraId="79BC6B23" w14:textId="77777777" w:rsidR="007A07A4" w:rsidRPr="007A07A4" w:rsidRDefault="007A07A4" w:rsidP="007A07A4">
      <w:pPr>
        <w:ind w:left="360"/>
        <w:rPr>
          <w:bCs/>
          <w:lang w:val="pt-BR"/>
        </w:rPr>
      </w:pPr>
      <w:r w:rsidRPr="007A07A4">
        <w:rPr>
          <w:bCs/>
          <w:lang w:val="pt-BR"/>
        </w:rPr>
        <w:pict w14:anchorId="327EE0C0">
          <v:rect id="_x0000_i1066" style="width:0;height:1.5pt" o:hralign="center" o:hrstd="t" o:hr="t" fillcolor="#a0a0a0" stroked="f"/>
        </w:pict>
      </w:r>
    </w:p>
    <w:p w14:paraId="00826118" w14:textId="77777777" w:rsidR="007A07A4" w:rsidRDefault="007A07A4" w:rsidP="007A07A4">
      <w:pPr>
        <w:ind w:left="360"/>
        <w:rPr>
          <w:b/>
          <w:bCs/>
          <w:lang w:val="pt-BR"/>
        </w:rPr>
      </w:pPr>
    </w:p>
    <w:p w14:paraId="4C671EF7" w14:textId="71BB49ED" w:rsidR="007A07A4" w:rsidRPr="007A07A4" w:rsidRDefault="007A07A4" w:rsidP="007A07A4">
      <w:pPr>
        <w:ind w:left="360"/>
        <w:rPr>
          <w:b/>
          <w:bCs/>
          <w:sz w:val="24"/>
          <w:szCs w:val="24"/>
          <w:lang w:val="pt-BR"/>
        </w:rPr>
      </w:pPr>
      <w:r w:rsidRPr="007A07A4">
        <w:rPr>
          <w:b/>
          <w:bCs/>
          <w:sz w:val="24"/>
          <w:szCs w:val="24"/>
          <w:lang w:val="pt-BR"/>
        </w:rPr>
        <w:t>7. REFERÊNCIAS BIBLIOGRÁFICAS</w:t>
      </w:r>
    </w:p>
    <w:p w14:paraId="5EF8DABA" w14:textId="77777777" w:rsidR="007A07A4" w:rsidRPr="007A07A4" w:rsidRDefault="007A07A4" w:rsidP="007A07A4">
      <w:pPr>
        <w:ind w:left="360"/>
        <w:rPr>
          <w:b/>
          <w:bCs/>
          <w:lang w:val="pt-BR"/>
        </w:rPr>
      </w:pPr>
    </w:p>
    <w:p w14:paraId="2B1BD04F" w14:textId="21E12149" w:rsidR="007A07A4" w:rsidRDefault="007A07A4" w:rsidP="007A07A4">
      <w:pPr>
        <w:ind w:left="360"/>
        <w:rPr>
          <w:bCs/>
          <w:lang w:val="pt-BR"/>
        </w:rPr>
      </w:pPr>
      <w:r w:rsidRPr="007A07A4">
        <w:rPr>
          <w:b/>
          <w:bCs/>
          <w:lang w:val="pt-BR"/>
        </w:rPr>
        <w:t>ABNT NBR 16.500: Manutenção Predial – Requisitos para o Sistema de Gestão de Manutenção Predial</w:t>
      </w:r>
      <w:r w:rsidRPr="007A07A4">
        <w:rPr>
          <w:bCs/>
          <w:lang w:val="pt-BR"/>
        </w:rPr>
        <w:br/>
      </w:r>
      <w:hyperlink r:id="rId5" w:history="1">
        <w:r w:rsidRPr="007A07A4">
          <w:rPr>
            <w:rStyle w:val="Hyperlink"/>
            <w:bCs/>
            <w:lang w:val="pt-BR"/>
          </w:rPr>
          <w:t>https://www.abntcatalogo.com.br/norma.aspx?ID=364262</w:t>
        </w:r>
      </w:hyperlink>
    </w:p>
    <w:p w14:paraId="4D62E7A2" w14:textId="77777777" w:rsidR="007A07A4" w:rsidRPr="007A07A4" w:rsidRDefault="007A07A4" w:rsidP="007A07A4">
      <w:pPr>
        <w:ind w:left="360"/>
        <w:rPr>
          <w:bCs/>
          <w:lang w:val="pt-BR"/>
        </w:rPr>
      </w:pPr>
    </w:p>
    <w:p w14:paraId="651333B9" w14:textId="790DD27A" w:rsidR="007A07A4" w:rsidRDefault="007A07A4" w:rsidP="007A07A4">
      <w:pPr>
        <w:ind w:left="360"/>
        <w:rPr>
          <w:bCs/>
          <w:lang w:val="pt-BR"/>
        </w:rPr>
      </w:pPr>
      <w:r w:rsidRPr="007A07A4">
        <w:rPr>
          <w:b/>
          <w:bCs/>
          <w:lang w:val="pt-BR"/>
        </w:rPr>
        <w:t>Anvisa – Manual de Limpeza e Desinfecção de Superfícies</w:t>
      </w:r>
      <w:r w:rsidRPr="007A07A4">
        <w:rPr>
          <w:bCs/>
          <w:lang w:val="pt-BR"/>
        </w:rPr>
        <w:br/>
      </w:r>
      <w:hyperlink r:id="rId6" w:history="1">
        <w:r w:rsidRPr="007A07A4">
          <w:rPr>
            <w:rStyle w:val="Hyperlink"/>
            <w:bCs/>
            <w:lang w:val="pt-BR"/>
          </w:rPr>
          <w:t>https://www.gov.br/anvisa/pt-br/assuntos/servicosdesaude/publicacoes/limpeza-e-desinfeccao-de-superficies</w:t>
        </w:r>
      </w:hyperlink>
    </w:p>
    <w:p w14:paraId="75E994B3" w14:textId="77777777" w:rsidR="007A07A4" w:rsidRPr="007A07A4" w:rsidRDefault="007A07A4" w:rsidP="007A07A4">
      <w:pPr>
        <w:ind w:left="360"/>
        <w:rPr>
          <w:bCs/>
          <w:lang w:val="pt-BR"/>
        </w:rPr>
      </w:pPr>
    </w:p>
    <w:p w14:paraId="2CB435EC" w14:textId="39A86263" w:rsidR="007A07A4" w:rsidRDefault="007A07A4" w:rsidP="007A07A4">
      <w:pPr>
        <w:ind w:left="360"/>
        <w:rPr>
          <w:bCs/>
          <w:lang w:val="pt-BR"/>
        </w:rPr>
      </w:pPr>
      <w:proofErr w:type="spellStart"/>
      <w:r w:rsidRPr="007A07A4">
        <w:rPr>
          <w:b/>
          <w:bCs/>
          <w:lang w:val="pt-BR"/>
        </w:rPr>
        <w:t>SindicoNet</w:t>
      </w:r>
      <w:proofErr w:type="spellEnd"/>
      <w:r w:rsidRPr="007A07A4">
        <w:rPr>
          <w:b/>
          <w:bCs/>
          <w:lang w:val="pt-BR"/>
        </w:rPr>
        <w:t xml:space="preserve"> – Como organizar e limpar a portaria</w:t>
      </w:r>
      <w:r w:rsidRPr="007A07A4">
        <w:rPr>
          <w:bCs/>
          <w:lang w:val="pt-BR"/>
        </w:rPr>
        <w:br/>
      </w:r>
      <w:hyperlink r:id="rId7" w:history="1">
        <w:r w:rsidRPr="007A07A4">
          <w:rPr>
            <w:rStyle w:val="Hyperlink"/>
            <w:bCs/>
            <w:lang w:val="pt-BR"/>
          </w:rPr>
          <w:t>https://www.sindiconet.com.br/informese/limpeza-de-portarias-e-guaritas-dicas-e-cuidados</w:t>
        </w:r>
      </w:hyperlink>
    </w:p>
    <w:p w14:paraId="02CEC589" w14:textId="77777777" w:rsidR="007A07A4" w:rsidRPr="007A07A4" w:rsidRDefault="007A07A4" w:rsidP="007A07A4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C258A"/>
    <w:multiLevelType w:val="multilevel"/>
    <w:tmpl w:val="D44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75BF9"/>
    <w:multiLevelType w:val="multilevel"/>
    <w:tmpl w:val="72D2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CF6695"/>
    <w:multiLevelType w:val="multilevel"/>
    <w:tmpl w:val="61B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A67283A"/>
    <w:multiLevelType w:val="multilevel"/>
    <w:tmpl w:val="CA5C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993474"/>
    <w:multiLevelType w:val="multilevel"/>
    <w:tmpl w:val="F104E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6B6945"/>
    <w:multiLevelType w:val="multilevel"/>
    <w:tmpl w:val="AC64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A80BB7"/>
    <w:multiLevelType w:val="multilevel"/>
    <w:tmpl w:val="5528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240DD0"/>
    <w:multiLevelType w:val="multilevel"/>
    <w:tmpl w:val="233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2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8"/>
  </w:num>
  <w:num w:numId="5" w16cid:durableId="1736195502">
    <w:abstractNumId w:val="31"/>
  </w:num>
  <w:num w:numId="6" w16cid:durableId="467816767">
    <w:abstractNumId w:val="10"/>
  </w:num>
  <w:num w:numId="7" w16cid:durableId="1640063979">
    <w:abstractNumId w:val="30"/>
  </w:num>
  <w:num w:numId="8" w16cid:durableId="992834510">
    <w:abstractNumId w:val="5"/>
  </w:num>
  <w:num w:numId="9" w16cid:durableId="1342317041">
    <w:abstractNumId w:val="12"/>
  </w:num>
  <w:num w:numId="10" w16cid:durableId="1787653155">
    <w:abstractNumId w:val="46"/>
  </w:num>
  <w:num w:numId="11" w16cid:durableId="548107610">
    <w:abstractNumId w:val="50"/>
  </w:num>
  <w:num w:numId="12" w16cid:durableId="1174763998">
    <w:abstractNumId w:val="34"/>
  </w:num>
  <w:num w:numId="13" w16cid:durableId="2049452361">
    <w:abstractNumId w:val="44"/>
  </w:num>
  <w:num w:numId="14" w16cid:durableId="149636802">
    <w:abstractNumId w:val="42"/>
  </w:num>
  <w:num w:numId="15" w16cid:durableId="112022815">
    <w:abstractNumId w:val="32"/>
  </w:num>
  <w:num w:numId="16" w16cid:durableId="330643024">
    <w:abstractNumId w:val="21"/>
  </w:num>
  <w:num w:numId="17" w16cid:durableId="859316265">
    <w:abstractNumId w:val="37"/>
  </w:num>
  <w:num w:numId="18" w16cid:durableId="1544830399">
    <w:abstractNumId w:val="36"/>
  </w:num>
  <w:num w:numId="19" w16cid:durableId="602496784">
    <w:abstractNumId w:val="2"/>
  </w:num>
  <w:num w:numId="20" w16cid:durableId="349839668">
    <w:abstractNumId w:val="51"/>
  </w:num>
  <w:num w:numId="21" w16cid:durableId="1888758481">
    <w:abstractNumId w:val="11"/>
  </w:num>
  <w:num w:numId="22" w16cid:durableId="1472333359">
    <w:abstractNumId w:val="55"/>
  </w:num>
  <w:num w:numId="23" w16cid:durableId="631328415">
    <w:abstractNumId w:val="53"/>
  </w:num>
  <w:num w:numId="24" w16cid:durableId="223609730">
    <w:abstractNumId w:val="41"/>
  </w:num>
  <w:num w:numId="25" w16cid:durableId="1022242917">
    <w:abstractNumId w:val="26"/>
  </w:num>
  <w:num w:numId="26" w16cid:durableId="1490898302">
    <w:abstractNumId w:val="38"/>
  </w:num>
  <w:num w:numId="27" w16cid:durableId="279186382">
    <w:abstractNumId w:val="20"/>
  </w:num>
  <w:num w:numId="28" w16cid:durableId="2038851448">
    <w:abstractNumId w:val="7"/>
  </w:num>
  <w:num w:numId="29" w16cid:durableId="266889104">
    <w:abstractNumId w:val="23"/>
  </w:num>
  <w:num w:numId="30" w16cid:durableId="1424688382">
    <w:abstractNumId w:val="29"/>
  </w:num>
  <w:num w:numId="31" w16cid:durableId="1169369356">
    <w:abstractNumId w:val="18"/>
  </w:num>
  <w:num w:numId="32" w16cid:durableId="733511544">
    <w:abstractNumId w:val="40"/>
  </w:num>
  <w:num w:numId="33" w16cid:durableId="345443218">
    <w:abstractNumId w:val="16"/>
  </w:num>
  <w:num w:numId="34" w16cid:durableId="1247610869">
    <w:abstractNumId w:val="14"/>
  </w:num>
  <w:num w:numId="35" w16cid:durableId="911156410">
    <w:abstractNumId w:val="43"/>
  </w:num>
  <w:num w:numId="36" w16cid:durableId="1675066455">
    <w:abstractNumId w:val="17"/>
  </w:num>
  <w:num w:numId="37" w16cid:durableId="1930191734">
    <w:abstractNumId w:val="52"/>
  </w:num>
  <w:num w:numId="38" w16cid:durableId="2037925891">
    <w:abstractNumId w:val="49"/>
  </w:num>
  <w:num w:numId="39" w16cid:durableId="1002858175">
    <w:abstractNumId w:val="45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5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5"/>
  </w:num>
  <w:num w:numId="47" w16cid:durableId="941690804">
    <w:abstractNumId w:val="24"/>
  </w:num>
  <w:num w:numId="48" w16cid:durableId="341934012">
    <w:abstractNumId w:val="19"/>
  </w:num>
  <w:num w:numId="49" w16cid:durableId="1962372337">
    <w:abstractNumId w:val="27"/>
  </w:num>
  <w:num w:numId="50" w16cid:durableId="1235386089">
    <w:abstractNumId w:val="25"/>
  </w:num>
  <w:num w:numId="51" w16cid:durableId="584337805">
    <w:abstractNumId w:val="54"/>
  </w:num>
  <w:num w:numId="52" w16cid:durableId="1128356615">
    <w:abstractNumId w:val="47"/>
  </w:num>
  <w:num w:numId="53" w16cid:durableId="879973090">
    <w:abstractNumId w:val="48"/>
  </w:num>
  <w:num w:numId="54" w16cid:durableId="46539219">
    <w:abstractNumId w:val="39"/>
  </w:num>
  <w:num w:numId="55" w16cid:durableId="1910729719">
    <w:abstractNumId w:val="33"/>
  </w:num>
  <w:num w:numId="56" w16cid:durableId="7047938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A07A4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70370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limpeza-de-portarias-e-guaritas-dicas-e-cuidad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anvisa/pt-br/assuntos/servicosdesaude/publicacoes/limpeza-e-desinfeccao-de-superficies" TargetMode="External"/><Relationship Id="rId5" Type="http://schemas.openxmlformats.org/officeDocument/2006/relationships/hyperlink" Target="https://www.abntcatalogo.com.br/norma.aspx?ID=36426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545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2025-05-23T19:28:00Z</dcterms:created>
  <dcterms:modified xsi:type="dcterms:W3CDTF">2025-05-23T19:28:00Z</dcterms:modified>
</cp:coreProperties>
</file>