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68013D19" w14:textId="42FB8922" w:rsidR="001325DF" w:rsidRPr="001325DF" w:rsidRDefault="001325DF" w:rsidP="001325DF">
            <w:pPr>
              <w:pStyle w:val="TableParagraph"/>
              <w:ind w:right="1051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 </w:t>
            </w:r>
            <w:r w:rsidRPr="001325DF">
              <w:rPr>
                <w:lang w:val="pt-BR"/>
              </w:rPr>
              <w:t>MANUTENÇÃO DE PISOS (ENCERAMENTO, APLICAÇÃO DE PRODUTOS ESPECÍFICOS)</w:t>
            </w:r>
          </w:p>
          <w:p w14:paraId="00000005" w14:textId="51140E94" w:rsidR="00C16F94" w:rsidRPr="001325DF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065485E9">
                <wp:simplePos x="0" y="0"/>
                <wp:positionH relativeFrom="margin">
                  <wp:posOffset>-305972</wp:posOffset>
                </wp:positionH>
                <wp:positionV relativeFrom="paragraph">
                  <wp:posOffset>977705</wp:posOffset>
                </wp:positionV>
                <wp:extent cx="6829864" cy="8105775"/>
                <wp:effectExtent l="0" t="0" r="9525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864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BB8C7" id="Forma Livre: Forma 2" o:spid="_x0000_s1026" style="position:absolute;margin-left:-24.1pt;margin-top:77pt;width:537.8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A6DBDAA" w14:textId="6F00F52F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1. DEFINIÇÃO</w:t>
      </w:r>
    </w:p>
    <w:p w14:paraId="5372C7BD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4F11DABB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t>Procedimento que orienta a limpeza, conservação, aplicação de produtos e manutenção preventiva dos pisos das áreas comuns do condomínio, assegurando sua durabilidade, aparência e segurança para os moradores e visitantes.</w:t>
      </w:r>
    </w:p>
    <w:p w14:paraId="7B0105B5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3076D8FF">
          <v:rect id="_x0000_i1079" style="width:0;height:1.5pt" o:hralign="center" o:hrstd="t" o:hr="t" fillcolor="#a0a0a0" stroked="f"/>
        </w:pict>
      </w:r>
    </w:p>
    <w:p w14:paraId="4FCF9F39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7144DF6C" w14:textId="0ED17D84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2. OBJETIVO</w:t>
      </w:r>
    </w:p>
    <w:p w14:paraId="33792846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7A3C1702" w14:textId="77777777" w:rsidR="001325DF" w:rsidRPr="001325DF" w:rsidRDefault="001325DF" w:rsidP="001325DF">
      <w:pPr>
        <w:numPr>
          <w:ilvl w:val="0"/>
          <w:numId w:val="49"/>
        </w:numPr>
        <w:rPr>
          <w:bCs/>
          <w:lang w:val="pt-BR"/>
        </w:rPr>
      </w:pPr>
      <w:r w:rsidRPr="001325DF">
        <w:rPr>
          <w:bCs/>
          <w:lang w:val="pt-BR"/>
        </w:rPr>
        <w:t>Preservar a integridade e estética dos pisos.</w:t>
      </w:r>
    </w:p>
    <w:p w14:paraId="6E4BB3C4" w14:textId="77777777" w:rsidR="001325DF" w:rsidRPr="001325DF" w:rsidRDefault="001325DF" w:rsidP="001325DF">
      <w:pPr>
        <w:numPr>
          <w:ilvl w:val="0"/>
          <w:numId w:val="49"/>
        </w:numPr>
        <w:rPr>
          <w:bCs/>
          <w:lang w:val="pt-BR"/>
        </w:rPr>
      </w:pPr>
      <w:r w:rsidRPr="001325DF">
        <w:rPr>
          <w:bCs/>
          <w:lang w:val="pt-BR"/>
        </w:rPr>
        <w:t>Garantir segurança ao evitar superfícies escorregadias ou deterioradas.</w:t>
      </w:r>
    </w:p>
    <w:p w14:paraId="693C52C6" w14:textId="77777777" w:rsidR="001325DF" w:rsidRPr="001325DF" w:rsidRDefault="001325DF" w:rsidP="001325DF">
      <w:pPr>
        <w:numPr>
          <w:ilvl w:val="0"/>
          <w:numId w:val="49"/>
        </w:numPr>
        <w:rPr>
          <w:bCs/>
          <w:lang w:val="pt-BR"/>
        </w:rPr>
      </w:pPr>
      <w:r w:rsidRPr="001325DF">
        <w:rPr>
          <w:bCs/>
          <w:lang w:val="pt-BR"/>
        </w:rPr>
        <w:t>Prolongar a vida útil dos materiais, reduzindo custos com reparos ou substituições.</w:t>
      </w:r>
    </w:p>
    <w:p w14:paraId="4A405769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5A6F810E">
          <v:rect id="_x0000_i1080" style="width:0;height:1.5pt" o:hralign="center" o:hrstd="t" o:hr="t" fillcolor="#a0a0a0" stroked="f"/>
        </w:pict>
      </w:r>
    </w:p>
    <w:p w14:paraId="1A305943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21663D0D" w14:textId="552CD5F0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3. EXECUTANTES</w:t>
      </w:r>
    </w:p>
    <w:p w14:paraId="7FC23892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6A40D065" w14:textId="77777777" w:rsidR="001325DF" w:rsidRPr="001325DF" w:rsidRDefault="001325DF" w:rsidP="001325DF">
      <w:pPr>
        <w:numPr>
          <w:ilvl w:val="0"/>
          <w:numId w:val="50"/>
        </w:numPr>
        <w:rPr>
          <w:bCs/>
          <w:lang w:val="pt-BR"/>
        </w:rPr>
      </w:pPr>
      <w:r w:rsidRPr="001325DF">
        <w:rPr>
          <w:bCs/>
          <w:lang w:val="pt-BR"/>
        </w:rPr>
        <w:t>Equipe de limpeza e conservação do condomínio.</w:t>
      </w:r>
    </w:p>
    <w:p w14:paraId="5387A721" w14:textId="77777777" w:rsidR="001325DF" w:rsidRPr="001325DF" w:rsidRDefault="001325DF" w:rsidP="001325DF">
      <w:pPr>
        <w:numPr>
          <w:ilvl w:val="0"/>
          <w:numId w:val="50"/>
        </w:numPr>
        <w:rPr>
          <w:bCs/>
          <w:lang w:val="pt-BR"/>
        </w:rPr>
      </w:pPr>
      <w:r w:rsidRPr="001325DF">
        <w:rPr>
          <w:bCs/>
          <w:lang w:val="pt-BR"/>
        </w:rPr>
        <w:t>Zelador ou responsável técnico (para fiscalização e aprovação de produtos utilizados).</w:t>
      </w:r>
    </w:p>
    <w:p w14:paraId="1623812C" w14:textId="77777777" w:rsidR="001325DF" w:rsidRPr="001325DF" w:rsidRDefault="001325DF" w:rsidP="001325DF">
      <w:pPr>
        <w:numPr>
          <w:ilvl w:val="0"/>
          <w:numId w:val="50"/>
        </w:numPr>
        <w:rPr>
          <w:bCs/>
          <w:lang w:val="pt-BR"/>
        </w:rPr>
      </w:pPr>
      <w:r w:rsidRPr="001325DF">
        <w:rPr>
          <w:bCs/>
          <w:lang w:val="pt-BR"/>
        </w:rPr>
        <w:t>Empresa especializada (quando for necessária a aplicação técnica ou manutenção específica).</w:t>
      </w:r>
    </w:p>
    <w:p w14:paraId="6B1F22D7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02B6EECD">
          <v:rect id="_x0000_i1081" style="width:0;height:1.5pt" o:hralign="center" o:hrstd="t" o:hr="t" fillcolor="#a0a0a0" stroked="f"/>
        </w:pict>
      </w:r>
    </w:p>
    <w:p w14:paraId="1EAD54E5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2488723E" w14:textId="1E6C71EB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4. MATERIAIS UTILIZADOS</w:t>
      </w:r>
    </w:p>
    <w:p w14:paraId="2FF36E07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219369CD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r w:rsidRPr="001325DF">
        <w:rPr>
          <w:bCs/>
          <w:lang w:val="pt-BR"/>
        </w:rPr>
        <w:t>Vassouras de cerdas macias ou duras, dependendo do tipo de piso.</w:t>
      </w:r>
    </w:p>
    <w:p w14:paraId="2F4E9692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proofErr w:type="spellStart"/>
      <w:r w:rsidRPr="001325DF">
        <w:rPr>
          <w:bCs/>
          <w:lang w:val="pt-BR"/>
        </w:rPr>
        <w:t>Mop</w:t>
      </w:r>
      <w:proofErr w:type="spellEnd"/>
      <w:r w:rsidRPr="001325DF">
        <w:rPr>
          <w:bCs/>
          <w:lang w:val="pt-BR"/>
        </w:rPr>
        <w:t xml:space="preserve"> úmido e seco.</w:t>
      </w:r>
    </w:p>
    <w:p w14:paraId="74F3223F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r w:rsidRPr="001325DF">
        <w:rPr>
          <w:bCs/>
          <w:lang w:val="pt-BR"/>
        </w:rPr>
        <w:t>Enceradeira industrial (quando aplicável).</w:t>
      </w:r>
    </w:p>
    <w:p w14:paraId="2E75C878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r w:rsidRPr="001325DF">
        <w:rPr>
          <w:bCs/>
          <w:lang w:val="pt-BR"/>
        </w:rPr>
        <w:t>Produtos químicos apropriados para cada tipo de piso (detergente neutro, cera, impermeabilizantes, removedores).</w:t>
      </w:r>
    </w:p>
    <w:p w14:paraId="7798678D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r w:rsidRPr="001325DF">
        <w:rPr>
          <w:bCs/>
          <w:lang w:val="pt-BR"/>
        </w:rPr>
        <w:t>EPIs: luvas, calçados antiderrapantes, máscara.</w:t>
      </w:r>
    </w:p>
    <w:p w14:paraId="2CC982C3" w14:textId="77777777" w:rsidR="001325DF" w:rsidRPr="001325DF" w:rsidRDefault="001325DF" w:rsidP="001325DF">
      <w:pPr>
        <w:numPr>
          <w:ilvl w:val="0"/>
          <w:numId w:val="51"/>
        </w:numPr>
        <w:rPr>
          <w:bCs/>
          <w:lang w:val="pt-BR"/>
        </w:rPr>
      </w:pPr>
      <w:r w:rsidRPr="001325DF">
        <w:rPr>
          <w:bCs/>
          <w:lang w:val="pt-BR"/>
        </w:rPr>
        <w:t>Placas de sinalização “Piso Molhado”.</w:t>
      </w:r>
    </w:p>
    <w:p w14:paraId="49AA341A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3EF3D37D">
          <v:rect id="_x0000_i1082" style="width:0;height:1.5pt" o:hralign="center" o:hrstd="t" o:hr="t" fillcolor="#a0a0a0" stroked="f"/>
        </w:pict>
      </w:r>
    </w:p>
    <w:p w14:paraId="6B1FE143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219DAB4E" w14:textId="5A252E87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5. DESCRIÇÃO DO PROCEDIMENTO</w:t>
      </w:r>
    </w:p>
    <w:p w14:paraId="5D5E2813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38C18B5B" w14:textId="77777777" w:rsidR="001325DF" w:rsidRPr="001325DF" w:rsidRDefault="001325DF" w:rsidP="001325DF">
      <w:pPr>
        <w:ind w:left="360"/>
        <w:rPr>
          <w:b/>
          <w:bCs/>
          <w:lang w:val="pt-BR"/>
        </w:rPr>
      </w:pPr>
      <w:r w:rsidRPr="001325DF">
        <w:rPr>
          <w:b/>
          <w:bCs/>
          <w:lang w:val="pt-BR"/>
        </w:rPr>
        <w:t>5.1. Inspeção e Planejamento</w:t>
      </w:r>
    </w:p>
    <w:p w14:paraId="740BE87D" w14:textId="77777777" w:rsidR="001325DF" w:rsidRPr="001325DF" w:rsidRDefault="001325DF" w:rsidP="001325DF">
      <w:pPr>
        <w:numPr>
          <w:ilvl w:val="0"/>
          <w:numId w:val="52"/>
        </w:numPr>
        <w:rPr>
          <w:bCs/>
          <w:lang w:val="pt-BR"/>
        </w:rPr>
      </w:pPr>
      <w:r w:rsidRPr="001325DF">
        <w:rPr>
          <w:bCs/>
          <w:lang w:val="pt-BR"/>
        </w:rPr>
        <w:t>Verificar o estado geral do piso: presença de manchas, riscos, desgaste.</w:t>
      </w:r>
    </w:p>
    <w:p w14:paraId="07E2F9BA" w14:textId="77777777" w:rsidR="001325DF" w:rsidRPr="001325DF" w:rsidRDefault="001325DF" w:rsidP="001325DF">
      <w:pPr>
        <w:numPr>
          <w:ilvl w:val="0"/>
          <w:numId w:val="52"/>
        </w:numPr>
        <w:rPr>
          <w:bCs/>
          <w:lang w:val="pt-BR"/>
        </w:rPr>
      </w:pPr>
      <w:r w:rsidRPr="001325DF">
        <w:rPr>
          <w:bCs/>
          <w:lang w:val="pt-BR"/>
        </w:rPr>
        <w:t>Confirmar o tipo de piso (porcelanato, cerâmica, madeira, granito, etc.) para selecionar o produto adequado.</w:t>
      </w:r>
    </w:p>
    <w:p w14:paraId="299300DB" w14:textId="77777777" w:rsidR="001325DF" w:rsidRPr="001325DF" w:rsidRDefault="001325DF" w:rsidP="001325DF">
      <w:pPr>
        <w:numPr>
          <w:ilvl w:val="0"/>
          <w:numId w:val="52"/>
        </w:numPr>
        <w:rPr>
          <w:bCs/>
          <w:lang w:val="pt-BR"/>
        </w:rPr>
      </w:pPr>
      <w:r w:rsidRPr="001325DF">
        <w:rPr>
          <w:bCs/>
          <w:lang w:val="pt-BR"/>
        </w:rPr>
        <w:t>Definir o cronograma de manutenção de acordo com o fluxo de pessoas e características do local.</w:t>
      </w:r>
    </w:p>
    <w:p w14:paraId="07949273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2B0531EA">
          <v:rect id="_x0000_i1083" style="width:0;height:1.5pt" o:hralign="center" o:hrstd="t" o:hr="t" fillcolor="#a0a0a0" stroked="f"/>
        </w:pict>
      </w:r>
    </w:p>
    <w:p w14:paraId="69C304CA" w14:textId="77777777" w:rsidR="001325DF" w:rsidRPr="001325DF" w:rsidRDefault="001325DF" w:rsidP="001325DF">
      <w:pPr>
        <w:ind w:left="360"/>
        <w:rPr>
          <w:b/>
          <w:bCs/>
          <w:lang w:val="pt-BR"/>
        </w:rPr>
      </w:pPr>
      <w:r w:rsidRPr="001325DF">
        <w:rPr>
          <w:b/>
          <w:bCs/>
          <w:lang w:val="pt-BR"/>
        </w:rPr>
        <w:t>5.2. Limpeza Inicial</w:t>
      </w:r>
    </w:p>
    <w:p w14:paraId="799BB05E" w14:textId="77777777" w:rsidR="001325DF" w:rsidRPr="001325DF" w:rsidRDefault="001325DF" w:rsidP="001325DF">
      <w:pPr>
        <w:numPr>
          <w:ilvl w:val="0"/>
          <w:numId w:val="53"/>
        </w:numPr>
        <w:rPr>
          <w:bCs/>
          <w:lang w:val="pt-BR"/>
        </w:rPr>
      </w:pPr>
      <w:r w:rsidRPr="001325DF">
        <w:rPr>
          <w:bCs/>
          <w:lang w:val="pt-BR"/>
        </w:rPr>
        <w:t>Remover sujeiras soltas com vassoura ou aspirador.</w:t>
      </w:r>
    </w:p>
    <w:p w14:paraId="64C9F112" w14:textId="77777777" w:rsidR="001325DF" w:rsidRPr="001325DF" w:rsidRDefault="001325DF" w:rsidP="001325DF">
      <w:pPr>
        <w:numPr>
          <w:ilvl w:val="0"/>
          <w:numId w:val="53"/>
        </w:numPr>
        <w:rPr>
          <w:bCs/>
          <w:lang w:val="pt-BR"/>
        </w:rPr>
      </w:pPr>
      <w:r w:rsidRPr="001325DF">
        <w:rPr>
          <w:bCs/>
          <w:lang w:val="pt-BR"/>
        </w:rPr>
        <w:t>Passar pano úmido com detergente neutro diluído, evitando o excesso de água, principalmente em pisos sensíveis como madeira.</w:t>
      </w:r>
    </w:p>
    <w:p w14:paraId="3232212C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01589DC7">
          <v:rect id="_x0000_i1084" style="width:0;height:1.5pt" o:hralign="center" o:hrstd="t" o:hr="t" fillcolor="#a0a0a0" stroked="f"/>
        </w:pict>
      </w:r>
    </w:p>
    <w:p w14:paraId="482F6276" w14:textId="77777777" w:rsidR="001325DF" w:rsidRPr="001325DF" w:rsidRDefault="001325DF" w:rsidP="001325DF">
      <w:pPr>
        <w:ind w:left="360"/>
        <w:rPr>
          <w:b/>
          <w:bCs/>
          <w:lang w:val="pt-BR"/>
        </w:rPr>
      </w:pPr>
      <w:r w:rsidRPr="001325DF">
        <w:rPr>
          <w:b/>
          <w:bCs/>
          <w:lang w:val="pt-BR"/>
        </w:rPr>
        <w:t>5.3. Aplicação de Produtos</w:t>
      </w:r>
    </w:p>
    <w:p w14:paraId="5CE11BA9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lastRenderedPageBreak/>
        <w:t>Para Pisos que Exigem Enceramento:</w:t>
      </w:r>
    </w:p>
    <w:p w14:paraId="42EF1795" w14:textId="317C272F" w:rsidR="001325DF" w:rsidRPr="001325DF" w:rsidRDefault="001325DF" w:rsidP="001325DF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FC3A98" wp14:editId="2620F93E">
                <wp:simplePos x="0" y="0"/>
                <wp:positionH relativeFrom="margin">
                  <wp:posOffset>-320040</wp:posOffset>
                </wp:positionH>
                <wp:positionV relativeFrom="paragraph">
                  <wp:posOffset>-618978</wp:posOffset>
                </wp:positionV>
                <wp:extent cx="6808665" cy="10037298"/>
                <wp:effectExtent l="0" t="0" r="0" b="2540"/>
                <wp:wrapNone/>
                <wp:docPr id="169468676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8665" cy="10037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6B448" id="Forma Livre: Forma 2" o:spid="_x0000_s1026" style="position:absolute;margin-left:-25.2pt;margin-top:-48.75pt;width:536.1pt;height:79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325DF">
        <w:rPr>
          <w:bCs/>
          <w:lang w:val="pt-BR"/>
        </w:rPr>
        <w:t>Aguardar a secagem completa após a limpeza inicial.</w:t>
      </w:r>
    </w:p>
    <w:p w14:paraId="69688C43" w14:textId="77777777" w:rsidR="001325DF" w:rsidRPr="001325DF" w:rsidRDefault="001325DF" w:rsidP="001325DF">
      <w:pPr>
        <w:numPr>
          <w:ilvl w:val="0"/>
          <w:numId w:val="54"/>
        </w:numPr>
        <w:rPr>
          <w:bCs/>
          <w:lang w:val="pt-BR"/>
        </w:rPr>
      </w:pPr>
      <w:r w:rsidRPr="001325DF">
        <w:rPr>
          <w:bCs/>
          <w:lang w:val="pt-BR"/>
        </w:rPr>
        <w:t xml:space="preserve">Aplicar a cera apropriada utilizando </w:t>
      </w:r>
      <w:proofErr w:type="spellStart"/>
      <w:r w:rsidRPr="001325DF">
        <w:rPr>
          <w:bCs/>
          <w:lang w:val="pt-BR"/>
        </w:rPr>
        <w:t>mop</w:t>
      </w:r>
      <w:proofErr w:type="spellEnd"/>
      <w:r w:rsidRPr="001325DF">
        <w:rPr>
          <w:bCs/>
          <w:lang w:val="pt-BR"/>
        </w:rPr>
        <w:t xml:space="preserve"> ou enceradeira, conforme orientação do fabricante.</w:t>
      </w:r>
    </w:p>
    <w:p w14:paraId="6AD9DE13" w14:textId="77777777" w:rsidR="001325DF" w:rsidRPr="001325DF" w:rsidRDefault="001325DF" w:rsidP="001325DF">
      <w:pPr>
        <w:numPr>
          <w:ilvl w:val="0"/>
          <w:numId w:val="54"/>
        </w:numPr>
        <w:rPr>
          <w:bCs/>
          <w:lang w:val="pt-BR"/>
        </w:rPr>
      </w:pPr>
      <w:r w:rsidRPr="001325DF">
        <w:rPr>
          <w:bCs/>
          <w:lang w:val="pt-BR"/>
        </w:rPr>
        <w:t>Deixar o piso secar completamente antes de liberar o acesso.</w:t>
      </w:r>
    </w:p>
    <w:p w14:paraId="432962C8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t>Para Pisos que Exigem Impermeabilização:</w:t>
      </w:r>
    </w:p>
    <w:p w14:paraId="25BF7171" w14:textId="77777777" w:rsidR="001325DF" w:rsidRPr="001325DF" w:rsidRDefault="001325DF" w:rsidP="001325DF">
      <w:pPr>
        <w:numPr>
          <w:ilvl w:val="0"/>
          <w:numId w:val="55"/>
        </w:numPr>
        <w:rPr>
          <w:bCs/>
          <w:lang w:val="pt-BR"/>
        </w:rPr>
      </w:pPr>
      <w:r w:rsidRPr="001325DF">
        <w:rPr>
          <w:bCs/>
          <w:lang w:val="pt-BR"/>
        </w:rPr>
        <w:t>Após a limpeza, aplicar o impermeabilizante conforme instrução técnica.</w:t>
      </w:r>
    </w:p>
    <w:p w14:paraId="3C6FCD46" w14:textId="77777777" w:rsidR="001325DF" w:rsidRPr="001325DF" w:rsidRDefault="001325DF" w:rsidP="001325DF">
      <w:pPr>
        <w:numPr>
          <w:ilvl w:val="0"/>
          <w:numId w:val="55"/>
        </w:numPr>
        <w:rPr>
          <w:bCs/>
          <w:lang w:val="pt-BR"/>
        </w:rPr>
      </w:pPr>
      <w:r w:rsidRPr="001325DF">
        <w:rPr>
          <w:bCs/>
          <w:lang w:val="pt-BR"/>
        </w:rPr>
        <w:t>Manter o local sinalizado e interditado até completa secagem.</w:t>
      </w:r>
    </w:p>
    <w:p w14:paraId="2822CC60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t>Para Pisos de Áreas Externas:</w:t>
      </w:r>
    </w:p>
    <w:p w14:paraId="5A073F76" w14:textId="77777777" w:rsidR="001325DF" w:rsidRPr="001325DF" w:rsidRDefault="001325DF" w:rsidP="001325DF">
      <w:pPr>
        <w:numPr>
          <w:ilvl w:val="0"/>
          <w:numId w:val="56"/>
        </w:numPr>
        <w:rPr>
          <w:bCs/>
          <w:lang w:val="pt-BR"/>
        </w:rPr>
      </w:pPr>
      <w:r w:rsidRPr="001325DF">
        <w:rPr>
          <w:bCs/>
          <w:lang w:val="pt-BR"/>
        </w:rPr>
        <w:t>Utilizar produtos adequados para resistência a intempéries.</w:t>
      </w:r>
    </w:p>
    <w:p w14:paraId="631A81BC" w14:textId="77777777" w:rsidR="001325DF" w:rsidRPr="001325DF" w:rsidRDefault="001325DF" w:rsidP="001325DF">
      <w:pPr>
        <w:numPr>
          <w:ilvl w:val="0"/>
          <w:numId w:val="56"/>
        </w:numPr>
        <w:rPr>
          <w:bCs/>
          <w:lang w:val="pt-BR"/>
        </w:rPr>
      </w:pPr>
      <w:r w:rsidRPr="001325DF">
        <w:rPr>
          <w:bCs/>
          <w:lang w:val="pt-BR"/>
        </w:rPr>
        <w:t>Evitar produtos que deixem o piso escorregadio.</w:t>
      </w:r>
    </w:p>
    <w:p w14:paraId="0AEFEA68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3FA97E82">
          <v:rect id="_x0000_i1085" style="width:0;height:1.5pt" o:hralign="center" o:hrstd="t" o:hr="t" fillcolor="#a0a0a0" stroked="f"/>
        </w:pict>
      </w:r>
    </w:p>
    <w:p w14:paraId="31005AD8" w14:textId="77777777" w:rsidR="001325DF" w:rsidRPr="001325DF" w:rsidRDefault="001325DF" w:rsidP="001325DF">
      <w:pPr>
        <w:ind w:left="360"/>
        <w:rPr>
          <w:b/>
          <w:bCs/>
          <w:lang w:val="pt-BR"/>
        </w:rPr>
      </w:pPr>
      <w:r w:rsidRPr="001325DF">
        <w:rPr>
          <w:b/>
          <w:bCs/>
          <w:lang w:val="pt-BR"/>
        </w:rPr>
        <w:t>5.4. Revisão e Finalização</w:t>
      </w:r>
    </w:p>
    <w:p w14:paraId="75A9D9BF" w14:textId="77777777" w:rsidR="001325DF" w:rsidRPr="001325DF" w:rsidRDefault="001325DF" w:rsidP="001325DF">
      <w:pPr>
        <w:numPr>
          <w:ilvl w:val="0"/>
          <w:numId w:val="57"/>
        </w:numPr>
        <w:rPr>
          <w:bCs/>
          <w:lang w:val="pt-BR"/>
        </w:rPr>
      </w:pPr>
      <w:r w:rsidRPr="001325DF">
        <w:rPr>
          <w:bCs/>
          <w:lang w:val="pt-BR"/>
        </w:rPr>
        <w:t>Inspecionar o resultado final, garantindo brilho, uniformidade e segurança.</w:t>
      </w:r>
    </w:p>
    <w:p w14:paraId="101366F5" w14:textId="77777777" w:rsidR="001325DF" w:rsidRPr="001325DF" w:rsidRDefault="001325DF" w:rsidP="001325DF">
      <w:pPr>
        <w:numPr>
          <w:ilvl w:val="0"/>
          <w:numId w:val="57"/>
        </w:numPr>
        <w:rPr>
          <w:bCs/>
          <w:lang w:val="pt-BR"/>
        </w:rPr>
      </w:pPr>
      <w:r w:rsidRPr="001325DF">
        <w:rPr>
          <w:bCs/>
          <w:lang w:val="pt-BR"/>
        </w:rPr>
        <w:t>Remover placas de sinalização apenas após completa secagem do piso.</w:t>
      </w:r>
    </w:p>
    <w:p w14:paraId="53616E24" w14:textId="77777777" w:rsidR="001325DF" w:rsidRPr="001325DF" w:rsidRDefault="001325DF" w:rsidP="001325DF">
      <w:pPr>
        <w:numPr>
          <w:ilvl w:val="0"/>
          <w:numId w:val="57"/>
        </w:numPr>
        <w:rPr>
          <w:bCs/>
          <w:lang w:val="pt-BR"/>
        </w:rPr>
      </w:pPr>
      <w:r w:rsidRPr="001325DF">
        <w:rPr>
          <w:bCs/>
          <w:lang w:val="pt-BR"/>
        </w:rPr>
        <w:t>Registrar a execução do serviço em ficha ou sistema de controle interno.</w:t>
      </w:r>
    </w:p>
    <w:p w14:paraId="5BCB2A33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6467294D">
          <v:rect id="_x0000_i1086" style="width:0;height:1.5pt" o:hralign="center" o:hrstd="t" o:hr="t" fillcolor="#a0a0a0" stroked="f"/>
        </w:pict>
      </w:r>
    </w:p>
    <w:p w14:paraId="72DD4D3B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1C1EDF8A" w14:textId="6E4BCF80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6. OBSERVAÇÕES</w:t>
      </w:r>
    </w:p>
    <w:p w14:paraId="3217DA1D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67727205" w14:textId="77777777" w:rsidR="001325DF" w:rsidRPr="001325DF" w:rsidRDefault="001325DF" w:rsidP="001325DF">
      <w:pPr>
        <w:numPr>
          <w:ilvl w:val="0"/>
          <w:numId w:val="58"/>
        </w:numPr>
        <w:rPr>
          <w:bCs/>
          <w:lang w:val="pt-BR"/>
        </w:rPr>
      </w:pPr>
      <w:r w:rsidRPr="001325DF">
        <w:rPr>
          <w:bCs/>
          <w:lang w:val="pt-BR"/>
        </w:rPr>
        <w:t>Nunca misturar produtos químicos, para evitar reações perigosas.</w:t>
      </w:r>
    </w:p>
    <w:p w14:paraId="2C8D0F32" w14:textId="77777777" w:rsidR="001325DF" w:rsidRPr="001325DF" w:rsidRDefault="001325DF" w:rsidP="001325DF">
      <w:pPr>
        <w:numPr>
          <w:ilvl w:val="0"/>
          <w:numId w:val="58"/>
        </w:numPr>
        <w:rPr>
          <w:bCs/>
          <w:lang w:val="pt-BR"/>
        </w:rPr>
      </w:pPr>
      <w:r w:rsidRPr="001325DF">
        <w:rPr>
          <w:bCs/>
          <w:lang w:val="pt-BR"/>
        </w:rPr>
        <w:t>Sempre seguir as instruções dos fabricantes de produtos e equipamentos.</w:t>
      </w:r>
    </w:p>
    <w:p w14:paraId="3A8CC1CA" w14:textId="77777777" w:rsidR="001325DF" w:rsidRPr="001325DF" w:rsidRDefault="001325DF" w:rsidP="001325DF">
      <w:pPr>
        <w:numPr>
          <w:ilvl w:val="0"/>
          <w:numId w:val="58"/>
        </w:numPr>
        <w:rPr>
          <w:bCs/>
          <w:lang w:val="pt-BR"/>
        </w:rPr>
      </w:pPr>
      <w:r w:rsidRPr="001325DF">
        <w:rPr>
          <w:bCs/>
          <w:lang w:val="pt-BR"/>
        </w:rPr>
        <w:t>Pisos tratados com cera ou impermeabilizante devem ter manutenção periódica conforme orientação do fornecedor.</w:t>
      </w:r>
    </w:p>
    <w:p w14:paraId="44F326F1" w14:textId="77777777" w:rsidR="001325DF" w:rsidRPr="001325DF" w:rsidRDefault="001325DF" w:rsidP="001325DF">
      <w:pPr>
        <w:numPr>
          <w:ilvl w:val="0"/>
          <w:numId w:val="58"/>
        </w:numPr>
        <w:rPr>
          <w:bCs/>
          <w:lang w:val="pt-BR"/>
        </w:rPr>
      </w:pPr>
      <w:r w:rsidRPr="001325DF">
        <w:rPr>
          <w:bCs/>
          <w:lang w:val="pt-BR"/>
        </w:rPr>
        <w:t>Manter a área sinalizada durante a execução para evitar acidentes.</w:t>
      </w:r>
    </w:p>
    <w:p w14:paraId="3F29CD1C" w14:textId="77777777" w:rsidR="001325DF" w:rsidRPr="001325DF" w:rsidRDefault="001325DF" w:rsidP="001325DF">
      <w:pPr>
        <w:ind w:left="360"/>
        <w:rPr>
          <w:bCs/>
          <w:lang w:val="pt-BR"/>
        </w:rPr>
      </w:pPr>
      <w:r w:rsidRPr="001325DF">
        <w:rPr>
          <w:bCs/>
          <w:lang w:val="pt-BR"/>
        </w:rPr>
        <w:pict w14:anchorId="64A85FBD">
          <v:rect id="_x0000_i1087" style="width:0;height:1.5pt" o:hralign="center" o:hrstd="t" o:hr="t" fillcolor="#a0a0a0" stroked="f"/>
        </w:pict>
      </w:r>
    </w:p>
    <w:p w14:paraId="13673494" w14:textId="77777777" w:rsidR="001325DF" w:rsidRDefault="001325DF" w:rsidP="001325DF">
      <w:pPr>
        <w:ind w:left="360"/>
        <w:rPr>
          <w:b/>
          <w:bCs/>
          <w:lang w:val="pt-BR"/>
        </w:rPr>
      </w:pPr>
    </w:p>
    <w:p w14:paraId="41AE71AE" w14:textId="3C44C7E6" w:rsidR="001325DF" w:rsidRPr="001325DF" w:rsidRDefault="001325DF" w:rsidP="001325DF">
      <w:pPr>
        <w:ind w:left="360"/>
        <w:rPr>
          <w:b/>
          <w:bCs/>
          <w:sz w:val="24"/>
          <w:szCs w:val="24"/>
          <w:lang w:val="pt-BR"/>
        </w:rPr>
      </w:pPr>
      <w:r w:rsidRPr="001325DF">
        <w:rPr>
          <w:b/>
          <w:bCs/>
          <w:sz w:val="24"/>
          <w:szCs w:val="24"/>
          <w:lang w:val="pt-BR"/>
        </w:rPr>
        <w:t>7. REFERÊNCIAS BIBLIOGRÁFICAS</w:t>
      </w:r>
    </w:p>
    <w:p w14:paraId="5D740E9E" w14:textId="77777777" w:rsidR="001325DF" w:rsidRPr="001325DF" w:rsidRDefault="001325DF" w:rsidP="001325DF">
      <w:pPr>
        <w:ind w:left="360"/>
        <w:rPr>
          <w:b/>
          <w:bCs/>
          <w:lang w:val="pt-BR"/>
        </w:rPr>
      </w:pPr>
    </w:p>
    <w:p w14:paraId="5C4BF720" w14:textId="29023817" w:rsid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t>Associação Brasileira de Normas Técnicas (ABNT) – NBR 15575 – Desempenho de Edificações Habitacionais</w:t>
      </w:r>
      <w:r w:rsidRPr="001325DF">
        <w:rPr>
          <w:bCs/>
          <w:lang w:val="pt-BR"/>
        </w:rPr>
        <w:br/>
      </w:r>
      <w:hyperlink r:id="rId5" w:history="1">
        <w:r w:rsidRPr="001325DF">
          <w:rPr>
            <w:rStyle w:val="Hyperlink"/>
            <w:bCs/>
            <w:lang w:val="pt-BR"/>
          </w:rPr>
          <w:t>https://www.abntcatalogo.com.br/norma.aspx?ID=298552</w:t>
        </w:r>
      </w:hyperlink>
    </w:p>
    <w:p w14:paraId="64D6F373" w14:textId="77777777" w:rsidR="001325DF" w:rsidRPr="001325DF" w:rsidRDefault="001325DF" w:rsidP="001325DF">
      <w:pPr>
        <w:ind w:left="360"/>
        <w:rPr>
          <w:bCs/>
          <w:lang w:val="pt-BR"/>
        </w:rPr>
      </w:pPr>
    </w:p>
    <w:p w14:paraId="69547B70" w14:textId="15364EED" w:rsid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t>Anvisa – Manual de Limpeza e Desinfecção de Superfícies</w:t>
      </w:r>
      <w:r w:rsidRPr="001325DF">
        <w:rPr>
          <w:bCs/>
          <w:lang w:val="pt-BR"/>
        </w:rPr>
        <w:br/>
      </w:r>
      <w:hyperlink r:id="rId6" w:history="1">
        <w:r w:rsidRPr="001325DF">
          <w:rPr>
            <w:rStyle w:val="Hyperlink"/>
            <w:bCs/>
            <w:lang w:val="pt-BR"/>
          </w:rPr>
          <w:t>https://www.gov.br/anvisa/pt-br/assuntos/noticias-anvisa/2020/manual-de-limpeza-e-desinfeccao-de-superficies-e-de-ambientes-em-estabelecimentos-de-saude</w:t>
        </w:r>
      </w:hyperlink>
    </w:p>
    <w:p w14:paraId="611BBC75" w14:textId="77777777" w:rsidR="001325DF" w:rsidRPr="001325DF" w:rsidRDefault="001325DF" w:rsidP="001325DF">
      <w:pPr>
        <w:ind w:left="360"/>
        <w:rPr>
          <w:bCs/>
          <w:lang w:val="pt-BR"/>
        </w:rPr>
      </w:pPr>
    </w:p>
    <w:p w14:paraId="69105858" w14:textId="795A9267" w:rsidR="001325DF" w:rsidRDefault="001325DF" w:rsidP="001325DF">
      <w:pPr>
        <w:ind w:left="360"/>
        <w:rPr>
          <w:bCs/>
          <w:lang w:val="pt-BR"/>
        </w:rPr>
      </w:pPr>
      <w:proofErr w:type="spellStart"/>
      <w:r w:rsidRPr="001325DF">
        <w:rPr>
          <w:b/>
          <w:bCs/>
          <w:lang w:val="pt-BR"/>
        </w:rPr>
        <w:t>SindicoNet</w:t>
      </w:r>
      <w:proofErr w:type="spellEnd"/>
      <w:r w:rsidRPr="001325DF">
        <w:rPr>
          <w:b/>
          <w:bCs/>
          <w:lang w:val="pt-BR"/>
        </w:rPr>
        <w:t xml:space="preserve"> – Como fazer a manutenção correta do piso do condomínio</w:t>
      </w:r>
      <w:r w:rsidRPr="001325DF">
        <w:rPr>
          <w:bCs/>
          <w:lang w:val="pt-BR"/>
        </w:rPr>
        <w:br/>
      </w:r>
      <w:hyperlink r:id="rId7" w:history="1">
        <w:r w:rsidRPr="001325DF">
          <w:rPr>
            <w:rStyle w:val="Hyperlink"/>
            <w:bCs/>
            <w:lang w:val="pt-BR"/>
          </w:rPr>
          <w:t>https://www.sindiconet.com.br/informese/manutencao-corretiva-e-preventiva-de-pisos-em-condominios</w:t>
        </w:r>
      </w:hyperlink>
    </w:p>
    <w:p w14:paraId="07AEB88A" w14:textId="77777777" w:rsidR="001325DF" w:rsidRPr="001325DF" w:rsidRDefault="001325DF" w:rsidP="001325DF">
      <w:pPr>
        <w:ind w:left="360"/>
        <w:rPr>
          <w:bCs/>
          <w:lang w:val="pt-BR"/>
        </w:rPr>
      </w:pPr>
    </w:p>
    <w:p w14:paraId="331A0DF3" w14:textId="77777777" w:rsidR="001325DF" w:rsidRDefault="001325DF" w:rsidP="001325DF">
      <w:pPr>
        <w:ind w:left="360"/>
        <w:rPr>
          <w:bCs/>
          <w:lang w:val="pt-BR"/>
        </w:rPr>
      </w:pPr>
      <w:r w:rsidRPr="001325DF">
        <w:rPr>
          <w:b/>
          <w:bCs/>
          <w:lang w:val="pt-BR"/>
        </w:rPr>
        <w:t>FISPQ – Ficha de Informações de Segurança de Produtos Químicos</w:t>
      </w:r>
      <w:r w:rsidRPr="001325DF">
        <w:rPr>
          <w:bCs/>
          <w:lang w:val="pt-BR"/>
        </w:rPr>
        <w:t xml:space="preserve"> – Sempre consultar a FISPQ dos produtos utilizados.</w:t>
      </w:r>
    </w:p>
    <w:p w14:paraId="5008FFA3" w14:textId="183846A7" w:rsidR="00796D46" w:rsidRPr="001325DF" w:rsidRDefault="00796D46" w:rsidP="001325DF">
      <w:pPr>
        <w:ind w:left="720"/>
        <w:rPr>
          <w:bCs/>
          <w:lang w:val="pt-BR"/>
        </w:rPr>
      </w:pPr>
    </w:p>
    <w:sectPr w:rsidR="00796D46" w:rsidRPr="001325DF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67F5C"/>
    <w:multiLevelType w:val="multilevel"/>
    <w:tmpl w:val="991A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D2748"/>
    <w:multiLevelType w:val="multilevel"/>
    <w:tmpl w:val="5C60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08526AE"/>
    <w:multiLevelType w:val="multilevel"/>
    <w:tmpl w:val="53B4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5BA50CC"/>
    <w:multiLevelType w:val="multilevel"/>
    <w:tmpl w:val="CCB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BD426F"/>
    <w:multiLevelType w:val="multilevel"/>
    <w:tmpl w:val="A7D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0219E0"/>
    <w:multiLevelType w:val="multilevel"/>
    <w:tmpl w:val="9B30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B61922"/>
    <w:multiLevelType w:val="multilevel"/>
    <w:tmpl w:val="C64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84366"/>
    <w:multiLevelType w:val="multilevel"/>
    <w:tmpl w:val="C632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7736E"/>
    <w:multiLevelType w:val="multilevel"/>
    <w:tmpl w:val="314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EC469B"/>
    <w:multiLevelType w:val="multilevel"/>
    <w:tmpl w:val="F836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26561"/>
    <w:multiLevelType w:val="multilevel"/>
    <w:tmpl w:val="F5C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52"/>
  </w:num>
  <w:num w:numId="11" w16cid:durableId="548107610">
    <w:abstractNumId w:val="54"/>
  </w:num>
  <w:num w:numId="12" w16cid:durableId="1174763998">
    <w:abstractNumId w:val="36"/>
  </w:num>
  <w:num w:numId="13" w16cid:durableId="2049452361">
    <w:abstractNumId w:val="50"/>
  </w:num>
  <w:num w:numId="14" w16cid:durableId="149636802">
    <w:abstractNumId w:val="46"/>
  </w:num>
  <w:num w:numId="15" w16cid:durableId="112022815">
    <w:abstractNumId w:val="35"/>
  </w:num>
  <w:num w:numId="16" w16cid:durableId="330643024">
    <w:abstractNumId w:val="22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5"/>
  </w:num>
  <w:num w:numId="21" w16cid:durableId="1888758481">
    <w:abstractNumId w:val="12"/>
  </w:num>
  <w:num w:numId="22" w16cid:durableId="1472333359">
    <w:abstractNumId w:val="58"/>
  </w:num>
  <w:num w:numId="23" w16cid:durableId="631328415">
    <w:abstractNumId w:val="57"/>
  </w:num>
  <w:num w:numId="24" w16cid:durableId="223609730">
    <w:abstractNumId w:val="45"/>
  </w:num>
  <w:num w:numId="25" w16cid:durableId="1022242917">
    <w:abstractNumId w:val="28"/>
  </w:num>
  <w:num w:numId="26" w16cid:durableId="1490898302">
    <w:abstractNumId w:val="40"/>
  </w:num>
  <w:num w:numId="27" w16cid:durableId="279186382">
    <w:abstractNumId w:val="21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1"/>
  </w:num>
  <w:num w:numId="31" w16cid:durableId="1169369356">
    <w:abstractNumId w:val="19"/>
  </w:num>
  <w:num w:numId="32" w16cid:durableId="733511544">
    <w:abstractNumId w:val="44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8"/>
  </w:num>
  <w:num w:numId="37" w16cid:durableId="1930191734">
    <w:abstractNumId w:val="56"/>
  </w:num>
  <w:num w:numId="38" w16cid:durableId="2037925891">
    <w:abstractNumId w:val="53"/>
  </w:num>
  <w:num w:numId="39" w16cid:durableId="1002858175">
    <w:abstractNumId w:val="51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7"/>
  </w:num>
  <w:num w:numId="47" w16cid:durableId="941690804">
    <w:abstractNumId w:val="27"/>
  </w:num>
  <w:num w:numId="48" w16cid:durableId="341934012">
    <w:abstractNumId w:val="20"/>
  </w:num>
  <w:num w:numId="49" w16cid:durableId="627123057">
    <w:abstractNumId w:val="49"/>
  </w:num>
  <w:num w:numId="50" w16cid:durableId="1658413421">
    <w:abstractNumId w:val="42"/>
  </w:num>
  <w:num w:numId="51" w16cid:durableId="1450776756">
    <w:abstractNumId w:val="41"/>
  </w:num>
  <w:num w:numId="52" w16cid:durableId="63838904">
    <w:abstractNumId w:val="43"/>
  </w:num>
  <w:num w:numId="53" w16cid:durableId="170728367">
    <w:abstractNumId w:val="34"/>
  </w:num>
  <w:num w:numId="54" w16cid:durableId="928925195">
    <w:abstractNumId w:val="23"/>
  </w:num>
  <w:num w:numId="55" w16cid:durableId="804927765">
    <w:abstractNumId w:val="47"/>
  </w:num>
  <w:num w:numId="56" w16cid:durableId="874580595">
    <w:abstractNumId w:val="11"/>
  </w:num>
  <w:num w:numId="57" w16cid:durableId="1471093035">
    <w:abstractNumId w:val="14"/>
  </w:num>
  <w:num w:numId="58" w16cid:durableId="746613224">
    <w:abstractNumId w:val="30"/>
  </w:num>
  <w:num w:numId="59" w16cid:durableId="13891876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25DF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63234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manutencao-corretiva-e-preventiva-de-pisos-em-condomin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anvisa/pt-br/assuntos/noticias-anvisa/2020/manual-de-limpeza-e-desinfeccao-de-superficies-e-de-ambientes-em-estabelecimentos-de-saude" TargetMode="External"/><Relationship Id="rId5" Type="http://schemas.openxmlformats.org/officeDocument/2006/relationships/hyperlink" Target="https://www.abntcatalogo.com.br/norma.aspx?ID=29855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616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2025-05-23T19:54:00Z</dcterms:created>
  <dcterms:modified xsi:type="dcterms:W3CDTF">2025-05-23T19:54:00Z</dcterms:modified>
</cp:coreProperties>
</file>