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9E4D1EC" w:rsidR="00C16F94" w:rsidRPr="00487202" w:rsidRDefault="00487202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</w:t>
            </w:r>
            <w:r w:rsidRPr="00487202">
              <w:rPr>
                <w:bCs/>
              </w:rPr>
              <w:t>CONTROLE DE MANUTENÇÕES CORRETIVAS (REGISTRO DE OCORRÊNCIAS E PROVIDÊNCIAS)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36AD3404" w14:textId="226507F5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1. DEFINIÇÃO</w:t>
      </w:r>
    </w:p>
    <w:p w14:paraId="2C14A9B2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2DB14F6D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t>Controle de manutenções corretivas consiste no processo sistemático de registro, acompanhamento e gestão das ocorrências que demandam reparos emergenciais ou não programados nas instalações e equipamentos do condomínio, visando restaurar seu funcionamento adequado.</w:t>
      </w:r>
    </w:p>
    <w:p w14:paraId="0640D780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4D9B648C">
          <v:rect id="_x0000_i1085" style="width:0;height:1.5pt" o:hralign="center" o:hrstd="t" o:hr="t" fillcolor="#a0a0a0" stroked="f"/>
        </w:pict>
      </w:r>
    </w:p>
    <w:p w14:paraId="4C3104E5" w14:textId="77777777" w:rsidR="00487202" w:rsidRDefault="00487202" w:rsidP="00487202">
      <w:pPr>
        <w:ind w:left="360"/>
        <w:rPr>
          <w:b/>
          <w:bCs/>
          <w:lang w:val="pt-BR"/>
        </w:rPr>
      </w:pPr>
    </w:p>
    <w:p w14:paraId="0098073F" w14:textId="23E74EDD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2. OBJETIVO</w:t>
      </w:r>
    </w:p>
    <w:p w14:paraId="7B4798F6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635AA2C6" w14:textId="77777777" w:rsidR="00487202" w:rsidRPr="00487202" w:rsidRDefault="00487202" w:rsidP="00487202">
      <w:pPr>
        <w:numPr>
          <w:ilvl w:val="0"/>
          <w:numId w:val="49"/>
        </w:numPr>
        <w:rPr>
          <w:bCs/>
          <w:lang w:val="pt-BR"/>
        </w:rPr>
      </w:pPr>
      <w:r w:rsidRPr="00487202">
        <w:rPr>
          <w:bCs/>
          <w:lang w:val="pt-BR"/>
        </w:rPr>
        <w:t>Garantir o registro detalhado de todas as manutenções corretivas realizadas no condomínio.</w:t>
      </w:r>
    </w:p>
    <w:p w14:paraId="27236A30" w14:textId="77777777" w:rsidR="00487202" w:rsidRPr="00487202" w:rsidRDefault="00487202" w:rsidP="00487202">
      <w:pPr>
        <w:numPr>
          <w:ilvl w:val="0"/>
          <w:numId w:val="49"/>
        </w:numPr>
        <w:rPr>
          <w:bCs/>
          <w:lang w:val="pt-BR"/>
        </w:rPr>
      </w:pPr>
      <w:r w:rsidRPr="00487202">
        <w:rPr>
          <w:bCs/>
          <w:lang w:val="pt-BR"/>
        </w:rPr>
        <w:t>Assegurar o rápido atendimento e resolução das falhas ou avarias reportadas.</w:t>
      </w:r>
    </w:p>
    <w:p w14:paraId="14AD73BB" w14:textId="77777777" w:rsidR="00487202" w:rsidRPr="00487202" w:rsidRDefault="00487202" w:rsidP="00487202">
      <w:pPr>
        <w:numPr>
          <w:ilvl w:val="0"/>
          <w:numId w:val="49"/>
        </w:numPr>
        <w:rPr>
          <w:bCs/>
          <w:lang w:val="pt-BR"/>
        </w:rPr>
      </w:pPr>
      <w:r w:rsidRPr="00487202">
        <w:rPr>
          <w:bCs/>
          <w:lang w:val="pt-BR"/>
        </w:rPr>
        <w:t>Proporcionar transparência e histórico documentado para consultas futuras.</w:t>
      </w:r>
    </w:p>
    <w:p w14:paraId="5D3D7A90" w14:textId="77777777" w:rsidR="00487202" w:rsidRPr="00487202" w:rsidRDefault="00487202" w:rsidP="00487202">
      <w:pPr>
        <w:numPr>
          <w:ilvl w:val="0"/>
          <w:numId w:val="49"/>
        </w:numPr>
        <w:rPr>
          <w:bCs/>
          <w:lang w:val="pt-BR"/>
        </w:rPr>
      </w:pPr>
      <w:r w:rsidRPr="00487202">
        <w:rPr>
          <w:bCs/>
          <w:lang w:val="pt-BR"/>
        </w:rPr>
        <w:t>Facilitar o planejamento e a prevenção de problemas recorrentes.</w:t>
      </w:r>
    </w:p>
    <w:p w14:paraId="1A93D7E8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5D6D21BB">
          <v:rect id="_x0000_i1086" style="width:0;height:1.5pt" o:hralign="center" o:hrstd="t" o:hr="t" fillcolor="#a0a0a0" stroked="f"/>
        </w:pict>
      </w:r>
    </w:p>
    <w:p w14:paraId="709EFDD1" w14:textId="77777777" w:rsidR="00487202" w:rsidRDefault="00487202" w:rsidP="00487202">
      <w:pPr>
        <w:ind w:left="360"/>
        <w:rPr>
          <w:b/>
          <w:bCs/>
          <w:lang w:val="pt-BR"/>
        </w:rPr>
      </w:pPr>
    </w:p>
    <w:p w14:paraId="34CEA0D8" w14:textId="72A1EBFF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3. EXECUTANTES</w:t>
      </w:r>
    </w:p>
    <w:p w14:paraId="1CCA6BC6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75FD55D5" w14:textId="77777777" w:rsidR="00487202" w:rsidRPr="00487202" w:rsidRDefault="00487202" w:rsidP="00487202">
      <w:pPr>
        <w:numPr>
          <w:ilvl w:val="0"/>
          <w:numId w:val="50"/>
        </w:numPr>
        <w:rPr>
          <w:bCs/>
          <w:lang w:val="pt-BR"/>
        </w:rPr>
      </w:pPr>
      <w:r w:rsidRPr="00487202">
        <w:rPr>
          <w:bCs/>
          <w:lang w:val="pt-BR"/>
        </w:rPr>
        <w:t>Síndico ou administrador do condomínio.</w:t>
      </w:r>
    </w:p>
    <w:p w14:paraId="12D2C4A4" w14:textId="77777777" w:rsidR="00487202" w:rsidRPr="00487202" w:rsidRDefault="00487202" w:rsidP="00487202">
      <w:pPr>
        <w:numPr>
          <w:ilvl w:val="0"/>
          <w:numId w:val="50"/>
        </w:numPr>
        <w:rPr>
          <w:bCs/>
          <w:lang w:val="pt-BR"/>
        </w:rPr>
      </w:pPr>
      <w:r w:rsidRPr="00487202">
        <w:rPr>
          <w:bCs/>
          <w:lang w:val="pt-BR"/>
        </w:rPr>
        <w:t>Equipe de manutenção interna (se houver).</w:t>
      </w:r>
    </w:p>
    <w:p w14:paraId="3ACE8F96" w14:textId="77777777" w:rsidR="00487202" w:rsidRPr="00487202" w:rsidRDefault="00487202" w:rsidP="00487202">
      <w:pPr>
        <w:numPr>
          <w:ilvl w:val="0"/>
          <w:numId w:val="50"/>
        </w:numPr>
        <w:rPr>
          <w:bCs/>
          <w:lang w:val="pt-BR"/>
        </w:rPr>
      </w:pPr>
      <w:r w:rsidRPr="00487202">
        <w:rPr>
          <w:bCs/>
          <w:lang w:val="pt-BR"/>
        </w:rPr>
        <w:t>Empresas ou profissionais terceirizados responsáveis pelos reparos.</w:t>
      </w:r>
    </w:p>
    <w:p w14:paraId="21673653" w14:textId="77777777" w:rsidR="00487202" w:rsidRPr="00487202" w:rsidRDefault="00487202" w:rsidP="00487202">
      <w:pPr>
        <w:numPr>
          <w:ilvl w:val="0"/>
          <w:numId w:val="50"/>
        </w:numPr>
        <w:rPr>
          <w:bCs/>
          <w:lang w:val="pt-BR"/>
        </w:rPr>
      </w:pPr>
      <w:r w:rsidRPr="00487202">
        <w:rPr>
          <w:bCs/>
          <w:lang w:val="pt-BR"/>
        </w:rPr>
        <w:t>Porteiros e demais colaboradores que identificarem ou receberem notificações de problemas.</w:t>
      </w:r>
    </w:p>
    <w:p w14:paraId="0F9BD6E9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3EB3D8BA">
          <v:rect id="_x0000_i1087" style="width:0;height:1.5pt" o:hralign="center" o:hrstd="t" o:hr="t" fillcolor="#a0a0a0" stroked="f"/>
        </w:pict>
      </w:r>
    </w:p>
    <w:p w14:paraId="250387E5" w14:textId="77777777" w:rsidR="00487202" w:rsidRDefault="00487202" w:rsidP="00487202">
      <w:pPr>
        <w:ind w:left="360"/>
        <w:rPr>
          <w:b/>
          <w:bCs/>
          <w:lang w:val="pt-BR"/>
        </w:rPr>
      </w:pPr>
    </w:p>
    <w:p w14:paraId="68906A6E" w14:textId="7497CB71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4. MATERIAIS UTILIZADOS</w:t>
      </w:r>
    </w:p>
    <w:p w14:paraId="5B622C59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074FEA3C" w14:textId="77777777" w:rsidR="00487202" w:rsidRPr="00487202" w:rsidRDefault="00487202" w:rsidP="00487202">
      <w:pPr>
        <w:numPr>
          <w:ilvl w:val="0"/>
          <w:numId w:val="51"/>
        </w:numPr>
        <w:rPr>
          <w:bCs/>
          <w:lang w:val="pt-BR"/>
        </w:rPr>
      </w:pPr>
      <w:r w:rsidRPr="00487202">
        <w:rPr>
          <w:bCs/>
          <w:lang w:val="pt-BR"/>
        </w:rPr>
        <w:t>Livro de registro de ocorrências ou sistema digital de gestão predial.</w:t>
      </w:r>
    </w:p>
    <w:p w14:paraId="1FD9C555" w14:textId="77777777" w:rsidR="00487202" w:rsidRPr="00487202" w:rsidRDefault="00487202" w:rsidP="00487202">
      <w:pPr>
        <w:numPr>
          <w:ilvl w:val="0"/>
          <w:numId w:val="51"/>
        </w:numPr>
        <w:rPr>
          <w:bCs/>
          <w:lang w:val="pt-BR"/>
        </w:rPr>
      </w:pPr>
      <w:r w:rsidRPr="00487202">
        <w:rPr>
          <w:bCs/>
          <w:lang w:val="pt-BR"/>
        </w:rPr>
        <w:t>Formulário padrão para registro de manutenção corretiva.</w:t>
      </w:r>
    </w:p>
    <w:p w14:paraId="007416F0" w14:textId="77777777" w:rsidR="00487202" w:rsidRPr="00487202" w:rsidRDefault="00487202" w:rsidP="00487202">
      <w:pPr>
        <w:numPr>
          <w:ilvl w:val="0"/>
          <w:numId w:val="51"/>
        </w:numPr>
        <w:rPr>
          <w:bCs/>
          <w:lang w:val="pt-BR"/>
        </w:rPr>
      </w:pPr>
      <w:r w:rsidRPr="00487202">
        <w:rPr>
          <w:bCs/>
          <w:lang w:val="pt-BR"/>
        </w:rPr>
        <w:t>Ferramentas e equipamentos para diagnóstico e reparo conforme o tipo de manutenção.</w:t>
      </w:r>
    </w:p>
    <w:p w14:paraId="00A0AC7D" w14:textId="77777777" w:rsidR="00487202" w:rsidRPr="00487202" w:rsidRDefault="00487202" w:rsidP="00487202">
      <w:pPr>
        <w:numPr>
          <w:ilvl w:val="0"/>
          <w:numId w:val="51"/>
        </w:numPr>
        <w:rPr>
          <w:bCs/>
          <w:lang w:val="pt-BR"/>
        </w:rPr>
      </w:pPr>
      <w:r w:rsidRPr="00487202">
        <w:rPr>
          <w:bCs/>
          <w:lang w:val="pt-BR"/>
        </w:rPr>
        <w:t>Dispositivos eletrônicos para comunicação (telefone, rádio, aplicativo).</w:t>
      </w:r>
    </w:p>
    <w:p w14:paraId="2F05ECD6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148E3097">
          <v:rect id="_x0000_i1088" style="width:0;height:1.5pt" o:hralign="center" o:hrstd="t" o:hr="t" fillcolor="#a0a0a0" stroked="f"/>
        </w:pict>
      </w:r>
    </w:p>
    <w:p w14:paraId="69385843" w14:textId="77777777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</w:p>
    <w:p w14:paraId="115BA047" w14:textId="2E396D2F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5. DESCRIÇÃO DO PROCEDIMENTO</w:t>
      </w:r>
    </w:p>
    <w:p w14:paraId="38126FA2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03207669" w14:textId="77777777" w:rsidR="00487202" w:rsidRPr="00487202" w:rsidRDefault="00487202" w:rsidP="00487202">
      <w:pPr>
        <w:ind w:left="360"/>
        <w:rPr>
          <w:b/>
          <w:bCs/>
          <w:lang w:val="pt-BR"/>
        </w:rPr>
      </w:pPr>
      <w:r w:rsidRPr="00487202">
        <w:rPr>
          <w:b/>
          <w:bCs/>
          <w:lang w:val="pt-BR"/>
        </w:rPr>
        <w:t>5.1. Registro da Ocorrência</w:t>
      </w:r>
    </w:p>
    <w:p w14:paraId="0F6B553B" w14:textId="77777777" w:rsidR="00487202" w:rsidRPr="00487202" w:rsidRDefault="00487202" w:rsidP="00487202">
      <w:pPr>
        <w:numPr>
          <w:ilvl w:val="0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Ao identificar uma falha, avaria ou problema, o responsável (morador, porteiro, zelador) deve comunicar imediatamente ao síndico ou à equipe de manutenção.</w:t>
      </w:r>
    </w:p>
    <w:p w14:paraId="23B16150" w14:textId="77777777" w:rsidR="00487202" w:rsidRPr="00487202" w:rsidRDefault="00487202" w:rsidP="00487202">
      <w:pPr>
        <w:numPr>
          <w:ilvl w:val="0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Registrar a ocorrência no livro de ocorrências ou sistema digital, preenchendo:</w:t>
      </w:r>
    </w:p>
    <w:p w14:paraId="66EEF49E" w14:textId="77777777" w:rsidR="00487202" w:rsidRPr="00487202" w:rsidRDefault="00487202" w:rsidP="00487202">
      <w:pPr>
        <w:numPr>
          <w:ilvl w:val="1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Data e hora da comunicação.</w:t>
      </w:r>
    </w:p>
    <w:p w14:paraId="782B3C95" w14:textId="77777777" w:rsidR="00487202" w:rsidRPr="00487202" w:rsidRDefault="00487202" w:rsidP="00487202">
      <w:pPr>
        <w:numPr>
          <w:ilvl w:val="1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Descrição detalhada do problema.</w:t>
      </w:r>
    </w:p>
    <w:p w14:paraId="2DC006EF" w14:textId="77777777" w:rsidR="00487202" w:rsidRPr="00487202" w:rsidRDefault="00487202" w:rsidP="00487202">
      <w:pPr>
        <w:numPr>
          <w:ilvl w:val="1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Local exato da ocorrência.</w:t>
      </w:r>
    </w:p>
    <w:p w14:paraId="3AD6BA65" w14:textId="77777777" w:rsidR="00487202" w:rsidRPr="00487202" w:rsidRDefault="00487202" w:rsidP="00487202">
      <w:pPr>
        <w:numPr>
          <w:ilvl w:val="1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Nome e contato do comunicante.</w:t>
      </w:r>
    </w:p>
    <w:p w14:paraId="5AB977AD" w14:textId="77777777" w:rsidR="00487202" w:rsidRPr="00487202" w:rsidRDefault="00487202" w:rsidP="00487202">
      <w:pPr>
        <w:numPr>
          <w:ilvl w:val="0"/>
          <w:numId w:val="52"/>
        </w:numPr>
        <w:rPr>
          <w:bCs/>
          <w:lang w:val="pt-BR"/>
        </w:rPr>
      </w:pPr>
      <w:r w:rsidRPr="00487202">
        <w:rPr>
          <w:bCs/>
          <w:lang w:val="pt-BR"/>
        </w:rPr>
        <w:t>O síndico ou responsável deve analisar a urgência da manutenção e definir as providências.</w:t>
      </w:r>
    </w:p>
    <w:p w14:paraId="18311086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2DEABC3E">
          <v:rect id="_x0000_i1089" style="width:0;height:1.5pt" o:hralign="center" o:hrstd="t" o:hr="t" fillcolor="#a0a0a0" stroked="f"/>
        </w:pict>
      </w:r>
    </w:p>
    <w:p w14:paraId="2D53B501" w14:textId="77777777" w:rsidR="00487202" w:rsidRPr="00487202" w:rsidRDefault="00487202" w:rsidP="00487202">
      <w:pPr>
        <w:ind w:left="360"/>
        <w:rPr>
          <w:b/>
          <w:bCs/>
          <w:lang w:val="pt-BR"/>
        </w:rPr>
      </w:pPr>
      <w:r w:rsidRPr="00487202">
        <w:rPr>
          <w:b/>
          <w:bCs/>
          <w:lang w:val="pt-BR"/>
        </w:rPr>
        <w:t>5.2. Solicitação de Serviços</w:t>
      </w:r>
    </w:p>
    <w:p w14:paraId="7F53B669" w14:textId="77777777" w:rsidR="00487202" w:rsidRPr="00487202" w:rsidRDefault="00487202" w:rsidP="00487202">
      <w:pPr>
        <w:numPr>
          <w:ilvl w:val="0"/>
          <w:numId w:val="53"/>
        </w:numPr>
        <w:rPr>
          <w:bCs/>
          <w:lang w:val="pt-BR"/>
        </w:rPr>
      </w:pPr>
      <w:r w:rsidRPr="00487202">
        <w:rPr>
          <w:bCs/>
          <w:lang w:val="pt-BR"/>
        </w:rPr>
        <w:t>Se possível, a manutenção será realizada pela equipe interna; caso contrário, contratar empresa ou profissional qualificado.</w:t>
      </w:r>
    </w:p>
    <w:p w14:paraId="4989CC2F" w14:textId="571422DF" w:rsidR="00487202" w:rsidRPr="00487202" w:rsidRDefault="00487202" w:rsidP="00487202">
      <w:pPr>
        <w:numPr>
          <w:ilvl w:val="0"/>
          <w:numId w:val="53"/>
        </w:numPr>
        <w:rPr>
          <w:bCs/>
          <w:lang w:val="pt-BR"/>
        </w:rPr>
      </w:pPr>
      <w:r w:rsidRPr="00487202">
        <w:rPr>
          <w:bCs/>
          <w:lang w:val="pt-BR"/>
        </w:rPr>
        <w:t xml:space="preserve">Registrar no sistema o nome do prestador contratado, orçamento (se aplicável) e prazo estimado para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B60256" wp14:editId="1CF0240B">
                <wp:simplePos x="0" y="0"/>
                <wp:positionH relativeFrom="margin">
                  <wp:align>center</wp:align>
                </wp:positionH>
                <wp:positionV relativeFrom="paragraph">
                  <wp:posOffset>-556260</wp:posOffset>
                </wp:positionV>
                <wp:extent cx="6591935" cy="9959340"/>
                <wp:effectExtent l="0" t="0" r="0" b="3810"/>
                <wp:wrapNone/>
                <wp:docPr id="31548749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59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BC3C1" id="Forma Livre: Forma 2" o:spid="_x0000_s1026" style="position:absolute;margin-left:0;margin-top:-43.8pt;width:519.05pt;height:784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87202">
        <w:rPr>
          <w:bCs/>
          <w:lang w:val="pt-BR"/>
        </w:rPr>
        <w:t>execução.</w:t>
      </w:r>
      <w:r w:rsidRPr="00487202">
        <w:rPr>
          <w:noProof/>
        </w:rPr>
        <w:t xml:space="preserve"> </w:t>
      </w:r>
    </w:p>
    <w:p w14:paraId="466B1299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21445085">
          <v:rect id="_x0000_i1090" style="width:0;height:1.5pt" o:hralign="center" o:hrstd="t" o:hr="t" fillcolor="#a0a0a0" stroked="f"/>
        </w:pict>
      </w:r>
    </w:p>
    <w:p w14:paraId="14B54429" w14:textId="77777777" w:rsidR="00487202" w:rsidRPr="00487202" w:rsidRDefault="00487202" w:rsidP="00487202">
      <w:pPr>
        <w:ind w:left="360"/>
        <w:rPr>
          <w:b/>
          <w:bCs/>
          <w:lang w:val="pt-BR"/>
        </w:rPr>
      </w:pPr>
      <w:r w:rsidRPr="00487202">
        <w:rPr>
          <w:b/>
          <w:bCs/>
          <w:lang w:val="pt-BR"/>
        </w:rPr>
        <w:t>5.3. Execução da Manutenção</w:t>
      </w:r>
    </w:p>
    <w:p w14:paraId="0904A4CD" w14:textId="77777777" w:rsidR="00487202" w:rsidRPr="00487202" w:rsidRDefault="00487202" w:rsidP="00487202">
      <w:pPr>
        <w:numPr>
          <w:ilvl w:val="0"/>
          <w:numId w:val="54"/>
        </w:numPr>
        <w:rPr>
          <w:bCs/>
          <w:lang w:val="pt-BR"/>
        </w:rPr>
      </w:pPr>
      <w:r w:rsidRPr="00487202">
        <w:rPr>
          <w:bCs/>
          <w:lang w:val="pt-BR"/>
        </w:rPr>
        <w:t>A equipe de manutenção realiza o reparo conforme os procedimentos técnicos recomendados.</w:t>
      </w:r>
    </w:p>
    <w:p w14:paraId="12330007" w14:textId="77777777" w:rsidR="00487202" w:rsidRPr="00487202" w:rsidRDefault="00487202" w:rsidP="00487202">
      <w:pPr>
        <w:numPr>
          <w:ilvl w:val="0"/>
          <w:numId w:val="54"/>
        </w:numPr>
        <w:rPr>
          <w:bCs/>
          <w:lang w:val="pt-BR"/>
        </w:rPr>
      </w:pPr>
      <w:r w:rsidRPr="00487202">
        <w:rPr>
          <w:bCs/>
          <w:lang w:val="pt-BR"/>
        </w:rPr>
        <w:t>Caso necessário, comunicar os moradores afetados sobre o serviço e possíveis interrupções temporárias.</w:t>
      </w:r>
    </w:p>
    <w:p w14:paraId="4994BED2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54D1C86B">
          <v:rect id="_x0000_i1091" style="width:0;height:1.5pt" o:hralign="center" o:hrstd="t" o:hr="t" fillcolor="#a0a0a0" stroked="f"/>
        </w:pict>
      </w:r>
    </w:p>
    <w:p w14:paraId="6A69538E" w14:textId="77777777" w:rsidR="00487202" w:rsidRPr="00487202" w:rsidRDefault="00487202" w:rsidP="00487202">
      <w:pPr>
        <w:ind w:left="360"/>
        <w:rPr>
          <w:b/>
          <w:bCs/>
          <w:lang w:val="pt-BR"/>
        </w:rPr>
      </w:pPr>
      <w:r w:rsidRPr="00487202">
        <w:rPr>
          <w:b/>
          <w:bCs/>
          <w:lang w:val="pt-BR"/>
        </w:rPr>
        <w:t>5.4. Verificação e Confirmação</w:t>
      </w:r>
    </w:p>
    <w:p w14:paraId="65B7638C" w14:textId="77777777" w:rsidR="00487202" w:rsidRPr="00487202" w:rsidRDefault="00487202" w:rsidP="00487202">
      <w:pPr>
        <w:numPr>
          <w:ilvl w:val="0"/>
          <w:numId w:val="55"/>
        </w:numPr>
        <w:rPr>
          <w:bCs/>
          <w:lang w:val="pt-BR"/>
        </w:rPr>
      </w:pPr>
      <w:r w:rsidRPr="00487202">
        <w:rPr>
          <w:bCs/>
          <w:lang w:val="pt-BR"/>
        </w:rPr>
        <w:t>Após o término do serviço, realizar teste para confirmar que o problema foi resolvido.</w:t>
      </w:r>
    </w:p>
    <w:p w14:paraId="4772E074" w14:textId="77777777" w:rsidR="00487202" w:rsidRPr="00487202" w:rsidRDefault="00487202" w:rsidP="00487202">
      <w:pPr>
        <w:numPr>
          <w:ilvl w:val="0"/>
          <w:numId w:val="55"/>
        </w:numPr>
        <w:rPr>
          <w:bCs/>
          <w:lang w:val="pt-BR"/>
        </w:rPr>
      </w:pPr>
      <w:r w:rsidRPr="00487202">
        <w:rPr>
          <w:bCs/>
          <w:lang w:val="pt-BR"/>
        </w:rPr>
        <w:t>Registrar no livro ou sistema a data de conclusão e descrição dos reparos realizados.</w:t>
      </w:r>
    </w:p>
    <w:p w14:paraId="1D199FE1" w14:textId="77777777" w:rsidR="00487202" w:rsidRPr="00487202" w:rsidRDefault="00487202" w:rsidP="00487202">
      <w:pPr>
        <w:numPr>
          <w:ilvl w:val="0"/>
          <w:numId w:val="55"/>
        </w:numPr>
        <w:rPr>
          <w:bCs/>
          <w:lang w:val="pt-BR"/>
        </w:rPr>
      </w:pPr>
      <w:r w:rsidRPr="00487202">
        <w:rPr>
          <w:bCs/>
          <w:lang w:val="pt-BR"/>
        </w:rPr>
        <w:t>Obter assinatura do responsável pela manutenção e, quando possível, do solicitante ou síndico para confirmação.</w:t>
      </w:r>
    </w:p>
    <w:p w14:paraId="7B173721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0F02A35D">
          <v:rect id="_x0000_i1092" style="width:0;height:1.5pt" o:hralign="center" o:hrstd="t" o:hr="t" fillcolor="#a0a0a0" stroked="f"/>
        </w:pict>
      </w:r>
    </w:p>
    <w:p w14:paraId="44AAD643" w14:textId="77777777" w:rsidR="00487202" w:rsidRPr="00487202" w:rsidRDefault="00487202" w:rsidP="00487202">
      <w:pPr>
        <w:ind w:left="360"/>
        <w:rPr>
          <w:b/>
          <w:bCs/>
          <w:lang w:val="pt-BR"/>
        </w:rPr>
      </w:pPr>
      <w:r w:rsidRPr="00487202">
        <w:rPr>
          <w:b/>
          <w:bCs/>
          <w:lang w:val="pt-BR"/>
        </w:rPr>
        <w:t>5.5. Arquivamento e Análise</w:t>
      </w:r>
    </w:p>
    <w:p w14:paraId="68EAAA1E" w14:textId="77777777" w:rsidR="00487202" w:rsidRPr="00487202" w:rsidRDefault="00487202" w:rsidP="00487202">
      <w:pPr>
        <w:numPr>
          <w:ilvl w:val="0"/>
          <w:numId w:val="56"/>
        </w:numPr>
        <w:rPr>
          <w:bCs/>
          <w:lang w:val="pt-BR"/>
        </w:rPr>
      </w:pPr>
      <w:r w:rsidRPr="00487202">
        <w:rPr>
          <w:bCs/>
          <w:lang w:val="pt-BR"/>
        </w:rPr>
        <w:t>Arquivar toda documentação relativa à manutenção (ordens de serviço, notas fiscais, relatórios).</w:t>
      </w:r>
    </w:p>
    <w:p w14:paraId="0D8D42AD" w14:textId="77777777" w:rsidR="00487202" w:rsidRPr="00487202" w:rsidRDefault="00487202" w:rsidP="00487202">
      <w:pPr>
        <w:numPr>
          <w:ilvl w:val="0"/>
          <w:numId w:val="56"/>
        </w:numPr>
        <w:rPr>
          <w:bCs/>
          <w:lang w:val="pt-BR"/>
        </w:rPr>
      </w:pPr>
      <w:r w:rsidRPr="00487202">
        <w:rPr>
          <w:bCs/>
          <w:lang w:val="pt-BR"/>
        </w:rPr>
        <w:t>Periodicamente, o síndico deve revisar o histórico de manutenções corretivas para identificar padrões e necessidades de manutenções preventivas.</w:t>
      </w:r>
    </w:p>
    <w:p w14:paraId="7F43B166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7341EF3D">
          <v:rect id="_x0000_i1093" style="width:0;height:1.5pt" o:hralign="center" o:hrstd="t" o:hr="t" fillcolor="#a0a0a0" stroked="f"/>
        </w:pict>
      </w:r>
    </w:p>
    <w:p w14:paraId="6A6EE5E6" w14:textId="77777777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</w:p>
    <w:p w14:paraId="62F98BFD" w14:textId="67B4B87B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6. OBSERVAÇÕES</w:t>
      </w:r>
    </w:p>
    <w:p w14:paraId="4E4F7906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1A7C6585" w14:textId="77777777" w:rsidR="00487202" w:rsidRPr="00487202" w:rsidRDefault="00487202" w:rsidP="00487202">
      <w:pPr>
        <w:numPr>
          <w:ilvl w:val="0"/>
          <w:numId w:val="57"/>
        </w:numPr>
        <w:rPr>
          <w:bCs/>
          <w:lang w:val="pt-BR"/>
        </w:rPr>
      </w:pPr>
      <w:r w:rsidRPr="00487202">
        <w:rPr>
          <w:bCs/>
          <w:lang w:val="pt-BR"/>
        </w:rPr>
        <w:t>Manter a documentação organizada e de fácil acesso é fundamental para transparência e auditorias futuras.</w:t>
      </w:r>
    </w:p>
    <w:p w14:paraId="314F556A" w14:textId="77777777" w:rsidR="00487202" w:rsidRPr="00487202" w:rsidRDefault="00487202" w:rsidP="00487202">
      <w:pPr>
        <w:numPr>
          <w:ilvl w:val="0"/>
          <w:numId w:val="57"/>
        </w:numPr>
        <w:rPr>
          <w:bCs/>
          <w:lang w:val="pt-BR"/>
        </w:rPr>
      </w:pPr>
      <w:r w:rsidRPr="00487202">
        <w:rPr>
          <w:bCs/>
          <w:lang w:val="pt-BR"/>
        </w:rPr>
        <w:t>É recomendável o uso de sistemas digitais para facilitar controle, notificações e histórico.</w:t>
      </w:r>
    </w:p>
    <w:p w14:paraId="4B8CA2E4" w14:textId="77777777" w:rsidR="00487202" w:rsidRPr="00487202" w:rsidRDefault="00487202" w:rsidP="00487202">
      <w:pPr>
        <w:numPr>
          <w:ilvl w:val="0"/>
          <w:numId w:val="57"/>
        </w:numPr>
        <w:rPr>
          <w:bCs/>
          <w:lang w:val="pt-BR"/>
        </w:rPr>
      </w:pPr>
      <w:r w:rsidRPr="00487202">
        <w:rPr>
          <w:bCs/>
          <w:lang w:val="pt-BR"/>
        </w:rPr>
        <w:t>Priorizar a segurança dos moradores durante todo o processo, sinalizando áreas em manutenção e comunicando possíveis riscos.</w:t>
      </w:r>
    </w:p>
    <w:p w14:paraId="6D51E76E" w14:textId="77777777" w:rsidR="00487202" w:rsidRPr="00487202" w:rsidRDefault="00487202" w:rsidP="00487202">
      <w:pPr>
        <w:numPr>
          <w:ilvl w:val="0"/>
          <w:numId w:val="57"/>
        </w:numPr>
        <w:rPr>
          <w:bCs/>
          <w:lang w:val="pt-BR"/>
        </w:rPr>
      </w:pPr>
      <w:r w:rsidRPr="00487202">
        <w:rPr>
          <w:bCs/>
          <w:lang w:val="pt-BR"/>
        </w:rPr>
        <w:t>A comunicação clara e rápida entre moradores, administração e equipe técnica é essencial para eficiência no atendimento.</w:t>
      </w:r>
    </w:p>
    <w:p w14:paraId="7A2868A9" w14:textId="77777777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pict w14:anchorId="4383E9CD">
          <v:rect id="_x0000_i1094" style="width:0;height:1.5pt" o:hralign="center" o:hrstd="t" o:hr="t" fillcolor="#a0a0a0" stroked="f"/>
        </w:pict>
      </w:r>
    </w:p>
    <w:p w14:paraId="6ACB6107" w14:textId="77777777" w:rsidR="00487202" w:rsidRDefault="00487202" w:rsidP="00487202">
      <w:pPr>
        <w:ind w:left="360"/>
        <w:rPr>
          <w:b/>
          <w:bCs/>
          <w:lang w:val="pt-BR"/>
        </w:rPr>
      </w:pPr>
    </w:p>
    <w:p w14:paraId="7B44056A" w14:textId="3E825CF8" w:rsidR="00487202" w:rsidRPr="00487202" w:rsidRDefault="00487202" w:rsidP="00487202">
      <w:pPr>
        <w:ind w:left="360"/>
        <w:rPr>
          <w:b/>
          <w:bCs/>
          <w:sz w:val="24"/>
          <w:szCs w:val="24"/>
          <w:lang w:val="pt-BR"/>
        </w:rPr>
      </w:pPr>
      <w:r w:rsidRPr="00487202">
        <w:rPr>
          <w:b/>
          <w:bCs/>
          <w:sz w:val="24"/>
          <w:szCs w:val="24"/>
          <w:lang w:val="pt-BR"/>
        </w:rPr>
        <w:t>7. REFERÊNCIAS BIBLIOGRÁFICAS</w:t>
      </w:r>
    </w:p>
    <w:p w14:paraId="6163F812" w14:textId="77777777" w:rsidR="00487202" w:rsidRPr="00487202" w:rsidRDefault="00487202" w:rsidP="00487202">
      <w:pPr>
        <w:ind w:left="360"/>
        <w:rPr>
          <w:b/>
          <w:bCs/>
          <w:lang w:val="pt-BR"/>
        </w:rPr>
      </w:pPr>
    </w:p>
    <w:p w14:paraId="75B30E0A" w14:textId="46AB4B00" w:rsidR="00487202" w:rsidRDefault="00487202" w:rsidP="00487202">
      <w:pPr>
        <w:ind w:left="360"/>
        <w:rPr>
          <w:bCs/>
          <w:lang w:val="pt-BR"/>
        </w:rPr>
      </w:pPr>
      <w:r w:rsidRPr="00487202">
        <w:rPr>
          <w:b/>
          <w:bCs/>
          <w:lang w:val="pt-BR"/>
        </w:rPr>
        <w:t>Manual de Gestão Predial – ABNT</w:t>
      </w:r>
      <w:r w:rsidRPr="00487202">
        <w:rPr>
          <w:bCs/>
          <w:lang w:val="pt-BR"/>
        </w:rPr>
        <w:br/>
      </w:r>
      <w:hyperlink r:id="rId5" w:history="1">
        <w:r w:rsidRPr="00487202">
          <w:rPr>
            <w:rStyle w:val="Hyperlink"/>
            <w:bCs/>
            <w:lang w:val="pt-BR"/>
          </w:rPr>
          <w:t>https://www.abntcatalogo.com.br/norma.aspx?ID=12345</w:t>
        </w:r>
      </w:hyperlink>
    </w:p>
    <w:p w14:paraId="7B90B49B" w14:textId="7E4344CB" w:rsidR="00487202" w:rsidRPr="00487202" w:rsidRDefault="00487202" w:rsidP="00487202">
      <w:pPr>
        <w:ind w:left="360"/>
        <w:rPr>
          <w:bCs/>
          <w:lang w:val="pt-BR"/>
        </w:rPr>
      </w:pPr>
      <w:r w:rsidRPr="00487202">
        <w:rPr>
          <w:bCs/>
          <w:lang w:val="pt-BR"/>
        </w:rPr>
        <w:t xml:space="preserve"> </w:t>
      </w:r>
      <w:r w:rsidRPr="00487202">
        <w:rPr>
          <w:bCs/>
          <w:i/>
          <w:iCs/>
          <w:lang w:val="pt-BR"/>
        </w:rPr>
        <w:t>(exemplo fictício)</w:t>
      </w:r>
    </w:p>
    <w:p w14:paraId="0D807F02" w14:textId="77777777" w:rsidR="00487202" w:rsidRPr="00487202" w:rsidRDefault="00487202" w:rsidP="00487202">
      <w:pPr>
        <w:ind w:left="360"/>
        <w:rPr>
          <w:bCs/>
          <w:lang w:val="pt-BR"/>
        </w:rPr>
      </w:pPr>
    </w:p>
    <w:p w14:paraId="796D9D4F" w14:textId="6556CCFD" w:rsidR="00487202" w:rsidRDefault="00487202" w:rsidP="00487202">
      <w:pPr>
        <w:ind w:left="360"/>
        <w:rPr>
          <w:bCs/>
          <w:lang w:val="pt-BR"/>
        </w:rPr>
      </w:pPr>
      <w:proofErr w:type="spellStart"/>
      <w:r w:rsidRPr="00487202">
        <w:rPr>
          <w:b/>
          <w:bCs/>
          <w:lang w:val="pt-BR"/>
        </w:rPr>
        <w:t>SindicoNet</w:t>
      </w:r>
      <w:proofErr w:type="spellEnd"/>
      <w:r w:rsidRPr="00487202">
        <w:rPr>
          <w:b/>
          <w:bCs/>
          <w:lang w:val="pt-BR"/>
        </w:rPr>
        <w:t xml:space="preserve"> – Gestão de manutenção em condomínios</w:t>
      </w:r>
      <w:r w:rsidRPr="00487202">
        <w:rPr>
          <w:bCs/>
          <w:lang w:val="pt-BR"/>
        </w:rPr>
        <w:br/>
      </w:r>
      <w:hyperlink r:id="rId6" w:history="1">
        <w:r w:rsidRPr="00487202">
          <w:rPr>
            <w:rStyle w:val="Hyperlink"/>
            <w:bCs/>
            <w:lang w:val="pt-BR"/>
          </w:rPr>
          <w:t>https://www.sindiconet.com.br/noticias/gestao-de-manutencao-em-condominios-2021</w:t>
        </w:r>
      </w:hyperlink>
    </w:p>
    <w:p w14:paraId="1429C270" w14:textId="77777777" w:rsidR="00487202" w:rsidRPr="00487202" w:rsidRDefault="00487202" w:rsidP="00487202">
      <w:pPr>
        <w:ind w:left="360"/>
        <w:rPr>
          <w:bCs/>
          <w:lang w:val="pt-BR"/>
        </w:rPr>
      </w:pPr>
    </w:p>
    <w:p w14:paraId="7D38DB67" w14:textId="39CFDBF8" w:rsidR="00487202" w:rsidRDefault="00487202" w:rsidP="00487202">
      <w:pPr>
        <w:ind w:left="360"/>
        <w:rPr>
          <w:bCs/>
          <w:lang w:val="pt-BR"/>
        </w:rPr>
      </w:pPr>
      <w:r w:rsidRPr="00487202">
        <w:rPr>
          <w:b/>
          <w:bCs/>
          <w:lang w:val="pt-BR"/>
        </w:rPr>
        <w:t>Portal da Construção – Manutenção corretiva e preventiva</w:t>
      </w:r>
      <w:r w:rsidRPr="00487202">
        <w:rPr>
          <w:bCs/>
          <w:lang w:val="pt-BR"/>
        </w:rPr>
        <w:br/>
      </w:r>
      <w:hyperlink r:id="rId7" w:history="1">
        <w:r w:rsidRPr="00487202">
          <w:rPr>
            <w:rStyle w:val="Hyperlink"/>
            <w:bCs/>
            <w:lang w:val="pt-BR"/>
          </w:rPr>
          <w:t>https://www.portaldaconstrucao.com.br/manutencao-predial</w:t>
        </w:r>
      </w:hyperlink>
    </w:p>
    <w:p w14:paraId="063C7F18" w14:textId="77777777" w:rsidR="00487202" w:rsidRPr="00487202" w:rsidRDefault="00487202" w:rsidP="00487202">
      <w:pPr>
        <w:ind w:left="360"/>
        <w:rPr>
          <w:bCs/>
          <w:lang w:val="pt-BR"/>
        </w:rPr>
      </w:pPr>
    </w:p>
    <w:p w14:paraId="0945FA6E" w14:textId="1DB7A83F" w:rsidR="00487202" w:rsidRDefault="00487202" w:rsidP="00487202">
      <w:pPr>
        <w:ind w:left="360"/>
        <w:rPr>
          <w:bCs/>
          <w:lang w:val="pt-BR"/>
        </w:rPr>
      </w:pPr>
      <w:r w:rsidRPr="00487202">
        <w:rPr>
          <w:b/>
          <w:bCs/>
          <w:lang w:val="pt-BR"/>
        </w:rPr>
        <w:t xml:space="preserve">ABRAFAC – Associação Brasileira de </w:t>
      </w:r>
      <w:proofErr w:type="spellStart"/>
      <w:r w:rsidRPr="00487202">
        <w:rPr>
          <w:b/>
          <w:bCs/>
          <w:lang w:val="pt-BR"/>
        </w:rPr>
        <w:t>Facilities</w:t>
      </w:r>
      <w:proofErr w:type="spellEnd"/>
      <w:r w:rsidRPr="00487202">
        <w:rPr>
          <w:bCs/>
          <w:lang w:val="pt-BR"/>
        </w:rPr>
        <w:br/>
      </w:r>
      <w:hyperlink r:id="rId8" w:history="1">
        <w:r w:rsidRPr="00487202">
          <w:rPr>
            <w:rStyle w:val="Hyperlink"/>
            <w:bCs/>
            <w:lang w:val="pt-BR"/>
          </w:rPr>
          <w:t>https://www.abrafac.org.br/boas-praticas-de-manutencao</w:t>
        </w:r>
      </w:hyperlink>
    </w:p>
    <w:p w14:paraId="4DE99A1F" w14:textId="77777777" w:rsidR="00487202" w:rsidRPr="00487202" w:rsidRDefault="00487202" w:rsidP="00487202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BDF"/>
    <w:multiLevelType w:val="multilevel"/>
    <w:tmpl w:val="F0F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731DA"/>
    <w:multiLevelType w:val="multilevel"/>
    <w:tmpl w:val="5D0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21742"/>
    <w:multiLevelType w:val="multilevel"/>
    <w:tmpl w:val="E68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C5628"/>
    <w:multiLevelType w:val="multilevel"/>
    <w:tmpl w:val="EBB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A318D"/>
    <w:multiLevelType w:val="multilevel"/>
    <w:tmpl w:val="7BC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A9785C"/>
    <w:multiLevelType w:val="multilevel"/>
    <w:tmpl w:val="534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3F4EF7"/>
    <w:multiLevelType w:val="multilevel"/>
    <w:tmpl w:val="350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D0683F"/>
    <w:multiLevelType w:val="multilevel"/>
    <w:tmpl w:val="239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A2E49"/>
    <w:multiLevelType w:val="multilevel"/>
    <w:tmpl w:val="DA0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0E3999"/>
    <w:multiLevelType w:val="multilevel"/>
    <w:tmpl w:val="D5B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6"/>
  </w:num>
  <w:num w:numId="6" w16cid:durableId="467816767">
    <w:abstractNumId w:val="12"/>
  </w:num>
  <w:num w:numId="7" w16cid:durableId="1640063979">
    <w:abstractNumId w:val="35"/>
  </w:num>
  <w:num w:numId="8" w16cid:durableId="992834510">
    <w:abstractNumId w:val="6"/>
  </w:num>
  <w:num w:numId="9" w16cid:durableId="1342317041">
    <w:abstractNumId w:val="16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8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7"/>
  </w:num>
  <w:num w:numId="16" w16cid:durableId="330643024">
    <w:abstractNumId w:val="26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3"/>
  </w:num>
  <w:num w:numId="20" w16cid:durableId="349839668">
    <w:abstractNumId w:val="53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0"/>
  </w:num>
  <w:num w:numId="26" w16cid:durableId="1490898302">
    <w:abstractNumId w:val="42"/>
  </w:num>
  <w:num w:numId="27" w16cid:durableId="279186382">
    <w:abstractNumId w:val="24"/>
  </w:num>
  <w:num w:numId="28" w16cid:durableId="2038851448">
    <w:abstractNumId w:val="9"/>
  </w:num>
  <w:num w:numId="29" w16cid:durableId="266889104">
    <w:abstractNumId w:val="28"/>
  </w:num>
  <w:num w:numId="30" w16cid:durableId="1424688382">
    <w:abstractNumId w:val="33"/>
  </w:num>
  <w:num w:numId="31" w16cid:durableId="1169369356">
    <w:abstractNumId w:val="22"/>
  </w:num>
  <w:num w:numId="32" w16cid:durableId="733511544">
    <w:abstractNumId w:val="43"/>
  </w:num>
  <w:num w:numId="33" w16cid:durableId="345443218">
    <w:abstractNumId w:val="20"/>
  </w:num>
  <w:num w:numId="34" w16cid:durableId="1247610869">
    <w:abstractNumId w:val="17"/>
  </w:num>
  <w:num w:numId="35" w16cid:durableId="911156410">
    <w:abstractNumId w:val="47"/>
  </w:num>
  <w:num w:numId="36" w16cid:durableId="1675066455">
    <w:abstractNumId w:val="21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8"/>
  </w:num>
  <w:num w:numId="43" w16cid:durableId="1301379256">
    <w:abstractNumId w:val="2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9"/>
  </w:num>
  <w:num w:numId="47" w16cid:durableId="941690804">
    <w:abstractNumId w:val="29"/>
  </w:num>
  <w:num w:numId="48" w16cid:durableId="341934012">
    <w:abstractNumId w:val="23"/>
  </w:num>
  <w:num w:numId="49" w16cid:durableId="43263109">
    <w:abstractNumId w:val="25"/>
  </w:num>
  <w:num w:numId="50" w16cid:durableId="1940406212">
    <w:abstractNumId w:val="34"/>
  </w:num>
  <w:num w:numId="51" w16cid:durableId="432475957">
    <w:abstractNumId w:val="7"/>
  </w:num>
  <w:num w:numId="52" w16cid:durableId="508374390">
    <w:abstractNumId w:val="13"/>
  </w:num>
  <w:num w:numId="53" w16cid:durableId="1132094543">
    <w:abstractNumId w:val="32"/>
  </w:num>
  <w:num w:numId="54" w16cid:durableId="2073773866">
    <w:abstractNumId w:val="55"/>
  </w:num>
  <w:num w:numId="55" w16cid:durableId="1960336947">
    <w:abstractNumId w:val="44"/>
  </w:num>
  <w:num w:numId="56" w16cid:durableId="1236210068">
    <w:abstractNumId w:val="19"/>
  </w:num>
  <w:num w:numId="57" w16cid:durableId="1903979843">
    <w:abstractNumId w:val="15"/>
  </w:num>
  <w:num w:numId="58" w16cid:durableId="32120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87202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4238B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rafac.org.br/boas-praticas-de-manutenc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rtaldaconstrucao.com.br/manutencao-pred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noticias/gestao-de-manutencao-em-condominios-2021" TargetMode="External"/><Relationship Id="rId5" Type="http://schemas.openxmlformats.org/officeDocument/2006/relationships/hyperlink" Target="https://www.abntcatalogo.com.br/norma.aspx?ID=1234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654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2025-05-26T13:27:00Z</dcterms:created>
  <dcterms:modified xsi:type="dcterms:W3CDTF">2025-05-26T13:27:00Z</dcterms:modified>
</cp:coreProperties>
</file>