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SnapIMS Complete Operating Manual</w:t>
      </w:r>
    </w:p>
    <w:p>
      <w:pPr>
        <w:jc w:val="center"/>
      </w:pPr>
      <w:r>
        <w:rPr>
          <w:b/>
          <w:sz w:val="26"/>
        </w:rPr>
        <w:t>Architecture, operations, recovery, and release acceptance</w:t>
      </w:r>
    </w:p>
    <w:p>
      <w:pPr>
        <w:jc w:val="center"/>
      </w:pPr>
      <w:r>
        <w:t>Active release v0.15.0 · inventory schema 16 / 16 · August 5, 2026</w:t>
      </w:r>
    </w:p>
    <w:p>
      <w:pPr>
        <w:pStyle w:val="IntenseQuote"/>
      </w:pPr>
      <w:r>
        <w:t>This guide describes the verified SnapIMS browser interface and operator workflow. Shopify draft creation is the default; live publication requires an explicit typed confirmation.</w:t>
      </w:r>
    </w:p>
    <w:p>
      <w:r>
        <w:br w:type="page"/>
      </w:r>
    </w:p>
    <w:p>
      <w:pPr>
        <w:pStyle w:val="Heading1"/>
      </w:pPr>
      <w:r>
        <w:t>1. Operating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Source photos</w:t>
            </w:r>
          </w:p>
        </w:tc>
        <w:tc>
          <w:tcPr>
            <w:tcW w:type="dxa" w:w="5040"/>
          </w:tcPr>
          <w:p>
            <w:r>
              <w:t>Immutable operator originals</w:t>
            </w:r>
          </w:p>
        </w:tc>
      </w:tr>
      <w:tr>
        <w:tc>
          <w:tcPr>
            <w:tcW w:type="dxa" w:w="5040"/>
          </w:tcPr>
          <w:p>
            <w:r>
              <w:t>Import cache</w:t>
            </w:r>
          </w:p>
        </w:tc>
        <w:tc>
          <w:tcPr>
            <w:tcW w:type="dxa" w:w="5040"/>
          </w:tcPr>
          <w:p>
            <w:r>
              <w:t>Restart-safe decoding, QR interpretation, and thumbnails</w:t>
            </w:r>
          </w:p>
        </w:tc>
      </w:tr>
      <w:tr>
        <w:tc>
          <w:tcPr>
            <w:tcW w:type="dxa" w:w="5040"/>
          </w:tcPr>
          <w:p>
            <w:r>
              <w:t>Inventory database</w:t>
            </w:r>
          </w:p>
        </w:tc>
        <w:tc>
          <w:tcPr>
            <w:tcW w:type="dxa" w:w="5040"/>
          </w:tcPr>
          <w:p>
            <w:r>
              <w:t>Batches, items, controlled tags, history, and checkpoints</w:t>
            </w:r>
          </w:p>
        </w:tc>
      </w:tr>
      <w:tr>
        <w:tc>
          <w:tcPr>
            <w:tcW w:type="dxa" w:w="5040"/>
          </w:tcPr>
          <w:p>
            <w:r>
              <w:t>Recognition</w:t>
            </w:r>
          </w:p>
        </w:tc>
        <w:tc>
          <w:tcPr>
            <w:tcW w:type="dxa" w:w="5040"/>
          </w:tcPr>
          <w:p>
            <w:r>
              <w:t>Durable provider attempts and evidence</w:t>
            </w:r>
          </w:p>
        </w:tc>
      </w:tr>
      <w:tr>
        <w:tc>
          <w:tcPr>
            <w:tcW w:type="dxa" w:w="5040"/>
          </w:tcPr>
          <w:p>
            <w:r>
              <w:t>Review/Batch Editor</w:t>
            </w:r>
          </w:p>
        </w:tc>
        <w:tc>
          <w:tcPr>
            <w:tcW w:type="dxa" w:w="5040"/>
          </w:tcPr>
          <w:p>
            <w:r>
              <w:t>Human decisions and audited edits</w:t>
            </w:r>
          </w:p>
        </w:tc>
      </w:tr>
      <w:tr>
        <w:tc>
          <w:tcPr>
            <w:tcW w:type="dxa" w:w="5040"/>
          </w:tcPr>
          <w:p>
            <w:r>
              <w:t>Shopify jobs</w:t>
            </w:r>
          </w:p>
        </w:tc>
        <w:tc>
          <w:tcPr>
            <w:tcW w:type="dxa" w:w="5040"/>
          </w:tcPr>
          <w:p>
            <w:r>
              <w:t>Durable draft, live, sync, reconcile, archive, restore, and delete operations</w:t>
            </w:r>
          </w:p>
        </w:tc>
      </w:tr>
    </w:tbl>
    <w:p>
      <w:pPr>
        <w:pStyle w:val="Heading1"/>
      </w:pPr>
      <w:r>
        <w:t>2. Shopify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Draft</w:t>
            </w:r>
          </w:p>
        </w:tc>
        <w:tc>
          <w:tcPr>
            <w:tcW w:type="dxa" w:w="5040"/>
          </w:tcPr>
          <w:p>
            <w:r>
              <w:t>Created in Shopify but not live</w:t>
            </w:r>
          </w:p>
        </w:tc>
      </w:tr>
      <w:tr>
        <w:tc>
          <w:tcPr>
            <w:tcW w:type="dxa" w:w="5040"/>
          </w:tcPr>
          <w:p>
            <w:r>
              <w:t>Published</w:t>
            </w:r>
          </w:p>
        </w:tc>
        <w:tc>
          <w:tcPr>
            <w:tcW w:type="dxa" w:w="5040"/>
          </w:tcPr>
          <w:p>
            <w:r>
              <w:t>Active and published to the selected publication</w:t>
            </w:r>
          </w:p>
        </w:tc>
      </w:tr>
      <w:tr>
        <w:tc>
          <w:tcPr>
            <w:tcW w:type="dxa" w:w="5040"/>
          </w:tcPr>
          <w:p>
            <w:r>
              <w:t>Archived</w:t>
            </w:r>
          </w:p>
        </w:tc>
        <w:tc>
          <w:tcPr>
            <w:tcW w:type="dxa" w:w="5040"/>
          </w:tcPr>
          <w:p>
            <w:r>
              <w:t>Inactive on Shopify</w:t>
            </w:r>
          </w:p>
        </w:tc>
      </w:tr>
      <w:tr>
        <w:tc>
          <w:tcPr>
            <w:tcW w:type="dxa" w:w="5040"/>
          </w:tcPr>
          <w:p>
            <w:r>
              <w:t>Deleted</w:t>
            </w:r>
          </w:p>
        </w:tc>
        <w:tc>
          <w:tcPr>
            <w:tcW w:type="dxa" w:w="5040"/>
          </w:tcPr>
          <w:p>
            <w:r>
              <w:t>Remote product permanently removed</w:t>
            </w:r>
          </w:p>
        </w:tc>
      </w:tr>
      <w:tr>
        <w:tc>
          <w:tcPr>
            <w:tcW w:type="dxa" w:w="5040"/>
          </w:tcPr>
          <w:p>
            <w:r>
              <w:t>Needs Sync</w:t>
            </w:r>
          </w:p>
        </w:tc>
        <w:tc>
          <w:tcPr>
            <w:tcW w:type="dxa" w:w="5040"/>
          </w:tcPr>
          <w:p>
            <w:r>
              <w:t>Local/remote state requires action</w:t>
            </w:r>
          </w:p>
        </w:tc>
      </w:tr>
      <w:tr>
        <w:tc>
          <w:tcPr>
            <w:tcW w:type="dxa" w:w="5040"/>
          </w:tcPr>
          <w:p>
            <w:r>
              <w:t>Conflict</w:t>
            </w:r>
          </w:p>
        </w:tc>
        <w:tc>
          <w:tcPr>
            <w:tcW w:type="dxa" w:w="5040"/>
          </w:tcPr>
          <w:p>
            <w:r>
              <w:t>Supported local and remote values differ</w:t>
            </w:r>
          </w:p>
        </w:tc>
      </w:tr>
    </w:tbl>
    <w:p>
      <w:pPr>
        <w:pStyle w:val="Heading1"/>
      </w:pPr>
      <w:r>
        <w:t>Shopify publish workflow</w:t>
      </w:r>
    </w:p>
    <w:p>
      <w:pPr>
        <w:pStyle w:val="ListNumber"/>
      </w:pPr>
      <w:r>
        <w:t>Open Publish and select the working batch.</w:t>
      </w:r>
    </w:p>
    <w:p>
      <w:pPr>
        <w:pStyle w:val="ListNumber"/>
      </w:pPr>
      <w:r>
        <w:t>Resolve all validation blockers. Live actions remain unavailable while blockers exist.</w:t>
      </w:r>
    </w:p>
    <w:p>
      <w:pPr>
        <w:pStyle w:val="ListNumber"/>
      </w:pPr>
      <w:r>
        <w:t>Run Shopify Simulation. Simulation performs no Shopify write.</w:t>
      </w:r>
    </w:p>
    <w:p>
      <w:pPr>
        <w:pStyle w:val="ListNumber"/>
      </w:pPr>
      <w:r>
        <w:t>Choose Create Shopify Drafts. SnapIMS uploads only publish-ready items and records Product, Variant, and Inventory Item GIDs.</w:t>
      </w:r>
    </w:p>
    <w:p>
      <w:pPr>
        <w:pStyle w:val="ListNumber"/>
      </w:pPr>
      <w:r>
        <w:t>After success, SnapIMS opens Shopify draft products in a separate browser tab. The Publish page also provides Open in Shopify, Copy Product Link, and Copy Product GID controls.</w:t>
      </w:r>
    </w:p>
    <w:p>
      <w:pPr>
        <w:pStyle w:val="ListNumber"/>
      </w:pPr>
      <w:r>
        <w:t>Review drafts when desired, then type SUBMIT and choose Publish Drafts Live.</w:t>
      </w:r>
    </w:p>
    <w:p>
      <w:pPr>
        <w:pStyle w:val="ListNumber"/>
      </w:pPr>
      <w:r>
        <w:t>For deliberate direct publication, type SUBMIT LIVE. This bypass is not the default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Required confirmation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3360"/>
          </w:tcPr>
          <w:p>
            <w:r>
              <w:t>Create Shopify Drafts</w:t>
            </w:r>
          </w:p>
        </w:tc>
        <w:tc>
          <w:tcPr>
            <w:tcW w:type="dxa" w:w="3360"/>
          </w:tcPr>
          <w:p>
            <w:r>
              <w:t>None after successful simulation</w:t>
            </w:r>
          </w:p>
        </w:tc>
        <w:tc>
          <w:tcPr>
            <w:tcW w:type="dxa" w:w="3360"/>
          </w:tcPr>
          <w:p>
            <w:r>
              <w:t>Creates unpublished Shopify products</w:t>
            </w:r>
          </w:p>
        </w:tc>
      </w:tr>
      <w:tr>
        <w:tc>
          <w:tcPr>
            <w:tcW w:type="dxa" w:w="3360"/>
          </w:tcPr>
          <w:p>
            <w:r>
              <w:t>Publish Drafts Live</w:t>
            </w:r>
          </w:p>
        </w:tc>
        <w:tc>
          <w:tcPr>
            <w:tcW w:type="dxa" w:w="3360"/>
          </w:tcPr>
          <w:p>
            <w:r>
              <w:t>SUBMIT</w:t>
            </w:r>
          </w:p>
        </w:tc>
        <w:tc>
          <w:tcPr>
            <w:tcW w:type="dxa" w:w="3360"/>
          </w:tcPr>
          <w:p>
            <w:r>
              <w:t>Activates products and publishes them to the selected publication</w:t>
            </w:r>
          </w:p>
        </w:tc>
      </w:tr>
      <w:tr>
        <w:tc>
          <w:tcPr>
            <w:tcW w:type="dxa" w:w="3360"/>
          </w:tcPr>
          <w:p>
            <w:r>
              <w:t>Publish Directly</w:t>
            </w:r>
          </w:p>
        </w:tc>
        <w:tc>
          <w:tcPr>
            <w:tcW w:type="dxa" w:w="3360"/>
          </w:tcPr>
          <w:p>
            <w:r>
              <w:t>SUBMIT LIVE</w:t>
            </w:r>
          </w:p>
        </w:tc>
        <w:tc>
          <w:tcPr>
            <w:tcW w:type="dxa" w:w="3360"/>
          </w:tcPr>
          <w:p>
            <w:r>
              <w:t>Creates drafts and then publishes them live</w:t>
            </w:r>
          </w:p>
        </w:tc>
      </w:tr>
      <w:tr>
        <w:tc>
          <w:tcPr>
            <w:tcW w:type="dxa" w:w="3360"/>
          </w:tcPr>
          <w:p>
            <w:r>
              <w:t>Archive</w:t>
            </w:r>
          </w:p>
        </w:tc>
        <w:tc>
          <w:tcPr>
            <w:tcW w:type="dxa" w:w="3360"/>
          </w:tcPr>
          <w:p>
            <w:r>
              <w:t>ARCHIVE</w:t>
            </w:r>
          </w:p>
        </w:tc>
        <w:tc>
          <w:tcPr>
            <w:tcW w:type="dxa" w:w="3360"/>
          </w:tcPr>
          <w:p>
            <w:r>
              <w:t>Makes selected Shopify products inactive</w:t>
            </w:r>
          </w:p>
        </w:tc>
      </w:tr>
      <w:tr>
        <w:tc>
          <w:tcPr>
            <w:tcW w:type="dxa" w:w="3360"/>
          </w:tcPr>
          <w:p>
            <w:r>
              <w:t>Restore Draft</w:t>
            </w:r>
          </w:p>
        </w:tc>
        <w:tc>
          <w:tcPr>
            <w:tcW w:type="dxa" w:w="3360"/>
          </w:tcPr>
          <w:p>
            <w:r>
              <w:t>RESTORE</w:t>
            </w:r>
          </w:p>
        </w:tc>
        <w:tc>
          <w:tcPr>
            <w:tcW w:type="dxa" w:w="3360"/>
          </w:tcPr>
          <w:p>
            <w:r>
              <w:t>Returns selected products to draft state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Permanently deletes selected Shopify products</w:t>
            </w:r>
          </w:p>
        </w:tc>
      </w:tr>
      <w:tr>
        <w:tc>
          <w:tcPr>
            <w:tcW w:type="dxa" w:w="3360"/>
          </w:tcPr>
          <w:p>
            <w:r>
              <w:t>Keep Shopify</w:t>
            </w:r>
          </w:p>
        </w:tc>
        <w:tc>
          <w:tcPr>
            <w:tcW w:type="dxa" w:w="3360"/>
          </w:tcPr>
          <w:p>
            <w:r>
              <w:t>KEEP SHOPIFY</w:t>
            </w:r>
          </w:p>
        </w:tc>
        <w:tc>
          <w:tcPr>
            <w:tcW w:type="dxa" w:w="3360"/>
          </w:tcPr>
          <w:p>
            <w:r>
              <w:t>Imports the remote product snapshot into supported SnapIMS fields</w:t>
            </w:r>
          </w:p>
        </w:tc>
      </w:tr>
      <w:tr>
        <w:tc>
          <w:tcPr>
            <w:tcW w:type="dxa" w:w="3360"/>
          </w:tcPr>
          <w:p>
            <w:r>
              <w:t>Merge</w:t>
            </w:r>
          </w:p>
        </w:tc>
        <w:tc>
          <w:tcPr>
            <w:tcW w:type="dxa" w:w="3360"/>
          </w:tcPr>
          <w:p>
            <w:r>
              <w:t>MERGE</w:t>
            </w:r>
          </w:p>
        </w:tc>
        <w:tc>
          <w:tcPr>
            <w:tcW w:type="dxa" w:w="3360"/>
          </w:tcPr>
          <w:p>
            <w:r>
              <w:t>Applies the supported conflict merge operation</w:t>
            </w:r>
          </w:p>
        </w:tc>
      </w:tr>
    </w:tbl>
    <w:p>
      <w:pPr>
        <w:pStyle w:val="ListBullet"/>
      </w:pPr>
      <w:r>
        <w:t>Use checkboxes for selected-item operations; use the explicit entire-batch scope only when intended.</w:t>
      </w:r>
    </w:p>
    <w:p>
      <w:pPr>
        <w:pStyle w:val="ListBullet"/>
      </w:pPr>
      <w:r>
        <w:t>Select All, Invert Selection, search, filtering, sorting, retry, reconciliation, archive, restore, and delete are available from the management section.</w:t>
      </w:r>
    </w:p>
    <w:p>
      <w:pPr>
        <w:pStyle w:val="ListBullet"/>
      </w:pPr>
      <w:r>
        <w:t>Durable jobs show pending, running, retrying, complete, skipped, and failed rows with progress, elapsed time, ETA, and failure details.</w:t>
      </w:r>
    </w:p>
    <w:p>
      <w:pPr>
        <w:pStyle w:val="ListBullet"/>
      </w:pPr>
      <w:r>
        <w:t>Restarting SnapIMS recovers unfinished jobs. Completed rows are not repeated.</w:t>
      </w:r>
    </w:p>
    <w:p>
      <w:pPr>
        <w:pStyle w:val="ListBullet"/>
      </w:pPr>
      <w:r>
        <w:t>SKU reconciliation and stored Shopify GIDs prevent accidental duplicate creation.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1337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publish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1337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Desktop publish workflow browser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281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ium-mobile-publi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281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Publish workflow verified at a 390-pixel mobile viewport.</w:t>
      </w:r>
    </w:p>
    <w:p>
      <w:pPr>
        <w:pStyle w:val="Heading1"/>
      </w:pPr>
      <w:r>
        <w:t>3. Durable jobs and idempotency</w:t>
      </w:r>
    </w:p>
    <w:p>
      <w:pPr>
        <w:pStyle w:val="ListBullet"/>
      </w:pPr>
      <w:r>
        <w:t>Jobs and per-item stages are stored in schema 16.</w:t>
      </w:r>
    </w:p>
    <w:p>
      <w:pPr>
        <w:pStyle w:val="ListBullet"/>
      </w:pPr>
      <w:r>
        <w:t>A completed item is not executed again after refresh or restart.</w:t>
      </w:r>
    </w:p>
    <w:p>
      <w:pPr>
        <w:pStyle w:val="ListBullet"/>
      </w:pPr>
      <w:r>
        <w:t>Concurrent duplicate work is rejected or resolves to the existing durable job.</w:t>
      </w:r>
    </w:p>
    <w:p>
      <w:pPr>
        <w:pStyle w:val="ListBullet"/>
      </w:pPr>
      <w:r>
        <w:t>Transient failures use bounded retry; authentication failure permits one token refresh and retry.</w:t>
      </w:r>
    </w:p>
    <w:p>
      <w:pPr>
        <w:pStyle w:val="ListBullet"/>
      </w:pPr>
      <w:r>
        <w:t>SKU reconciliation and persisted Shopify GIDs prevent duplicate product creation.</w:t>
      </w:r>
    </w:p>
    <w:p>
      <w:pPr>
        <w:pStyle w:val="Heading1"/>
      </w:pPr>
      <w:r>
        <w:t>4. Security</w:t>
      </w:r>
    </w:p>
    <w:p>
      <w:pPr>
        <w:pStyle w:val="ListBullet"/>
      </w:pPr>
      <w:r>
        <w:t>Client Secret and access-token cache are encrypted and owner-only.</w:t>
      </w:r>
    </w:p>
    <w:p>
      <w:pPr>
        <w:pStyle w:val="ListBullet"/>
      </w:pPr>
      <w:r>
        <w:t>Secrets are not written to logs, HTML, screenshots, browser storage, or audit details.</w:t>
      </w:r>
    </w:p>
    <w:p>
      <w:pPr>
        <w:pStyle w:val="ListBullet"/>
      </w:pPr>
      <w:r>
        <w:t>All state-changing browser routes remain authenticated and CSRF-protected.</w:t>
      </w:r>
    </w:p>
    <w:p>
      <w:pPr>
        <w:pStyle w:val="ListBullet"/>
      </w:pPr>
      <w:r>
        <w:t>Destructive or public-storefront actions require exact typed confirmation.</w:t>
      </w:r>
    </w:p>
    <w:p>
      <w:pPr>
        <w:pStyle w:val="ListBullet"/>
      </w:pPr>
      <w:r>
        <w:t>Connection testing is read-only; live writes occur only from the Publish workflow.</w:t>
      </w:r>
    </w:p>
    <w:p>
      <w:pPr>
        <w:pStyle w:val="Heading1"/>
      </w:pPr>
      <w:r>
        <w:t>5. Browser and automated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Automated suite</w:t>
            </w:r>
          </w:p>
        </w:tc>
        <w:tc>
          <w:tcPr>
            <w:tcW w:type="dxa" w:w="5040"/>
          </w:tcPr>
          <w:p>
            <w:r>
              <w:t>299 passed, 3 skipped, 0 failed</w:t>
            </w:r>
          </w:p>
        </w:tc>
      </w:tr>
      <w:tr>
        <w:tc>
          <w:tcPr>
            <w:tcW w:type="dxa" w:w="5040"/>
          </w:tcPr>
          <w:p>
            <w:r>
              <w:t>Browser checks</w:t>
            </w:r>
          </w:p>
        </w:tc>
        <w:tc>
          <w:tcPr>
            <w:tcW w:type="dxa" w:w="5040"/>
          </w:tcPr>
          <w:p>
            <w:r>
              <w:t>52 / 52 passed</w:t>
            </w:r>
          </w:p>
        </w:tc>
      </w:tr>
      <w:tr>
        <w:tc>
          <w:tcPr>
            <w:tcW w:type="dxa" w:w="5040"/>
          </w:tcPr>
          <w:p>
            <w:r>
              <w:t>Console/page errors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Unexpected failed requests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HTTP 500 responses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Desktop Chromium</w:t>
            </w:r>
          </w:p>
        </w:tc>
        <w:tc>
          <w:tcPr>
            <w:tcW w:type="dxa" w:w="5040"/>
          </w:tcPr>
          <w:p>
            <w:r>
              <w:t>Pass through local relay</w:t>
            </w:r>
          </w:p>
        </w:tc>
      </w:tr>
      <w:tr>
        <w:tc>
          <w:tcPr>
            <w:tcW w:type="dxa" w:w="5040"/>
          </w:tcPr>
          <w:p>
            <w:r>
              <w:t>390 px mobile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Upgrade from v0.14.0</w:t>
            </w:r>
          </w:p>
        </w:tc>
        <w:tc>
          <w:tcPr>
            <w:tcW w:type="dxa" w:w="5040"/>
          </w:tcPr>
          <w:p>
            <w:r>
              <w:t>Pass; schema 16; inventory preserved</w:t>
            </w:r>
          </w:p>
        </w:tc>
      </w:tr>
    </w:tbl>
    <w:p>
      <w:pPr>
        <w:pStyle w:val="Heading1"/>
      </w:pPr>
      <w:r>
        <w:t>6. External tests not claimed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5040"/>
          </w:tcPr>
          <w:p>
            <w:r>
              <w:t>Live owner-store product writes</w:t>
            </w:r>
          </w:p>
        </w:tc>
        <w:tc>
          <w:tcPr>
            <w:tcW w:type="dxa" w:w="5040"/>
          </w:tcPr>
          <w:p>
            <w:r>
              <w:t>No owner Shopify credentials were available in the sandbox; deterministic fakes covered mutations and state transitions.</w:t>
            </w:r>
          </w:p>
        </w:tc>
      </w:tr>
      <w:tr>
        <w:tc>
          <w:tcPr>
            <w:tcW w:type="dxa" w:w="5040"/>
          </w:tcPr>
          <w:p>
            <w:r>
              <w:t>Live OpenAI</w:t>
            </w:r>
          </w:p>
        </w:tc>
        <w:tc>
          <w:tcPr>
            <w:tcW w:type="dxa" w:w="5040"/>
          </w:tcPr>
          <w:p>
            <w:r>
              <w:t>No production API key in sandbox.</w:t>
            </w:r>
          </w:p>
        </w:tc>
      </w:tr>
      <w:tr>
        <w:tc>
          <w:tcPr>
            <w:tcW w:type="dxa" w:w="5040"/>
          </w:tcPr>
          <w:p>
            <w:r>
              <w:t>Native Firefox</w:t>
            </w:r>
          </w:p>
        </w:tc>
        <w:tc>
          <w:tcPr>
            <w:tcW w:type="dxa" w:w="5040"/>
          </w:tcPr>
          <w:p>
            <w:r>
              <w:t>Runtime unavailable.</w:t>
            </w:r>
          </w:p>
        </w:tc>
      </w:tr>
      <w:tr>
        <w:tc>
          <w:tcPr>
            <w:tcW w:type="dxa" w:w="5040"/>
          </w:tcPr>
          <w:p>
            <w:r>
              <w:t>Target 2012 Mac mini</w:t>
            </w:r>
          </w:p>
        </w:tc>
        <w:tc>
          <w:tcPr>
            <w:tcW w:type="dxa" w:w="5040"/>
          </w:tcPr>
          <w:p>
            <w:r>
              <w:t>Hardware unavailable.</w:t>
            </w:r>
          </w:p>
        </w:tc>
      </w:tr>
      <w:tr>
        <w:tc>
          <w:tcPr>
            <w:tcW w:type="dxa" w:w="5040"/>
          </w:tcPr>
          <w:p>
            <w:r>
              <w:t>Owner Cloudflare/Guacamole/xrdp</w:t>
            </w:r>
          </w:p>
        </w:tc>
        <w:tc>
          <w:tcPr>
            <w:tcW w:type="dxa" w:w="5040"/>
          </w:tcPr>
          <w:p>
            <w:r>
              <w:t>Infrastructure unavailable.</w:t>
            </w:r>
          </w:p>
        </w:tc>
      </w:tr>
      <w:tr>
        <w:tc>
          <w:tcPr>
            <w:tcW w:type="dxa" w:w="5040"/>
          </w:tcPr>
          <w:p>
            <w:r>
              <w:t>Real HEIC</w:t>
            </w:r>
          </w:p>
        </w:tc>
        <w:tc>
          <w:tcPr>
            <w:tcW w:type="dxa" w:w="5040"/>
          </w:tcPr>
          <w:p>
            <w:r>
              <w:t>HEIC runtime unavailable.</w:t>
            </w:r>
          </w:p>
        </w:tc>
      </w:tr>
    </w:tbl>
    <w:p>
      <w:pPr>
        <w:pStyle w:val="Heading1"/>
      </w:pPr>
      <w:r>
        <w:t>7. v1.0 acceptance</w:t>
      </w:r>
    </w:p>
    <w:p>
      <w:pPr>
        <w:pStyle w:val="ListBullet"/>
      </w:pPr>
      <w:r>
        <w:t>Complete the real 20-tape Pixel pilot.</w:t>
      </w:r>
    </w:p>
    <w:p>
      <w:pPr>
        <w:pStyle w:val="ListBullet"/>
      </w:pPr>
      <w:r>
        <w:t>Create and inspect real Shopify drafts, then publish a controlled live product and test archive/delete recovery decisions.</w:t>
      </w:r>
    </w:p>
    <w:p>
      <w:pPr>
        <w:pStyle w:val="ListBullet"/>
      </w:pPr>
      <w:r>
        <w:t>Run live AI, real CSV round trip, restart durability, backup/restore, target-hardware soak, direct Firefox/Chromium walkthrough, and security review.</w:t>
      </w:r>
    </w:p>
    <w:p>
      <w:pPr>
        <w:pStyle w:val="ListBullet"/>
      </w:pPr>
      <w:r>
        <w:t>Follow the final Operator Guide against the production browser UI and resolve every discrepancy.</w:t>
      </w:r>
    </w:p>
    <w:p>
      <w:pPr>
        <w:pStyle w:val="ListBullet"/>
      </w:pPr>
      <w:r>
        <w:t>Do not label 1.0.0 while any Critical or High production blocker remains.</w:t>
      </w:r>
    </w:p>
    <w:p>
      <w:pPr>
        <w:pStyle w:val="Heading1"/>
      </w:pPr>
      <w:r>
        <w:t>8. Evidence locations</w:t>
      </w:r>
    </w:p>
    <w:p>
      <w:pPr>
        <w:pStyle w:val="ListBullet"/>
      </w:pPr>
      <w:r>
        <w:t>browser-evidence/v0.15.0/</w:t>
      </w:r>
    </w:p>
    <w:p>
      <w:pPr>
        <w:pStyle w:val="ListBullet"/>
      </w:pPr>
      <w:r>
        <w:t>release-evidence/v0.15.0/</w:t>
      </w:r>
    </w:p>
    <w:p>
      <w:pPr>
        <w:pStyle w:val="ListBullet"/>
      </w:pPr>
      <w:r>
        <w:t>TEST_RESULTS.md</w:t>
      </w:r>
    </w:p>
    <w:p>
      <w:pPr>
        <w:pStyle w:val="ListBullet"/>
      </w:pPr>
      <w:r>
        <w:t>BROWSER_VERIFICATION.md</w:t>
      </w:r>
    </w:p>
    <w:p>
      <w:pPr>
        <w:pStyle w:val="ListBullet"/>
      </w:pPr>
      <w:r>
        <w:t>ISSUE_TRACEABILITY_V0150.md</w:t>
      </w:r>
    </w:p>
    <w:p>
      <w:pPr>
        <w:pStyle w:val="ListBullet"/>
      </w:pPr>
      <w:r>
        <w:t>V1_PRODUCTION_ACCEPTANCE_GAPS.md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SnapIMS v0.15.0 · SnapIMS Complete Operating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