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97D" w:rsidRDefault="003B297D" w:rsidP="003B297D">
      <w:pPr>
        <w:pStyle w:val="Ttulo1"/>
      </w:pPr>
      <w:r w:rsidRPr="003B297D">
        <w:t>Lista de Requerimientos</w:t>
      </w:r>
    </w:p>
    <w:p w:rsidR="003B297D" w:rsidRPr="003B297D" w:rsidRDefault="003B297D" w:rsidP="003B297D"/>
    <w:p w:rsidR="003B297D" w:rsidRPr="003B297D" w:rsidRDefault="003B297D" w:rsidP="003B297D">
      <w:pPr>
        <w:rPr>
          <w:b/>
          <w:u w:val="single"/>
        </w:rPr>
      </w:pPr>
      <w:r w:rsidRPr="003B297D">
        <w:rPr>
          <w:b/>
          <w:u w:val="single"/>
        </w:rPr>
        <w:t>Funcionales:</w:t>
      </w:r>
    </w:p>
    <w:p w:rsidR="003B297D" w:rsidRDefault="003B297D" w:rsidP="003B297D">
      <w:pPr>
        <w:pStyle w:val="Prrafodelista"/>
        <w:numPr>
          <w:ilvl w:val="0"/>
          <w:numId w:val="2"/>
        </w:numPr>
      </w:pPr>
      <w:r>
        <w:t xml:space="preserve">El sistema deberá presentar cinco cuadros de texto donde se </w:t>
      </w:r>
      <w:r>
        <w:t>podrá</w:t>
      </w:r>
      <w:r>
        <w:t xml:space="preserve"> ingresar el nombre de usuario, nombre real, mail, contraseña y verificar contraseña</w:t>
      </w:r>
      <w:r w:rsidR="0086008C">
        <w:t>.</w:t>
      </w:r>
    </w:p>
    <w:p w:rsidR="003B297D" w:rsidRDefault="003B297D" w:rsidP="003B297D">
      <w:pPr>
        <w:pStyle w:val="Prrafodelista"/>
        <w:numPr>
          <w:ilvl w:val="0"/>
          <w:numId w:val="2"/>
        </w:numPr>
      </w:pPr>
      <w:r>
        <w:t>El botón CREAR CUENTA deberá permanecer inhabilitado hasta que se completen los cuadros de texto con la longitud establecida por parámetro y las contraseñas coincidan.</w:t>
      </w:r>
    </w:p>
    <w:p w:rsidR="003B297D" w:rsidRDefault="003B297D" w:rsidP="003B297D">
      <w:pPr>
        <w:pStyle w:val="Prrafodelista"/>
        <w:numPr>
          <w:ilvl w:val="0"/>
          <w:numId w:val="2"/>
        </w:numPr>
      </w:pPr>
      <w:r>
        <w:t>La longitud mínima de la clave deberá estar establecida por parámetro.</w:t>
      </w:r>
    </w:p>
    <w:p w:rsidR="003B297D" w:rsidRDefault="003B297D" w:rsidP="003B297D">
      <w:pPr>
        <w:pStyle w:val="Prrafodelista"/>
        <w:numPr>
          <w:ilvl w:val="0"/>
          <w:numId w:val="2"/>
        </w:numPr>
      </w:pPr>
      <w:r>
        <w:t>La clave deberá estar enmascarada con asteriscos.</w:t>
      </w:r>
    </w:p>
    <w:p w:rsidR="003B297D" w:rsidRDefault="003B297D" w:rsidP="003B297D">
      <w:pPr>
        <w:pStyle w:val="Prrafodelista"/>
        <w:numPr>
          <w:ilvl w:val="0"/>
          <w:numId w:val="2"/>
        </w:numPr>
      </w:pPr>
      <w:r>
        <w:t xml:space="preserve">El sistema contara con un </w:t>
      </w:r>
      <w:r w:rsidR="0086008C">
        <w:t>botón</w:t>
      </w:r>
      <w:r>
        <w:t xml:space="preserve"> CANCELAR que </w:t>
      </w:r>
      <w:r w:rsidR="0086008C">
        <w:t>estará</w:t>
      </w:r>
      <w:r>
        <w:t xml:space="preserve"> activo durante todo el registro, este </w:t>
      </w:r>
      <w:r w:rsidR="0086008C">
        <w:t>botón</w:t>
      </w:r>
      <w:r>
        <w:t xml:space="preserve"> cancela el caso de uso</w:t>
      </w:r>
      <w:r w:rsidR="0086008C">
        <w:t>.</w:t>
      </w:r>
    </w:p>
    <w:p w:rsidR="003B297D" w:rsidRDefault="003B297D" w:rsidP="003B297D">
      <w:pPr>
        <w:pStyle w:val="Prrafodelista"/>
        <w:numPr>
          <w:ilvl w:val="0"/>
          <w:numId w:val="2"/>
        </w:numPr>
      </w:pPr>
      <w:r>
        <w:t>La interfaz deberá contar con un POPUP que aparecerá en caso de ingresar un nombre de usuario que ya se encuentre registrado en la base de datos del sistema</w:t>
      </w:r>
      <w:r w:rsidR="0086008C">
        <w:t>.</w:t>
      </w:r>
    </w:p>
    <w:p w:rsidR="003B297D" w:rsidRDefault="0086008C" w:rsidP="003B297D">
      <w:pPr>
        <w:pStyle w:val="Prrafodelista"/>
        <w:numPr>
          <w:ilvl w:val="0"/>
          <w:numId w:val="2"/>
        </w:numPr>
      </w:pPr>
      <w:r>
        <w:t>L</w:t>
      </w:r>
      <w:r w:rsidR="003B297D">
        <w:t xml:space="preserve">a interfaz </w:t>
      </w:r>
      <w:r>
        <w:t>deberá</w:t>
      </w:r>
      <w:r w:rsidR="003B297D">
        <w:t xml:space="preserve"> contar con una advertencia de tipo POPUP que </w:t>
      </w:r>
      <w:r>
        <w:t>aparecerá</w:t>
      </w:r>
      <w:r w:rsidR="003B297D">
        <w:t xml:space="preserve"> en el caso de ingresar contraseñas diferentes con la leyenda “ERROR – Las contraseñas ingresadas no coinciden”</w:t>
      </w:r>
    </w:p>
    <w:p w:rsidR="003B297D" w:rsidRPr="003B297D" w:rsidRDefault="003B297D" w:rsidP="003B297D">
      <w:pPr>
        <w:rPr>
          <w:b/>
          <w:u w:val="single"/>
        </w:rPr>
      </w:pPr>
      <w:bookmarkStart w:id="0" w:name="_GoBack"/>
      <w:bookmarkEnd w:id="0"/>
      <w:r w:rsidRPr="003B297D">
        <w:rPr>
          <w:b/>
          <w:u w:val="single"/>
        </w:rPr>
        <w:t>No Funcionales:</w:t>
      </w:r>
    </w:p>
    <w:p w:rsidR="003B297D" w:rsidRDefault="003B297D" w:rsidP="003B297D">
      <w:pPr>
        <w:pStyle w:val="Prrafodelista"/>
        <w:numPr>
          <w:ilvl w:val="0"/>
          <w:numId w:val="2"/>
        </w:numPr>
      </w:pPr>
      <w:r>
        <w:t>No se detectaron.</w:t>
      </w:r>
    </w:p>
    <w:p w:rsidR="002A7CA7" w:rsidRDefault="002A7CA7"/>
    <w:sectPr w:rsidR="002A7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91C16"/>
    <w:multiLevelType w:val="hybridMultilevel"/>
    <w:tmpl w:val="5FF819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82A5C"/>
    <w:multiLevelType w:val="hybridMultilevel"/>
    <w:tmpl w:val="93186A64"/>
    <w:lvl w:ilvl="0" w:tplc="366AC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D22EF"/>
    <w:multiLevelType w:val="hybridMultilevel"/>
    <w:tmpl w:val="5F5CCA24"/>
    <w:lvl w:ilvl="0" w:tplc="366AC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97D"/>
    <w:rsid w:val="002A7CA7"/>
    <w:rsid w:val="003B297D"/>
    <w:rsid w:val="0086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29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2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B29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29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2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B2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826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2019-10-16T12:36:00Z</dcterms:created>
  <dcterms:modified xsi:type="dcterms:W3CDTF">2019-10-16T12:41:00Z</dcterms:modified>
</cp:coreProperties>
</file>