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328" w:rsidRPr="007A7B2B" w:rsidRDefault="00BF6328" w:rsidP="00BF6328">
      <w:pPr>
        <w:spacing w:after="4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7A7B2B">
        <w:rPr>
          <w:rFonts w:ascii="Bookman Old Style" w:hAnsi="Bookman Old Style" w:cs="Times New Roman"/>
          <w:sz w:val="24"/>
          <w:szCs w:val="24"/>
        </w:rPr>
        <w:t>KEPUTUSAN KEPALA KANTOR PELAYANAN</w:t>
      </w:r>
    </w:p>
    <w:p w:rsidR="00BF6328" w:rsidRPr="007A7B2B" w:rsidRDefault="00BF6328" w:rsidP="00BF6328">
      <w:pPr>
        <w:spacing w:after="4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7A7B2B">
        <w:rPr>
          <w:rFonts w:ascii="Bookman Old Style" w:hAnsi="Bookman Old Style" w:cs="Times New Roman"/>
          <w:sz w:val="24"/>
          <w:szCs w:val="24"/>
        </w:rPr>
        <w:t>PERIZINAN TERPADU SATU PINTU</w:t>
      </w:r>
    </w:p>
    <w:p w:rsidR="00BF6328" w:rsidRPr="007A7B2B" w:rsidRDefault="00BF6328" w:rsidP="00BF6328">
      <w:pPr>
        <w:spacing w:after="4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7A7B2B">
        <w:rPr>
          <w:rFonts w:ascii="Bookman Old Style" w:hAnsi="Bookman Old Style" w:cs="Times New Roman"/>
          <w:sz w:val="24"/>
          <w:szCs w:val="24"/>
        </w:rPr>
        <w:t>KABUPATEN BIREUEN</w:t>
      </w:r>
    </w:p>
    <w:p w:rsidR="00BF6328" w:rsidRPr="007A7B2B" w:rsidRDefault="00BF6328" w:rsidP="00BF6328">
      <w:pPr>
        <w:spacing w:after="4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</w:p>
    <w:p w:rsidR="00BF6328" w:rsidRPr="007A7B2B" w:rsidRDefault="00BF6328" w:rsidP="00BF6328">
      <w:pPr>
        <w:spacing w:after="4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7A7B2B">
        <w:rPr>
          <w:rFonts w:ascii="Bookman Old Style" w:hAnsi="Bookman Old Style" w:cs="Times New Roman"/>
          <w:sz w:val="24"/>
          <w:szCs w:val="24"/>
        </w:rPr>
        <w:t>NOMOR ${no_sk}</w:t>
      </w:r>
    </w:p>
    <w:p w:rsidR="00BF6328" w:rsidRPr="007A7B2B" w:rsidRDefault="00BF6328" w:rsidP="00BF6328">
      <w:pPr>
        <w:spacing w:after="4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</w:p>
    <w:p w:rsidR="00BF6328" w:rsidRPr="007A7B2B" w:rsidRDefault="00BF6328" w:rsidP="00BF6328">
      <w:pPr>
        <w:spacing w:after="4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7A7B2B">
        <w:rPr>
          <w:rFonts w:ascii="Bookman Old Style" w:hAnsi="Bookman Old Style" w:cs="Times New Roman"/>
          <w:sz w:val="24"/>
          <w:szCs w:val="24"/>
        </w:rPr>
        <w:t>T E N T A N G</w:t>
      </w:r>
    </w:p>
    <w:p w:rsidR="00BF6328" w:rsidRPr="007A7B2B" w:rsidRDefault="00BF6328" w:rsidP="00BF6328">
      <w:pPr>
        <w:spacing w:after="4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</w:p>
    <w:p w:rsidR="00BF6328" w:rsidRPr="007A7B2B" w:rsidRDefault="00BF6328" w:rsidP="00BF6328">
      <w:pPr>
        <w:spacing w:after="4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7A7B2B">
        <w:rPr>
          <w:rFonts w:ascii="Bookman Old Style" w:hAnsi="Bookman Old Style" w:cs="Times New Roman"/>
          <w:sz w:val="24"/>
          <w:szCs w:val="24"/>
        </w:rPr>
        <w:t>PEMBERIAN IZIN MENDIRIKAN BANGUNAN</w:t>
      </w:r>
    </w:p>
    <w:p w:rsidR="00BF6328" w:rsidRPr="007A7B2B" w:rsidRDefault="00BF6328" w:rsidP="00BF6328">
      <w:pPr>
        <w:spacing w:after="4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</w:p>
    <w:p w:rsidR="00BF6328" w:rsidRPr="007A7B2B" w:rsidRDefault="00BF6328" w:rsidP="00BF6328">
      <w:pPr>
        <w:spacing w:after="4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7A7B2B">
        <w:rPr>
          <w:rFonts w:ascii="Bookman Old Style" w:hAnsi="Bookman Old Style" w:cs="Times New Roman"/>
          <w:sz w:val="24"/>
          <w:szCs w:val="24"/>
        </w:rPr>
        <w:t>KEPALA KANTOR PELAYANAN PERIZINAN TERPADU SATU PINTU</w:t>
      </w:r>
    </w:p>
    <w:p w:rsidR="00BF6328" w:rsidRPr="007A7B2B" w:rsidRDefault="00BF6328" w:rsidP="00BF6328">
      <w:pPr>
        <w:spacing w:after="4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7A7B2B">
        <w:rPr>
          <w:rFonts w:ascii="Bookman Old Style" w:hAnsi="Bookman Old Style" w:cs="Times New Roman"/>
          <w:sz w:val="24"/>
          <w:szCs w:val="24"/>
        </w:rPr>
        <w:t>KABUPATEN BIREUEN,</w:t>
      </w:r>
    </w:p>
    <w:p w:rsidR="00BF6328" w:rsidRPr="007A7B2B" w:rsidRDefault="00BF6328" w:rsidP="00BF6328">
      <w:pPr>
        <w:spacing w:after="4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</w:p>
    <w:tbl>
      <w:tblPr>
        <w:tblStyle w:val="TableGrid"/>
        <w:tblW w:w="9924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4"/>
        <w:gridCol w:w="293"/>
        <w:gridCol w:w="591"/>
        <w:gridCol w:w="6966"/>
      </w:tblGrid>
      <w:tr w:rsidR="00BF6328" w:rsidRPr="007A7B2B" w:rsidTr="009318F1">
        <w:tc>
          <w:tcPr>
            <w:tcW w:w="1974" w:type="dxa"/>
          </w:tcPr>
          <w:p w:rsidR="00BF6328" w:rsidRPr="007A7B2B" w:rsidRDefault="00BF6328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Menimbang</w:t>
            </w:r>
          </w:p>
        </w:tc>
        <w:tc>
          <w:tcPr>
            <w:tcW w:w="283" w:type="dxa"/>
          </w:tcPr>
          <w:p w:rsidR="00BF6328" w:rsidRPr="007A7B2B" w:rsidRDefault="00BF6328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16" w:type="dxa"/>
          </w:tcPr>
          <w:p w:rsidR="00BF6328" w:rsidRPr="007A7B2B" w:rsidRDefault="00BF6328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a.</w:t>
            </w:r>
          </w:p>
        </w:tc>
        <w:tc>
          <w:tcPr>
            <w:tcW w:w="7151" w:type="dxa"/>
          </w:tcPr>
          <w:p w:rsidR="00BF6328" w:rsidRPr="007A7B2B" w:rsidRDefault="000C43C4" w:rsidP="00B56966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b</w:t>
            </w:r>
            <w:r w:rsidR="00BF6328" w:rsidRPr="007A7B2B">
              <w:rPr>
                <w:rFonts w:ascii="Bookman Old Style" w:hAnsi="Bookman Old Style" w:cs="Times New Roman"/>
                <w:sz w:val="24"/>
                <w:szCs w:val="24"/>
              </w:rPr>
              <w:t xml:space="preserve">ahwa Saudara ${nama_pemilik} telah mengajukan permohonan Izin Mendirikan Bangunan untuk </w:t>
            </w:r>
            <w:r w:rsidR="0092421E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P</w:t>
            </w:r>
            <w:r w:rsidR="00BF6328" w:rsidRPr="007A7B2B">
              <w:rPr>
                <w:rFonts w:ascii="Bookman Old Style" w:hAnsi="Bookman Old Style" w:cs="Times New Roman"/>
                <w:sz w:val="24"/>
                <w:szCs w:val="24"/>
              </w:rPr>
              <w:t>embangun</w:t>
            </w:r>
            <w:r w:rsidR="0092421E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an</w:t>
            </w:r>
            <w:r w:rsidR="00BF6328" w:rsidRPr="007A7B2B">
              <w:rPr>
                <w:rFonts w:ascii="Bookman Old Style" w:hAnsi="Bookman Old Style" w:cs="Times New Roman"/>
                <w:sz w:val="24"/>
                <w:szCs w:val="24"/>
              </w:rPr>
              <w:t xml:space="preserve"> ${jumlah_bangunan} (${jumlah_bangunan_terbilang}) ${satuan_bangunan} ${jenis_bangunan} ${</w:t>
            </w:r>
            <w:r w:rsidR="00B56966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kategori</w:t>
            </w:r>
            <w:r w:rsidR="00BF6328" w:rsidRPr="007A7B2B">
              <w:rPr>
                <w:rFonts w:ascii="Bookman Old Style" w:hAnsi="Bookman Old Style" w:cs="Times New Roman"/>
                <w:sz w:val="24"/>
                <w:szCs w:val="24"/>
              </w:rPr>
              <w:t xml:space="preserve">} Berlantai ${tingkat_bangunan} (${tingkat_bangunan_terbilang}), </w:t>
            </w:r>
            <w:r w:rsidR="007D374E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yang </w:t>
            </w:r>
            <w:r w:rsidR="00BF6328" w:rsidRPr="007A7B2B">
              <w:rPr>
                <w:rFonts w:ascii="Bookman Old Style" w:hAnsi="Bookman Old Style" w:cs="Times New Roman"/>
                <w:sz w:val="24"/>
                <w:szCs w:val="24"/>
              </w:rPr>
              <w:t>terletak di ${alamat_bangunan}</w:t>
            </w:r>
            <w:r w:rsidR="007D374E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</w:t>
            </w:r>
            <w:r w:rsidR="00BF6328" w:rsidRPr="007A7B2B">
              <w:rPr>
                <w:rFonts w:ascii="Bookman Old Style" w:hAnsi="Bookman Old Style" w:cs="Times New Roman"/>
                <w:sz w:val="24"/>
                <w:szCs w:val="24"/>
              </w:rPr>
              <w:t>Gampong ${nama_kel_bangunan} Kecamatan ${nama_kec_bangunan} Kabupaten Bireuen di atas tanah dengan sertifikat (</w:t>
            </w:r>
            <w:r w:rsidR="00D75371" w:rsidRPr="007A7B2B">
              <w:rPr>
                <w:rFonts w:ascii="Bookman Old Style" w:hAnsi="Bookman Old Style" w:cs="Times New Roman"/>
                <w:sz w:val="24"/>
                <w:szCs w:val="24"/>
              </w:rPr>
              <w:t>${</w:t>
            </w:r>
            <w:r w:rsidR="005D71DC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nama_hak_</w:t>
            </w:r>
            <w:r w:rsidR="00092063" w:rsidRPr="007A7B2B">
              <w:rPr>
                <w:rFonts w:ascii="Bookman Old Style" w:hAnsi="Bookman Old Style" w:cs="Times New Roman"/>
                <w:sz w:val="24"/>
                <w:szCs w:val="24"/>
              </w:rPr>
              <w:t>kepemilikan}</w:t>
            </w:r>
            <w:r w:rsidR="00BF6328" w:rsidRPr="007A7B2B">
              <w:rPr>
                <w:rFonts w:ascii="Bookman Old Style" w:hAnsi="Bookman Old Style" w:cs="Times New Roman"/>
                <w:sz w:val="24"/>
                <w:szCs w:val="24"/>
              </w:rPr>
              <w:t>)</w:t>
            </w:r>
            <w:r w:rsidR="00325697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</w:t>
            </w:r>
            <w:r w:rsidR="0072459E" w:rsidRPr="007A7B2B">
              <w:rPr>
                <w:rFonts w:ascii="Bookman Old Style" w:hAnsi="Bookman Old Style" w:cs="Times New Roman"/>
                <w:sz w:val="24"/>
                <w:szCs w:val="24"/>
              </w:rPr>
              <w:t xml:space="preserve">Nomor : </w:t>
            </w:r>
            <w:r w:rsidR="00BB106F" w:rsidRPr="007A7B2B">
              <w:rPr>
                <w:rFonts w:ascii="Bookman Old Style" w:hAnsi="Bookman Old Style" w:cs="Times New Roman"/>
                <w:sz w:val="24"/>
                <w:szCs w:val="24"/>
              </w:rPr>
              <w:t>$</w:t>
            </w:r>
            <w:r w:rsidR="0072459E" w:rsidRPr="007A7B2B">
              <w:rPr>
                <w:rFonts w:ascii="Bookman Old Style" w:hAnsi="Bookman Old Style" w:cs="Times New Roman"/>
                <w:sz w:val="24"/>
                <w:szCs w:val="24"/>
              </w:rPr>
              <w:t>{</w:t>
            </w:r>
            <w:r w:rsidR="00BB106F" w:rsidRPr="007A7B2B">
              <w:rPr>
                <w:rFonts w:ascii="Bookman Old Style" w:hAnsi="Bookman Old Style" w:cs="Times New Roman"/>
                <w:sz w:val="24"/>
                <w:szCs w:val="24"/>
              </w:rPr>
              <w:t>no_sert</w:t>
            </w:r>
            <w:r w:rsidR="00D75371" w:rsidRPr="007A7B2B">
              <w:rPr>
                <w:rFonts w:ascii="Bookman Old Style" w:hAnsi="Bookman Old Style" w:cs="Times New Roman"/>
                <w:sz w:val="24"/>
                <w:szCs w:val="24"/>
              </w:rPr>
              <w:t>i</w:t>
            </w:r>
            <w:r w:rsidR="00BB106F" w:rsidRPr="007A7B2B">
              <w:rPr>
                <w:rFonts w:ascii="Bookman Old Style" w:hAnsi="Bookman Old Style" w:cs="Times New Roman"/>
                <w:sz w:val="24"/>
                <w:szCs w:val="24"/>
              </w:rPr>
              <w:t>fikat_tanah};</w:t>
            </w:r>
          </w:p>
        </w:tc>
      </w:tr>
      <w:tr w:rsidR="00BB106F" w:rsidRPr="007A7B2B" w:rsidTr="009318F1">
        <w:tc>
          <w:tcPr>
            <w:tcW w:w="1974" w:type="dxa"/>
          </w:tcPr>
          <w:p w:rsidR="00BB106F" w:rsidRPr="007A7B2B" w:rsidRDefault="00BB106F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B106F" w:rsidRPr="007A7B2B" w:rsidRDefault="00BB106F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B106F" w:rsidRPr="007A7B2B" w:rsidRDefault="00BB106F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b.</w:t>
            </w:r>
          </w:p>
        </w:tc>
        <w:tc>
          <w:tcPr>
            <w:tcW w:w="7151" w:type="dxa"/>
          </w:tcPr>
          <w:p w:rsidR="00BB106F" w:rsidRPr="007A7B2B" w:rsidRDefault="000C43C4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b</w:t>
            </w:r>
            <w:r w:rsidR="00BB106F" w:rsidRPr="007A7B2B">
              <w:rPr>
                <w:rFonts w:ascii="Bookman Old Style" w:hAnsi="Bookman Old Style" w:cs="Times New Roman"/>
                <w:sz w:val="24"/>
                <w:szCs w:val="24"/>
              </w:rPr>
              <w:t>ahwa setelah dilakukan penelitian terhadap berkas permohonan yang bersangkutan, memenuhi semua persyaratan dan telah dilakukan peninjauan lapangan oleh Tim Pemeriksa Izin Mendirikan Bangunan pada tanggal ${tanggal_peninjauan_lapangan};</w:t>
            </w:r>
          </w:p>
        </w:tc>
      </w:tr>
      <w:tr w:rsidR="00BB106F" w:rsidRPr="007A7B2B" w:rsidTr="009318F1">
        <w:tc>
          <w:tcPr>
            <w:tcW w:w="1974" w:type="dxa"/>
          </w:tcPr>
          <w:p w:rsidR="00BB106F" w:rsidRPr="007A7B2B" w:rsidRDefault="00BB106F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B106F" w:rsidRPr="007A7B2B" w:rsidRDefault="00BB106F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B106F" w:rsidRPr="007A7B2B" w:rsidRDefault="00BB106F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c.</w:t>
            </w:r>
          </w:p>
        </w:tc>
        <w:tc>
          <w:tcPr>
            <w:tcW w:w="7151" w:type="dxa"/>
          </w:tcPr>
          <w:p w:rsidR="00BB106F" w:rsidRPr="007A7B2B" w:rsidRDefault="000C43C4" w:rsidP="00310123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b</w:t>
            </w:r>
            <w:r w:rsidR="00BB106F" w:rsidRPr="007A7B2B">
              <w:rPr>
                <w:rFonts w:ascii="Bookman Old Style" w:hAnsi="Bookman Old Style" w:cs="Times New Roman"/>
                <w:sz w:val="24"/>
                <w:szCs w:val="24"/>
              </w:rPr>
              <w:t>ahwa mengingat Permohonan Izin Mendirikan Bangunan Sdr. ${nama_pemilik} telah memenuhi persyaratan, maka kepada yang bersangkutan perlu diberikan Izin Mendirikan Bangunan untuk pembangunan ${jumlah_bangunan} (${jumlah_bangunan_terbilang}) ${satuan_bangunan} ${jenis_bangunan} ${</w:t>
            </w:r>
            <w:r w:rsidR="00310123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kategori</w:t>
            </w:r>
            <w:r w:rsidR="00BB106F" w:rsidRPr="007A7B2B">
              <w:rPr>
                <w:rFonts w:ascii="Bookman Old Style" w:hAnsi="Bookman Old Style" w:cs="Times New Roman"/>
                <w:sz w:val="24"/>
                <w:szCs w:val="24"/>
              </w:rPr>
              <w:t>} Berlantai ${tingkat_bangunan} (${tingkat_bangunan_terbilang}), terletak di ${alamat_bangunan} Gampong ${nama_kel_bangunan} Kecamatan ${nama_kec_bangunan} Kabupaten Bireuen;</w:t>
            </w:r>
          </w:p>
        </w:tc>
      </w:tr>
      <w:tr w:rsidR="00BB106F" w:rsidRPr="007A7B2B" w:rsidTr="009318F1">
        <w:tc>
          <w:tcPr>
            <w:tcW w:w="1974" w:type="dxa"/>
          </w:tcPr>
          <w:p w:rsidR="00BB106F" w:rsidRPr="007A7B2B" w:rsidRDefault="00BB106F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B106F" w:rsidRPr="007A7B2B" w:rsidRDefault="00BB106F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B106F" w:rsidRPr="007A7B2B" w:rsidRDefault="00BB106F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d.</w:t>
            </w:r>
          </w:p>
        </w:tc>
        <w:tc>
          <w:tcPr>
            <w:tcW w:w="7151" w:type="dxa"/>
          </w:tcPr>
          <w:p w:rsidR="00BB106F" w:rsidRPr="007A7B2B" w:rsidRDefault="000C43C4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b</w:t>
            </w:r>
            <w:r w:rsidR="00BB106F" w:rsidRPr="007A7B2B">
              <w:rPr>
                <w:rFonts w:ascii="Bookman Old Style" w:hAnsi="Bookman Old Style" w:cs="Times New Roman"/>
                <w:sz w:val="24"/>
                <w:szCs w:val="24"/>
              </w:rPr>
              <w:t>ahwa berdasarkan pertimbangan sebagaimana dimaksud dalam huruf a, huruf b dan huruf c perlu menetapkan dalam suatu Keputusan.</w:t>
            </w:r>
          </w:p>
        </w:tc>
      </w:tr>
      <w:tr w:rsidR="00BB106F" w:rsidRPr="007A7B2B" w:rsidTr="009318F1">
        <w:tc>
          <w:tcPr>
            <w:tcW w:w="1974" w:type="dxa"/>
          </w:tcPr>
          <w:p w:rsidR="00BB106F" w:rsidRPr="007A7B2B" w:rsidRDefault="00BB106F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Mengingat</w:t>
            </w:r>
          </w:p>
        </w:tc>
        <w:tc>
          <w:tcPr>
            <w:tcW w:w="283" w:type="dxa"/>
          </w:tcPr>
          <w:p w:rsidR="00BB106F" w:rsidRPr="007A7B2B" w:rsidRDefault="00BB106F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16" w:type="dxa"/>
          </w:tcPr>
          <w:p w:rsidR="00BB106F" w:rsidRPr="007A7B2B" w:rsidRDefault="00BB106F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1.</w:t>
            </w:r>
          </w:p>
        </w:tc>
        <w:tc>
          <w:tcPr>
            <w:tcW w:w="7151" w:type="dxa"/>
          </w:tcPr>
          <w:p w:rsidR="00BB106F" w:rsidRPr="007A7B2B" w:rsidRDefault="00BB106F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Undang – undang Nomor 48 Tahun 1999  Tentang Pembentukan Kabupaten  Bireuen dan Kabupaten Simeulue, sebagaimana telah diubah dengan Undang-Undang Nomor 8 Tahun 2000;</w:t>
            </w:r>
          </w:p>
        </w:tc>
      </w:tr>
      <w:tr w:rsidR="00BB106F" w:rsidRPr="007A7B2B" w:rsidTr="009318F1">
        <w:tc>
          <w:tcPr>
            <w:tcW w:w="1974" w:type="dxa"/>
          </w:tcPr>
          <w:p w:rsidR="00BB106F" w:rsidRPr="007A7B2B" w:rsidRDefault="00BB106F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B106F" w:rsidRPr="007A7B2B" w:rsidRDefault="00BB106F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B106F" w:rsidRPr="007A7B2B" w:rsidRDefault="00BB106F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2.</w:t>
            </w:r>
          </w:p>
        </w:tc>
        <w:tc>
          <w:tcPr>
            <w:tcW w:w="7151" w:type="dxa"/>
          </w:tcPr>
          <w:p w:rsidR="00BB106F" w:rsidRPr="007A7B2B" w:rsidRDefault="00BB106F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 xml:space="preserve">Undang-Undang Nomor 32 Tahun 2004 tentang Pemerintahan Daerah sebagaiman telah diubah untuk </w:t>
            </w: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lastRenderedPageBreak/>
              <w:t>kedua kalinya dengan Undang-Undang Nomor 12 Tahun 2008 tentang Perubahan Kedua Atas Undang-Undang Nomro 32 Tahun 2004 tentang Pemerintahan Daerah;</w:t>
            </w:r>
          </w:p>
        </w:tc>
      </w:tr>
      <w:tr w:rsidR="00BB106F" w:rsidRPr="007A7B2B" w:rsidTr="009318F1">
        <w:tc>
          <w:tcPr>
            <w:tcW w:w="1974" w:type="dxa"/>
          </w:tcPr>
          <w:p w:rsidR="00BB106F" w:rsidRPr="007A7B2B" w:rsidRDefault="00BB106F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B106F" w:rsidRPr="007A7B2B" w:rsidRDefault="00BB106F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B106F" w:rsidRPr="007A7B2B" w:rsidRDefault="00BB106F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3.</w:t>
            </w:r>
          </w:p>
        </w:tc>
        <w:tc>
          <w:tcPr>
            <w:tcW w:w="7151" w:type="dxa"/>
          </w:tcPr>
          <w:p w:rsidR="00BB106F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Undang-Undang Nom</w:t>
            </w:r>
            <w:r w:rsidR="00BB106F" w:rsidRPr="007A7B2B">
              <w:rPr>
                <w:rFonts w:ascii="Bookman Old Style" w:hAnsi="Bookman Old Style" w:cs="Times New Roman"/>
                <w:sz w:val="24"/>
                <w:szCs w:val="24"/>
              </w:rPr>
              <w:t>o</w:t>
            </w: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r</w:t>
            </w:r>
            <w:r w:rsidR="00BB106F" w:rsidRPr="007A7B2B">
              <w:rPr>
                <w:rFonts w:ascii="Bookman Old Style" w:hAnsi="Bookman Old Style" w:cs="Times New Roman"/>
                <w:sz w:val="24"/>
                <w:szCs w:val="24"/>
              </w:rPr>
              <w:t xml:space="preserve"> 33 Tahun 2004 tentang Perimbangan Keuangan Antara Pemerintahan Pusat dan Pemerintahan Daerah;</w:t>
            </w:r>
          </w:p>
        </w:tc>
      </w:tr>
      <w:tr w:rsidR="00BB106F" w:rsidRPr="007A7B2B" w:rsidTr="009318F1">
        <w:tc>
          <w:tcPr>
            <w:tcW w:w="1974" w:type="dxa"/>
          </w:tcPr>
          <w:p w:rsidR="00BB106F" w:rsidRPr="007A7B2B" w:rsidRDefault="00BB106F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B106F" w:rsidRPr="007A7B2B" w:rsidRDefault="00BB106F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B106F" w:rsidRPr="007A7B2B" w:rsidRDefault="00BB106F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4.</w:t>
            </w:r>
          </w:p>
        </w:tc>
        <w:tc>
          <w:tcPr>
            <w:tcW w:w="7151" w:type="dxa"/>
          </w:tcPr>
          <w:p w:rsidR="00BB106F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Undang-Undang Nomor 11 Tahun 2006 tentang Pemerintahan Aceh;</w:t>
            </w:r>
          </w:p>
        </w:tc>
      </w:tr>
      <w:tr w:rsidR="00BB106F" w:rsidRPr="007A7B2B" w:rsidTr="009318F1">
        <w:tc>
          <w:tcPr>
            <w:tcW w:w="1974" w:type="dxa"/>
          </w:tcPr>
          <w:p w:rsidR="00BB106F" w:rsidRPr="007A7B2B" w:rsidRDefault="00BB106F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B106F" w:rsidRPr="007A7B2B" w:rsidRDefault="00BB106F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B106F" w:rsidRPr="007A7B2B" w:rsidRDefault="00B0571E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5.</w:t>
            </w:r>
          </w:p>
        </w:tc>
        <w:tc>
          <w:tcPr>
            <w:tcW w:w="7151" w:type="dxa"/>
          </w:tcPr>
          <w:p w:rsidR="00BB106F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Undang-Undang Nomor 26 Tahun 2007 tentang Penataan Ruang;</w:t>
            </w:r>
          </w:p>
        </w:tc>
      </w:tr>
      <w:tr w:rsidR="00B0571E" w:rsidRPr="007A7B2B" w:rsidTr="009318F1">
        <w:tc>
          <w:tcPr>
            <w:tcW w:w="1974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Pr="007A7B2B" w:rsidRDefault="00B0571E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6.</w:t>
            </w:r>
          </w:p>
        </w:tc>
        <w:tc>
          <w:tcPr>
            <w:tcW w:w="7151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Undang-Undang Nomor 28 Tahun 2009 tentang Pajak dan Retribusi Daerah;</w:t>
            </w:r>
          </w:p>
        </w:tc>
      </w:tr>
      <w:tr w:rsidR="00B0571E" w:rsidRPr="007A7B2B" w:rsidTr="009318F1">
        <w:tc>
          <w:tcPr>
            <w:tcW w:w="1974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Pr="007A7B2B" w:rsidRDefault="00B0571E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7.</w:t>
            </w:r>
          </w:p>
        </w:tc>
        <w:tc>
          <w:tcPr>
            <w:tcW w:w="7151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Undang-Undang Nomor 12 Tahun 2011 tentang Pembentukan Peraturan Perundang-Undangan;</w:t>
            </w:r>
          </w:p>
        </w:tc>
      </w:tr>
      <w:tr w:rsidR="00B0571E" w:rsidRPr="007A7B2B" w:rsidTr="009318F1">
        <w:tc>
          <w:tcPr>
            <w:tcW w:w="1974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Pr="007A7B2B" w:rsidRDefault="00B0571E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8.</w:t>
            </w:r>
          </w:p>
        </w:tc>
        <w:tc>
          <w:tcPr>
            <w:tcW w:w="7151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Peraturan Pemerintahan Nomor 8 Tahun 2006 tentang Pelaporan Keuangan dan Kinerja Instansi Pemerintah;</w:t>
            </w:r>
          </w:p>
        </w:tc>
      </w:tr>
      <w:tr w:rsidR="00B0571E" w:rsidRPr="007A7B2B" w:rsidTr="009318F1">
        <w:tc>
          <w:tcPr>
            <w:tcW w:w="1974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Pr="007A7B2B" w:rsidRDefault="00B0571E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9.</w:t>
            </w:r>
          </w:p>
        </w:tc>
        <w:tc>
          <w:tcPr>
            <w:tcW w:w="7151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Peraturan Menteri Dalam Negeri Nomor 7 Tahun 1993 tentang Izin Mendirikan Bangunan (IMB) dan Izin Undang-Undang Gangguan (HO)</w:t>
            </w:r>
          </w:p>
        </w:tc>
      </w:tr>
      <w:tr w:rsidR="00B0571E" w:rsidRPr="007A7B2B" w:rsidTr="009318F1">
        <w:tc>
          <w:tcPr>
            <w:tcW w:w="1974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Pr="007A7B2B" w:rsidRDefault="00B0571E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10.</w:t>
            </w:r>
          </w:p>
        </w:tc>
        <w:tc>
          <w:tcPr>
            <w:tcW w:w="7151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Peraturan Menteri Dalam Negeri Nomor 24 Tahun 2006 tentang Pedoman Penyelenggaraan Pelayanan Terpadu Satu Pintu;</w:t>
            </w:r>
          </w:p>
        </w:tc>
      </w:tr>
      <w:tr w:rsidR="00B0571E" w:rsidRPr="007A7B2B" w:rsidTr="009318F1">
        <w:tc>
          <w:tcPr>
            <w:tcW w:w="1974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Pr="007A7B2B" w:rsidRDefault="00B0571E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11.</w:t>
            </w:r>
          </w:p>
        </w:tc>
        <w:tc>
          <w:tcPr>
            <w:tcW w:w="7151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Peraturan Menteri Dalam Negeri Nomor 20 Tahun 2008 tentang Pedoman Organisasi dan Tata Kerja Unit Pelayanan Perizinan Terpadu di Daerah;</w:t>
            </w:r>
          </w:p>
        </w:tc>
      </w:tr>
      <w:tr w:rsidR="00B0571E" w:rsidRPr="007A7B2B" w:rsidTr="009318F1">
        <w:tc>
          <w:tcPr>
            <w:tcW w:w="1974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Pr="007A7B2B" w:rsidRDefault="00B0571E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12.</w:t>
            </w:r>
          </w:p>
        </w:tc>
        <w:tc>
          <w:tcPr>
            <w:tcW w:w="7151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 xml:space="preserve">Peraturan Menteri Dalam Negeri Nomor 54 Tahun 2009 tentang Tata Naskah Dinas Di Lingkungan Pemerintahan Daerah; </w:t>
            </w:r>
          </w:p>
        </w:tc>
      </w:tr>
      <w:tr w:rsidR="00B0571E" w:rsidRPr="007A7B2B" w:rsidTr="009318F1">
        <w:tc>
          <w:tcPr>
            <w:tcW w:w="1974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Pr="007A7B2B" w:rsidRDefault="00B0571E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13.</w:t>
            </w:r>
          </w:p>
        </w:tc>
        <w:tc>
          <w:tcPr>
            <w:tcW w:w="7151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Peraturan Menteri Dalam Negeri Nomor 1 Tahun 2014 tentang Pembentukan Produk Hukum Daerah;</w:t>
            </w:r>
          </w:p>
        </w:tc>
      </w:tr>
      <w:tr w:rsidR="00B0571E" w:rsidRPr="007A7B2B" w:rsidTr="009318F1">
        <w:tc>
          <w:tcPr>
            <w:tcW w:w="1974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Pr="007A7B2B" w:rsidRDefault="00B0571E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Pr="007A7B2B" w:rsidRDefault="00B0571E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14.</w:t>
            </w:r>
          </w:p>
        </w:tc>
        <w:tc>
          <w:tcPr>
            <w:tcW w:w="7151" w:type="dxa"/>
          </w:tcPr>
          <w:p w:rsidR="00B0571E" w:rsidRPr="007A7B2B" w:rsidRDefault="00AE5577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Qanun Kabupaten Bireuen No 18 Tahun 2010 tentang Izin Mendirikan Bangunan</w:t>
            </w:r>
          </w:p>
        </w:tc>
      </w:tr>
      <w:tr w:rsidR="00AE5577" w:rsidRPr="007A7B2B" w:rsidTr="009318F1">
        <w:tc>
          <w:tcPr>
            <w:tcW w:w="1974" w:type="dxa"/>
          </w:tcPr>
          <w:p w:rsidR="00AE5577" w:rsidRPr="007A7B2B" w:rsidRDefault="00AE5577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AE5577" w:rsidRPr="007A7B2B" w:rsidRDefault="00AE5577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AE5577" w:rsidRPr="007A7B2B" w:rsidRDefault="00AE5577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15.</w:t>
            </w:r>
          </w:p>
        </w:tc>
        <w:tc>
          <w:tcPr>
            <w:tcW w:w="7151" w:type="dxa"/>
          </w:tcPr>
          <w:p w:rsidR="00AE5577" w:rsidRPr="007A7B2B" w:rsidRDefault="00AE5577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Qanun Kabupaten Bireuen No 19 Tahun 2010 tentang Retribusi Izin Mendirikan Bangunan;</w:t>
            </w:r>
          </w:p>
        </w:tc>
      </w:tr>
      <w:tr w:rsidR="00AE5577" w:rsidRPr="007A7B2B" w:rsidTr="009318F1">
        <w:tc>
          <w:tcPr>
            <w:tcW w:w="1974" w:type="dxa"/>
          </w:tcPr>
          <w:p w:rsidR="00AE5577" w:rsidRPr="007A7B2B" w:rsidRDefault="00AE5577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AE5577" w:rsidRPr="007A7B2B" w:rsidRDefault="00AE5577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AE5577" w:rsidRPr="007A7B2B" w:rsidRDefault="00AE5577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16.</w:t>
            </w:r>
          </w:p>
        </w:tc>
        <w:tc>
          <w:tcPr>
            <w:tcW w:w="7151" w:type="dxa"/>
          </w:tcPr>
          <w:p w:rsidR="00AE5577" w:rsidRPr="007A7B2B" w:rsidRDefault="00943A19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Qanun Kabupaten Bireuen No 10 Tahun 2012 tentang Retribusi Izin Mendirikan Bangunan;</w:t>
            </w:r>
          </w:p>
        </w:tc>
      </w:tr>
      <w:tr w:rsidR="00943A19" w:rsidRPr="007A7B2B" w:rsidTr="009318F1">
        <w:tc>
          <w:tcPr>
            <w:tcW w:w="1974" w:type="dxa"/>
          </w:tcPr>
          <w:p w:rsidR="00943A19" w:rsidRPr="007A7B2B" w:rsidRDefault="00943A19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43A19" w:rsidRPr="007A7B2B" w:rsidRDefault="00943A19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43A19" w:rsidRPr="007A7B2B" w:rsidRDefault="00943A19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17.</w:t>
            </w:r>
          </w:p>
        </w:tc>
        <w:tc>
          <w:tcPr>
            <w:tcW w:w="7151" w:type="dxa"/>
          </w:tcPr>
          <w:p w:rsidR="00943A19" w:rsidRPr="007A7B2B" w:rsidRDefault="00943A19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Qanun Kabupaten Bireuen No 7 Tahun 2013 tentang Rencana Tata Ruang Wilayah Kabupaten Bireuen Tahun 2012 – 2032;</w:t>
            </w:r>
          </w:p>
        </w:tc>
      </w:tr>
      <w:tr w:rsidR="00943A19" w:rsidRPr="007A7B2B" w:rsidTr="009318F1">
        <w:tc>
          <w:tcPr>
            <w:tcW w:w="1974" w:type="dxa"/>
          </w:tcPr>
          <w:p w:rsidR="00943A19" w:rsidRPr="007A7B2B" w:rsidRDefault="00943A19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43A19" w:rsidRPr="007A7B2B" w:rsidRDefault="00943A19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43A19" w:rsidRPr="007A7B2B" w:rsidRDefault="00943A19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18.</w:t>
            </w:r>
          </w:p>
        </w:tc>
        <w:tc>
          <w:tcPr>
            <w:tcW w:w="7151" w:type="dxa"/>
          </w:tcPr>
          <w:p w:rsidR="00943A19" w:rsidRPr="007A7B2B" w:rsidRDefault="00943A19" w:rsidP="00A63072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 xml:space="preserve">Keputusan Bupati Bireuen Nomor 437 Tahun 2009 tentang </w:t>
            </w:r>
            <w:r w:rsidR="00A63072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P</w:t>
            </w: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 xml:space="preserve">enyempurnaan Keputusan Bupati Bireuen Nomor 2 Tahun 2009 tentang </w:t>
            </w:r>
            <w:r w:rsidR="00A63072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P</w:t>
            </w: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 xml:space="preserve">elimpahan  </w:t>
            </w:r>
            <w:r w:rsidR="00A63072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S</w:t>
            </w: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 xml:space="preserve">ebagian Kewenangan Pelayanan dan Penandatanganan Perizinan dan Non Perizinan </w:t>
            </w:r>
            <w:r w:rsidR="00A63072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k</w:t>
            </w: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epada Kepala Kantor Pelayanan Perizinan Terpadu Satu Pintu (KPPTSP);</w:t>
            </w:r>
          </w:p>
        </w:tc>
      </w:tr>
      <w:tr w:rsidR="00943A19" w:rsidRPr="007A7B2B" w:rsidTr="009318F1">
        <w:tc>
          <w:tcPr>
            <w:tcW w:w="1974" w:type="dxa"/>
          </w:tcPr>
          <w:p w:rsidR="00943A19" w:rsidRPr="007A7B2B" w:rsidRDefault="00943A19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43A19" w:rsidRPr="007A7B2B" w:rsidRDefault="00943A19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43A19" w:rsidRPr="007A7B2B" w:rsidRDefault="00943A19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19.</w:t>
            </w:r>
          </w:p>
        </w:tc>
        <w:tc>
          <w:tcPr>
            <w:tcW w:w="7151" w:type="dxa"/>
          </w:tcPr>
          <w:p w:rsidR="00943A19" w:rsidRPr="007A7B2B" w:rsidRDefault="00943A19" w:rsidP="00A63072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Keputusa</w:t>
            </w:r>
            <w:r w:rsidR="00A63072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n</w:t>
            </w: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 xml:space="preserve"> Bupati Bireuen Nomo</w:t>
            </w:r>
            <w:r w:rsidR="00A63072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r</w:t>
            </w: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 xml:space="preserve"> 165 Tahun 2014 </w:t>
            </w:r>
            <w:r w:rsidR="00A63072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t</w:t>
            </w: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entang Pembentukan Tim Teknis Pelayanan Perizinan Terpadu Satu Pintu Kabupaten Bireuen;</w:t>
            </w:r>
          </w:p>
        </w:tc>
      </w:tr>
      <w:tr w:rsidR="00943A19" w:rsidRPr="007A7B2B" w:rsidTr="009318F1">
        <w:tc>
          <w:tcPr>
            <w:tcW w:w="1974" w:type="dxa"/>
          </w:tcPr>
          <w:p w:rsidR="00943A19" w:rsidRPr="007A7B2B" w:rsidRDefault="00943A19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43A19" w:rsidRPr="007A7B2B" w:rsidRDefault="00943A19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43A19" w:rsidRPr="007A7B2B" w:rsidRDefault="00943A19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7151" w:type="dxa"/>
          </w:tcPr>
          <w:p w:rsidR="00943A19" w:rsidRPr="007A7B2B" w:rsidRDefault="00943A19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943A19" w:rsidRPr="007A7B2B" w:rsidTr="009318F1">
        <w:tc>
          <w:tcPr>
            <w:tcW w:w="1974" w:type="dxa"/>
          </w:tcPr>
          <w:p w:rsidR="00943A19" w:rsidRPr="007A7B2B" w:rsidRDefault="00943A19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lastRenderedPageBreak/>
              <w:t>Memperhatikan</w:t>
            </w:r>
          </w:p>
        </w:tc>
        <w:tc>
          <w:tcPr>
            <w:tcW w:w="283" w:type="dxa"/>
          </w:tcPr>
          <w:p w:rsidR="00943A19" w:rsidRPr="007A7B2B" w:rsidRDefault="00943A19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16" w:type="dxa"/>
          </w:tcPr>
          <w:p w:rsidR="00943A19" w:rsidRPr="007A7B2B" w:rsidRDefault="00943A19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1.</w:t>
            </w:r>
          </w:p>
        </w:tc>
        <w:tc>
          <w:tcPr>
            <w:tcW w:w="7151" w:type="dxa"/>
          </w:tcPr>
          <w:p w:rsidR="00943A19" w:rsidRPr="007A7B2B" w:rsidRDefault="00925477" w:rsidP="007F14B9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 xml:space="preserve">Sertifikat </w:t>
            </w:r>
            <w:r w:rsidR="001D2FE8" w:rsidRPr="007A7B2B">
              <w:rPr>
                <w:rFonts w:ascii="Bookman Old Style" w:hAnsi="Bookman Old Style" w:cs="Times New Roman"/>
                <w:sz w:val="24"/>
                <w:szCs w:val="24"/>
              </w:rPr>
              <w:t>(${</w:t>
            </w:r>
            <w:r w:rsidR="001D2FE8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nama_hak_</w:t>
            </w:r>
            <w:r w:rsidR="001D2FE8" w:rsidRPr="007A7B2B">
              <w:rPr>
                <w:rFonts w:ascii="Bookman Old Style" w:hAnsi="Bookman Old Style" w:cs="Times New Roman"/>
                <w:sz w:val="24"/>
                <w:szCs w:val="24"/>
              </w:rPr>
              <w:t>kepemilikan})</w:t>
            </w: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 xml:space="preserve"> Nomor : ${no_sertifikat_tanah</w:t>
            </w:r>
            <w:r w:rsidR="00943A19" w:rsidRPr="007A7B2B">
              <w:rPr>
                <w:rFonts w:ascii="Bookman Old Style" w:hAnsi="Bookman Old Style" w:cs="Times New Roman"/>
                <w:sz w:val="24"/>
                <w:szCs w:val="24"/>
              </w:rPr>
              <w:t xml:space="preserve">} dengan Luas </w:t>
            </w:r>
            <w:r w:rsidR="007F14B9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Bangunan</w:t>
            </w:r>
            <w:r w:rsidR="00943A19" w:rsidRPr="007A7B2B">
              <w:rPr>
                <w:rFonts w:ascii="Bookman Old Style" w:hAnsi="Bookman Old Style" w:cs="Times New Roman"/>
                <w:sz w:val="24"/>
                <w:szCs w:val="24"/>
              </w:rPr>
              <w:t xml:space="preserve"> ${luas_</w:t>
            </w:r>
            <w:r w:rsidR="007F14B9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bangunan</w:t>
            </w:r>
            <w:r w:rsidR="00943A19" w:rsidRPr="007A7B2B">
              <w:rPr>
                <w:rFonts w:ascii="Bookman Old Style" w:hAnsi="Bookman Old Style" w:cs="Times New Roman"/>
                <w:sz w:val="24"/>
                <w:szCs w:val="24"/>
              </w:rPr>
              <w:t>}</w:t>
            </w:r>
            <w:r w:rsidR="009318F1" w:rsidRPr="007A7B2B">
              <w:rPr>
                <w:rFonts w:ascii="Bookman Old Style" w:hAnsi="Bookman Old Style" w:cs="Times New Roman"/>
                <w:sz w:val="24"/>
                <w:szCs w:val="24"/>
              </w:rPr>
              <w:t xml:space="preserve"> M</w:t>
            </w:r>
            <w:r w:rsidR="009318F1" w:rsidRPr="007A7B2B">
              <w:rPr>
                <w:rFonts w:ascii="Bookman Old Style" w:hAnsi="Bookman Old Style" w:cs="Times New Roman"/>
                <w:sz w:val="24"/>
                <w:szCs w:val="24"/>
                <w:vertAlign w:val="superscript"/>
              </w:rPr>
              <w:t>2</w:t>
            </w:r>
            <w:bookmarkStart w:id="0" w:name="_GoBack"/>
            <w:bookmarkEnd w:id="0"/>
          </w:p>
        </w:tc>
      </w:tr>
      <w:tr w:rsidR="009318F1" w:rsidRPr="007A7B2B" w:rsidTr="009318F1">
        <w:tc>
          <w:tcPr>
            <w:tcW w:w="1974" w:type="dxa"/>
          </w:tcPr>
          <w:p w:rsidR="009318F1" w:rsidRPr="007A7B2B" w:rsidRDefault="009318F1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318F1" w:rsidRPr="007A7B2B" w:rsidRDefault="009318F1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318F1" w:rsidRPr="007A7B2B" w:rsidRDefault="009318F1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2.</w:t>
            </w:r>
          </w:p>
        </w:tc>
        <w:tc>
          <w:tcPr>
            <w:tcW w:w="7151" w:type="dxa"/>
          </w:tcPr>
          <w:p w:rsidR="009318F1" w:rsidRPr="007A7B2B" w:rsidRDefault="009318F1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Berita Acara Peninjauan Lapangan Tim Pemeriksa Izin Mendirikan Bangunan (IMB) Kabupaten Bireuen;</w:t>
            </w:r>
          </w:p>
        </w:tc>
      </w:tr>
      <w:tr w:rsidR="009318F1" w:rsidRPr="007A7B2B" w:rsidTr="009318F1">
        <w:tc>
          <w:tcPr>
            <w:tcW w:w="1974" w:type="dxa"/>
          </w:tcPr>
          <w:p w:rsidR="009318F1" w:rsidRPr="007A7B2B" w:rsidRDefault="009318F1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318F1" w:rsidRPr="007A7B2B" w:rsidRDefault="009318F1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318F1" w:rsidRPr="007A7B2B" w:rsidRDefault="009318F1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3.</w:t>
            </w:r>
          </w:p>
        </w:tc>
        <w:tc>
          <w:tcPr>
            <w:tcW w:w="7151" w:type="dxa"/>
          </w:tcPr>
          <w:p w:rsidR="009318F1" w:rsidRPr="007A7B2B" w:rsidRDefault="009318F1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Berita Acara Pemeriksaan Lapangan Tim Teknis Dinas Bina Marga, Cipta Karya dan Perumahan Rakyar Kabupaten Bireuen Tanggal ${tanggal_peninjauan_lapangan}.</w:t>
            </w:r>
          </w:p>
        </w:tc>
      </w:tr>
      <w:tr w:rsidR="009318F1" w:rsidRPr="007A7B2B" w:rsidTr="009318F1">
        <w:tc>
          <w:tcPr>
            <w:tcW w:w="1974" w:type="dxa"/>
          </w:tcPr>
          <w:p w:rsidR="009318F1" w:rsidRPr="007A7B2B" w:rsidRDefault="009318F1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318F1" w:rsidRPr="007A7B2B" w:rsidRDefault="009318F1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318F1" w:rsidRPr="007A7B2B" w:rsidRDefault="009318F1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7151" w:type="dxa"/>
          </w:tcPr>
          <w:p w:rsidR="009318F1" w:rsidRPr="007A7B2B" w:rsidRDefault="009318F1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9318F1" w:rsidRPr="007A7B2B" w:rsidTr="00406FCD">
        <w:tc>
          <w:tcPr>
            <w:tcW w:w="9924" w:type="dxa"/>
            <w:gridSpan w:val="4"/>
          </w:tcPr>
          <w:p w:rsidR="009318F1" w:rsidRPr="007A7B2B" w:rsidRDefault="009318F1" w:rsidP="009318F1">
            <w:pPr>
              <w:spacing w:after="4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M E M U T U S K A N :</w:t>
            </w:r>
          </w:p>
        </w:tc>
      </w:tr>
      <w:tr w:rsidR="009318F1" w:rsidRPr="007A7B2B" w:rsidTr="009318F1">
        <w:tc>
          <w:tcPr>
            <w:tcW w:w="1974" w:type="dxa"/>
          </w:tcPr>
          <w:p w:rsidR="009318F1" w:rsidRPr="007A7B2B" w:rsidRDefault="009318F1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318F1" w:rsidRPr="007A7B2B" w:rsidRDefault="009318F1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318F1" w:rsidRPr="007A7B2B" w:rsidRDefault="009318F1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7151" w:type="dxa"/>
          </w:tcPr>
          <w:p w:rsidR="009318F1" w:rsidRPr="007A7B2B" w:rsidRDefault="009318F1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9318F1" w:rsidRPr="007A7B2B" w:rsidTr="009318F1">
        <w:tc>
          <w:tcPr>
            <w:tcW w:w="1974" w:type="dxa"/>
          </w:tcPr>
          <w:p w:rsidR="009318F1" w:rsidRPr="007A7B2B" w:rsidRDefault="009318F1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Menetapkan</w:t>
            </w:r>
          </w:p>
        </w:tc>
        <w:tc>
          <w:tcPr>
            <w:tcW w:w="283" w:type="dxa"/>
          </w:tcPr>
          <w:p w:rsidR="009318F1" w:rsidRPr="007A7B2B" w:rsidRDefault="009318F1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16" w:type="dxa"/>
          </w:tcPr>
          <w:p w:rsidR="009318F1" w:rsidRPr="007A7B2B" w:rsidRDefault="009318F1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7151" w:type="dxa"/>
          </w:tcPr>
          <w:p w:rsidR="009318F1" w:rsidRPr="007A7B2B" w:rsidRDefault="009318F1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2B178A" w:rsidRPr="007A7B2B" w:rsidTr="00406FCD">
        <w:tc>
          <w:tcPr>
            <w:tcW w:w="1974" w:type="dxa"/>
          </w:tcPr>
          <w:p w:rsidR="002B178A" w:rsidRPr="007A7B2B" w:rsidRDefault="002B178A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KESATU</w:t>
            </w:r>
          </w:p>
        </w:tc>
        <w:tc>
          <w:tcPr>
            <w:tcW w:w="283" w:type="dxa"/>
          </w:tcPr>
          <w:p w:rsidR="002B178A" w:rsidRPr="007A7B2B" w:rsidRDefault="002B178A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7667" w:type="dxa"/>
            <w:gridSpan w:val="2"/>
          </w:tcPr>
          <w:p w:rsidR="002B178A" w:rsidRPr="007A7B2B" w:rsidRDefault="002B178A" w:rsidP="00B21436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Memberikan Izin Mendirikan Bangunan (IMB) kepada Sdr. ${nama_pemilik} yang beralamat di ${alamat_pemilik}</w:t>
            </w:r>
            <w:r w:rsidR="004F044F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</w:t>
            </w: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Gampong ${nama_kel_pemilik} Kecamatan ${nama_kec_pemilik} Kabupaten Bireuen untuk Pembangunan ${jumlah_bangunan} (${jumlah_bangunan_terbilang}) ${satuan_bangunan} ${jenis_bangunan} ${</w:t>
            </w:r>
            <w:r w:rsidR="00B21436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kategori</w:t>
            </w: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} Berlantai ${tingkat_bangunan} ${tingkat_bangunan_terbilang} dengan Luas Bangunan = ${luas_bangunan} M</w:t>
            </w:r>
            <w:r w:rsidRPr="007A7B2B">
              <w:rPr>
                <w:rFonts w:ascii="Bookman Old Style" w:hAnsi="Bookman Old Style" w:cs="Times New Roman"/>
                <w:sz w:val="24"/>
                <w:szCs w:val="24"/>
                <w:vertAlign w:val="superscript"/>
              </w:rPr>
              <w:t>2</w:t>
            </w: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, terletak di ${alamat_bangunan} Gampong ${nama_kel_bangunan} Kecamatan ${nama_kec_bangunan} Kabupaten Bireuen.</w:t>
            </w:r>
          </w:p>
        </w:tc>
      </w:tr>
      <w:tr w:rsidR="002B178A" w:rsidRPr="007A7B2B" w:rsidTr="00406FCD">
        <w:tc>
          <w:tcPr>
            <w:tcW w:w="1974" w:type="dxa"/>
          </w:tcPr>
          <w:p w:rsidR="002B178A" w:rsidRPr="007A7B2B" w:rsidRDefault="002B178A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KEDUA</w:t>
            </w:r>
          </w:p>
        </w:tc>
        <w:tc>
          <w:tcPr>
            <w:tcW w:w="283" w:type="dxa"/>
          </w:tcPr>
          <w:p w:rsidR="002B178A" w:rsidRPr="007A7B2B" w:rsidRDefault="002B178A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7667" w:type="dxa"/>
            <w:gridSpan w:val="2"/>
          </w:tcPr>
          <w:p w:rsidR="002B178A" w:rsidRPr="007A7B2B" w:rsidRDefault="002B178A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Kepada Pemegang Izin Mendirikan Bangunan sebagaimana tersebut pada diktum kesatu, dalam melaksanakan kegiatan pembangunan harus memperhatikan ketentuan-ketentuan sebagai berikut :</w:t>
            </w:r>
          </w:p>
        </w:tc>
      </w:tr>
      <w:tr w:rsidR="002B178A" w:rsidRPr="007A7B2B" w:rsidTr="009318F1">
        <w:tc>
          <w:tcPr>
            <w:tcW w:w="1974" w:type="dxa"/>
          </w:tcPr>
          <w:p w:rsidR="002B178A" w:rsidRPr="007A7B2B" w:rsidRDefault="002B178A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B178A" w:rsidRPr="007A7B2B" w:rsidRDefault="002B178A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2B178A" w:rsidRPr="007A7B2B" w:rsidRDefault="002B178A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a.</w:t>
            </w:r>
          </w:p>
        </w:tc>
        <w:tc>
          <w:tcPr>
            <w:tcW w:w="7151" w:type="dxa"/>
          </w:tcPr>
          <w:p w:rsidR="002B178A" w:rsidRPr="007A7B2B" w:rsidRDefault="002B178A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Bangunan tersebut harus sejajar (Reoilijing) dan sesuai dengan gambar yang telah disahkan dan disetujui oleh Kepala Dinas Bina Marga, Cipta Karya dan Perumahan Rakyat Kabupaten Bireuen;</w:t>
            </w:r>
          </w:p>
        </w:tc>
      </w:tr>
      <w:tr w:rsidR="002B178A" w:rsidRPr="007A7B2B" w:rsidTr="009318F1">
        <w:tc>
          <w:tcPr>
            <w:tcW w:w="1974" w:type="dxa"/>
          </w:tcPr>
          <w:p w:rsidR="002B178A" w:rsidRPr="007A7B2B" w:rsidRDefault="002B178A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B178A" w:rsidRPr="007A7B2B" w:rsidRDefault="002B178A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2B178A" w:rsidRPr="007A7B2B" w:rsidRDefault="002B178A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b.</w:t>
            </w:r>
          </w:p>
        </w:tc>
        <w:tc>
          <w:tcPr>
            <w:tcW w:w="7151" w:type="dxa"/>
          </w:tcPr>
          <w:p w:rsidR="002B178A" w:rsidRPr="007A7B2B" w:rsidRDefault="002B178A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 xml:space="preserve">Dalam tempo 6 (enam) bulan terhitung </w:t>
            </w:r>
            <w:r w:rsidR="001869C3" w:rsidRPr="007A7B2B">
              <w:rPr>
                <w:rFonts w:ascii="Bookman Old Style" w:hAnsi="Bookman Old Style" w:cs="Times New Roman"/>
                <w:sz w:val="24"/>
                <w:szCs w:val="24"/>
              </w:rPr>
              <w:t>sejak Keputusan ini dikeluarkan, pelaksanaan pembangunan tersebut sudah harus dilaksanakan;</w:t>
            </w:r>
          </w:p>
        </w:tc>
      </w:tr>
      <w:tr w:rsidR="001869C3" w:rsidRPr="007A7B2B" w:rsidTr="009318F1">
        <w:tc>
          <w:tcPr>
            <w:tcW w:w="1974" w:type="dxa"/>
          </w:tcPr>
          <w:p w:rsidR="001869C3" w:rsidRPr="007A7B2B" w:rsidRDefault="001869C3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869C3" w:rsidRPr="007A7B2B" w:rsidRDefault="001869C3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869C3" w:rsidRPr="007A7B2B" w:rsidRDefault="001869C3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c.</w:t>
            </w:r>
          </w:p>
        </w:tc>
        <w:tc>
          <w:tcPr>
            <w:tcW w:w="7151" w:type="dxa"/>
          </w:tcPr>
          <w:p w:rsidR="001869C3" w:rsidRPr="007A7B2B" w:rsidRDefault="001869C3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Membuat Riol/got pada tempat-tempat atau bagian lain yang ditetapkan dan sesuai menurut petunjuk Kepala Dinas Bina Marga, Cipta Karya dan Perumahan Rakyat Kabupaten Bireuen;</w:t>
            </w:r>
          </w:p>
        </w:tc>
      </w:tr>
      <w:tr w:rsidR="001869C3" w:rsidRPr="007A7B2B" w:rsidTr="009318F1">
        <w:tc>
          <w:tcPr>
            <w:tcW w:w="1974" w:type="dxa"/>
          </w:tcPr>
          <w:p w:rsidR="001869C3" w:rsidRPr="007A7B2B" w:rsidRDefault="001869C3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869C3" w:rsidRPr="007A7B2B" w:rsidRDefault="001869C3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869C3" w:rsidRPr="007A7B2B" w:rsidRDefault="001869C3" w:rsidP="00B0571E">
            <w:pPr>
              <w:spacing w:after="40"/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d.</w:t>
            </w:r>
          </w:p>
        </w:tc>
        <w:tc>
          <w:tcPr>
            <w:tcW w:w="7151" w:type="dxa"/>
          </w:tcPr>
          <w:p w:rsidR="001869C3" w:rsidRPr="007A7B2B" w:rsidRDefault="001869C3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Fungsi Bangunan tidak boleh dirubah harus sesuai dengan Gambar Rencana yang telah diketahui oleh Kepala Dinas Bina Marga, Cipta Karya dan Perumahan Rakyat Kabupaten Bireuen;</w:t>
            </w:r>
          </w:p>
        </w:tc>
      </w:tr>
      <w:tr w:rsidR="001869C3" w:rsidRPr="007A7B2B" w:rsidTr="00406FCD">
        <w:tc>
          <w:tcPr>
            <w:tcW w:w="1974" w:type="dxa"/>
          </w:tcPr>
          <w:p w:rsidR="001869C3" w:rsidRPr="007A7B2B" w:rsidRDefault="001869C3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KETIGA</w:t>
            </w:r>
          </w:p>
        </w:tc>
        <w:tc>
          <w:tcPr>
            <w:tcW w:w="283" w:type="dxa"/>
          </w:tcPr>
          <w:p w:rsidR="001869C3" w:rsidRPr="007A7B2B" w:rsidRDefault="001869C3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7667" w:type="dxa"/>
            <w:gridSpan w:val="2"/>
          </w:tcPr>
          <w:p w:rsidR="001869C3" w:rsidRPr="007A7B2B" w:rsidRDefault="001869C3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Apabila ketentuan-ketentuan tersebut di atas tidak dipenuhi, maka keputusan ini akan dicabut kembali dan segala ekrugian serta akibat yang timbul menjadi tanggung jawab pemegang izin.</w:t>
            </w:r>
          </w:p>
        </w:tc>
      </w:tr>
      <w:tr w:rsidR="001869C3" w:rsidRPr="007A7B2B" w:rsidTr="00406FCD">
        <w:tc>
          <w:tcPr>
            <w:tcW w:w="1974" w:type="dxa"/>
          </w:tcPr>
          <w:p w:rsidR="001869C3" w:rsidRPr="007A7B2B" w:rsidRDefault="001869C3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KEEMPAT</w:t>
            </w:r>
          </w:p>
        </w:tc>
        <w:tc>
          <w:tcPr>
            <w:tcW w:w="283" w:type="dxa"/>
          </w:tcPr>
          <w:p w:rsidR="001869C3" w:rsidRPr="007A7B2B" w:rsidRDefault="001869C3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7667" w:type="dxa"/>
            <w:gridSpan w:val="2"/>
          </w:tcPr>
          <w:p w:rsidR="001869C3" w:rsidRPr="007A7B2B" w:rsidRDefault="001869C3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 xml:space="preserve">Izin Mendirikan Bangunan hanya diberikan kepada yang namanya tercantum pada diktum Kesatu dan tidak </w:t>
            </w: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lastRenderedPageBreak/>
              <w:t>dibenarkan beralih kepada pihak lain.</w:t>
            </w:r>
          </w:p>
        </w:tc>
      </w:tr>
      <w:tr w:rsidR="001869C3" w:rsidRPr="007A7B2B" w:rsidTr="00406FCD">
        <w:tc>
          <w:tcPr>
            <w:tcW w:w="1974" w:type="dxa"/>
          </w:tcPr>
          <w:p w:rsidR="001869C3" w:rsidRPr="007A7B2B" w:rsidRDefault="001869C3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lastRenderedPageBreak/>
              <w:t>KELIMA</w:t>
            </w:r>
          </w:p>
        </w:tc>
        <w:tc>
          <w:tcPr>
            <w:tcW w:w="283" w:type="dxa"/>
          </w:tcPr>
          <w:p w:rsidR="001869C3" w:rsidRPr="007A7B2B" w:rsidRDefault="001869C3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7667" w:type="dxa"/>
            <w:gridSpan w:val="2"/>
          </w:tcPr>
          <w:p w:rsidR="001869C3" w:rsidRPr="007A7B2B" w:rsidRDefault="001869C3" w:rsidP="00BF6328">
            <w:pPr>
              <w:spacing w:after="4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Keputusan ini mulai berlaku pada tanggal ditetapkan dengan ketentuan apabila ternyata terdapat kekeliruan dalam Penetapan ini akan diperbaiki kembali sebagaimana mestinya.</w:t>
            </w:r>
          </w:p>
        </w:tc>
      </w:tr>
    </w:tbl>
    <w:p w:rsidR="00BF6328" w:rsidRPr="007A7B2B" w:rsidRDefault="00BF6328" w:rsidP="00BF6328">
      <w:pPr>
        <w:spacing w:after="40" w:line="240" w:lineRule="auto"/>
        <w:rPr>
          <w:rFonts w:ascii="Bookman Old Style" w:hAnsi="Bookman Old Style" w:cs="Times New Roman"/>
          <w:sz w:val="24"/>
          <w:szCs w:val="24"/>
        </w:rPr>
      </w:pPr>
    </w:p>
    <w:p w:rsidR="001869C3" w:rsidRPr="007A7B2B" w:rsidRDefault="001869C3" w:rsidP="00BF6328">
      <w:pPr>
        <w:spacing w:after="40" w:line="240" w:lineRule="auto"/>
        <w:rPr>
          <w:rFonts w:ascii="Bookman Old Style" w:hAnsi="Bookman Old Style" w:cs="Times New Roman"/>
          <w:sz w:val="24"/>
          <w:szCs w:val="24"/>
        </w:rPr>
      </w:pPr>
    </w:p>
    <w:tbl>
      <w:tblPr>
        <w:tblStyle w:val="TableGrid"/>
        <w:tblW w:w="5387" w:type="dxa"/>
        <w:tblInd w:w="3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14"/>
        <w:gridCol w:w="296"/>
        <w:gridCol w:w="2977"/>
      </w:tblGrid>
      <w:tr w:rsidR="001869C3" w:rsidRPr="007A7B2B" w:rsidTr="00406FCD">
        <w:tc>
          <w:tcPr>
            <w:tcW w:w="2114" w:type="dxa"/>
          </w:tcPr>
          <w:p w:rsidR="001869C3" w:rsidRPr="007A7B2B" w:rsidRDefault="001869C3" w:rsidP="00BF6328">
            <w:pPr>
              <w:spacing w:after="4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Ditetapkan di</w:t>
            </w:r>
          </w:p>
        </w:tc>
        <w:tc>
          <w:tcPr>
            <w:tcW w:w="296" w:type="dxa"/>
          </w:tcPr>
          <w:p w:rsidR="001869C3" w:rsidRPr="007A7B2B" w:rsidRDefault="001869C3" w:rsidP="00BF6328">
            <w:pPr>
              <w:spacing w:after="4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1869C3" w:rsidRPr="007A7B2B" w:rsidRDefault="001869C3" w:rsidP="00BF6328">
            <w:pPr>
              <w:spacing w:after="4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Bireuen</w:t>
            </w:r>
          </w:p>
        </w:tc>
      </w:tr>
      <w:tr w:rsidR="001869C3" w:rsidRPr="007A7B2B" w:rsidTr="00406FCD">
        <w:tc>
          <w:tcPr>
            <w:tcW w:w="2114" w:type="dxa"/>
          </w:tcPr>
          <w:p w:rsidR="001869C3" w:rsidRPr="007A7B2B" w:rsidRDefault="001869C3" w:rsidP="00BF6328">
            <w:pPr>
              <w:spacing w:after="4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Pada Tanggal</w:t>
            </w:r>
          </w:p>
        </w:tc>
        <w:tc>
          <w:tcPr>
            <w:tcW w:w="296" w:type="dxa"/>
          </w:tcPr>
          <w:p w:rsidR="001869C3" w:rsidRPr="007A7B2B" w:rsidRDefault="001869C3" w:rsidP="00BF6328">
            <w:pPr>
              <w:spacing w:after="4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1869C3" w:rsidRPr="007A7B2B" w:rsidRDefault="00406FCD" w:rsidP="00BF6328">
            <w:pPr>
              <w:spacing w:after="4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${tanggal_terbit}</w:t>
            </w:r>
          </w:p>
        </w:tc>
      </w:tr>
      <w:tr w:rsidR="00406FCD" w:rsidRPr="007A7B2B" w:rsidTr="00406FCD">
        <w:tc>
          <w:tcPr>
            <w:tcW w:w="2114" w:type="dxa"/>
          </w:tcPr>
          <w:p w:rsidR="00406FCD" w:rsidRPr="007A7B2B" w:rsidRDefault="00406FCD" w:rsidP="00BF6328">
            <w:pPr>
              <w:spacing w:after="40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:rsidR="00406FCD" w:rsidRPr="007A7B2B" w:rsidRDefault="00406FCD" w:rsidP="00BF6328">
            <w:pPr>
              <w:spacing w:after="40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06FCD" w:rsidRPr="007A7B2B" w:rsidRDefault="00406FCD" w:rsidP="00BF6328">
            <w:pPr>
              <w:spacing w:after="40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406FCD" w:rsidRPr="007A7B2B" w:rsidTr="00406FCD">
        <w:tc>
          <w:tcPr>
            <w:tcW w:w="5387" w:type="dxa"/>
            <w:gridSpan w:val="3"/>
          </w:tcPr>
          <w:p w:rsidR="00406FCD" w:rsidRPr="007A7B2B" w:rsidRDefault="00406FCD" w:rsidP="00406FCD">
            <w:pPr>
              <w:spacing w:after="4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KEPALA KANTOR PELAYANAN PERIZINAN</w:t>
            </w:r>
          </w:p>
          <w:p w:rsidR="00406FCD" w:rsidRPr="007A7B2B" w:rsidRDefault="00406FCD" w:rsidP="00406FCD">
            <w:pPr>
              <w:spacing w:after="4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TERPADU SATU PINTU</w:t>
            </w:r>
          </w:p>
          <w:p w:rsidR="00406FCD" w:rsidRPr="007A7B2B" w:rsidRDefault="00406FCD" w:rsidP="00406FCD">
            <w:pPr>
              <w:spacing w:after="4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</w:rPr>
              <w:t>KABUPATEN BIREUEN</w:t>
            </w:r>
          </w:p>
          <w:p w:rsidR="00406FCD" w:rsidRPr="007A7B2B" w:rsidRDefault="00406FCD" w:rsidP="00406FCD">
            <w:pPr>
              <w:spacing w:after="4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406FCD" w:rsidRPr="007A7B2B" w:rsidRDefault="00406FCD" w:rsidP="00406FCD">
            <w:pPr>
              <w:spacing w:after="4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406FCD" w:rsidRPr="007A7B2B" w:rsidRDefault="00406FCD" w:rsidP="00406FCD">
            <w:pPr>
              <w:spacing w:after="4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406FCD" w:rsidRPr="007A7B2B" w:rsidRDefault="00406FCD" w:rsidP="00406FCD">
            <w:pPr>
              <w:spacing w:after="40"/>
              <w:jc w:val="center"/>
              <w:rPr>
                <w:rFonts w:ascii="Bookman Old Style" w:hAnsi="Bookman Old Style" w:cs="Times New Roman"/>
                <w:sz w:val="24"/>
                <w:szCs w:val="24"/>
                <w:u w:val="single"/>
              </w:rPr>
            </w:pPr>
            <w:r w:rsidRPr="007A7B2B">
              <w:rPr>
                <w:rFonts w:ascii="Bookman Old Style" w:hAnsi="Bookman Old Style" w:cs="Times New Roman"/>
                <w:sz w:val="24"/>
                <w:szCs w:val="24"/>
                <w:u w:val="single"/>
              </w:rPr>
              <w:t>MUHAMMAD NASIR, SP</w:t>
            </w:r>
          </w:p>
          <w:p w:rsidR="00255854" w:rsidRPr="00255854" w:rsidRDefault="00255854" w:rsidP="00255854">
            <w:pPr>
              <w:jc w:val="center"/>
              <w:rPr>
                <w:rFonts w:ascii="Bookman Old Style" w:hAnsi="Bookman Old Style" w:cs="Arial"/>
                <w:sz w:val="24"/>
              </w:rPr>
            </w:pPr>
            <w:r w:rsidRPr="00255854">
              <w:rPr>
                <w:rFonts w:ascii="Bookman Old Style" w:hAnsi="Bookman Old Style" w:cs="Arial"/>
                <w:sz w:val="24"/>
              </w:rPr>
              <w:t>Pembina</w:t>
            </w:r>
          </w:p>
          <w:p w:rsidR="00406FCD" w:rsidRPr="007A7B2B" w:rsidRDefault="00255854" w:rsidP="00255854">
            <w:pPr>
              <w:spacing w:after="4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55854">
              <w:rPr>
                <w:rFonts w:ascii="Bookman Old Style" w:hAnsi="Bookman Old Style" w:cs="Arial"/>
                <w:sz w:val="24"/>
              </w:rPr>
              <w:t>NIP. 19621231 198711 1 002</w:t>
            </w:r>
          </w:p>
        </w:tc>
      </w:tr>
    </w:tbl>
    <w:p w:rsidR="001869C3" w:rsidRPr="007A7B2B" w:rsidRDefault="001869C3" w:rsidP="00BF6328">
      <w:pPr>
        <w:spacing w:after="40" w:line="240" w:lineRule="auto"/>
        <w:rPr>
          <w:rFonts w:ascii="Bookman Old Style" w:hAnsi="Bookman Old Style" w:cs="Times New Roman"/>
          <w:sz w:val="24"/>
          <w:szCs w:val="24"/>
        </w:rPr>
      </w:pPr>
    </w:p>
    <w:sectPr w:rsidR="001869C3" w:rsidRPr="007A7B2B" w:rsidSect="00ED2FCF">
      <w:pgSz w:w="12242" w:h="18711" w:code="5"/>
      <w:pgMar w:top="260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6328"/>
    <w:rsid w:val="000023B6"/>
    <w:rsid w:val="00092063"/>
    <w:rsid w:val="000C43C4"/>
    <w:rsid w:val="001869C3"/>
    <w:rsid w:val="001D2FE8"/>
    <w:rsid w:val="00255854"/>
    <w:rsid w:val="002B178A"/>
    <w:rsid w:val="00310123"/>
    <w:rsid w:val="00325697"/>
    <w:rsid w:val="00396A23"/>
    <w:rsid w:val="00406FCD"/>
    <w:rsid w:val="004F044F"/>
    <w:rsid w:val="005475FA"/>
    <w:rsid w:val="005D71DC"/>
    <w:rsid w:val="0072459E"/>
    <w:rsid w:val="00791396"/>
    <w:rsid w:val="007A4AB0"/>
    <w:rsid w:val="007A7B2B"/>
    <w:rsid w:val="007D374E"/>
    <w:rsid w:val="007F09D8"/>
    <w:rsid w:val="007F14B9"/>
    <w:rsid w:val="00804A41"/>
    <w:rsid w:val="009037DC"/>
    <w:rsid w:val="0092421E"/>
    <w:rsid w:val="00925477"/>
    <w:rsid w:val="009318F1"/>
    <w:rsid w:val="00943A19"/>
    <w:rsid w:val="00A63072"/>
    <w:rsid w:val="00A81E77"/>
    <w:rsid w:val="00A929D6"/>
    <w:rsid w:val="00AE5577"/>
    <w:rsid w:val="00B0571E"/>
    <w:rsid w:val="00B21436"/>
    <w:rsid w:val="00B56966"/>
    <w:rsid w:val="00BA3362"/>
    <w:rsid w:val="00BB106F"/>
    <w:rsid w:val="00BF6328"/>
    <w:rsid w:val="00C81A31"/>
    <w:rsid w:val="00D75371"/>
    <w:rsid w:val="00ED2FCF"/>
    <w:rsid w:val="00F03D7E"/>
    <w:rsid w:val="00F821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dispenda</cp:lastModifiedBy>
  <cp:revision>35</cp:revision>
  <dcterms:created xsi:type="dcterms:W3CDTF">2014-08-30T07:20:00Z</dcterms:created>
  <dcterms:modified xsi:type="dcterms:W3CDTF">2015-06-15T02:02:00Z</dcterms:modified>
</cp:coreProperties>
</file>