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 E T I K A 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KEPUTUSAN KEPALA KANTOR PELAYANAN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PERIZINAN TERPADU SATU PINTU</w:t>
      </w:r>
    </w:p>
    <w:p w:rsidR="0013365E" w:rsidRPr="00662EE0" w:rsidRDefault="0013365E" w:rsidP="0013365E">
      <w:pPr>
        <w:spacing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KABUPATEN BIREUEN</w:t>
      </w:r>
    </w:p>
    <w:p w:rsidR="0013365E" w:rsidRPr="00662EE0" w:rsidRDefault="0013365E" w:rsidP="0013365E">
      <w:pPr>
        <w:spacing w:after="0" w:line="36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 xml:space="preserve">Nomor : </w:t>
      </w:r>
      <w:r w:rsidR="005D5CBF" w:rsidRPr="00662EE0">
        <w:rPr>
          <w:b/>
          <w:sz w:val="20"/>
          <w:szCs w:val="20"/>
        </w:rPr>
        <w:t>HO/TEST/003</w:t>
      </w:r>
    </w:p>
    <w:p w:rsidR="0013365E" w:rsidRPr="00662EE0" w:rsidRDefault="0013365E" w:rsidP="0013365E">
      <w:pPr>
        <w:spacing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TENTANG</w:t>
      </w:r>
    </w:p>
    <w:p w:rsidR="0013365E" w:rsidRPr="00662EE0" w:rsidRDefault="0013365E" w:rsidP="0013365E">
      <w:pPr>
        <w:spacing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PEMBERIAN</w:t>
      </w:r>
      <w:r w:rsidR="00507D4B">
        <w:rPr>
          <w:b/>
          <w:sz w:val="20"/>
          <w:szCs w:val="20"/>
        </w:rPr>
        <w:t xml:space="preserve"> PERPANJANGAN</w:t>
      </w:r>
      <w:bookmarkStart w:id="0" w:name="_GoBack"/>
      <w:bookmarkEnd w:id="0"/>
      <w:r w:rsidRPr="00662EE0">
        <w:rPr>
          <w:b/>
          <w:sz w:val="20"/>
          <w:szCs w:val="20"/>
        </w:rPr>
        <w:t xml:space="preserve"> SURAT IZIN GANGGUAN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 xml:space="preserve">TEMPAT USAHA </w:t>
      </w:r>
      <w:r w:rsidR="008411E4" w:rsidRPr="00662EE0">
        <w:rPr>
          <w:b/>
          <w:sz w:val="20"/>
          <w:szCs w:val="20"/>
        </w:rPr>
        <w:t>“</w:t>
      </w:r>
      <w:r w:rsidR="005D5CBF" w:rsidRPr="00662EE0">
        <w:rPr>
          <w:b/>
          <w:sz w:val="20"/>
          <w:szCs w:val="20"/>
        </w:rPr>
        <w:t>PEMBANGUNAN TOWER TELEKOMUNIKASI</w:t>
      </w:r>
      <w:r w:rsidR="008411E4" w:rsidRPr="00662EE0">
        <w:rPr>
          <w:b/>
          <w:sz w:val="20"/>
          <w:szCs w:val="20"/>
        </w:rPr>
        <w:t>”</w:t>
      </w:r>
    </w:p>
    <w:p w:rsidR="0013365E" w:rsidRPr="00662EE0" w:rsidRDefault="0013365E" w:rsidP="0013536E">
      <w:pPr>
        <w:spacing w:after="0" w:line="240" w:lineRule="auto"/>
        <w:jc w:val="center"/>
        <w:rPr>
          <w:b/>
          <w:sz w:val="20"/>
          <w:szCs w:val="20"/>
        </w:rPr>
      </w:pPr>
      <w:r w:rsidRPr="00662EE0">
        <w:rPr>
          <w:b/>
          <w:sz w:val="20"/>
          <w:szCs w:val="20"/>
        </w:rPr>
        <w:t>KEPALA KANTOR PELAYANAN PERIZINAN TERPADU SATU PINTU</w:t>
      </w:r>
    </w:p>
    <w:p w:rsidR="0013536E" w:rsidRPr="00662EE0" w:rsidRDefault="0013536E" w:rsidP="0013365E">
      <w:pPr>
        <w:spacing w:after="0" w:line="36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KABUPATEN BIREUEN</w:t>
      </w:r>
    </w:p>
    <w:tbl>
      <w:tblPr>
        <w:tblW w:w="2551" w:type="dxa"/>
        <w:tblInd w:w="3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239"/>
        <w:gridCol w:w="611"/>
      </w:tblGrid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Menimbang</w:t>
            </w:r>
          </w:p>
        </w:tc>
        <w:tc>
          <w:tcPr>
            <w:tcW w:w="239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</w:p>
        </w:tc>
      </w:tr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Mengingat</w:t>
            </w:r>
          </w:p>
        </w:tc>
        <w:tc>
          <w:tcPr>
            <w:tcW w:w="239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dsb</w:t>
            </w:r>
          </w:p>
        </w:tc>
      </w:tr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200" w:line="257" w:lineRule="auto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Memperhatikan</w:t>
            </w:r>
          </w:p>
        </w:tc>
        <w:tc>
          <w:tcPr>
            <w:tcW w:w="239" w:type="dxa"/>
          </w:tcPr>
          <w:p w:rsidR="0013536E" w:rsidRPr="00662EE0" w:rsidRDefault="0013536E" w:rsidP="00382446">
            <w:pPr>
              <w:spacing w:after="200" w:line="257" w:lineRule="auto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382446">
            <w:pPr>
              <w:spacing w:after="200" w:line="257" w:lineRule="auto"/>
              <w:rPr>
                <w:sz w:val="20"/>
                <w:szCs w:val="20"/>
              </w:rPr>
            </w:pPr>
          </w:p>
        </w:tc>
      </w:tr>
    </w:tbl>
    <w:p w:rsidR="0013365E" w:rsidRPr="00662EE0" w:rsidRDefault="0013365E" w:rsidP="00382446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MEMUTUSKAN</w:t>
      </w:r>
    </w:p>
    <w:tbl>
      <w:tblPr>
        <w:tblW w:w="10378" w:type="dxa"/>
        <w:tblInd w:w="-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289"/>
        <w:gridCol w:w="540"/>
        <w:gridCol w:w="283"/>
        <w:gridCol w:w="3124"/>
        <w:gridCol w:w="262"/>
        <w:gridCol w:w="315"/>
        <w:gridCol w:w="325"/>
        <w:gridCol w:w="3958"/>
      </w:tblGrid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Menetapkan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KESATU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Memberi Izin Gangguan (HO) Kepada :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1.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Nama Direktur / Penanggung Jawab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086039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Fachrul Andy II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2.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Nama Perusahaan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252B7" w:rsidP="00BF462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“</w:t>
            </w:r>
            <w:r w:rsidR="005D5CBF" w:rsidRPr="00662EE0">
              <w:rPr>
                <w:b/>
                <w:sz w:val="20"/>
                <w:szCs w:val="20"/>
              </w:rPr>
              <w:t>PT. FACHRUL ANDY</w:t>
            </w:r>
            <w:r w:rsidRPr="00662EE0">
              <w:rPr>
                <w:b/>
                <w:sz w:val="20"/>
                <w:szCs w:val="20"/>
              </w:rPr>
              <w:t>”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3.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Alamat Perusahaan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1C7357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Jl. Test No 12 Gampong. Rheum Barat Kecamatan Simpang Mamplam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4.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NPWPD / NPWRD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F53CAC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P. 2. 000. 8070. 13. 001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5.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Luas Tempat Usaha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tbl>
            <w:tblPr>
              <w:tblStyle w:val="TableGrid"/>
              <w:tblW w:w="45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83"/>
            </w:tblGrid>
            <w:tr w:rsidR="007949B4" w:rsidRPr="00662EE0" w:rsidTr="00661F95">
              <w:tc>
                <w:tcPr>
                  <w:tcW w:w="4583" w:type="dxa"/>
                </w:tcPr>
                <w:p w:rsidR="007949B4" w:rsidRPr="00662EE0" w:rsidRDefault="00B04D7A" w:rsidP="00521E02">
                  <w:pPr>
                    <w:rPr>
                      <w:b/>
                      <w:sz w:val="20"/>
                      <w:szCs w:val="20"/>
                    </w:rPr>
                  </w:pPr>
                  <w:r w:rsidRPr="00662EE0">
                    <w:rPr>
                      <w:b/>
                      <w:sz w:val="20"/>
                      <w:szCs w:val="20"/>
                    </w:rPr>
                    <w:t>240 M2</w:t>
                  </w:r>
                </w:p>
              </w:tc>
            </w:tr>
            <w:tr w:rsidR="001A08F2" w:rsidRPr="00662EE0" w:rsidTr="00661F95">
              <w:tc>
                <w:tcPr>
                  <w:tcW w:w="4583" w:type="dxa"/>
                </w:tcPr>
                <w:p w:rsidR="001A08F2" w:rsidRPr="00662EE0" w:rsidRDefault="001A08F2" w:rsidP="00521E02">
                  <w:pPr>
                    <w:rPr>
                      <w:b/>
                      <w:sz w:val="20"/>
                      <w:szCs w:val="20"/>
                    </w:rPr>
                  </w:pPr>
                  <w:r w:rsidRPr="00662EE0">
                    <w:rPr>
                      <w:b/>
                      <w:sz w:val="20"/>
                      <w:szCs w:val="20"/>
                    </w:rPr>
                    <w:t xml:space="preserve">Lahan </w:t>
                  </w:r>
                  <w:r w:rsidRPr="00662EE0">
                    <w:rPr>
                      <w:b/>
                      <w:sz w:val="20"/>
                      <w:szCs w:val="20"/>
                    </w:rPr>
                    <w:tab/>
                    <w:t>: 12 M x 10 M = 120 M2</w:t>
                  </w:r>
                </w:p>
              </w:tc>
            </w:tr>
            <w:tr w:rsidR="001A08F2" w:rsidRPr="00662EE0" w:rsidTr="00661F95">
              <w:tc>
                <w:tcPr>
                  <w:tcW w:w="4583" w:type="dxa"/>
                </w:tcPr>
                <w:p w:rsidR="001A08F2" w:rsidRPr="00662EE0" w:rsidRDefault="001A08F2" w:rsidP="00521E02">
                  <w:pPr>
                    <w:rPr>
                      <w:b/>
                      <w:sz w:val="20"/>
                      <w:szCs w:val="20"/>
                    </w:rPr>
                  </w:pPr>
                  <w:r w:rsidRPr="00662EE0">
                    <w:rPr>
                      <w:b/>
                      <w:sz w:val="20"/>
                      <w:szCs w:val="20"/>
                    </w:rPr>
                    <w:t xml:space="preserve">Lahan </w:t>
                  </w:r>
                  <w:r w:rsidRPr="00662EE0">
                    <w:rPr>
                      <w:b/>
                      <w:sz w:val="20"/>
                      <w:szCs w:val="20"/>
                    </w:rPr>
                    <w:tab/>
                    <w:t>: 12 M x 10 M = 120 M2</w:t>
                  </w:r>
                </w:p>
              </w:tc>
            </w:tr>
          </w:tbl>
          <w:p w:rsidR="00D923E1" w:rsidRPr="00662EE0" w:rsidRDefault="00D923E1" w:rsidP="00220616">
            <w:pPr>
              <w:spacing w:after="0"/>
              <w:rPr>
                <w:sz w:val="20"/>
                <w:szCs w:val="20"/>
              </w:rPr>
            </w:pPr>
          </w:p>
        </w:tc>
      </w:tr>
      <w:tr w:rsidR="006A2534" w:rsidRPr="00662EE0" w:rsidTr="00587465">
        <w:trPr>
          <w:trHeight w:val="100"/>
        </w:trPr>
        <w:tc>
          <w:tcPr>
            <w:tcW w:w="1571" w:type="dxa"/>
            <w:gridSpan w:val="2"/>
          </w:tcPr>
          <w:p w:rsidR="006A2534" w:rsidRPr="00662EE0" w:rsidRDefault="006A2534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6A2534" w:rsidRPr="00662EE0" w:rsidRDefault="00F27839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6.</w:t>
            </w:r>
          </w:p>
        </w:tc>
        <w:tc>
          <w:tcPr>
            <w:tcW w:w="3407" w:type="dxa"/>
            <w:gridSpan w:val="2"/>
          </w:tcPr>
          <w:p w:rsidR="006A2534" w:rsidRPr="00662EE0" w:rsidRDefault="009401DF" w:rsidP="009401DF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Tinggi Tower</w:t>
            </w:r>
          </w:p>
        </w:tc>
        <w:tc>
          <w:tcPr>
            <w:tcW w:w="262" w:type="dxa"/>
          </w:tcPr>
          <w:p w:rsidR="006A2534" w:rsidRPr="00662EE0" w:rsidRDefault="00E27209" w:rsidP="00F37D76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4598" w:type="dxa"/>
            <w:gridSpan w:val="3"/>
          </w:tcPr>
          <w:p w:rsidR="006A2534" w:rsidRPr="00662EE0" w:rsidRDefault="006A2534" w:rsidP="004F3C21">
            <w:pPr>
              <w:spacing w:after="0"/>
              <w:rPr>
                <w:b/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24M</w:t>
            </w:r>
            <w:r w:rsidR="00587465" w:rsidRPr="00662EE0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EF0C7D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7.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Status Kepemilikan Tanah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4F3C21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Hak Pakai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33750B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8.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Batas Tempat Usaha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Utara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77578D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Jalan Medan - Banda Aceh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Selatan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EA51F5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Tanah Kosong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Timur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A960C7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Sungai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Barat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776A5C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Kebun Tgk. Kaoi</w:t>
            </w: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KEDUA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0C5CE3" w:rsidP="00362D3E">
            <w:pPr>
              <w:spacing w:after="0"/>
              <w:jc w:val="both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Usaha </w:t>
            </w:r>
            <w:r w:rsidRPr="00662EE0">
              <w:rPr>
                <w:b/>
                <w:sz w:val="20"/>
                <w:szCs w:val="20"/>
              </w:rPr>
              <w:t>PEMBANGUNAN TOWER TELEKOMUNIKASI</w:t>
            </w:r>
            <w:r w:rsidR="00813915" w:rsidRPr="00662EE0">
              <w:rPr>
                <w:sz w:val="20"/>
                <w:szCs w:val="20"/>
              </w:rPr>
              <w:t xml:space="preserve"> Tersebut</w:t>
            </w:r>
            <w:r w:rsidRPr="00662EE0">
              <w:rPr>
                <w:sz w:val="20"/>
                <w:szCs w:val="20"/>
              </w:rPr>
              <w:t xml:space="preserve"> </w:t>
            </w:r>
            <w:r w:rsidR="00412158" w:rsidRPr="00662EE0">
              <w:rPr>
                <w:sz w:val="20"/>
                <w:szCs w:val="20"/>
              </w:rPr>
              <w:t>menggunakan mesin penggerak/genset Mesin Genset Merk Yamaha Seri YZR berbahan bakar Solar</w:t>
            </w:r>
            <w:r w:rsidR="00455851" w:rsidRPr="00662EE0">
              <w:rPr>
                <w:sz w:val="20"/>
                <w:szCs w:val="20"/>
              </w:rPr>
              <w:t xml:space="preserve">, </w:t>
            </w:r>
            <w:r w:rsidR="00382446" w:rsidRPr="00662EE0">
              <w:rPr>
                <w:sz w:val="20"/>
                <w:szCs w:val="20"/>
              </w:rPr>
              <w:t>Pembangkit Listrik Yang digunakan adalah Pembangkit Listrik Negara (PLN) Cab Bireuen</w:t>
            </w: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KETIGA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857DE1">
            <w:pPr>
              <w:spacing w:after="0"/>
              <w:jc w:val="both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Izin Gangguan (HO) ini Berlaku Selama 4 (Empat) tahun yang akan berakhir pada tanggal </w:t>
            </w:r>
            <w:r w:rsidR="006137A7" w:rsidRPr="00662EE0">
              <w:rPr>
                <w:b/>
                <w:sz w:val="20"/>
                <w:szCs w:val="20"/>
              </w:rPr>
              <w:t>31 Desember 2022</w:t>
            </w:r>
            <w:r w:rsidR="006137A7" w:rsidRPr="00662EE0">
              <w:rPr>
                <w:sz w:val="20"/>
                <w:szCs w:val="20"/>
              </w:rPr>
              <w:t xml:space="preserve"> </w:t>
            </w:r>
            <w:r w:rsidRPr="00662EE0">
              <w:rPr>
                <w:sz w:val="20"/>
                <w:szCs w:val="20"/>
              </w:rPr>
              <w:t xml:space="preserve">dengan ketentuan wajib mendaftar ulang setiap 2 (dua) tahun sekali yang harus diajukan dalam jangka waktu satu bulan sebelum batas waktu daftar ulang yaitu pada tanggal </w:t>
            </w:r>
            <w:r w:rsidRPr="00662EE0">
              <w:rPr>
                <w:b/>
                <w:sz w:val="20"/>
                <w:szCs w:val="20"/>
              </w:rPr>
              <w:t>31 Desember 2020</w:t>
            </w:r>
            <w:r w:rsidRPr="00662EE0">
              <w:rPr>
                <w:sz w:val="20"/>
                <w:szCs w:val="20"/>
              </w:rPr>
              <w:t xml:space="preserve"> Apabila Pendaftaran ulang tidak di laksanakan, maka Izin Gangguan (HO) tersebut di nyatakan tidak Berlaku lagi;</w:t>
            </w: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KEEMPAT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382446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Keputusan ini mulai berlaku sejak tanggal di tetapkan dengan ketentuan apabila ternyata terdapat kekeliruan dalam penetapan ini akan diperbaiki kembali sebagaimana mestinya.</w:t>
            </w:r>
          </w:p>
        </w:tc>
      </w:tr>
    </w:tbl>
    <w:p w:rsidR="0013365E" w:rsidRPr="00662EE0" w:rsidRDefault="0013365E" w:rsidP="0013365E">
      <w:pPr>
        <w:rPr>
          <w:sz w:val="20"/>
          <w:szCs w:val="20"/>
        </w:rPr>
      </w:pPr>
    </w:p>
    <w:p w:rsidR="0013365E" w:rsidRPr="00662EE0" w:rsidRDefault="002C00DF" w:rsidP="0013365E">
      <w:pPr>
        <w:spacing w:after="0"/>
        <w:rPr>
          <w:b/>
          <w:sz w:val="20"/>
          <w:szCs w:val="20"/>
        </w:rPr>
      </w:pPr>
      <w:r w:rsidRPr="00662EE0">
        <w:rPr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E7DF79" wp14:editId="0774CF25">
                <wp:simplePos x="0" y="0"/>
                <wp:positionH relativeFrom="column">
                  <wp:posOffset>3495675</wp:posOffset>
                </wp:positionH>
                <wp:positionV relativeFrom="paragraph">
                  <wp:posOffset>123825</wp:posOffset>
                </wp:positionV>
                <wp:extent cx="2857500" cy="2533650"/>
                <wp:effectExtent l="0" t="0" r="0" b="0"/>
                <wp:wrapTight wrapText="bothSides">
                  <wp:wrapPolygon edited="0">
                    <wp:start x="0" y="0"/>
                    <wp:lineTo x="0" y="21438"/>
                    <wp:lineTo x="21456" y="21438"/>
                    <wp:lineTo x="21456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0DF" w:rsidRPr="00662EE0" w:rsidRDefault="002C00DF" w:rsidP="002C00D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ab/>
                            </w:r>
                            <w:r w:rsidRPr="00662EE0">
                              <w:rPr>
                                <w:sz w:val="20"/>
                                <w:szCs w:val="20"/>
                              </w:rPr>
                              <w:t>Ditetapkan di</w:t>
                            </w:r>
                            <w:r w:rsidRPr="00662EE0"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Pr="00662EE0">
                              <w:rPr>
                                <w:b/>
                                <w:sz w:val="20"/>
                                <w:szCs w:val="20"/>
                              </w:rPr>
                              <w:t>Bireuen</w:t>
                            </w:r>
                          </w:p>
                          <w:p w:rsidR="002C00DF" w:rsidRPr="00662EE0" w:rsidRDefault="002C00DF" w:rsidP="002C0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2EE0">
                              <w:rPr>
                                <w:sz w:val="20"/>
                                <w:szCs w:val="20"/>
                              </w:rPr>
                              <w:tab/>
                              <w:t>Pada tanggal</w:t>
                            </w:r>
                            <w:r w:rsidRPr="00662EE0"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5D5CBF" w:rsidRPr="00662EE0">
                              <w:rPr>
                                <w:b/>
                                <w:sz w:val="20"/>
                                <w:szCs w:val="20"/>
                              </w:rPr>
                              <w:t>31 Desember 2018</w:t>
                            </w:r>
                          </w:p>
                          <w:p w:rsidR="002C00DF" w:rsidRPr="00662EE0" w:rsidRDefault="002C00DF" w:rsidP="002C00D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62EE0">
                              <w:rPr>
                                <w:b/>
                                <w:sz w:val="20"/>
                                <w:szCs w:val="20"/>
                              </w:rPr>
                              <w:t>KEPALA KANTOR PELAYANAN PERIZINAN   TERPADU SATU PINTU   KABUPATEN BIREUEN</w:t>
                            </w:r>
                          </w:p>
                          <w:p w:rsidR="002C00DF" w:rsidRPr="00662EE0" w:rsidRDefault="002C00DF" w:rsidP="002C0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C00DF" w:rsidRPr="00662EE0" w:rsidRDefault="002C00DF" w:rsidP="002C0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C00DF" w:rsidRPr="00662EE0" w:rsidRDefault="002C00DF" w:rsidP="002C0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C00DF" w:rsidRPr="00662EE0" w:rsidRDefault="002C00DF" w:rsidP="002C00D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62EE0">
                              <w:rPr>
                                <w:b/>
                                <w:sz w:val="20"/>
                                <w:szCs w:val="20"/>
                                <w:u w:val="thick"/>
                              </w:rPr>
                              <w:t>HENDRA SAGITA</w:t>
                            </w:r>
                          </w:p>
                          <w:p w:rsidR="002C00DF" w:rsidRPr="00662EE0" w:rsidRDefault="002C00DF" w:rsidP="002C00D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62EE0">
                              <w:rPr>
                                <w:b/>
                                <w:sz w:val="20"/>
                                <w:szCs w:val="20"/>
                              </w:rPr>
                              <w:t>Pembina Tk. I</w:t>
                            </w:r>
                          </w:p>
                          <w:p w:rsidR="002C00DF" w:rsidRPr="00662EE0" w:rsidRDefault="002C00DF" w:rsidP="002C00D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62EE0">
                              <w:rPr>
                                <w:b/>
                                <w:sz w:val="20"/>
                                <w:szCs w:val="20"/>
                              </w:rPr>
                              <w:t>NIP  : 783.343.4.22.21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"/>
                            </w:tblGrid>
                            <w:tr w:rsidR="002C00DF">
                              <w:tc>
                                <w:tcPr>
                                  <w:tcW w:w="0" w:type="dxa"/>
                                </w:tcPr>
                                <w:p w:rsidR="002C00DF" w:rsidRDefault="002C00DF"/>
                              </w:tc>
                            </w:tr>
                          </w:tbl>
                          <w:p w:rsidR="002C00DF" w:rsidRDefault="002C00DF" w:rsidP="002C00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7DF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25pt;margin-top:9.75pt;width:225pt;height:199.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AzhA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" stroked="f">
                <v:textbox>
                  <w:txbxContent>
                    <w:p w:rsidR="002C00DF" w:rsidRPr="00662EE0" w:rsidRDefault="002C00DF" w:rsidP="002C00D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tab/>
                      </w:r>
                      <w:r w:rsidRPr="00662EE0">
                        <w:rPr>
                          <w:sz w:val="20"/>
                          <w:szCs w:val="20"/>
                        </w:rPr>
                        <w:t>Ditetapkan di</w:t>
                      </w:r>
                      <w:r w:rsidRPr="00662EE0"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Pr="00662EE0">
                        <w:rPr>
                          <w:b/>
                          <w:sz w:val="20"/>
                          <w:szCs w:val="20"/>
                        </w:rPr>
                        <w:t>Bireuen</w:t>
                      </w:r>
                    </w:p>
                    <w:p w:rsidR="002C00DF" w:rsidRPr="00662EE0" w:rsidRDefault="002C00DF" w:rsidP="002C00DF">
                      <w:pPr>
                        <w:rPr>
                          <w:sz w:val="20"/>
                          <w:szCs w:val="20"/>
                        </w:rPr>
                      </w:pPr>
                      <w:r w:rsidRPr="00662EE0">
                        <w:rPr>
                          <w:sz w:val="20"/>
                          <w:szCs w:val="20"/>
                        </w:rPr>
                        <w:tab/>
                        <w:t>Pada tanggal</w:t>
                      </w:r>
                      <w:r w:rsidRPr="00662EE0"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5D5CBF" w:rsidRPr="00662EE0">
                        <w:rPr>
                          <w:b/>
                          <w:sz w:val="20"/>
                          <w:szCs w:val="20"/>
                        </w:rPr>
                        <w:t>31 Desember 2018</w:t>
                      </w:r>
                    </w:p>
                    <w:p w:rsidR="002C00DF" w:rsidRPr="00662EE0" w:rsidRDefault="002C00DF" w:rsidP="002C00D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62EE0">
                        <w:rPr>
                          <w:b/>
                          <w:sz w:val="20"/>
                          <w:szCs w:val="20"/>
                        </w:rPr>
                        <w:t>KEPALA KANTOR PELAYANAN PERIZINAN   TERPADU SATU PINTU   KABUPATEN BIREUEN</w:t>
                      </w:r>
                    </w:p>
                    <w:p w:rsidR="002C00DF" w:rsidRPr="00662EE0" w:rsidRDefault="002C00DF" w:rsidP="002C00D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C00DF" w:rsidRPr="00662EE0" w:rsidRDefault="002C00DF" w:rsidP="002C00D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C00DF" w:rsidRPr="00662EE0" w:rsidRDefault="002C00DF" w:rsidP="002C00D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C00DF" w:rsidRPr="00662EE0" w:rsidRDefault="002C00DF" w:rsidP="002C00D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62EE0">
                        <w:rPr>
                          <w:b/>
                          <w:sz w:val="20"/>
                          <w:szCs w:val="20"/>
                          <w:u w:val="thick"/>
                        </w:rPr>
                        <w:t>HENDRA SAGITA</w:t>
                      </w:r>
                    </w:p>
                    <w:p w:rsidR="002C00DF" w:rsidRPr="00662EE0" w:rsidRDefault="002C00DF" w:rsidP="002C00D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62EE0">
                        <w:rPr>
                          <w:b/>
                          <w:sz w:val="20"/>
                          <w:szCs w:val="20"/>
                        </w:rPr>
                        <w:t>Pembina Tk. I</w:t>
                      </w:r>
                    </w:p>
                    <w:p w:rsidR="002C00DF" w:rsidRPr="00662EE0" w:rsidRDefault="002C00DF" w:rsidP="002C00D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62EE0">
                        <w:rPr>
                          <w:b/>
                          <w:sz w:val="20"/>
                          <w:szCs w:val="20"/>
                        </w:rPr>
                        <w:t>NIP  : 783.343.4.22.21</w:t>
                      </w:r>
                    </w:p>
                    <w:tbl>
                      <w:tblPr>
                        <w:tblW w:w="0" w:type="auto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6"/>
                      </w:tblGrid>
                      <w:tr w:rsidR="002C00DF">
                        <w:tc>
                          <w:tcPr>
                            <w:tcW w:w="0" w:type="dxa"/>
                          </w:tcPr>
                          <w:p w:rsidR="002C00DF" w:rsidRDefault="002C00DF"/>
                        </w:tc>
                      </w:tr>
                    </w:tbl>
                    <w:p w:rsidR="002C00DF" w:rsidRDefault="002C00DF" w:rsidP="002C00DF"/>
                  </w:txbxContent>
                </v:textbox>
                <w10:wrap type="tight"/>
              </v:shape>
            </w:pict>
          </mc:Fallback>
        </mc:AlternateContent>
      </w:r>
      <w:r w:rsidR="0013365E" w:rsidRPr="00662EE0">
        <w:rPr>
          <w:b/>
          <w:i/>
          <w:iCs/>
          <w:sz w:val="20"/>
          <w:szCs w:val="20"/>
        </w:rPr>
        <w:t xml:space="preserve">Retribusi : </w:t>
      </w:r>
      <w:r w:rsidR="005C4477" w:rsidRPr="00662EE0">
        <w:rPr>
          <w:b/>
          <w:i/>
          <w:iCs/>
          <w:sz w:val="20"/>
          <w:szCs w:val="20"/>
        </w:rPr>
        <w:t>281250</w:t>
      </w:r>
    </w:p>
    <w:p w:rsidR="00E03621" w:rsidRPr="00662EE0" w:rsidRDefault="00E03621" w:rsidP="0013365E">
      <w:pPr>
        <w:rPr>
          <w:sz w:val="20"/>
          <w:szCs w:val="20"/>
        </w:rPr>
      </w:pPr>
    </w:p>
    <w:sectPr w:rsidR="00E03621" w:rsidRPr="00662EE0" w:rsidSect="00133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440" w:right="7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3F5" w:rsidRDefault="00DE33F5" w:rsidP="00C86E10">
      <w:pPr>
        <w:spacing w:after="0" w:line="240" w:lineRule="auto"/>
      </w:pPr>
      <w:r>
        <w:separator/>
      </w:r>
    </w:p>
  </w:endnote>
  <w:endnote w:type="continuationSeparator" w:id="0">
    <w:p w:rsidR="00DE33F5" w:rsidRDefault="00DE33F5" w:rsidP="00C8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E10" w:rsidRPr="00A76D4E" w:rsidRDefault="00C86E10" w:rsidP="00C86E10">
    <w:pPr>
      <w:spacing w:after="0" w:line="240" w:lineRule="auto"/>
      <w:rPr>
        <w:sz w:val="18"/>
        <w:szCs w:val="18"/>
      </w:rPr>
    </w:pPr>
    <w:r w:rsidRPr="00A76D4E">
      <w:rPr>
        <w:i/>
        <w:iCs/>
        <w:sz w:val="18"/>
        <w:szCs w:val="18"/>
      </w:rPr>
      <w:t>Kepada Yth</w:t>
    </w:r>
  </w:p>
  <w:p w:rsidR="00C86E10" w:rsidRPr="00A76D4E" w:rsidRDefault="00A76D4E" w:rsidP="00C86E10">
    <w:pPr>
      <w:spacing w:after="0" w:line="240" w:lineRule="auto"/>
      <w:rPr>
        <w:sz w:val="18"/>
        <w:szCs w:val="18"/>
      </w:rPr>
    </w:pPr>
    <w:r>
      <w:rPr>
        <w:i/>
        <w:iCs/>
        <w:sz w:val="18"/>
        <w:szCs w:val="18"/>
      </w:rPr>
      <w:t>${jenis_kelamin_pemilik}</w:t>
    </w:r>
    <w:r w:rsidR="00C86E10" w:rsidRPr="00A76D4E">
      <w:rPr>
        <w:i/>
        <w:iCs/>
        <w:sz w:val="18"/>
        <w:szCs w:val="18"/>
      </w:rPr>
      <w:t xml:space="preserve">, </w:t>
    </w:r>
    <w:r>
      <w:rPr>
        <w:i/>
        <w:iCs/>
        <w:sz w:val="18"/>
        <w:szCs w:val="18"/>
      </w:rPr>
      <w:t>${nama_pemilik}</w:t>
    </w:r>
  </w:p>
  <w:p w:rsidR="00C86E10" w:rsidRPr="00A76D4E" w:rsidRDefault="00C86E10" w:rsidP="00C86E10">
    <w:pPr>
      <w:spacing w:after="0" w:line="240" w:lineRule="auto"/>
      <w:rPr>
        <w:sz w:val="18"/>
        <w:szCs w:val="18"/>
      </w:rPr>
    </w:pPr>
    <w:r w:rsidRPr="00A76D4E">
      <w:rPr>
        <w:i/>
        <w:iCs/>
        <w:sz w:val="18"/>
        <w:szCs w:val="18"/>
      </w:rPr>
      <w:t>Kec. #Ambil Dari Database#</w:t>
    </w:r>
  </w:p>
  <w:p w:rsidR="00C86E10" w:rsidRDefault="00C86E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3F5" w:rsidRDefault="00DE33F5" w:rsidP="00C86E10">
      <w:pPr>
        <w:spacing w:after="0" w:line="240" w:lineRule="auto"/>
      </w:pPr>
      <w:r>
        <w:separator/>
      </w:r>
    </w:p>
  </w:footnote>
  <w:footnote w:type="continuationSeparator" w:id="0">
    <w:p w:rsidR="00DE33F5" w:rsidRDefault="00DE33F5" w:rsidP="00C8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8650E"/>
    <w:multiLevelType w:val="hybridMultilevel"/>
    <w:tmpl w:val="535AFE8E"/>
    <w:lvl w:ilvl="0" w:tplc="E452E41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5E"/>
    <w:rsid w:val="00036506"/>
    <w:rsid w:val="00057912"/>
    <w:rsid w:val="00086039"/>
    <w:rsid w:val="00092EC8"/>
    <w:rsid w:val="00094821"/>
    <w:rsid w:val="000C5CE3"/>
    <w:rsid w:val="000F7915"/>
    <w:rsid w:val="0013365E"/>
    <w:rsid w:val="0013536E"/>
    <w:rsid w:val="0014528A"/>
    <w:rsid w:val="001A08F2"/>
    <w:rsid w:val="001A0DF2"/>
    <w:rsid w:val="001C7357"/>
    <w:rsid w:val="00211613"/>
    <w:rsid w:val="00220616"/>
    <w:rsid w:val="00245A17"/>
    <w:rsid w:val="0028387B"/>
    <w:rsid w:val="002C00DF"/>
    <w:rsid w:val="00334D3E"/>
    <w:rsid w:val="0033750B"/>
    <w:rsid w:val="00347685"/>
    <w:rsid w:val="00362D3E"/>
    <w:rsid w:val="0037056D"/>
    <w:rsid w:val="00382446"/>
    <w:rsid w:val="003B3011"/>
    <w:rsid w:val="003D2400"/>
    <w:rsid w:val="00412158"/>
    <w:rsid w:val="00455851"/>
    <w:rsid w:val="0046419E"/>
    <w:rsid w:val="004C661B"/>
    <w:rsid w:val="004C7BE2"/>
    <w:rsid w:val="004F3C21"/>
    <w:rsid w:val="0050060C"/>
    <w:rsid w:val="00507D4B"/>
    <w:rsid w:val="00521E02"/>
    <w:rsid w:val="005252B7"/>
    <w:rsid w:val="005538A0"/>
    <w:rsid w:val="00571D2C"/>
    <w:rsid w:val="00572040"/>
    <w:rsid w:val="00587465"/>
    <w:rsid w:val="005A7160"/>
    <w:rsid w:val="005B69DC"/>
    <w:rsid w:val="005C4477"/>
    <w:rsid w:val="005D5CBF"/>
    <w:rsid w:val="005F2D53"/>
    <w:rsid w:val="005F3E75"/>
    <w:rsid w:val="005F50AC"/>
    <w:rsid w:val="006137A7"/>
    <w:rsid w:val="00635954"/>
    <w:rsid w:val="006448F9"/>
    <w:rsid w:val="00661F95"/>
    <w:rsid w:val="00662EE0"/>
    <w:rsid w:val="006A2534"/>
    <w:rsid w:val="007233F4"/>
    <w:rsid w:val="0077578D"/>
    <w:rsid w:val="00776A5C"/>
    <w:rsid w:val="007949B4"/>
    <w:rsid w:val="007A79E0"/>
    <w:rsid w:val="007B2D12"/>
    <w:rsid w:val="007B5EB5"/>
    <w:rsid w:val="007D759D"/>
    <w:rsid w:val="00813915"/>
    <w:rsid w:val="00826B59"/>
    <w:rsid w:val="00832D4A"/>
    <w:rsid w:val="008411E4"/>
    <w:rsid w:val="00857DE1"/>
    <w:rsid w:val="008B58F9"/>
    <w:rsid w:val="008B5C01"/>
    <w:rsid w:val="008C5CED"/>
    <w:rsid w:val="009401DF"/>
    <w:rsid w:val="00975786"/>
    <w:rsid w:val="009A4D07"/>
    <w:rsid w:val="009C3EE1"/>
    <w:rsid w:val="00A2615E"/>
    <w:rsid w:val="00A723F4"/>
    <w:rsid w:val="00A76D4E"/>
    <w:rsid w:val="00A960C7"/>
    <w:rsid w:val="00AA3AA9"/>
    <w:rsid w:val="00AE1A29"/>
    <w:rsid w:val="00B04D7A"/>
    <w:rsid w:val="00B15743"/>
    <w:rsid w:val="00BD6DD5"/>
    <w:rsid w:val="00BE10AC"/>
    <w:rsid w:val="00BF4620"/>
    <w:rsid w:val="00C14ED5"/>
    <w:rsid w:val="00C313CF"/>
    <w:rsid w:val="00C36E7A"/>
    <w:rsid w:val="00C86E10"/>
    <w:rsid w:val="00C87131"/>
    <w:rsid w:val="00CC1F57"/>
    <w:rsid w:val="00CC21DC"/>
    <w:rsid w:val="00D405D4"/>
    <w:rsid w:val="00D72028"/>
    <w:rsid w:val="00D923E1"/>
    <w:rsid w:val="00DC3919"/>
    <w:rsid w:val="00DC64F4"/>
    <w:rsid w:val="00DD770D"/>
    <w:rsid w:val="00DE33F5"/>
    <w:rsid w:val="00E03621"/>
    <w:rsid w:val="00E27209"/>
    <w:rsid w:val="00E932EA"/>
    <w:rsid w:val="00EA4F5A"/>
    <w:rsid w:val="00EA51F5"/>
    <w:rsid w:val="00EB3427"/>
    <w:rsid w:val="00ED40A1"/>
    <w:rsid w:val="00EF0C7D"/>
    <w:rsid w:val="00F0098F"/>
    <w:rsid w:val="00F06E57"/>
    <w:rsid w:val="00F2528F"/>
    <w:rsid w:val="00F27839"/>
    <w:rsid w:val="00F30738"/>
    <w:rsid w:val="00F37D76"/>
    <w:rsid w:val="00F4571F"/>
    <w:rsid w:val="00F53CAC"/>
    <w:rsid w:val="00FF1DB4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DA5944-722D-4635-9941-97C59E75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65E"/>
    <w:pPr>
      <w:spacing w:line="256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E10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C8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E10"/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9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fachrul_andy</cp:lastModifiedBy>
  <cp:revision>33</cp:revision>
  <dcterms:created xsi:type="dcterms:W3CDTF">2014-11-25T20:53:00Z</dcterms:created>
  <dcterms:modified xsi:type="dcterms:W3CDTF">2014-12-14T16:04:00Z</dcterms:modified>
</cp:coreProperties>
</file>