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17312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RAIMAH, A.Md. RO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0644 - 323042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14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Penyelenggara Optikal (SIPO)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sipo_baru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RAIMAH, A.Md. RO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Optik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OPTIK TIARA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14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Daftar Sarana dan Peralatan Yang Akan Digunakan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Denah Lokasi dan Denah Ruang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Akte Perusahaan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KTP Pemilik dan KTP RO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SIKRO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SIRO / STRRO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Ijazah Refraksionis Optisien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3 x 4 2(dua) Lembar Warna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Perjanjian Kerja Sama Pemilik Sarana Dengan RO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Kesediaan RO untuk Menjadi Penanggungjawab Optik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17312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RAIMAH, A.Md. RO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0644 - 323042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14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Penyelenggara Optikal (SIPO)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sipo_baru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RAIMAH, A.Md. RO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Optik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OPTIK TIARA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14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Daftar Sarana dan Peralatan Yang Akan Digunakan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Denah Lokasi dan Denah Ruang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Akte Perusahaan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KTP Pemilik dan KTP RO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SIKRO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SIRO / STRRO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Ijazah Refraksionis Optisien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3 x 4 2(dua) Lembar Warna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Perjanjian Kerja Sama Pemilik Sarana Dengan RO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Pernyataan Kesediaan RO untuk Menjadi Penanggungjawab Optik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