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17348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JAFARUDDIN HASAN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JAFARUDDIN BIN HASAN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RAFI CONSY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17348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JAFARUDDIN HASAN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situ_perpanjangan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JAFARUDDIN BIN HASAN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RAFI CONSY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4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