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A24D57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 </w:t>
      </w:r>
    </w:p>
    <w:p w:rsidR="00FB016F" w:rsidRPr="00644DB4" w:rsidRDefault="00FD135C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464092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</w:rPr>
        <w:t xml:space="preserve">       </w:t>
      </w:r>
      <w:r w:rsidR="00FB016F"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 w:rsidR="00FB016F" w:rsidRPr="00FB016F">
        <w:rPr>
          <w:rFonts w:ascii="Arial" w:hAnsi="Arial" w:cs="Arial"/>
          <w:b/>
          <w:sz w:val="18"/>
          <w:szCs w:val="18"/>
        </w:rPr>
        <w:t xml:space="preserve">Kantor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Pusat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Pemerintahan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Kabupaten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Bireuen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, Cot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Gapu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 –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Bireuen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</w:t>
      </w:r>
      <w:r w:rsidR="00FD135C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proofErr w:type="gramStart"/>
      <w:r w:rsidR="00FB016F" w:rsidRPr="00FB016F">
        <w:rPr>
          <w:rFonts w:ascii="Arial" w:hAnsi="Arial" w:cs="Arial"/>
          <w:b/>
          <w:sz w:val="18"/>
          <w:szCs w:val="18"/>
        </w:rPr>
        <w:t>Telepon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 xml:space="preserve"> :</w:t>
      </w:r>
      <w:proofErr w:type="gramEnd"/>
      <w:r w:rsidR="00FB016F" w:rsidRPr="00FB016F">
        <w:rPr>
          <w:rFonts w:ascii="Arial" w:hAnsi="Arial" w:cs="Arial"/>
          <w:b/>
          <w:sz w:val="18"/>
          <w:szCs w:val="18"/>
        </w:rPr>
        <w:t xml:space="preserve"> (0644) 21212 </w:t>
      </w:r>
      <w:proofErr w:type="spellStart"/>
      <w:r w:rsidR="00FB016F" w:rsidRPr="00FB016F">
        <w:rPr>
          <w:rFonts w:ascii="Arial" w:hAnsi="Arial" w:cs="Arial"/>
          <w:b/>
          <w:sz w:val="18"/>
          <w:szCs w:val="18"/>
        </w:rPr>
        <w:t>Faks</w:t>
      </w:r>
      <w:proofErr w:type="spellEnd"/>
      <w:r w:rsidR="00FB016F" w:rsidRPr="00FB016F">
        <w:rPr>
          <w:rFonts w:ascii="Arial" w:hAnsi="Arial" w:cs="Arial"/>
          <w:b/>
          <w:sz w:val="18"/>
          <w:szCs w:val="18"/>
        </w:rPr>
        <w:t>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A24D57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0160" t="15240" r="14605" b="1333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134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9685" t="15240" r="14605" b="228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BF3DA" id="AutoShape 3" o:spid="_x0000_s1026" type="#_x0000_t32" style="position:absolute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Pr="008F105C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2"/>
          <w:szCs w:val="28"/>
          <w:u w:val="single"/>
        </w:rPr>
      </w:pPr>
    </w:p>
    <w:p w:rsidR="006B0C74" w:rsidRPr="008F105C" w:rsidRDefault="002324B1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F105C">
        <w:rPr>
          <w:rFonts w:ascii="Arial" w:hAnsi="Arial" w:cs="Arial"/>
          <w:b/>
          <w:sz w:val="28"/>
          <w:szCs w:val="28"/>
          <w:u w:val="single"/>
        </w:rPr>
        <w:t xml:space="preserve">SURAT IZIN </w:t>
      </w:r>
      <w:r w:rsidR="00476723" w:rsidRPr="008F105C">
        <w:rPr>
          <w:rFonts w:ascii="Arial" w:hAnsi="Arial" w:cs="Arial"/>
          <w:b/>
          <w:sz w:val="28"/>
          <w:szCs w:val="28"/>
          <w:u w:val="single"/>
        </w:rPr>
        <w:t xml:space="preserve">KLINIK </w:t>
      </w:r>
    </w:p>
    <w:p w:rsidR="002324B1" w:rsidRPr="00E9019A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proofErr w:type="gramStart"/>
      <w:r w:rsidRPr="008F105C">
        <w:rPr>
          <w:rFonts w:ascii="Arial" w:hAnsi="Arial" w:cs="Arial"/>
          <w:b/>
          <w:sz w:val="24"/>
          <w:szCs w:val="24"/>
        </w:rPr>
        <w:t xml:space="preserve">NOMOR </w:t>
      </w:r>
      <w:r w:rsidR="00185E85" w:rsidRPr="008F105C">
        <w:rPr>
          <w:rFonts w:ascii="Arial" w:hAnsi="Arial" w:cs="Arial"/>
          <w:b/>
          <w:sz w:val="24"/>
          <w:szCs w:val="24"/>
        </w:rPr>
        <w:t>:</w:t>
      </w:r>
      <w:proofErr w:type="gramEnd"/>
      <w:r w:rsidR="00185E85" w:rsidRPr="008F105C">
        <w:rPr>
          <w:rFonts w:ascii="Arial" w:hAnsi="Arial" w:cs="Arial"/>
          <w:b/>
          <w:sz w:val="24"/>
          <w:szCs w:val="24"/>
        </w:rPr>
        <w:t xml:space="preserve"> </w:t>
      </w:r>
      <w:r w:rsidR="00E9019A">
        <w:rPr>
          <w:rFonts w:ascii="Arial" w:hAnsi="Arial" w:cs="Arial"/>
          <w:b/>
          <w:sz w:val="24"/>
          <w:szCs w:val="24"/>
          <w:lang w:val="id-ID"/>
        </w:rPr>
        <w:t>${no_sk}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B55A5D">
      <w:pPr>
        <w:spacing w:after="0" w:line="360" w:lineRule="auto"/>
        <w:rPr>
          <w:rFonts w:ascii="Arial" w:hAnsi="Arial" w:cs="Arial"/>
          <w:sz w:val="6"/>
          <w:szCs w:val="20"/>
        </w:rPr>
      </w:pPr>
    </w:p>
    <w:p w:rsidR="00AC03E2" w:rsidRDefault="00AC03E2" w:rsidP="00B55A5D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Berdasarkan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Keputusan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Menteri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Kesehatan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Republik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Indonesia </w:t>
      </w:r>
      <w:proofErr w:type="spellStart"/>
      <w:r w:rsidRPr="008F105C">
        <w:rPr>
          <w:rFonts w:ascii="Arial" w:hAnsi="Arial" w:cs="Arial"/>
          <w:sz w:val="20"/>
          <w:szCs w:val="20"/>
        </w:rPr>
        <w:t>Nomor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r w:rsidR="00AB29BC" w:rsidRPr="008F105C">
        <w:rPr>
          <w:rFonts w:ascii="Arial" w:hAnsi="Arial" w:cs="Arial"/>
          <w:sz w:val="20"/>
          <w:szCs w:val="20"/>
        </w:rPr>
        <w:t>28</w:t>
      </w:r>
      <w:r w:rsidR="00CB1968" w:rsidRPr="008F105C">
        <w:rPr>
          <w:rFonts w:ascii="Arial" w:hAnsi="Arial" w:cs="Arial"/>
          <w:sz w:val="20"/>
          <w:szCs w:val="20"/>
        </w:rPr>
        <w:t>/</w:t>
      </w:r>
      <w:proofErr w:type="spellStart"/>
      <w:r w:rsidR="00CB1968" w:rsidRPr="008F105C">
        <w:rPr>
          <w:rFonts w:ascii="Arial" w:hAnsi="Arial" w:cs="Arial"/>
          <w:sz w:val="20"/>
          <w:szCs w:val="20"/>
        </w:rPr>
        <w:t>Menkes</w:t>
      </w:r>
      <w:proofErr w:type="spellEnd"/>
      <w:r w:rsidR="00CB1968" w:rsidRPr="008F105C">
        <w:rPr>
          <w:rFonts w:ascii="Arial" w:hAnsi="Arial" w:cs="Arial"/>
          <w:sz w:val="20"/>
          <w:szCs w:val="20"/>
        </w:rPr>
        <w:t>/</w:t>
      </w:r>
      <w:r w:rsidR="005C1C4B" w:rsidRPr="008F105C">
        <w:rPr>
          <w:rFonts w:ascii="Arial" w:hAnsi="Arial" w:cs="Arial"/>
          <w:sz w:val="20"/>
          <w:szCs w:val="20"/>
        </w:rPr>
        <w:t>Per/I/201</w:t>
      </w:r>
      <w:r w:rsidR="00AB29BC" w:rsidRPr="008F105C">
        <w:rPr>
          <w:rFonts w:ascii="Arial" w:hAnsi="Arial" w:cs="Arial"/>
          <w:sz w:val="20"/>
          <w:szCs w:val="20"/>
        </w:rPr>
        <w:t>1</w:t>
      </w:r>
      <w:r w:rsidR="005C1C4B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C4B" w:rsidRPr="008F105C">
        <w:rPr>
          <w:rFonts w:ascii="Arial" w:hAnsi="Arial" w:cs="Arial"/>
          <w:sz w:val="20"/>
          <w:szCs w:val="20"/>
        </w:rPr>
        <w:t>tentang</w:t>
      </w:r>
      <w:proofErr w:type="spellEnd"/>
      <w:r w:rsidR="005C1C4B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29BC" w:rsidRPr="008F105C">
        <w:rPr>
          <w:rFonts w:ascii="Arial" w:hAnsi="Arial" w:cs="Arial"/>
          <w:sz w:val="20"/>
          <w:szCs w:val="20"/>
        </w:rPr>
        <w:t>Klinik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8F105C">
        <w:rPr>
          <w:rFonts w:ascii="Arial" w:hAnsi="Arial" w:cs="Arial"/>
          <w:sz w:val="20"/>
          <w:szCs w:val="20"/>
        </w:rPr>
        <w:t>bertanda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tangan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8F105C">
        <w:rPr>
          <w:rFonts w:ascii="Arial" w:hAnsi="Arial" w:cs="Arial"/>
          <w:sz w:val="20"/>
          <w:szCs w:val="20"/>
        </w:rPr>
        <w:t>bawah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ini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Kepala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Kantor </w:t>
      </w:r>
      <w:proofErr w:type="spellStart"/>
      <w:r w:rsidRPr="008F105C">
        <w:rPr>
          <w:rFonts w:ascii="Arial" w:hAnsi="Arial" w:cs="Arial"/>
          <w:sz w:val="20"/>
          <w:szCs w:val="20"/>
        </w:rPr>
        <w:t>Pelayanan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Perizinan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Terpadu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Satu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Pintu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Kabupaten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Bireuen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memberikan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Izin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0B5D" w:rsidRPr="008F105C">
        <w:rPr>
          <w:rFonts w:ascii="Arial" w:hAnsi="Arial" w:cs="Arial"/>
          <w:sz w:val="20"/>
          <w:szCs w:val="20"/>
        </w:rPr>
        <w:t>Klinik</w:t>
      </w:r>
      <w:proofErr w:type="spellEnd"/>
      <w:r w:rsidR="001B02B9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105C">
        <w:rPr>
          <w:rFonts w:ascii="Arial" w:hAnsi="Arial" w:cs="Arial"/>
          <w:sz w:val="20"/>
          <w:szCs w:val="20"/>
        </w:rPr>
        <w:t>kepada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F105C">
        <w:rPr>
          <w:rFonts w:ascii="Arial" w:hAnsi="Arial" w:cs="Arial"/>
          <w:sz w:val="20"/>
          <w:szCs w:val="20"/>
        </w:rPr>
        <w:t xml:space="preserve"> </w:t>
      </w:r>
    </w:p>
    <w:p w:rsidR="00EC3C0B" w:rsidRDefault="00EC3C0B" w:rsidP="00B55A5D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7513"/>
      </w:tblGrid>
      <w:tr w:rsidR="00EC3C0B" w:rsidTr="000525C4">
        <w:tc>
          <w:tcPr>
            <w:tcW w:w="2122" w:type="dxa"/>
          </w:tcPr>
          <w:p w:rsidR="00EC3C0B" w:rsidRP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EC3C0B" w:rsidRP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513" w:type="dxa"/>
          </w:tcPr>
          <w:p w:rsidR="00EC3C0B" w:rsidRPr="000525C4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0525C4"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EC3C0B" w:rsidTr="000525C4">
        <w:tc>
          <w:tcPr>
            <w:tcW w:w="2122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51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${alamat_lengkap_pemilik}</w:t>
            </w:r>
          </w:p>
        </w:tc>
      </w:tr>
      <w:tr w:rsidR="00EC3C0B" w:rsidTr="000525C4">
        <w:tc>
          <w:tcPr>
            <w:tcW w:w="2122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Klinik</w:t>
            </w:r>
          </w:p>
        </w:tc>
        <w:tc>
          <w:tcPr>
            <w:tcW w:w="28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513" w:type="dxa"/>
          </w:tcPr>
          <w:p w:rsidR="00EC3C0B" w:rsidRPr="000525C4" w:rsidRDefault="000525C4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“</w:t>
            </w:r>
            <w:r w:rsidR="00EC3C0B" w:rsidRPr="000525C4">
              <w:rPr>
                <w:rFonts w:ascii="Arial" w:hAnsi="Arial" w:cs="Arial"/>
                <w:b/>
                <w:sz w:val="20"/>
                <w:szCs w:val="20"/>
                <w:lang w:val="id-ID"/>
              </w:rPr>
              <w:t>${nama_klinik}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”</w:t>
            </w:r>
          </w:p>
        </w:tc>
      </w:tr>
      <w:tr w:rsidR="00EC3C0B" w:rsidTr="000525C4">
        <w:tc>
          <w:tcPr>
            <w:tcW w:w="2122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Jasa Pelayanan</w:t>
            </w:r>
          </w:p>
        </w:tc>
        <w:tc>
          <w:tcPr>
            <w:tcW w:w="28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51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${j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id-ID"/>
              </w:rPr>
              <w:t>asa_pelayanan}</w:t>
            </w:r>
          </w:p>
        </w:tc>
      </w:tr>
      <w:tr w:rsidR="00EC3C0B" w:rsidTr="000525C4">
        <w:tc>
          <w:tcPr>
            <w:tcW w:w="2122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Alamat Klinik</w:t>
            </w:r>
          </w:p>
        </w:tc>
        <w:tc>
          <w:tcPr>
            <w:tcW w:w="28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51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${alamat_lengkap_klinik}</w:t>
            </w:r>
          </w:p>
        </w:tc>
      </w:tr>
      <w:tr w:rsidR="00EC3C0B" w:rsidTr="000525C4">
        <w:tc>
          <w:tcPr>
            <w:tcW w:w="2122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Nama Pimpinan</w:t>
            </w:r>
          </w:p>
        </w:tc>
        <w:tc>
          <w:tcPr>
            <w:tcW w:w="28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513" w:type="dxa"/>
          </w:tcPr>
          <w:p w:rsidR="00EC3C0B" w:rsidRDefault="00EC3C0B" w:rsidP="00B55A5D">
            <w:pPr>
              <w:tabs>
                <w:tab w:val="left" w:pos="1985"/>
                <w:tab w:val="left" w:pos="241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${nama_pimpinan}</w:t>
            </w:r>
          </w:p>
        </w:tc>
      </w:tr>
    </w:tbl>
    <w:p w:rsidR="002E4F38" w:rsidRPr="008F105C" w:rsidRDefault="00B24251" w:rsidP="00EC3C0B">
      <w:pPr>
        <w:tabs>
          <w:tab w:val="left" w:pos="284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8F105C">
        <w:rPr>
          <w:rFonts w:ascii="Arial" w:hAnsi="Arial" w:cs="Arial"/>
          <w:b/>
          <w:sz w:val="20"/>
          <w:szCs w:val="20"/>
        </w:rPr>
        <w:tab/>
      </w:r>
    </w:p>
    <w:p w:rsidR="00A10708" w:rsidRPr="008F105C" w:rsidRDefault="00A10708" w:rsidP="00B55A5D">
      <w:pPr>
        <w:tabs>
          <w:tab w:val="left" w:pos="1843"/>
          <w:tab w:val="left" w:pos="1985"/>
          <w:tab w:val="left" w:pos="5529"/>
        </w:tabs>
        <w:spacing w:after="0" w:line="36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Surat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3C2B" w:rsidRPr="008F105C">
        <w:rPr>
          <w:rFonts w:ascii="Arial" w:hAnsi="Arial" w:cs="Arial"/>
          <w:sz w:val="20"/>
          <w:szCs w:val="20"/>
        </w:rPr>
        <w:t>Izin</w:t>
      </w:r>
      <w:proofErr w:type="spellEnd"/>
      <w:r w:rsidR="00223C2B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23C2B" w:rsidRPr="008F105C">
        <w:rPr>
          <w:rFonts w:ascii="Arial" w:hAnsi="Arial" w:cs="Arial"/>
          <w:sz w:val="20"/>
          <w:szCs w:val="20"/>
        </w:rPr>
        <w:t>Klinik</w:t>
      </w:r>
      <w:proofErr w:type="spellEnd"/>
      <w:r w:rsidR="00223C2B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ini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8F105C">
        <w:rPr>
          <w:rFonts w:ascii="Arial" w:hAnsi="Arial" w:cs="Arial"/>
          <w:sz w:val="20"/>
          <w:szCs w:val="20"/>
        </w:rPr>
        <w:t>terbitkan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dengan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ketentuan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sebagai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105C">
        <w:rPr>
          <w:rFonts w:ascii="Arial" w:hAnsi="Arial" w:cs="Arial"/>
          <w:sz w:val="20"/>
          <w:szCs w:val="20"/>
        </w:rPr>
        <w:t>berikut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EE5890" w:rsidRPr="008F105C" w:rsidRDefault="00EE5890" w:rsidP="00EE5890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Dalam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operasional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Klinik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105C">
        <w:rPr>
          <w:rFonts w:ascii="Arial" w:hAnsi="Arial" w:cs="Arial"/>
          <w:sz w:val="20"/>
          <w:szCs w:val="20"/>
        </w:rPr>
        <w:t>harus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memberikan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pertolongan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pertama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kepada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penderita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Gawat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Darurat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tanpa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persyaratan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uang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muka</w:t>
      </w:r>
      <w:proofErr w:type="spellEnd"/>
      <w:r w:rsidRPr="008F105C">
        <w:rPr>
          <w:rFonts w:ascii="Arial" w:hAnsi="Arial" w:cs="Arial"/>
          <w:sz w:val="20"/>
          <w:szCs w:val="20"/>
        </w:rPr>
        <w:t>;</w:t>
      </w:r>
    </w:p>
    <w:p w:rsidR="00EE5890" w:rsidRPr="008F105C" w:rsidRDefault="00EE5890" w:rsidP="00EE5890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Dua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puluh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lima </w:t>
      </w:r>
      <w:proofErr w:type="spellStart"/>
      <w:r w:rsidRPr="008F105C">
        <w:rPr>
          <w:rFonts w:ascii="Arial" w:hAnsi="Arial" w:cs="Arial"/>
          <w:sz w:val="20"/>
          <w:szCs w:val="20"/>
        </w:rPr>
        <w:t>persen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(25%) </w:t>
      </w:r>
      <w:proofErr w:type="spellStart"/>
      <w:r w:rsidRPr="008F105C">
        <w:rPr>
          <w:rFonts w:ascii="Arial" w:hAnsi="Arial" w:cs="Arial"/>
          <w:sz w:val="20"/>
          <w:szCs w:val="20"/>
        </w:rPr>
        <w:t>dari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jumlah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tempat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tidur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kelas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III </w:t>
      </w:r>
      <w:proofErr w:type="spellStart"/>
      <w:r w:rsidRPr="008F105C">
        <w:rPr>
          <w:rFonts w:ascii="Arial" w:hAnsi="Arial" w:cs="Arial"/>
          <w:sz w:val="20"/>
          <w:szCs w:val="20"/>
        </w:rPr>
        <w:t>disediakan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untuk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penderita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F105C">
        <w:rPr>
          <w:rFonts w:ascii="Arial" w:hAnsi="Arial" w:cs="Arial"/>
          <w:sz w:val="20"/>
          <w:szCs w:val="20"/>
        </w:rPr>
        <w:t>kurang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atau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tidak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mampu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membayar</w:t>
      </w:r>
      <w:proofErr w:type="spellEnd"/>
      <w:r w:rsidRPr="008F105C">
        <w:rPr>
          <w:rFonts w:ascii="Arial" w:hAnsi="Arial" w:cs="Arial"/>
          <w:sz w:val="20"/>
          <w:szCs w:val="20"/>
        </w:rPr>
        <w:t>;</w:t>
      </w:r>
    </w:p>
    <w:p w:rsidR="00EE5890" w:rsidRPr="008F105C" w:rsidRDefault="00EE5890" w:rsidP="00EE5890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Membuat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laporan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berkala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tentang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penggunaan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obat-obatan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, data-data </w:t>
      </w:r>
      <w:proofErr w:type="spellStart"/>
      <w:r w:rsidRPr="008F105C">
        <w:rPr>
          <w:rFonts w:ascii="Arial" w:hAnsi="Arial" w:cs="Arial"/>
          <w:sz w:val="20"/>
          <w:szCs w:val="20"/>
        </w:rPr>
        <w:t>kunjungan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rawat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jalan</w:t>
      </w:r>
      <w:proofErr w:type="spellEnd"/>
      <w:r w:rsidRPr="008F105C">
        <w:rPr>
          <w:rFonts w:ascii="Arial" w:hAnsi="Arial" w:cs="Arial"/>
          <w:sz w:val="20"/>
          <w:szCs w:val="20"/>
        </w:rPr>
        <w:t>/</w:t>
      </w:r>
      <w:proofErr w:type="spellStart"/>
      <w:r w:rsidRPr="008F105C">
        <w:rPr>
          <w:rFonts w:ascii="Arial" w:hAnsi="Arial" w:cs="Arial"/>
          <w:sz w:val="20"/>
          <w:szCs w:val="20"/>
        </w:rPr>
        <w:t>inap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, data-data </w:t>
      </w:r>
      <w:proofErr w:type="spellStart"/>
      <w:r w:rsidRPr="008F105C">
        <w:rPr>
          <w:rFonts w:ascii="Arial" w:hAnsi="Arial" w:cs="Arial"/>
          <w:sz w:val="20"/>
          <w:szCs w:val="20"/>
        </w:rPr>
        <w:t>kesakitan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F105C">
        <w:rPr>
          <w:rFonts w:ascii="Arial" w:hAnsi="Arial" w:cs="Arial"/>
          <w:sz w:val="20"/>
          <w:szCs w:val="20"/>
        </w:rPr>
        <w:t>penyakit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F105C">
        <w:rPr>
          <w:rFonts w:ascii="Arial" w:hAnsi="Arial" w:cs="Arial"/>
          <w:sz w:val="20"/>
          <w:szCs w:val="20"/>
        </w:rPr>
        <w:t>serta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kegiatan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lainnya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Dinas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Kesehatan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Kabupaten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Bireuen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tembusannya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Dinas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Kesehatan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Provinsi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Aceh;</w:t>
      </w:r>
    </w:p>
    <w:p w:rsidR="00EE5890" w:rsidRPr="008F105C" w:rsidRDefault="00EE5890" w:rsidP="00EE5890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Memiliki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alat-alat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perlengkapan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Klinik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sesuai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dengan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ketentuan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F105C">
        <w:rPr>
          <w:rFonts w:ascii="Arial" w:hAnsi="Arial" w:cs="Arial"/>
          <w:sz w:val="20"/>
          <w:szCs w:val="20"/>
        </w:rPr>
        <w:t>berlaku</w:t>
      </w:r>
      <w:proofErr w:type="spellEnd"/>
      <w:r w:rsidRPr="008F105C">
        <w:rPr>
          <w:rFonts w:ascii="Arial" w:hAnsi="Arial" w:cs="Arial"/>
          <w:sz w:val="20"/>
          <w:szCs w:val="20"/>
        </w:rPr>
        <w:t>;</w:t>
      </w:r>
    </w:p>
    <w:p w:rsidR="00EE5890" w:rsidRPr="008F105C" w:rsidRDefault="00EE5890" w:rsidP="00EE5890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Memiliki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Lahan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Parkir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F105C">
        <w:rPr>
          <w:rFonts w:ascii="Arial" w:hAnsi="Arial" w:cs="Arial"/>
          <w:sz w:val="20"/>
          <w:szCs w:val="20"/>
        </w:rPr>
        <w:t>cukup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tidak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menggangu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lalu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lintas</w:t>
      </w:r>
      <w:proofErr w:type="spellEnd"/>
      <w:r w:rsidRPr="008F105C">
        <w:rPr>
          <w:rFonts w:ascii="Arial" w:hAnsi="Arial" w:cs="Arial"/>
          <w:sz w:val="20"/>
          <w:szCs w:val="20"/>
        </w:rPr>
        <w:t>;</w:t>
      </w:r>
    </w:p>
    <w:p w:rsidR="00EE5890" w:rsidRPr="008F105C" w:rsidRDefault="00EE5890" w:rsidP="00EE5890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Memiliki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sanitasi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F105C">
        <w:rPr>
          <w:rFonts w:ascii="Arial" w:hAnsi="Arial" w:cs="Arial"/>
          <w:sz w:val="20"/>
          <w:szCs w:val="20"/>
        </w:rPr>
        <w:t>baik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sehingga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tidak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mengganggu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lingkungan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sekitar</w:t>
      </w:r>
      <w:proofErr w:type="spellEnd"/>
      <w:r w:rsidRPr="008F105C">
        <w:rPr>
          <w:rFonts w:ascii="Arial" w:hAnsi="Arial" w:cs="Arial"/>
          <w:sz w:val="20"/>
          <w:szCs w:val="20"/>
        </w:rPr>
        <w:t>;</w:t>
      </w:r>
    </w:p>
    <w:p w:rsidR="008D6FFF" w:rsidRPr="008F105C" w:rsidRDefault="00223C2B" w:rsidP="003D74EC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Izin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ini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berlaku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untuk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52A4" w:rsidRPr="008F105C">
        <w:rPr>
          <w:rFonts w:ascii="Arial" w:hAnsi="Arial" w:cs="Arial"/>
          <w:sz w:val="20"/>
          <w:szCs w:val="20"/>
        </w:rPr>
        <w:t>Pemilik</w:t>
      </w:r>
      <w:proofErr w:type="spellEnd"/>
      <w:r w:rsidR="007052A4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52A4" w:rsidRPr="008F105C">
        <w:rPr>
          <w:rFonts w:ascii="Arial" w:hAnsi="Arial" w:cs="Arial"/>
          <w:sz w:val="20"/>
          <w:szCs w:val="20"/>
        </w:rPr>
        <w:t>Sarana</w:t>
      </w:r>
      <w:proofErr w:type="spellEnd"/>
      <w:r w:rsidR="007052A4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25F4" w:rsidRPr="008F105C">
        <w:rPr>
          <w:rFonts w:ascii="Arial" w:hAnsi="Arial" w:cs="Arial"/>
          <w:sz w:val="20"/>
          <w:szCs w:val="20"/>
        </w:rPr>
        <w:t>Klinik</w:t>
      </w:r>
      <w:proofErr w:type="spellEnd"/>
      <w:r w:rsidR="00C625F4" w:rsidRPr="008F105C">
        <w:rPr>
          <w:rFonts w:ascii="Arial" w:hAnsi="Arial" w:cs="Arial"/>
          <w:sz w:val="20"/>
          <w:szCs w:val="20"/>
        </w:rPr>
        <w:t xml:space="preserve"> </w:t>
      </w:r>
      <w:r w:rsidR="008D6FFF" w:rsidRPr="008F105C">
        <w:rPr>
          <w:rFonts w:ascii="Arial" w:hAnsi="Arial" w:cs="Arial"/>
          <w:sz w:val="20"/>
          <w:szCs w:val="20"/>
        </w:rPr>
        <w:t xml:space="preserve">di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lokasi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dan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sara</w:t>
      </w:r>
      <w:r w:rsidR="00A134F7" w:rsidRPr="008F105C">
        <w:rPr>
          <w:rFonts w:ascii="Arial" w:hAnsi="Arial" w:cs="Arial"/>
          <w:sz w:val="20"/>
          <w:szCs w:val="20"/>
        </w:rPr>
        <w:t>na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sebagaimana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tersebut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atas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>;</w:t>
      </w:r>
    </w:p>
    <w:p w:rsidR="00A10708" w:rsidRPr="008F105C" w:rsidRDefault="00B940F3" w:rsidP="003D74EC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Penyelenggara</w:t>
      </w:r>
      <w:r w:rsidR="00F83248" w:rsidRPr="008F105C">
        <w:rPr>
          <w:rFonts w:ascii="Arial" w:hAnsi="Arial" w:cs="Arial"/>
          <w:sz w:val="20"/>
          <w:szCs w:val="20"/>
        </w:rPr>
        <w:t>an</w:t>
      </w:r>
      <w:proofErr w:type="spellEnd"/>
      <w:r w:rsidR="00F83248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18A5" w:rsidRPr="008F105C">
        <w:rPr>
          <w:rFonts w:ascii="Arial" w:hAnsi="Arial" w:cs="Arial"/>
          <w:sz w:val="20"/>
          <w:szCs w:val="20"/>
        </w:rPr>
        <w:t>Izin</w:t>
      </w:r>
      <w:proofErr w:type="spellEnd"/>
      <w:r w:rsidR="009A18A5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18A5" w:rsidRPr="008F105C">
        <w:rPr>
          <w:rFonts w:ascii="Arial" w:hAnsi="Arial" w:cs="Arial"/>
          <w:sz w:val="20"/>
          <w:szCs w:val="20"/>
        </w:rPr>
        <w:t>Klinik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harus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selalu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mematuhi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ketentuan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D6FFF" w:rsidRPr="008F105C">
        <w:rPr>
          <w:rFonts w:ascii="Arial" w:hAnsi="Arial" w:cs="Arial"/>
          <w:sz w:val="20"/>
          <w:szCs w:val="20"/>
        </w:rPr>
        <w:t>peraturan</w:t>
      </w:r>
      <w:proofErr w:type="spellEnd"/>
      <w:r w:rsidR="008D6FFF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Perundang-undangan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berlaku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>;</w:t>
      </w:r>
    </w:p>
    <w:p w:rsidR="00F9302A" w:rsidRPr="008F105C" w:rsidRDefault="008D6FFF" w:rsidP="003D74EC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Surat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izin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ini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berlaku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selama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5 (lima) </w:t>
      </w:r>
      <w:proofErr w:type="spellStart"/>
      <w:r w:rsidRPr="008F105C">
        <w:rPr>
          <w:rFonts w:ascii="Arial" w:hAnsi="Arial" w:cs="Arial"/>
          <w:sz w:val="20"/>
          <w:szCs w:val="20"/>
        </w:rPr>
        <w:t>tahun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 yang </w:t>
      </w:r>
      <w:proofErr w:type="spellStart"/>
      <w:r w:rsidRPr="008F105C">
        <w:rPr>
          <w:rFonts w:ascii="Arial" w:hAnsi="Arial" w:cs="Arial"/>
          <w:sz w:val="20"/>
          <w:szCs w:val="20"/>
        </w:rPr>
        <w:t>akan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berakhir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pada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tanggal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r w:rsidR="00EC3C0B">
        <w:rPr>
          <w:rFonts w:ascii="Arial" w:hAnsi="Arial" w:cs="Arial"/>
          <w:b/>
          <w:sz w:val="20"/>
          <w:szCs w:val="20"/>
          <w:lang w:val="id-ID"/>
        </w:rPr>
        <w:t>${tanggal_perpanjangan}</w:t>
      </w:r>
      <w:r w:rsidRPr="008F10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105C">
        <w:rPr>
          <w:rFonts w:ascii="Arial" w:hAnsi="Arial" w:cs="Arial"/>
          <w:sz w:val="20"/>
          <w:szCs w:val="20"/>
        </w:rPr>
        <w:t>dengan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ketentuan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wajib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mendaftar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ulang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setiap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1 (</w:t>
      </w:r>
      <w:proofErr w:type="spellStart"/>
      <w:r w:rsidRPr="008F105C">
        <w:rPr>
          <w:rFonts w:ascii="Arial" w:hAnsi="Arial" w:cs="Arial"/>
          <w:sz w:val="20"/>
          <w:szCs w:val="20"/>
        </w:rPr>
        <w:t>satu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F105C">
        <w:rPr>
          <w:rFonts w:ascii="Arial" w:hAnsi="Arial" w:cs="Arial"/>
          <w:sz w:val="20"/>
          <w:szCs w:val="20"/>
        </w:rPr>
        <w:t>tahun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sekali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F105C">
        <w:rPr>
          <w:rFonts w:ascii="Arial" w:hAnsi="Arial" w:cs="Arial"/>
          <w:sz w:val="20"/>
          <w:szCs w:val="20"/>
        </w:rPr>
        <w:t>harus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diajukan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dalam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jangka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waktu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satu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bulan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sebelum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batas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waktu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daftar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ulang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pada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Kantor </w:t>
      </w:r>
      <w:proofErr w:type="spellStart"/>
      <w:r w:rsidRPr="008F105C">
        <w:rPr>
          <w:rFonts w:ascii="Arial" w:hAnsi="Arial" w:cs="Arial"/>
          <w:sz w:val="20"/>
          <w:szCs w:val="20"/>
        </w:rPr>
        <w:t>Pelayanan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Perizinan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Terpadu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Satu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Pintu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Kabupaten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Bireuen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105C">
        <w:rPr>
          <w:rFonts w:ascii="Arial" w:hAnsi="Arial" w:cs="Arial"/>
          <w:sz w:val="20"/>
          <w:szCs w:val="20"/>
        </w:rPr>
        <w:t>apabila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pendaftaran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ulang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tidak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dilaksanakan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105C">
        <w:rPr>
          <w:rFonts w:ascii="Arial" w:hAnsi="Arial" w:cs="Arial"/>
          <w:sz w:val="20"/>
          <w:szCs w:val="20"/>
        </w:rPr>
        <w:t>maka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Izin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tersebut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tidak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berlaku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34F7" w:rsidRPr="008F105C">
        <w:rPr>
          <w:rFonts w:ascii="Arial" w:hAnsi="Arial" w:cs="Arial"/>
          <w:sz w:val="20"/>
          <w:szCs w:val="20"/>
        </w:rPr>
        <w:t>lagi</w:t>
      </w:r>
      <w:proofErr w:type="spellEnd"/>
      <w:r w:rsidR="00A134F7" w:rsidRPr="008F105C">
        <w:rPr>
          <w:rFonts w:ascii="Arial" w:hAnsi="Arial" w:cs="Arial"/>
          <w:sz w:val="20"/>
          <w:szCs w:val="20"/>
        </w:rPr>
        <w:t>;</w:t>
      </w:r>
    </w:p>
    <w:p w:rsidR="00931122" w:rsidRDefault="0078680B" w:rsidP="003D74EC">
      <w:pPr>
        <w:numPr>
          <w:ilvl w:val="0"/>
          <w:numId w:val="7"/>
        </w:num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F105C">
        <w:rPr>
          <w:rFonts w:ascii="Arial" w:hAnsi="Arial" w:cs="Arial"/>
          <w:sz w:val="20"/>
          <w:szCs w:val="20"/>
        </w:rPr>
        <w:t>Surat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18A5" w:rsidRPr="008F105C">
        <w:rPr>
          <w:rFonts w:ascii="Arial" w:hAnsi="Arial" w:cs="Arial"/>
          <w:sz w:val="20"/>
          <w:szCs w:val="20"/>
        </w:rPr>
        <w:t>Izin</w:t>
      </w:r>
      <w:proofErr w:type="spellEnd"/>
      <w:r w:rsidR="009A18A5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18A5" w:rsidRPr="008F105C">
        <w:rPr>
          <w:rFonts w:ascii="Arial" w:hAnsi="Arial" w:cs="Arial"/>
          <w:sz w:val="20"/>
          <w:szCs w:val="20"/>
        </w:rPr>
        <w:t>Klinik</w:t>
      </w:r>
      <w:proofErr w:type="spellEnd"/>
      <w:r w:rsidR="009A18A5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ini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disampaikan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kepada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bersangkutan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untuk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dapat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dipergunakan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sebagaimana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mestinya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dengan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ketentuan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apabila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dikemudian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hari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ternyata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terdapat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pelanggaran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Peraturan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Perundang-undangan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ma</w:t>
      </w:r>
      <w:r w:rsidRPr="008F105C">
        <w:rPr>
          <w:rFonts w:ascii="Arial" w:hAnsi="Arial" w:cs="Arial"/>
          <w:sz w:val="20"/>
          <w:szCs w:val="20"/>
        </w:rPr>
        <w:t>ka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105C">
        <w:rPr>
          <w:rFonts w:ascii="Arial" w:hAnsi="Arial" w:cs="Arial"/>
          <w:sz w:val="20"/>
          <w:szCs w:val="20"/>
        </w:rPr>
        <w:t>Surat</w:t>
      </w:r>
      <w:proofErr w:type="spellEnd"/>
      <w:r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648E" w:rsidRPr="008F105C">
        <w:rPr>
          <w:rFonts w:ascii="Arial" w:hAnsi="Arial" w:cs="Arial"/>
          <w:sz w:val="20"/>
          <w:szCs w:val="20"/>
        </w:rPr>
        <w:t>Izin</w:t>
      </w:r>
      <w:proofErr w:type="spellEnd"/>
      <w:r w:rsidR="0027648E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476FD" w:rsidRPr="008F105C">
        <w:rPr>
          <w:rFonts w:ascii="Arial" w:hAnsi="Arial" w:cs="Arial"/>
          <w:sz w:val="20"/>
          <w:szCs w:val="20"/>
        </w:rPr>
        <w:t>Klinik</w:t>
      </w:r>
      <w:proofErr w:type="spellEnd"/>
      <w:r w:rsidR="00F476FD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18A5" w:rsidRPr="008F105C">
        <w:rPr>
          <w:rFonts w:ascii="Arial" w:hAnsi="Arial" w:cs="Arial"/>
          <w:sz w:val="20"/>
          <w:szCs w:val="20"/>
        </w:rPr>
        <w:t>ini</w:t>
      </w:r>
      <w:proofErr w:type="spellEnd"/>
      <w:r w:rsidR="009A18A5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00762" w:rsidRPr="008F105C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000762" w:rsidRPr="008F10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0762" w:rsidRPr="008F105C">
        <w:rPr>
          <w:rFonts w:ascii="Arial" w:hAnsi="Arial" w:cs="Arial"/>
          <w:sz w:val="20"/>
          <w:szCs w:val="20"/>
        </w:rPr>
        <w:t>dicabut</w:t>
      </w:r>
      <w:proofErr w:type="spellEnd"/>
      <w:r w:rsidR="00000762" w:rsidRPr="008F105C">
        <w:rPr>
          <w:rFonts w:ascii="Arial" w:hAnsi="Arial" w:cs="Arial"/>
          <w:sz w:val="20"/>
          <w:szCs w:val="20"/>
        </w:rPr>
        <w:t xml:space="preserve">. </w:t>
      </w:r>
    </w:p>
    <w:p w:rsidR="00326667" w:rsidRDefault="00326667" w:rsidP="0032666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326667" w:rsidRPr="008F105C" w:rsidRDefault="00326667" w:rsidP="00326667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9652D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3363C" w:rsidRPr="003613AE" w:rsidRDefault="00F3363C" w:rsidP="00395775">
      <w:pPr>
        <w:tabs>
          <w:tab w:val="left" w:pos="1985"/>
          <w:tab w:val="left" w:pos="2410"/>
          <w:tab w:val="left" w:pos="6030"/>
          <w:tab w:val="left" w:pos="73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r w:rsidRPr="003613AE">
        <w:rPr>
          <w:rFonts w:ascii="Arial" w:hAnsi="Arial" w:cs="Arial"/>
          <w:b/>
          <w:sz w:val="20"/>
          <w:szCs w:val="20"/>
        </w:rPr>
        <w:tab/>
      </w:r>
      <w:proofErr w:type="spellStart"/>
      <w:r w:rsidR="00395775">
        <w:rPr>
          <w:rFonts w:ascii="Arial" w:hAnsi="Arial" w:cs="Arial"/>
          <w:sz w:val="20"/>
          <w:szCs w:val="20"/>
        </w:rPr>
        <w:t>Ditetapkan</w:t>
      </w:r>
      <w:proofErr w:type="spellEnd"/>
      <w:r w:rsidR="00395775">
        <w:rPr>
          <w:rFonts w:ascii="Arial" w:hAnsi="Arial" w:cs="Arial"/>
          <w:sz w:val="20"/>
          <w:szCs w:val="20"/>
        </w:rPr>
        <w:t xml:space="preserve"> di </w:t>
      </w:r>
      <w:r w:rsidR="00395775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11D16">
        <w:rPr>
          <w:rFonts w:ascii="Arial" w:hAnsi="Arial" w:cs="Arial"/>
          <w:b/>
          <w:sz w:val="20"/>
          <w:szCs w:val="20"/>
        </w:rPr>
        <w:t>Bireuen</w:t>
      </w:r>
      <w:proofErr w:type="spellEnd"/>
    </w:p>
    <w:p w:rsidR="00F3363C" w:rsidRPr="00C3571B" w:rsidRDefault="00F3363C" w:rsidP="00395775">
      <w:pPr>
        <w:tabs>
          <w:tab w:val="left" w:pos="1985"/>
          <w:tab w:val="left" w:pos="2410"/>
          <w:tab w:val="left" w:pos="5940"/>
          <w:tab w:val="left" w:pos="7380"/>
        </w:tabs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ab/>
      </w:r>
      <w:r w:rsidR="003957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3AE">
        <w:rPr>
          <w:rFonts w:ascii="Arial" w:hAnsi="Arial" w:cs="Arial"/>
          <w:sz w:val="20"/>
          <w:szCs w:val="20"/>
        </w:rPr>
        <w:t>Pada</w:t>
      </w:r>
      <w:proofErr w:type="spellEnd"/>
      <w:r w:rsidRPr="003613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3AE">
        <w:rPr>
          <w:rFonts w:ascii="Arial" w:hAnsi="Arial" w:cs="Arial"/>
          <w:sz w:val="20"/>
          <w:szCs w:val="20"/>
        </w:rPr>
        <w:t>tanggal</w:t>
      </w:r>
      <w:proofErr w:type="spellEnd"/>
      <w:r w:rsidR="00395775">
        <w:rPr>
          <w:rFonts w:ascii="Arial" w:hAnsi="Arial" w:cs="Arial"/>
          <w:sz w:val="20"/>
          <w:szCs w:val="20"/>
        </w:rPr>
        <w:tab/>
      </w:r>
      <w:r w:rsidRPr="003613AE">
        <w:rPr>
          <w:rFonts w:ascii="Arial" w:hAnsi="Arial" w:cs="Arial"/>
          <w:sz w:val="20"/>
          <w:szCs w:val="20"/>
        </w:rPr>
        <w:t xml:space="preserve">: </w:t>
      </w:r>
      <w:r w:rsidR="00C3571B">
        <w:rPr>
          <w:rFonts w:ascii="Arial" w:hAnsi="Arial" w:cs="Arial"/>
          <w:b/>
          <w:sz w:val="20"/>
          <w:szCs w:val="20"/>
          <w:lang w:val="id-ID"/>
        </w:rPr>
        <w:t>${tanggal_terbit}</w:t>
      </w:r>
    </w:p>
    <w:p w:rsidR="00F3363C" w:rsidRPr="00C525A5" w:rsidRDefault="00F3363C" w:rsidP="00F3363C">
      <w:pPr>
        <w:spacing w:after="0" w:line="240" w:lineRule="auto"/>
        <w:ind w:left="5040"/>
        <w:jc w:val="center"/>
        <w:rPr>
          <w:b/>
          <w:bCs/>
          <w:color w:val="000000"/>
          <w:sz w:val="6"/>
        </w:rPr>
      </w:pPr>
    </w:p>
    <w:p w:rsidR="00F3363C" w:rsidRPr="00F3363C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</w:rPr>
      </w:pPr>
      <w:r w:rsidRPr="00F3363C">
        <w:rPr>
          <w:rFonts w:ascii="Arial" w:hAnsi="Arial" w:cs="Arial"/>
          <w:b/>
          <w:bCs/>
          <w:color w:val="000000"/>
        </w:rPr>
        <w:t>KEPALA KANTOR PELAYANAN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PERIZINAN TERPADU SATU PINTU</w:t>
      </w: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3613AE">
        <w:rPr>
          <w:rFonts w:ascii="Arial" w:hAnsi="Arial" w:cs="Arial"/>
          <w:b/>
          <w:bCs/>
          <w:color w:val="000000"/>
          <w:sz w:val="20"/>
          <w:szCs w:val="20"/>
        </w:rPr>
        <w:t>KABUPATEN BIREUEN</w:t>
      </w:r>
    </w:p>
    <w:p w:rsidR="00F3363C" w:rsidRPr="00BF31AB" w:rsidRDefault="00F3363C" w:rsidP="00F3363C">
      <w:pPr>
        <w:pStyle w:val="BodyTextIndent2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rPr>
          <w:rFonts w:ascii="Arial" w:hAnsi="Arial" w:cs="Arial"/>
          <w:b/>
          <w:color w:val="000000"/>
          <w:sz w:val="20"/>
          <w:szCs w:val="20"/>
        </w:rPr>
      </w:pPr>
    </w:p>
    <w:p w:rsidR="00F3363C" w:rsidRPr="00BF31AB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color w:val="000000"/>
          <w:sz w:val="16"/>
          <w:szCs w:val="20"/>
        </w:rPr>
      </w:pPr>
    </w:p>
    <w:p w:rsidR="00F3363C" w:rsidRPr="003613AE" w:rsidRDefault="00F3363C" w:rsidP="00F3363C">
      <w:pPr>
        <w:spacing w:after="0" w:line="240" w:lineRule="auto"/>
        <w:ind w:left="504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613AE">
        <w:rPr>
          <w:rFonts w:ascii="Arial" w:hAnsi="Arial" w:cs="Arial"/>
          <w:b/>
          <w:bCs/>
          <w:sz w:val="20"/>
          <w:szCs w:val="20"/>
          <w:u w:val="single"/>
        </w:rPr>
        <w:t>Drs. HUSAINI</w:t>
      </w:r>
    </w:p>
    <w:p w:rsidR="00F3363C" w:rsidRPr="003613AE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b/>
          <w:sz w:val="20"/>
          <w:szCs w:val="20"/>
        </w:rPr>
      </w:pPr>
      <w:r w:rsidRPr="003613AE">
        <w:rPr>
          <w:rFonts w:ascii="Arial" w:hAnsi="Arial" w:cs="Arial"/>
          <w:b/>
          <w:sz w:val="20"/>
          <w:szCs w:val="20"/>
        </w:rPr>
        <w:t>PEMBINA</w:t>
      </w:r>
      <w:r w:rsidR="00EE1DEA">
        <w:rPr>
          <w:rFonts w:ascii="Arial" w:hAnsi="Arial" w:cs="Arial"/>
          <w:b/>
          <w:sz w:val="20"/>
          <w:szCs w:val="20"/>
        </w:rPr>
        <w:t xml:space="preserve"> Tk. I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F3363C">
        <w:rPr>
          <w:rFonts w:ascii="Arial" w:hAnsi="Arial" w:cs="Arial"/>
          <w:b/>
        </w:rPr>
        <w:t>NIP. 19631231 198203 1 037</w:t>
      </w: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4D5D17" w:rsidRDefault="004D5D17" w:rsidP="003A2304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i/>
          <w:sz w:val="18"/>
          <w:szCs w:val="18"/>
        </w:rPr>
        <w:sectPr w:rsidR="004D5D17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  <w:r w:rsidRPr="000907A0">
        <w:rPr>
          <w:rFonts w:ascii="Arial" w:hAnsi="Arial" w:cs="Arial"/>
          <w:b/>
          <w:sz w:val="24"/>
          <w:szCs w:val="24"/>
        </w:rPr>
        <w:t xml:space="preserve">DAFTAR ULANG SURAT IZIN / REKOMENDASI </w:t>
      </w:r>
    </w:p>
    <w:p w:rsidR="004D5D17" w:rsidRDefault="00340B84" w:rsidP="00340B84">
      <w:pPr>
        <w:tabs>
          <w:tab w:val="left" w:pos="7262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833F93" w:rsidRDefault="00833F93" w:rsidP="003A2304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i/>
          <w:sz w:val="18"/>
          <w:szCs w:val="18"/>
        </w:rPr>
      </w:pPr>
    </w:p>
    <w:p w:rsidR="00833F93" w:rsidRPr="00833F93" w:rsidRDefault="00833F93" w:rsidP="00833F93">
      <w:pPr>
        <w:rPr>
          <w:rFonts w:ascii="Arial" w:hAnsi="Arial" w:cs="Arial"/>
          <w:sz w:val="18"/>
          <w:szCs w:val="18"/>
        </w:rPr>
      </w:pPr>
    </w:p>
    <w:p w:rsidR="000907A0" w:rsidRPr="00833F93" w:rsidRDefault="000907A0" w:rsidP="00833F93">
      <w:pPr>
        <w:tabs>
          <w:tab w:val="left" w:pos="2400"/>
        </w:tabs>
        <w:rPr>
          <w:rFonts w:ascii="Arial" w:hAnsi="Arial" w:cs="Arial"/>
          <w:sz w:val="18"/>
          <w:szCs w:val="18"/>
        </w:rPr>
        <w:sectPr w:rsidR="000907A0" w:rsidRPr="00833F93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</w:p>
    <w:p w:rsidR="000907A0" w:rsidRPr="000907A0" w:rsidRDefault="000907A0" w:rsidP="00C43143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</w:rPr>
      </w:pPr>
    </w:p>
    <w:sectPr w:rsidR="000907A0" w:rsidRPr="000907A0" w:rsidSect="00C80CCA">
      <w:pgSz w:w="12242" w:h="18722" w:code="258"/>
      <w:pgMar w:top="1701" w:right="1134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AF26EB76"/>
    <w:lvl w:ilvl="0" w:tplc="942A9D24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0762"/>
    <w:rsid w:val="000028E3"/>
    <w:rsid w:val="0002790A"/>
    <w:rsid w:val="000325CC"/>
    <w:rsid w:val="00036EE3"/>
    <w:rsid w:val="000525C4"/>
    <w:rsid w:val="00053ABF"/>
    <w:rsid w:val="00066C15"/>
    <w:rsid w:val="00082649"/>
    <w:rsid w:val="000907A0"/>
    <w:rsid w:val="00094F58"/>
    <w:rsid w:val="000A4079"/>
    <w:rsid w:val="000B5ADE"/>
    <w:rsid w:val="000B5F07"/>
    <w:rsid w:val="000D68F4"/>
    <w:rsid w:val="000E4BC4"/>
    <w:rsid w:val="000E66CF"/>
    <w:rsid w:val="00104EED"/>
    <w:rsid w:val="001126B2"/>
    <w:rsid w:val="00126CAB"/>
    <w:rsid w:val="00135DF1"/>
    <w:rsid w:val="001368BF"/>
    <w:rsid w:val="001564D1"/>
    <w:rsid w:val="00167D41"/>
    <w:rsid w:val="00175B02"/>
    <w:rsid w:val="00185E85"/>
    <w:rsid w:val="0019503A"/>
    <w:rsid w:val="00195460"/>
    <w:rsid w:val="001B02B9"/>
    <w:rsid w:val="001B5584"/>
    <w:rsid w:val="001D6CC0"/>
    <w:rsid w:val="001E7DFD"/>
    <w:rsid w:val="001E7F5B"/>
    <w:rsid w:val="001F7911"/>
    <w:rsid w:val="002045DA"/>
    <w:rsid w:val="00205694"/>
    <w:rsid w:val="0020747C"/>
    <w:rsid w:val="00210274"/>
    <w:rsid w:val="002123C9"/>
    <w:rsid w:val="00222CD1"/>
    <w:rsid w:val="00223C2B"/>
    <w:rsid w:val="00224A01"/>
    <w:rsid w:val="002324B1"/>
    <w:rsid w:val="0023523A"/>
    <w:rsid w:val="00240E59"/>
    <w:rsid w:val="00242937"/>
    <w:rsid w:val="0025371F"/>
    <w:rsid w:val="002567E3"/>
    <w:rsid w:val="00256BB4"/>
    <w:rsid w:val="0027648E"/>
    <w:rsid w:val="00280338"/>
    <w:rsid w:val="00292537"/>
    <w:rsid w:val="00292DCD"/>
    <w:rsid w:val="002A0272"/>
    <w:rsid w:val="002A31D1"/>
    <w:rsid w:val="002A5672"/>
    <w:rsid w:val="002A696C"/>
    <w:rsid w:val="002B38E8"/>
    <w:rsid w:val="002B4B64"/>
    <w:rsid w:val="002C12C4"/>
    <w:rsid w:val="002D1F65"/>
    <w:rsid w:val="002E069C"/>
    <w:rsid w:val="002E4F38"/>
    <w:rsid w:val="002F7190"/>
    <w:rsid w:val="0030088D"/>
    <w:rsid w:val="003062B4"/>
    <w:rsid w:val="00307B70"/>
    <w:rsid w:val="00310787"/>
    <w:rsid w:val="00323153"/>
    <w:rsid w:val="00326667"/>
    <w:rsid w:val="003311BE"/>
    <w:rsid w:val="0033515A"/>
    <w:rsid w:val="003406EE"/>
    <w:rsid w:val="00340B84"/>
    <w:rsid w:val="00342718"/>
    <w:rsid w:val="00354AB8"/>
    <w:rsid w:val="003613AE"/>
    <w:rsid w:val="003642E0"/>
    <w:rsid w:val="00371898"/>
    <w:rsid w:val="00373960"/>
    <w:rsid w:val="00374080"/>
    <w:rsid w:val="00385122"/>
    <w:rsid w:val="00395775"/>
    <w:rsid w:val="003A2304"/>
    <w:rsid w:val="003A79FF"/>
    <w:rsid w:val="003B0BCC"/>
    <w:rsid w:val="003B22F2"/>
    <w:rsid w:val="003C08E0"/>
    <w:rsid w:val="003C2D58"/>
    <w:rsid w:val="003C305C"/>
    <w:rsid w:val="003D74EC"/>
    <w:rsid w:val="003E344B"/>
    <w:rsid w:val="003F09DA"/>
    <w:rsid w:val="003F5ABB"/>
    <w:rsid w:val="0040093E"/>
    <w:rsid w:val="00422735"/>
    <w:rsid w:val="004613FE"/>
    <w:rsid w:val="00464092"/>
    <w:rsid w:val="004764D8"/>
    <w:rsid w:val="00476723"/>
    <w:rsid w:val="0049495D"/>
    <w:rsid w:val="004969F3"/>
    <w:rsid w:val="00497086"/>
    <w:rsid w:val="004A2F13"/>
    <w:rsid w:val="004C325B"/>
    <w:rsid w:val="004C50CD"/>
    <w:rsid w:val="004D0FF5"/>
    <w:rsid w:val="004D5D17"/>
    <w:rsid w:val="004E481D"/>
    <w:rsid w:val="004F36C2"/>
    <w:rsid w:val="00513F4B"/>
    <w:rsid w:val="005140DE"/>
    <w:rsid w:val="00514F61"/>
    <w:rsid w:val="00522988"/>
    <w:rsid w:val="005340A7"/>
    <w:rsid w:val="00534ABC"/>
    <w:rsid w:val="005539DD"/>
    <w:rsid w:val="0056435D"/>
    <w:rsid w:val="00586428"/>
    <w:rsid w:val="005905E7"/>
    <w:rsid w:val="00592F29"/>
    <w:rsid w:val="0059556D"/>
    <w:rsid w:val="005A06CF"/>
    <w:rsid w:val="005A6C74"/>
    <w:rsid w:val="005B395D"/>
    <w:rsid w:val="005C1C4B"/>
    <w:rsid w:val="005C281E"/>
    <w:rsid w:val="005C6E00"/>
    <w:rsid w:val="005D2B65"/>
    <w:rsid w:val="005F674E"/>
    <w:rsid w:val="00604CF3"/>
    <w:rsid w:val="00611F51"/>
    <w:rsid w:val="00625FFB"/>
    <w:rsid w:val="00642730"/>
    <w:rsid w:val="00644DB4"/>
    <w:rsid w:val="006455B4"/>
    <w:rsid w:val="00653593"/>
    <w:rsid w:val="00657115"/>
    <w:rsid w:val="006601BD"/>
    <w:rsid w:val="0066262D"/>
    <w:rsid w:val="00665791"/>
    <w:rsid w:val="00666555"/>
    <w:rsid w:val="00671084"/>
    <w:rsid w:val="006772B4"/>
    <w:rsid w:val="0067744D"/>
    <w:rsid w:val="006A6228"/>
    <w:rsid w:val="006B0C74"/>
    <w:rsid w:val="006D6A65"/>
    <w:rsid w:val="006D73EA"/>
    <w:rsid w:val="006E487B"/>
    <w:rsid w:val="007052A4"/>
    <w:rsid w:val="00716B83"/>
    <w:rsid w:val="007255DD"/>
    <w:rsid w:val="00754987"/>
    <w:rsid w:val="0078680B"/>
    <w:rsid w:val="00790409"/>
    <w:rsid w:val="0079313D"/>
    <w:rsid w:val="007A17F2"/>
    <w:rsid w:val="007B2A18"/>
    <w:rsid w:val="007B73B4"/>
    <w:rsid w:val="007C4E74"/>
    <w:rsid w:val="007C5220"/>
    <w:rsid w:val="007C5F84"/>
    <w:rsid w:val="007C64B4"/>
    <w:rsid w:val="007D2023"/>
    <w:rsid w:val="007F5D4A"/>
    <w:rsid w:val="00802A89"/>
    <w:rsid w:val="00811D16"/>
    <w:rsid w:val="008131A4"/>
    <w:rsid w:val="00813D62"/>
    <w:rsid w:val="00833F93"/>
    <w:rsid w:val="0085414F"/>
    <w:rsid w:val="00857102"/>
    <w:rsid w:val="00860B5D"/>
    <w:rsid w:val="0086493E"/>
    <w:rsid w:val="00871A11"/>
    <w:rsid w:val="00877073"/>
    <w:rsid w:val="0087714E"/>
    <w:rsid w:val="00877A1B"/>
    <w:rsid w:val="00885A1D"/>
    <w:rsid w:val="00893E8C"/>
    <w:rsid w:val="00894F29"/>
    <w:rsid w:val="008A4BE6"/>
    <w:rsid w:val="008B6D4C"/>
    <w:rsid w:val="008C3BE4"/>
    <w:rsid w:val="008C4376"/>
    <w:rsid w:val="008D6FFF"/>
    <w:rsid w:val="008E331B"/>
    <w:rsid w:val="008F105C"/>
    <w:rsid w:val="008F280B"/>
    <w:rsid w:val="00910270"/>
    <w:rsid w:val="00910ED1"/>
    <w:rsid w:val="009218BD"/>
    <w:rsid w:val="00922B7B"/>
    <w:rsid w:val="00931122"/>
    <w:rsid w:val="00931712"/>
    <w:rsid w:val="009322DA"/>
    <w:rsid w:val="00942267"/>
    <w:rsid w:val="00955A9D"/>
    <w:rsid w:val="00956CBF"/>
    <w:rsid w:val="00960185"/>
    <w:rsid w:val="009652D8"/>
    <w:rsid w:val="00975C98"/>
    <w:rsid w:val="0098361E"/>
    <w:rsid w:val="00986C2A"/>
    <w:rsid w:val="009A18A5"/>
    <w:rsid w:val="009A2587"/>
    <w:rsid w:val="009B6455"/>
    <w:rsid w:val="009B6778"/>
    <w:rsid w:val="009C1CCB"/>
    <w:rsid w:val="009E2FB5"/>
    <w:rsid w:val="009E3B28"/>
    <w:rsid w:val="009E4E81"/>
    <w:rsid w:val="009E51E1"/>
    <w:rsid w:val="009F0508"/>
    <w:rsid w:val="009F16EB"/>
    <w:rsid w:val="009F3F44"/>
    <w:rsid w:val="00A06291"/>
    <w:rsid w:val="00A065F5"/>
    <w:rsid w:val="00A10708"/>
    <w:rsid w:val="00A134F7"/>
    <w:rsid w:val="00A20B78"/>
    <w:rsid w:val="00A24D57"/>
    <w:rsid w:val="00A26AD0"/>
    <w:rsid w:val="00A339BC"/>
    <w:rsid w:val="00A46A19"/>
    <w:rsid w:val="00A618C6"/>
    <w:rsid w:val="00A658AC"/>
    <w:rsid w:val="00A73B04"/>
    <w:rsid w:val="00A76576"/>
    <w:rsid w:val="00A7679E"/>
    <w:rsid w:val="00A942FC"/>
    <w:rsid w:val="00AB29BC"/>
    <w:rsid w:val="00AC03E2"/>
    <w:rsid w:val="00AC267E"/>
    <w:rsid w:val="00AD17F7"/>
    <w:rsid w:val="00AD2173"/>
    <w:rsid w:val="00AF4AE6"/>
    <w:rsid w:val="00AF77A5"/>
    <w:rsid w:val="00B10E5D"/>
    <w:rsid w:val="00B13674"/>
    <w:rsid w:val="00B213D0"/>
    <w:rsid w:val="00B24251"/>
    <w:rsid w:val="00B25E06"/>
    <w:rsid w:val="00B30561"/>
    <w:rsid w:val="00B34E12"/>
    <w:rsid w:val="00B4324B"/>
    <w:rsid w:val="00B4753A"/>
    <w:rsid w:val="00B55A5D"/>
    <w:rsid w:val="00B57E1C"/>
    <w:rsid w:val="00B940F3"/>
    <w:rsid w:val="00BA0F3A"/>
    <w:rsid w:val="00BA45F8"/>
    <w:rsid w:val="00BB30C1"/>
    <w:rsid w:val="00BC52F0"/>
    <w:rsid w:val="00BC798E"/>
    <w:rsid w:val="00BD18BD"/>
    <w:rsid w:val="00BE13D7"/>
    <w:rsid w:val="00BE69DF"/>
    <w:rsid w:val="00BF2BB9"/>
    <w:rsid w:val="00BF31AB"/>
    <w:rsid w:val="00C035D5"/>
    <w:rsid w:val="00C14F16"/>
    <w:rsid w:val="00C252BF"/>
    <w:rsid w:val="00C27B1C"/>
    <w:rsid w:val="00C3195F"/>
    <w:rsid w:val="00C3571B"/>
    <w:rsid w:val="00C36777"/>
    <w:rsid w:val="00C43143"/>
    <w:rsid w:val="00C45DAC"/>
    <w:rsid w:val="00C5140A"/>
    <w:rsid w:val="00C525A5"/>
    <w:rsid w:val="00C553FD"/>
    <w:rsid w:val="00C625F4"/>
    <w:rsid w:val="00C630BC"/>
    <w:rsid w:val="00C6717C"/>
    <w:rsid w:val="00C730F7"/>
    <w:rsid w:val="00C80CCA"/>
    <w:rsid w:val="00C9194E"/>
    <w:rsid w:val="00C97090"/>
    <w:rsid w:val="00CA036F"/>
    <w:rsid w:val="00CA2CAE"/>
    <w:rsid w:val="00CA424D"/>
    <w:rsid w:val="00CB1968"/>
    <w:rsid w:val="00CB6787"/>
    <w:rsid w:val="00CD01F5"/>
    <w:rsid w:val="00CD0C56"/>
    <w:rsid w:val="00CD6CB5"/>
    <w:rsid w:val="00CE6E83"/>
    <w:rsid w:val="00CF53C3"/>
    <w:rsid w:val="00CF657C"/>
    <w:rsid w:val="00D10E24"/>
    <w:rsid w:val="00D3480C"/>
    <w:rsid w:val="00D36964"/>
    <w:rsid w:val="00D44860"/>
    <w:rsid w:val="00D47E61"/>
    <w:rsid w:val="00D52589"/>
    <w:rsid w:val="00D710AD"/>
    <w:rsid w:val="00D74765"/>
    <w:rsid w:val="00D8528D"/>
    <w:rsid w:val="00DA4A66"/>
    <w:rsid w:val="00DB33E8"/>
    <w:rsid w:val="00DB48EF"/>
    <w:rsid w:val="00DC32F9"/>
    <w:rsid w:val="00DD68F7"/>
    <w:rsid w:val="00DE3D91"/>
    <w:rsid w:val="00DF1C72"/>
    <w:rsid w:val="00E00086"/>
    <w:rsid w:val="00E16838"/>
    <w:rsid w:val="00E218C3"/>
    <w:rsid w:val="00E274E1"/>
    <w:rsid w:val="00E31E3E"/>
    <w:rsid w:val="00E324CB"/>
    <w:rsid w:val="00E42E0C"/>
    <w:rsid w:val="00E43C5D"/>
    <w:rsid w:val="00E4697C"/>
    <w:rsid w:val="00E469CD"/>
    <w:rsid w:val="00E51DEF"/>
    <w:rsid w:val="00E540A3"/>
    <w:rsid w:val="00E5724D"/>
    <w:rsid w:val="00E740A1"/>
    <w:rsid w:val="00E803D5"/>
    <w:rsid w:val="00E82079"/>
    <w:rsid w:val="00E820FD"/>
    <w:rsid w:val="00E9019A"/>
    <w:rsid w:val="00E90786"/>
    <w:rsid w:val="00E95B31"/>
    <w:rsid w:val="00EA362F"/>
    <w:rsid w:val="00EA3CCD"/>
    <w:rsid w:val="00EB164E"/>
    <w:rsid w:val="00EB2706"/>
    <w:rsid w:val="00EB49EF"/>
    <w:rsid w:val="00EC1019"/>
    <w:rsid w:val="00EC2421"/>
    <w:rsid w:val="00EC3C0B"/>
    <w:rsid w:val="00EC60FA"/>
    <w:rsid w:val="00ED02C3"/>
    <w:rsid w:val="00EE1DEA"/>
    <w:rsid w:val="00EE5890"/>
    <w:rsid w:val="00EE73D6"/>
    <w:rsid w:val="00EF768A"/>
    <w:rsid w:val="00F00D1F"/>
    <w:rsid w:val="00F122E6"/>
    <w:rsid w:val="00F23800"/>
    <w:rsid w:val="00F24D6B"/>
    <w:rsid w:val="00F252C8"/>
    <w:rsid w:val="00F275D7"/>
    <w:rsid w:val="00F3363C"/>
    <w:rsid w:val="00F4007C"/>
    <w:rsid w:val="00F476FD"/>
    <w:rsid w:val="00F5214C"/>
    <w:rsid w:val="00F542E2"/>
    <w:rsid w:val="00F67509"/>
    <w:rsid w:val="00F72314"/>
    <w:rsid w:val="00F7756F"/>
    <w:rsid w:val="00F83248"/>
    <w:rsid w:val="00F84DFF"/>
    <w:rsid w:val="00F9302A"/>
    <w:rsid w:val="00F939CE"/>
    <w:rsid w:val="00F96CFF"/>
    <w:rsid w:val="00FA5508"/>
    <w:rsid w:val="00FB016F"/>
    <w:rsid w:val="00FB1978"/>
    <w:rsid w:val="00FB5FEB"/>
    <w:rsid w:val="00FC0341"/>
    <w:rsid w:val="00FC0DA6"/>
    <w:rsid w:val="00FC4DA1"/>
    <w:rsid w:val="00FD08E9"/>
    <w:rsid w:val="00FD0C2E"/>
    <w:rsid w:val="00FD1273"/>
    <w:rsid w:val="00FD135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B5F5A-2CA3-4DAE-ADE7-D2A746E8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EC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C0F0-01A6-421D-81B9-2B947F49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7</cp:revision>
  <cp:lastPrinted>2014-05-19T03:08:00Z</cp:lastPrinted>
  <dcterms:created xsi:type="dcterms:W3CDTF">2014-10-19T15:55:00Z</dcterms:created>
  <dcterms:modified xsi:type="dcterms:W3CDTF">2014-10-19T16:02:00Z</dcterms:modified>
</cp:coreProperties>
</file>