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1F2" w:rsidRDefault="00A171F2" w:rsidP="00417180">
      <w:pPr>
        <w:spacing w:after="0"/>
        <w:jc w:val="center"/>
        <w:rPr>
          <w:rFonts w:ascii="Arial" w:hAnsi="Arial" w:cs="Arial"/>
          <w:b/>
        </w:rPr>
      </w:pPr>
    </w:p>
    <w:p w:rsidR="00A171F2" w:rsidRDefault="00A171F2" w:rsidP="00417180">
      <w:pPr>
        <w:spacing w:after="0"/>
        <w:jc w:val="center"/>
        <w:rPr>
          <w:rFonts w:ascii="Arial" w:hAnsi="Arial" w:cs="Arial"/>
          <w:b/>
        </w:rPr>
      </w:pPr>
    </w:p>
    <w:p w:rsidR="00A171F2" w:rsidRDefault="00A171F2" w:rsidP="00417180">
      <w:pPr>
        <w:spacing w:after="0"/>
        <w:jc w:val="center"/>
        <w:rPr>
          <w:rFonts w:ascii="Arial" w:hAnsi="Arial" w:cs="Arial"/>
          <w:b/>
        </w:rPr>
      </w:pPr>
    </w:p>
    <w:p w:rsidR="00A171F2" w:rsidRDefault="00A171F2" w:rsidP="00417180">
      <w:pPr>
        <w:spacing w:after="0"/>
        <w:jc w:val="center"/>
        <w:rPr>
          <w:rFonts w:ascii="Arial" w:hAnsi="Arial" w:cs="Arial"/>
          <w:b/>
        </w:rPr>
      </w:pPr>
    </w:p>
    <w:p w:rsidR="00210733" w:rsidRPr="00210733" w:rsidRDefault="00210733" w:rsidP="00417180">
      <w:pPr>
        <w:spacing w:after="0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 xml:space="preserve">KEPUTUSAN KEPALA KANTOR PELAYANAN </w:t>
      </w:r>
    </w:p>
    <w:p w:rsidR="00210733" w:rsidRPr="00210733" w:rsidRDefault="00210733" w:rsidP="00417180">
      <w:pPr>
        <w:spacing w:after="0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>PERIZINAN TERPADU SATU PINTU</w:t>
      </w:r>
    </w:p>
    <w:p w:rsidR="00210733" w:rsidRDefault="00210733" w:rsidP="00417180">
      <w:pPr>
        <w:spacing w:after="0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>KABUPATEN BIREUEN</w:t>
      </w:r>
    </w:p>
    <w:p w:rsidR="00417180" w:rsidRPr="0051683D" w:rsidRDefault="00417180" w:rsidP="00210733">
      <w:pPr>
        <w:spacing w:after="0" w:line="240" w:lineRule="auto"/>
        <w:jc w:val="center"/>
        <w:rPr>
          <w:rFonts w:ascii="Arial" w:hAnsi="Arial" w:cs="Arial"/>
          <w:b/>
          <w:sz w:val="14"/>
          <w:szCs w:val="16"/>
        </w:rPr>
      </w:pPr>
    </w:p>
    <w:p w:rsidR="00210733" w:rsidRPr="008D1033" w:rsidRDefault="00210733" w:rsidP="00210733">
      <w:pPr>
        <w:spacing w:after="0" w:line="240" w:lineRule="auto"/>
        <w:jc w:val="center"/>
        <w:rPr>
          <w:rFonts w:ascii="Arial" w:hAnsi="Arial" w:cs="Arial"/>
          <w:b/>
          <w:lang w:val="id-ID"/>
        </w:rPr>
      </w:pPr>
      <w:r w:rsidRPr="00210733">
        <w:rPr>
          <w:rFonts w:ascii="Arial" w:hAnsi="Arial" w:cs="Arial"/>
          <w:b/>
        </w:rPr>
        <w:t>NOMOR</w:t>
      </w:r>
      <w:r w:rsidR="002A0975">
        <w:rPr>
          <w:rFonts w:ascii="Arial" w:hAnsi="Arial" w:cs="Arial"/>
          <w:b/>
        </w:rPr>
        <w:t xml:space="preserve"> </w:t>
      </w:r>
      <w:r w:rsidR="008D1033">
        <w:rPr>
          <w:rFonts w:ascii="Arial" w:hAnsi="Arial" w:cs="Arial"/>
          <w:b/>
          <w:lang w:val="id-ID"/>
        </w:rPr>
        <w:t>${no_sk}</w:t>
      </w:r>
    </w:p>
    <w:p w:rsidR="00417180" w:rsidRPr="00210733" w:rsidRDefault="00417180" w:rsidP="00210733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210733" w:rsidRDefault="00210733" w:rsidP="00210733">
      <w:pPr>
        <w:spacing w:after="0" w:line="240" w:lineRule="auto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 xml:space="preserve">T E N T A N G </w:t>
      </w:r>
    </w:p>
    <w:p w:rsidR="00417180" w:rsidRPr="0051683D" w:rsidRDefault="00417180" w:rsidP="00210733">
      <w:pPr>
        <w:spacing w:after="0" w:line="240" w:lineRule="auto"/>
        <w:jc w:val="center"/>
        <w:rPr>
          <w:rFonts w:ascii="Arial" w:hAnsi="Arial" w:cs="Arial"/>
          <w:b/>
          <w:sz w:val="14"/>
        </w:rPr>
      </w:pPr>
    </w:p>
    <w:p w:rsidR="00210733" w:rsidRDefault="006F4659" w:rsidP="006F4659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PEMBERIAN IZIN </w:t>
      </w:r>
      <w:r w:rsidR="002476BA">
        <w:rPr>
          <w:rFonts w:ascii="Arial" w:hAnsi="Arial" w:cs="Arial"/>
          <w:b/>
        </w:rPr>
        <w:t xml:space="preserve">KLINIK </w:t>
      </w:r>
    </w:p>
    <w:p w:rsidR="00417180" w:rsidRPr="0051683D" w:rsidRDefault="00417180" w:rsidP="00210733">
      <w:pPr>
        <w:spacing w:after="0" w:line="240" w:lineRule="auto"/>
        <w:jc w:val="center"/>
        <w:rPr>
          <w:rFonts w:ascii="Arial" w:hAnsi="Arial" w:cs="Arial"/>
          <w:b/>
          <w:sz w:val="14"/>
          <w:szCs w:val="16"/>
        </w:rPr>
      </w:pPr>
    </w:p>
    <w:p w:rsidR="00210733" w:rsidRPr="00210733" w:rsidRDefault="00210733" w:rsidP="00035490">
      <w:pPr>
        <w:spacing w:after="0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 xml:space="preserve">KEPALA KANTOR PELAYANAN PERIZINAN TERPADU SATU PINTU </w:t>
      </w:r>
    </w:p>
    <w:p w:rsidR="001564D1" w:rsidRDefault="00210733" w:rsidP="00035490">
      <w:pPr>
        <w:spacing w:after="0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>KABUPATEN BIREUEN</w:t>
      </w:r>
    </w:p>
    <w:p w:rsidR="00035490" w:rsidRDefault="00035490" w:rsidP="00035490">
      <w:pPr>
        <w:spacing w:after="0"/>
        <w:jc w:val="center"/>
        <w:rPr>
          <w:rFonts w:ascii="Arial" w:hAnsi="Arial" w:cs="Arial"/>
          <w:b/>
        </w:rPr>
      </w:pPr>
    </w:p>
    <w:p w:rsidR="00035490" w:rsidRPr="0051683D" w:rsidRDefault="00035490" w:rsidP="00035490">
      <w:pPr>
        <w:spacing w:after="0"/>
        <w:jc w:val="center"/>
        <w:rPr>
          <w:rFonts w:ascii="Arial" w:hAnsi="Arial" w:cs="Arial"/>
          <w:b/>
          <w:sz w:val="14"/>
          <w:szCs w:val="16"/>
        </w:rPr>
      </w:pPr>
    </w:p>
    <w:p w:rsidR="005B395D" w:rsidRDefault="00666555" w:rsidP="0096433D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Arial" w:hAnsi="Arial" w:cs="Arial"/>
          <w:b/>
        </w:rPr>
      </w:pPr>
      <w:r w:rsidRPr="004E481D">
        <w:rPr>
          <w:rFonts w:ascii="Arial" w:hAnsi="Arial" w:cs="Arial"/>
          <w:b/>
        </w:rPr>
        <w:t xml:space="preserve">MENIMBANG </w:t>
      </w:r>
      <w:r w:rsidR="005B395D" w:rsidRPr="004E481D">
        <w:rPr>
          <w:rFonts w:ascii="Arial" w:hAnsi="Arial" w:cs="Arial"/>
        </w:rPr>
        <w:tab/>
      </w:r>
      <w:r w:rsidR="005B395D" w:rsidRPr="004E481D">
        <w:rPr>
          <w:rFonts w:ascii="Arial" w:hAnsi="Arial" w:cs="Arial"/>
          <w:b/>
        </w:rPr>
        <w:t>:</w:t>
      </w:r>
      <w:r w:rsidR="005B395D" w:rsidRPr="004E481D">
        <w:rPr>
          <w:rFonts w:ascii="Arial" w:hAnsi="Arial" w:cs="Arial"/>
        </w:rPr>
        <w:tab/>
      </w:r>
      <w:r w:rsidR="00AB04FF">
        <w:rPr>
          <w:rFonts w:ascii="Arial" w:hAnsi="Arial" w:cs="Arial"/>
        </w:rPr>
        <w:t xml:space="preserve">a. </w:t>
      </w:r>
      <w:r w:rsidR="00AB04FF">
        <w:rPr>
          <w:rFonts w:ascii="Arial" w:hAnsi="Arial" w:cs="Arial"/>
        </w:rPr>
        <w:tab/>
      </w:r>
      <w:r w:rsidR="005B395D" w:rsidRPr="004E481D">
        <w:rPr>
          <w:rFonts w:ascii="Arial" w:hAnsi="Arial" w:cs="Arial"/>
        </w:rPr>
        <w:t xml:space="preserve">bahwa </w:t>
      </w:r>
      <w:r w:rsidR="00E35B17">
        <w:rPr>
          <w:rFonts w:ascii="Arial" w:hAnsi="Arial" w:cs="Arial"/>
        </w:rPr>
        <w:t xml:space="preserve">berdasarkan Surat </w:t>
      </w:r>
      <w:r w:rsidR="00E35B17" w:rsidRPr="004E481D">
        <w:rPr>
          <w:rFonts w:ascii="Arial" w:hAnsi="Arial" w:cs="Arial"/>
        </w:rPr>
        <w:t>Pe</w:t>
      </w:r>
      <w:r w:rsidR="00463ADD">
        <w:rPr>
          <w:rFonts w:ascii="Arial" w:hAnsi="Arial" w:cs="Arial"/>
        </w:rPr>
        <w:t>r</w:t>
      </w:r>
      <w:r w:rsidR="00E35B17" w:rsidRPr="004E481D">
        <w:rPr>
          <w:rFonts w:ascii="Arial" w:hAnsi="Arial" w:cs="Arial"/>
        </w:rPr>
        <w:t>mohon</w:t>
      </w:r>
      <w:r w:rsidR="009F6676">
        <w:rPr>
          <w:rFonts w:ascii="Arial" w:hAnsi="Arial" w:cs="Arial"/>
        </w:rPr>
        <w:t>an</w:t>
      </w:r>
      <w:r w:rsidR="00E35B17">
        <w:rPr>
          <w:rFonts w:ascii="Arial" w:hAnsi="Arial" w:cs="Arial"/>
        </w:rPr>
        <w:t xml:space="preserve"> Saudara </w:t>
      </w:r>
      <w:r w:rsidR="0042566C">
        <w:rPr>
          <w:rFonts w:ascii="Arial" w:hAnsi="Arial" w:cs="Arial"/>
          <w:b/>
          <w:lang w:val="id-ID"/>
        </w:rPr>
        <w:t xml:space="preserve">${nama_pemohon} </w:t>
      </w:r>
      <w:r w:rsidR="00E35B17">
        <w:rPr>
          <w:rFonts w:ascii="Arial" w:hAnsi="Arial" w:cs="Arial"/>
        </w:rPr>
        <w:t>Pekerjaan</w:t>
      </w:r>
      <w:r w:rsidR="0096433D">
        <w:rPr>
          <w:rFonts w:ascii="Arial" w:hAnsi="Arial" w:cs="Arial"/>
        </w:rPr>
        <w:t xml:space="preserve"> </w:t>
      </w:r>
      <w:r w:rsidR="003212B5">
        <w:rPr>
          <w:rFonts w:ascii="Arial" w:hAnsi="Arial" w:cs="Arial"/>
        </w:rPr>
        <w:t>Ibu rumah Tangga</w:t>
      </w:r>
      <w:r w:rsidR="004E31E8">
        <w:rPr>
          <w:rFonts w:ascii="Arial" w:hAnsi="Arial" w:cs="Arial"/>
        </w:rPr>
        <w:t xml:space="preserve"> </w:t>
      </w:r>
      <w:r w:rsidR="00056B6A">
        <w:rPr>
          <w:rFonts w:ascii="Arial" w:hAnsi="Arial" w:cs="Arial"/>
        </w:rPr>
        <w:t xml:space="preserve">Alamat </w:t>
      </w:r>
      <w:r w:rsidR="003212B5">
        <w:rPr>
          <w:rFonts w:ascii="Arial" w:hAnsi="Arial" w:cs="Arial"/>
        </w:rPr>
        <w:t>Dusun Meunasah Keumuneng Gampong Matang Mesjid</w:t>
      </w:r>
      <w:r w:rsidR="009921D7">
        <w:rPr>
          <w:rFonts w:ascii="Arial" w:hAnsi="Arial" w:cs="Arial"/>
        </w:rPr>
        <w:t xml:space="preserve"> </w:t>
      </w:r>
      <w:r w:rsidR="00826F3B">
        <w:rPr>
          <w:rFonts w:ascii="Arial" w:hAnsi="Arial" w:cs="Arial"/>
        </w:rPr>
        <w:t>Kecamatan</w:t>
      </w:r>
      <w:r w:rsidR="004E31E8">
        <w:rPr>
          <w:rFonts w:ascii="Arial" w:hAnsi="Arial" w:cs="Arial"/>
        </w:rPr>
        <w:t xml:space="preserve"> </w:t>
      </w:r>
      <w:r w:rsidR="009921D7">
        <w:rPr>
          <w:rFonts w:ascii="Arial" w:hAnsi="Arial" w:cs="Arial"/>
        </w:rPr>
        <w:t xml:space="preserve">Peusangan </w:t>
      </w:r>
      <w:r w:rsidR="0096433D">
        <w:rPr>
          <w:rFonts w:ascii="Arial" w:hAnsi="Arial" w:cs="Arial"/>
        </w:rPr>
        <w:t xml:space="preserve">Kabupaten </w:t>
      </w:r>
      <w:r w:rsidR="009921D7">
        <w:rPr>
          <w:rFonts w:ascii="Arial" w:hAnsi="Arial" w:cs="Arial"/>
        </w:rPr>
        <w:t xml:space="preserve">Bireuen </w:t>
      </w:r>
      <w:r w:rsidR="00E35B17">
        <w:rPr>
          <w:rFonts w:ascii="Arial" w:hAnsi="Arial" w:cs="Arial"/>
        </w:rPr>
        <w:t>dengan suratnya</w:t>
      </w:r>
      <w:r w:rsidR="0096433D">
        <w:rPr>
          <w:rFonts w:ascii="Arial" w:hAnsi="Arial" w:cs="Arial"/>
        </w:rPr>
        <w:t xml:space="preserve"> tanggal</w:t>
      </w:r>
      <w:r w:rsidR="007A6DA2">
        <w:rPr>
          <w:rFonts w:ascii="Arial" w:hAnsi="Arial" w:cs="Arial"/>
          <w:lang w:val="id-ID"/>
        </w:rPr>
        <w:t xml:space="preserve"> ${tanggal_</w:t>
      </w:r>
      <w:r w:rsidR="00303427">
        <w:rPr>
          <w:rFonts w:ascii="Arial" w:hAnsi="Arial" w:cs="Arial"/>
          <w:lang w:val="id-ID"/>
        </w:rPr>
        <w:t>daftar</w:t>
      </w:r>
      <w:r w:rsidR="007A6DA2">
        <w:rPr>
          <w:rFonts w:ascii="Arial" w:hAnsi="Arial" w:cs="Arial"/>
          <w:lang w:val="id-ID"/>
        </w:rPr>
        <w:t>}</w:t>
      </w:r>
      <w:r w:rsidR="0096433D">
        <w:rPr>
          <w:rFonts w:ascii="Arial" w:hAnsi="Arial" w:cs="Arial"/>
        </w:rPr>
        <w:t xml:space="preserve">, </w:t>
      </w:r>
      <w:r w:rsidR="00E35B17">
        <w:rPr>
          <w:rFonts w:ascii="Arial" w:hAnsi="Arial" w:cs="Arial"/>
        </w:rPr>
        <w:t xml:space="preserve">perihal Permohonan Izin </w:t>
      </w:r>
      <w:r w:rsidR="009921D7">
        <w:rPr>
          <w:rFonts w:ascii="Arial" w:hAnsi="Arial" w:cs="Arial"/>
        </w:rPr>
        <w:t xml:space="preserve">Klinik, </w:t>
      </w:r>
      <w:r w:rsidR="00E35B17">
        <w:rPr>
          <w:rFonts w:ascii="Arial" w:hAnsi="Arial" w:cs="Arial"/>
        </w:rPr>
        <w:t xml:space="preserve">guna membuka sebuah </w:t>
      </w:r>
      <w:r w:rsidR="009921D7">
        <w:rPr>
          <w:rFonts w:ascii="Arial" w:hAnsi="Arial" w:cs="Arial"/>
        </w:rPr>
        <w:t>jasa pelayanan rawat jalan dan rawat inap dengan nama Klinik</w:t>
      </w:r>
      <w:r w:rsidR="0058599B">
        <w:rPr>
          <w:rFonts w:ascii="Arial" w:hAnsi="Arial" w:cs="Arial"/>
          <w:lang w:val="id-ID"/>
        </w:rPr>
        <w:t xml:space="preserve"> </w:t>
      </w:r>
      <w:r w:rsidR="00E35B17" w:rsidRPr="0096433D">
        <w:rPr>
          <w:rFonts w:ascii="Arial" w:hAnsi="Arial" w:cs="Arial"/>
          <w:b/>
        </w:rPr>
        <w:t>“</w:t>
      </w:r>
      <w:r w:rsidR="0058599B">
        <w:rPr>
          <w:rFonts w:ascii="Arial" w:hAnsi="Arial" w:cs="Arial"/>
          <w:b/>
          <w:lang w:val="id-ID"/>
        </w:rPr>
        <w:t>${nama_klinik}</w:t>
      </w:r>
      <w:r w:rsidR="00E35B17" w:rsidRPr="0096433D">
        <w:rPr>
          <w:rFonts w:ascii="Arial" w:hAnsi="Arial" w:cs="Arial"/>
          <w:b/>
        </w:rPr>
        <w:t>”</w:t>
      </w:r>
      <w:r w:rsidR="00301628">
        <w:rPr>
          <w:rFonts w:ascii="Arial" w:hAnsi="Arial" w:cs="Arial"/>
          <w:b/>
        </w:rPr>
        <w:t>.</w:t>
      </w:r>
    </w:p>
    <w:p w:rsidR="00301628" w:rsidRPr="00B20719" w:rsidRDefault="00301628" w:rsidP="008A35AC">
      <w:pPr>
        <w:tabs>
          <w:tab w:val="left" w:pos="1701"/>
          <w:tab w:val="left" w:pos="1985"/>
          <w:tab w:val="left" w:pos="2410"/>
        </w:tabs>
        <w:spacing w:after="0" w:line="240" w:lineRule="auto"/>
        <w:jc w:val="both"/>
        <w:rPr>
          <w:rFonts w:ascii="Arial" w:hAnsi="Arial" w:cs="Arial"/>
          <w:sz w:val="6"/>
        </w:rPr>
      </w:pPr>
    </w:p>
    <w:p w:rsidR="00CA7392" w:rsidRDefault="00CA7392" w:rsidP="00B81F0C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CA7392">
        <w:rPr>
          <w:rFonts w:ascii="Arial" w:hAnsi="Arial" w:cs="Arial"/>
        </w:rPr>
        <w:t xml:space="preserve">b. </w:t>
      </w:r>
      <w:r>
        <w:rPr>
          <w:rFonts w:ascii="Arial" w:hAnsi="Arial" w:cs="Arial"/>
        </w:rPr>
        <w:tab/>
        <w:t xml:space="preserve">bahwa permohonan saudara </w:t>
      </w:r>
      <w:r w:rsidR="00E402FB">
        <w:rPr>
          <w:rFonts w:ascii="Arial" w:hAnsi="Arial" w:cs="Arial"/>
          <w:b/>
          <w:lang w:val="id-ID"/>
        </w:rPr>
        <w:t xml:space="preserve">${nama_pemohon} </w:t>
      </w:r>
      <w:r>
        <w:rPr>
          <w:rFonts w:ascii="Arial" w:hAnsi="Arial" w:cs="Arial"/>
        </w:rPr>
        <w:t xml:space="preserve">telah memenuhi persyaratan, maka kepada yang bersangkutan dapat diberikan Izin </w:t>
      </w:r>
      <w:r w:rsidR="002476BA">
        <w:rPr>
          <w:rFonts w:ascii="Arial" w:hAnsi="Arial" w:cs="Arial"/>
        </w:rPr>
        <w:t xml:space="preserve">klinik </w:t>
      </w:r>
      <w:r>
        <w:rPr>
          <w:rFonts w:ascii="Arial" w:hAnsi="Arial" w:cs="Arial"/>
        </w:rPr>
        <w:t>tempat dimaksud;</w:t>
      </w:r>
    </w:p>
    <w:p w:rsidR="00757982" w:rsidRPr="00B20719" w:rsidRDefault="00757982" w:rsidP="00AB04FF">
      <w:pPr>
        <w:tabs>
          <w:tab w:val="left" w:pos="1701"/>
          <w:tab w:val="left" w:pos="1985"/>
          <w:tab w:val="left" w:pos="2410"/>
        </w:tabs>
        <w:spacing w:after="0"/>
        <w:ind w:left="2410" w:hanging="2410"/>
        <w:rPr>
          <w:rFonts w:ascii="Arial" w:hAnsi="Arial" w:cs="Arial"/>
          <w:sz w:val="6"/>
        </w:rPr>
      </w:pPr>
    </w:p>
    <w:p w:rsidR="00F76440" w:rsidRPr="00CA7392" w:rsidRDefault="00F76440" w:rsidP="004C5819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c.</w:t>
      </w:r>
      <w:r>
        <w:rPr>
          <w:rFonts w:ascii="Arial" w:hAnsi="Arial" w:cs="Arial"/>
        </w:rPr>
        <w:tab/>
        <w:t>bahwa berdasarkan pertimbangan sebagaimana dimaksud pada huruf a dan b, perlu menetapkan dalam suatu Keputusan;</w:t>
      </w:r>
    </w:p>
    <w:p w:rsidR="00F84DFF" w:rsidRPr="00757982" w:rsidRDefault="00F84DFF" w:rsidP="0051683D">
      <w:pPr>
        <w:tabs>
          <w:tab w:val="left" w:pos="1418"/>
        </w:tabs>
        <w:spacing w:after="0"/>
        <w:ind w:left="1701" w:hanging="1701"/>
        <w:rPr>
          <w:rFonts w:ascii="Arial" w:hAnsi="Arial" w:cs="Arial"/>
          <w:sz w:val="12"/>
        </w:rPr>
      </w:pPr>
    </w:p>
    <w:p w:rsidR="00FB1978" w:rsidRDefault="004D0FF5" w:rsidP="0051683D">
      <w:pPr>
        <w:tabs>
          <w:tab w:val="left" w:pos="1418"/>
          <w:tab w:val="left" w:pos="1701"/>
          <w:tab w:val="left" w:pos="1985"/>
          <w:tab w:val="left" w:pos="2410"/>
        </w:tabs>
        <w:spacing w:after="0"/>
        <w:ind w:left="2410" w:hanging="2410"/>
        <w:rPr>
          <w:rFonts w:ascii="Arial" w:hAnsi="Arial" w:cs="Arial"/>
        </w:rPr>
      </w:pPr>
      <w:r w:rsidRPr="004E481D">
        <w:rPr>
          <w:rFonts w:ascii="Arial" w:hAnsi="Arial" w:cs="Arial"/>
          <w:b/>
        </w:rPr>
        <w:t xml:space="preserve">MENGINGAT </w:t>
      </w:r>
      <w:r w:rsidR="001564D1">
        <w:rPr>
          <w:rFonts w:ascii="Arial" w:hAnsi="Arial" w:cs="Arial"/>
          <w:b/>
        </w:rPr>
        <w:tab/>
      </w:r>
      <w:r w:rsidR="00F84DFF" w:rsidRPr="004E481D">
        <w:rPr>
          <w:rFonts w:ascii="Arial" w:hAnsi="Arial" w:cs="Arial"/>
        </w:rPr>
        <w:tab/>
      </w:r>
      <w:r w:rsidR="00F84DFF" w:rsidRPr="004E481D">
        <w:rPr>
          <w:rFonts w:ascii="Arial" w:hAnsi="Arial" w:cs="Arial"/>
          <w:b/>
        </w:rPr>
        <w:t>:</w:t>
      </w:r>
      <w:r w:rsidR="00B34E12" w:rsidRPr="004E481D">
        <w:rPr>
          <w:rFonts w:ascii="Arial" w:hAnsi="Arial" w:cs="Arial"/>
        </w:rPr>
        <w:tab/>
      </w:r>
      <w:r w:rsidR="00F84DFF" w:rsidRPr="004E481D">
        <w:rPr>
          <w:rFonts w:ascii="Arial" w:hAnsi="Arial" w:cs="Arial"/>
        </w:rPr>
        <w:t xml:space="preserve">1. </w:t>
      </w:r>
      <w:r w:rsidR="00B34E12" w:rsidRPr="004E481D">
        <w:rPr>
          <w:rFonts w:ascii="Arial" w:hAnsi="Arial" w:cs="Arial"/>
        </w:rPr>
        <w:tab/>
      </w:r>
      <w:r w:rsidR="007C64B4" w:rsidRPr="004E481D">
        <w:rPr>
          <w:rFonts w:ascii="Arial" w:hAnsi="Arial" w:cs="Arial"/>
        </w:rPr>
        <w:t xml:space="preserve">Undang-Undang </w:t>
      </w:r>
      <w:r w:rsidR="00F84DFF" w:rsidRPr="004E481D">
        <w:rPr>
          <w:rFonts w:ascii="Arial" w:hAnsi="Arial" w:cs="Arial"/>
        </w:rPr>
        <w:t>Obat Keras ( St. 1937 No. 541 )</w:t>
      </w:r>
      <w:r w:rsidR="00BC798E" w:rsidRPr="004E481D">
        <w:rPr>
          <w:rFonts w:ascii="Arial" w:hAnsi="Arial" w:cs="Arial"/>
        </w:rPr>
        <w:t>;</w:t>
      </w:r>
    </w:p>
    <w:p w:rsidR="001564D1" w:rsidRPr="001564D1" w:rsidRDefault="001564D1" w:rsidP="0051683D">
      <w:pPr>
        <w:tabs>
          <w:tab w:val="left" w:pos="1418"/>
          <w:tab w:val="left" w:pos="1701"/>
          <w:tab w:val="left" w:pos="1985"/>
          <w:tab w:val="left" w:pos="2410"/>
        </w:tabs>
        <w:spacing w:after="0"/>
        <w:ind w:left="2410" w:hanging="2410"/>
        <w:rPr>
          <w:rFonts w:ascii="Arial" w:hAnsi="Arial" w:cs="Arial"/>
          <w:sz w:val="4"/>
        </w:rPr>
      </w:pPr>
    </w:p>
    <w:p w:rsidR="00666555" w:rsidRDefault="00FB1978" w:rsidP="0051683D">
      <w:pPr>
        <w:tabs>
          <w:tab w:val="left" w:pos="1418"/>
          <w:tab w:val="left" w:pos="1701"/>
          <w:tab w:val="left" w:pos="2410"/>
        </w:tabs>
        <w:spacing w:after="0"/>
        <w:ind w:left="2410" w:hanging="425"/>
        <w:rPr>
          <w:rFonts w:ascii="Arial" w:hAnsi="Arial" w:cs="Arial"/>
        </w:rPr>
      </w:pPr>
      <w:r w:rsidRPr="004E481D">
        <w:rPr>
          <w:rFonts w:ascii="Arial" w:hAnsi="Arial" w:cs="Arial"/>
        </w:rPr>
        <w:t xml:space="preserve">2. </w:t>
      </w:r>
      <w:r w:rsidR="00B34E12" w:rsidRPr="004E481D">
        <w:rPr>
          <w:rFonts w:ascii="Arial" w:hAnsi="Arial" w:cs="Arial"/>
        </w:rPr>
        <w:tab/>
      </w:r>
      <w:r w:rsidR="007C64B4" w:rsidRPr="004E481D">
        <w:rPr>
          <w:rFonts w:ascii="Arial" w:hAnsi="Arial" w:cs="Arial"/>
        </w:rPr>
        <w:t xml:space="preserve">Undang-Undang </w:t>
      </w:r>
      <w:r w:rsidR="0040093E" w:rsidRPr="004E481D">
        <w:rPr>
          <w:rFonts w:ascii="Arial" w:hAnsi="Arial" w:cs="Arial"/>
        </w:rPr>
        <w:t>Nomor 36 tahun 2009 tentang Ke</w:t>
      </w:r>
      <w:r w:rsidR="00BC798E" w:rsidRPr="004E481D">
        <w:rPr>
          <w:rFonts w:ascii="Arial" w:hAnsi="Arial" w:cs="Arial"/>
        </w:rPr>
        <w:t>sehatan;</w:t>
      </w:r>
    </w:p>
    <w:p w:rsidR="001564D1" w:rsidRPr="001564D1" w:rsidRDefault="001564D1" w:rsidP="0051683D">
      <w:pPr>
        <w:tabs>
          <w:tab w:val="left" w:pos="1418"/>
          <w:tab w:val="left" w:pos="1701"/>
          <w:tab w:val="left" w:pos="2410"/>
        </w:tabs>
        <w:spacing w:after="0"/>
        <w:ind w:left="2410" w:hanging="425"/>
        <w:rPr>
          <w:rFonts w:ascii="Arial" w:hAnsi="Arial" w:cs="Arial"/>
          <w:sz w:val="6"/>
        </w:rPr>
      </w:pPr>
    </w:p>
    <w:p w:rsidR="0040093E" w:rsidRDefault="00FB1978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3.</w:t>
      </w:r>
      <w:r w:rsidRPr="004E481D">
        <w:rPr>
          <w:rFonts w:ascii="Arial" w:hAnsi="Arial" w:cs="Arial"/>
        </w:rPr>
        <w:tab/>
      </w:r>
      <w:r w:rsidR="007C64B4" w:rsidRPr="004E481D">
        <w:rPr>
          <w:rFonts w:ascii="Arial" w:hAnsi="Arial" w:cs="Arial"/>
        </w:rPr>
        <w:t xml:space="preserve">Undang-Undang </w:t>
      </w:r>
      <w:r w:rsidR="0040093E" w:rsidRPr="004E481D">
        <w:rPr>
          <w:rFonts w:ascii="Arial" w:hAnsi="Arial" w:cs="Arial"/>
        </w:rPr>
        <w:t xml:space="preserve">Nomor 5 </w:t>
      </w:r>
      <w:r w:rsidR="00F122E6" w:rsidRPr="004E481D">
        <w:rPr>
          <w:rFonts w:ascii="Arial" w:hAnsi="Arial" w:cs="Arial"/>
        </w:rPr>
        <w:t xml:space="preserve">tahun </w:t>
      </w:r>
      <w:r w:rsidR="0040093E" w:rsidRPr="004E481D">
        <w:rPr>
          <w:rFonts w:ascii="Arial" w:hAnsi="Arial" w:cs="Arial"/>
        </w:rPr>
        <w:t xml:space="preserve">1997 tentang psikotropika </w:t>
      </w:r>
      <w:r w:rsidRPr="004E481D">
        <w:rPr>
          <w:rFonts w:ascii="Arial" w:hAnsi="Arial" w:cs="Arial"/>
        </w:rPr>
        <w:t xml:space="preserve"> </w:t>
      </w:r>
      <w:r w:rsidR="0040093E" w:rsidRPr="004E481D">
        <w:rPr>
          <w:rFonts w:ascii="Arial" w:hAnsi="Arial" w:cs="Arial"/>
        </w:rPr>
        <w:t>(lembaran Negara)</w:t>
      </w:r>
      <w:r w:rsidR="00BC798E" w:rsidRPr="004E481D">
        <w:rPr>
          <w:rFonts w:ascii="Arial" w:hAnsi="Arial" w:cs="Arial"/>
        </w:rPr>
        <w:t>;</w:t>
      </w:r>
    </w:p>
    <w:p w:rsidR="001564D1" w:rsidRPr="001564D1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4D0FF5" w:rsidRDefault="004D0FF5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 xml:space="preserve">4. </w:t>
      </w:r>
      <w:r w:rsidR="00B4324B" w:rsidRPr="004E481D">
        <w:rPr>
          <w:rFonts w:ascii="Arial" w:hAnsi="Arial" w:cs="Arial"/>
        </w:rPr>
        <w:tab/>
      </w:r>
      <w:r w:rsidRPr="004E481D">
        <w:rPr>
          <w:rFonts w:ascii="Arial" w:hAnsi="Arial" w:cs="Arial"/>
        </w:rPr>
        <w:t>Tahun 1997 No. 10, Tambahan lembaran Negara No. 3671</w:t>
      </w:r>
      <w:r w:rsidR="00BC798E" w:rsidRPr="004E481D">
        <w:rPr>
          <w:rFonts w:ascii="Arial" w:hAnsi="Arial" w:cs="Arial"/>
        </w:rPr>
        <w:t>;</w:t>
      </w:r>
    </w:p>
    <w:p w:rsidR="001564D1" w:rsidRPr="001564D1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4A2F13" w:rsidRDefault="004A2F13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5.</w:t>
      </w:r>
      <w:r w:rsidR="00F122E6" w:rsidRPr="004E481D">
        <w:rPr>
          <w:rFonts w:ascii="Arial" w:hAnsi="Arial" w:cs="Arial"/>
        </w:rPr>
        <w:tab/>
      </w:r>
      <w:r w:rsidR="007C64B4" w:rsidRPr="004E481D">
        <w:rPr>
          <w:rFonts w:ascii="Arial" w:hAnsi="Arial" w:cs="Arial"/>
        </w:rPr>
        <w:t xml:space="preserve">Undang-Undang </w:t>
      </w:r>
      <w:r w:rsidRPr="004E481D">
        <w:rPr>
          <w:rFonts w:ascii="Arial" w:hAnsi="Arial" w:cs="Arial"/>
        </w:rPr>
        <w:t xml:space="preserve"> </w:t>
      </w:r>
      <w:r w:rsidR="00F122E6" w:rsidRPr="004E481D">
        <w:rPr>
          <w:rFonts w:ascii="Arial" w:hAnsi="Arial" w:cs="Arial"/>
        </w:rPr>
        <w:t>Nomor 22 tahun 1997 tentang Narkotik (Lembaran Negara Tahun 1997, No. 67, Ta</w:t>
      </w:r>
      <w:r w:rsidR="00AF77A5" w:rsidRPr="004E481D">
        <w:rPr>
          <w:rFonts w:ascii="Arial" w:hAnsi="Arial" w:cs="Arial"/>
        </w:rPr>
        <w:t>mbahan Lembaran Negara Nomor 3698</w:t>
      </w:r>
      <w:r w:rsidR="00F122E6" w:rsidRPr="004E481D">
        <w:rPr>
          <w:rFonts w:ascii="Arial" w:hAnsi="Arial" w:cs="Arial"/>
        </w:rPr>
        <w:t>)</w:t>
      </w:r>
      <w:r w:rsidR="00BC798E" w:rsidRPr="004E481D">
        <w:rPr>
          <w:rFonts w:ascii="Arial" w:hAnsi="Arial" w:cs="Arial"/>
        </w:rPr>
        <w:t>;</w:t>
      </w:r>
    </w:p>
    <w:p w:rsidR="001564D1" w:rsidRPr="001564D1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AF77A5" w:rsidRDefault="00AF77A5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6.</w:t>
      </w:r>
      <w:r w:rsidR="00EC2421" w:rsidRPr="004E481D">
        <w:rPr>
          <w:rFonts w:ascii="Arial" w:hAnsi="Arial" w:cs="Arial"/>
        </w:rPr>
        <w:tab/>
      </w:r>
      <w:r w:rsidRPr="004E481D">
        <w:rPr>
          <w:rFonts w:ascii="Arial" w:hAnsi="Arial" w:cs="Arial"/>
        </w:rPr>
        <w:t>Undang-Undang Nomor 22 tahun 1999 tentang Pemerintah Daerah Lembaran Negara Tahun 1999 No. 60, Tambahan Lembaran Negara Nomor 378</w:t>
      </w:r>
      <w:r w:rsidR="00BC798E" w:rsidRPr="004E481D">
        <w:rPr>
          <w:rFonts w:ascii="Arial" w:hAnsi="Arial" w:cs="Arial"/>
        </w:rPr>
        <w:t>;</w:t>
      </w:r>
    </w:p>
    <w:p w:rsidR="001564D1" w:rsidRPr="001564D1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B10E5D" w:rsidRDefault="00B10E5D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7.</w:t>
      </w:r>
      <w:r w:rsidRPr="004E481D">
        <w:rPr>
          <w:rFonts w:ascii="Arial" w:hAnsi="Arial" w:cs="Arial"/>
        </w:rPr>
        <w:tab/>
        <w:t>Undang-Undang Nomor 25 tahun 1999 tentang Perimbangan Keuangan antara Pemerintah Pusat dan Daerah (Lembaran Negara Republik Indonesia Nomor 72 tahun 1999, Tambahan Lembaran Negara No. 3848)</w:t>
      </w:r>
      <w:r w:rsidR="00BC798E" w:rsidRPr="004E481D">
        <w:rPr>
          <w:rFonts w:ascii="Arial" w:hAnsi="Arial" w:cs="Arial"/>
        </w:rPr>
        <w:t>;</w:t>
      </w:r>
    </w:p>
    <w:p w:rsidR="001564D1" w:rsidRPr="001564D1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5723CE" w:rsidRDefault="005723CE" w:rsidP="00A1524A">
      <w:pPr>
        <w:numPr>
          <w:ilvl w:val="3"/>
          <w:numId w:val="5"/>
        </w:numPr>
        <w:tabs>
          <w:tab w:val="left" w:pos="1985"/>
          <w:tab w:val="left" w:pos="2410"/>
        </w:tabs>
        <w:spacing w:after="0"/>
        <w:ind w:left="243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>Undang-Undang Nomor 29 Tahun 2004 tentang Praktik Kedoktoran (Lembaran Negara Republik indonesia nomor 116, Tambahan Lembaran Negara Republik Indonesia Nomor 4431);</w:t>
      </w:r>
    </w:p>
    <w:p w:rsidR="00A1524A" w:rsidRPr="009F02D6" w:rsidRDefault="00A1524A" w:rsidP="008E31BE">
      <w:pPr>
        <w:tabs>
          <w:tab w:val="left" w:pos="1985"/>
          <w:tab w:val="left" w:pos="2410"/>
        </w:tabs>
        <w:spacing w:after="0"/>
        <w:ind w:left="2430"/>
        <w:jc w:val="both"/>
        <w:rPr>
          <w:rFonts w:ascii="Arial" w:hAnsi="Arial" w:cs="Arial"/>
          <w:sz w:val="4"/>
          <w:szCs w:val="16"/>
        </w:rPr>
      </w:pPr>
    </w:p>
    <w:p w:rsidR="00DC3C38" w:rsidRPr="00A6655A" w:rsidRDefault="00A1524A" w:rsidP="008E31BE">
      <w:pPr>
        <w:numPr>
          <w:ilvl w:val="3"/>
          <w:numId w:val="5"/>
        </w:numPr>
        <w:tabs>
          <w:tab w:val="left" w:pos="1985"/>
          <w:tab w:val="left" w:pos="2410"/>
        </w:tabs>
        <w:spacing w:after="0"/>
        <w:ind w:left="2430" w:hanging="450"/>
        <w:jc w:val="both"/>
        <w:rPr>
          <w:rFonts w:ascii="Arial" w:hAnsi="Arial" w:cs="Arial"/>
        </w:rPr>
      </w:pPr>
      <w:r w:rsidRPr="00A6655A">
        <w:rPr>
          <w:rFonts w:ascii="Arial" w:hAnsi="Arial" w:cs="Arial"/>
        </w:rPr>
        <w:t xml:space="preserve">Undang-Undang Nomor 32 tanuh 2004 tentang Pemerintahan Daerah (Lembaran Negara Republik Indonesia Tahun 2004 Nomor 125, Tambahan Lembaran Negara Republik Indonesia Nomor 4437), sebagaimana telah </w:t>
      </w:r>
      <w:r w:rsidR="00463968" w:rsidRPr="00A6655A">
        <w:rPr>
          <w:rFonts w:ascii="Arial" w:hAnsi="Arial" w:cs="Arial"/>
        </w:rPr>
        <w:t xml:space="preserve">diubah terakhir dengan Undang-Undang Nomor </w:t>
      </w:r>
      <w:r w:rsidRPr="00A6655A">
        <w:rPr>
          <w:rFonts w:ascii="Arial" w:hAnsi="Arial" w:cs="Arial"/>
        </w:rPr>
        <w:t xml:space="preserve">12 </w:t>
      </w:r>
      <w:r w:rsidR="00463968" w:rsidRPr="00A6655A">
        <w:rPr>
          <w:rFonts w:ascii="Arial" w:hAnsi="Arial" w:cs="Arial"/>
        </w:rPr>
        <w:t xml:space="preserve">Tahun </w:t>
      </w:r>
      <w:r w:rsidRPr="00A6655A">
        <w:rPr>
          <w:rFonts w:ascii="Arial" w:hAnsi="Arial" w:cs="Arial"/>
        </w:rPr>
        <w:t xml:space="preserve">2008 tentang perubahan kedua Atas </w:t>
      </w:r>
      <w:r w:rsidR="00463968" w:rsidRPr="00A6655A">
        <w:rPr>
          <w:rFonts w:ascii="Arial" w:hAnsi="Arial" w:cs="Arial"/>
        </w:rPr>
        <w:t xml:space="preserve">Undang-Undang Nomor </w:t>
      </w:r>
      <w:r w:rsidR="00DC3C38" w:rsidRPr="00A6655A">
        <w:rPr>
          <w:rFonts w:ascii="Arial" w:hAnsi="Arial" w:cs="Arial"/>
        </w:rPr>
        <w:t xml:space="preserve">32 </w:t>
      </w:r>
      <w:r w:rsidR="00463968" w:rsidRPr="00A6655A">
        <w:rPr>
          <w:rFonts w:ascii="Arial" w:hAnsi="Arial" w:cs="Arial"/>
        </w:rPr>
        <w:t xml:space="preserve">Tahun </w:t>
      </w:r>
      <w:r w:rsidR="00DC3C38" w:rsidRPr="00A6655A">
        <w:rPr>
          <w:rFonts w:ascii="Arial" w:hAnsi="Arial" w:cs="Arial"/>
        </w:rPr>
        <w:t xml:space="preserve">2004 tentang </w:t>
      </w:r>
      <w:r w:rsidR="00463968" w:rsidRPr="00A6655A">
        <w:rPr>
          <w:rFonts w:ascii="Arial" w:hAnsi="Arial" w:cs="Arial"/>
        </w:rPr>
        <w:t xml:space="preserve">Pemerintahan Daerah </w:t>
      </w:r>
      <w:r w:rsidR="00DC3C38" w:rsidRPr="00A6655A">
        <w:rPr>
          <w:rFonts w:ascii="Arial" w:hAnsi="Arial" w:cs="Arial"/>
        </w:rPr>
        <w:t xml:space="preserve">( </w:t>
      </w:r>
      <w:r w:rsidR="00463968" w:rsidRPr="00A6655A">
        <w:rPr>
          <w:rFonts w:ascii="Arial" w:hAnsi="Arial" w:cs="Arial"/>
        </w:rPr>
        <w:t xml:space="preserve">Lembaran Negara Republik </w:t>
      </w:r>
      <w:r w:rsidR="00DC3C38" w:rsidRPr="00A6655A">
        <w:rPr>
          <w:rFonts w:ascii="Arial" w:hAnsi="Arial" w:cs="Arial"/>
        </w:rPr>
        <w:t xml:space="preserve">Indonesia </w:t>
      </w:r>
      <w:r w:rsidR="00463968" w:rsidRPr="00A6655A">
        <w:rPr>
          <w:rFonts w:ascii="Arial" w:hAnsi="Arial" w:cs="Arial"/>
        </w:rPr>
        <w:t xml:space="preserve">Nomor </w:t>
      </w:r>
      <w:r w:rsidR="00DC3C38" w:rsidRPr="00A6655A">
        <w:rPr>
          <w:rFonts w:ascii="Arial" w:hAnsi="Arial" w:cs="Arial"/>
        </w:rPr>
        <w:t xml:space="preserve">59, </w:t>
      </w:r>
      <w:r w:rsidR="00463968" w:rsidRPr="00A6655A">
        <w:rPr>
          <w:rFonts w:ascii="Arial" w:hAnsi="Arial" w:cs="Arial"/>
        </w:rPr>
        <w:t xml:space="preserve">Tambaha Negara Republik </w:t>
      </w:r>
      <w:r w:rsidR="00DC3C38" w:rsidRPr="00A6655A">
        <w:rPr>
          <w:rFonts w:ascii="Arial" w:hAnsi="Arial" w:cs="Arial"/>
        </w:rPr>
        <w:t xml:space="preserve">Indonesia </w:t>
      </w:r>
      <w:r w:rsidR="00463968" w:rsidRPr="00A6655A">
        <w:rPr>
          <w:rFonts w:ascii="Arial" w:hAnsi="Arial" w:cs="Arial"/>
        </w:rPr>
        <w:t xml:space="preserve">Nomor </w:t>
      </w:r>
      <w:r w:rsidR="00DC3C38" w:rsidRPr="00A6655A">
        <w:rPr>
          <w:rFonts w:ascii="Arial" w:hAnsi="Arial" w:cs="Arial"/>
        </w:rPr>
        <w:t>4844);</w:t>
      </w:r>
    </w:p>
    <w:p w:rsidR="00D179B7" w:rsidRDefault="00D179B7" w:rsidP="005C614D">
      <w:pPr>
        <w:numPr>
          <w:ilvl w:val="0"/>
          <w:numId w:val="4"/>
        </w:numPr>
        <w:tabs>
          <w:tab w:val="left" w:pos="1985"/>
          <w:tab w:val="left" w:pos="2430"/>
        </w:tabs>
        <w:spacing w:after="0"/>
        <w:ind w:left="2434" w:hanging="445"/>
        <w:jc w:val="both"/>
        <w:rPr>
          <w:rFonts w:ascii="Arial" w:hAnsi="Arial" w:cs="Arial"/>
        </w:rPr>
        <w:sectPr w:rsidR="00D179B7" w:rsidSect="00A171F2">
          <w:pgSz w:w="12242" w:h="18722" w:code="258"/>
          <w:pgMar w:top="1701" w:right="1134" w:bottom="1701" w:left="1418" w:header="720" w:footer="720" w:gutter="0"/>
          <w:cols w:space="720"/>
          <w:docGrid w:linePitch="360"/>
        </w:sectPr>
      </w:pPr>
    </w:p>
    <w:p w:rsidR="00DA01DD" w:rsidRDefault="00EC4133" w:rsidP="005C614D">
      <w:pPr>
        <w:numPr>
          <w:ilvl w:val="0"/>
          <w:numId w:val="4"/>
        </w:numPr>
        <w:tabs>
          <w:tab w:val="left" w:pos="1985"/>
          <w:tab w:val="left" w:pos="2430"/>
        </w:tabs>
        <w:spacing w:after="0"/>
        <w:ind w:left="2434" w:hanging="44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Undang-Undang </w:t>
      </w:r>
      <w:r w:rsidR="00DA01DD">
        <w:rPr>
          <w:rFonts w:ascii="Arial" w:hAnsi="Arial" w:cs="Arial"/>
        </w:rPr>
        <w:t xml:space="preserve">Nomor 25 </w:t>
      </w:r>
      <w:r>
        <w:rPr>
          <w:rFonts w:ascii="Arial" w:hAnsi="Arial" w:cs="Arial"/>
        </w:rPr>
        <w:t xml:space="preserve">Tahun </w:t>
      </w:r>
      <w:r w:rsidR="00DA01DD">
        <w:rPr>
          <w:rFonts w:ascii="Arial" w:hAnsi="Arial" w:cs="Arial"/>
        </w:rPr>
        <w:t xml:space="preserve">2009 tentang </w:t>
      </w:r>
      <w:r w:rsidR="009F3FD8">
        <w:rPr>
          <w:rFonts w:ascii="Arial" w:hAnsi="Arial" w:cs="Arial"/>
        </w:rPr>
        <w:t xml:space="preserve">Pelayanan Publik </w:t>
      </w:r>
      <w:r w:rsidR="00DA01DD">
        <w:rPr>
          <w:rFonts w:ascii="Arial" w:hAnsi="Arial" w:cs="Arial"/>
        </w:rPr>
        <w:t xml:space="preserve">(Lebagaran Negara Indonesia </w:t>
      </w:r>
      <w:r w:rsidR="009F3FD8">
        <w:rPr>
          <w:rFonts w:ascii="Arial" w:hAnsi="Arial" w:cs="Arial"/>
        </w:rPr>
        <w:t xml:space="preserve">Tahun </w:t>
      </w:r>
      <w:r w:rsidR="00DA01DD">
        <w:rPr>
          <w:rFonts w:ascii="Arial" w:hAnsi="Arial" w:cs="Arial"/>
        </w:rPr>
        <w:t xml:space="preserve">2009 Nomo114, </w:t>
      </w:r>
      <w:r w:rsidR="009F3FD8">
        <w:rPr>
          <w:rFonts w:ascii="Arial" w:hAnsi="Arial" w:cs="Arial"/>
        </w:rPr>
        <w:t xml:space="preserve">Tambahan Negara Republik Indonesia Nomor </w:t>
      </w:r>
      <w:r w:rsidR="00DA01DD">
        <w:rPr>
          <w:rFonts w:ascii="Arial" w:hAnsi="Arial" w:cs="Arial"/>
        </w:rPr>
        <w:t>5038);</w:t>
      </w:r>
    </w:p>
    <w:p w:rsidR="00DC3C38" w:rsidRPr="00CE1AC4" w:rsidRDefault="00DA01DD" w:rsidP="005C614D">
      <w:pPr>
        <w:tabs>
          <w:tab w:val="left" w:pos="1985"/>
          <w:tab w:val="left" w:pos="2430"/>
        </w:tabs>
        <w:spacing w:after="0"/>
        <w:ind w:left="2434"/>
        <w:jc w:val="both"/>
        <w:rPr>
          <w:rFonts w:ascii="Arial" w:hAnsi="Arial" w:cs="Arial"/>
          <w:sz w:val="6"/>
          <w:szCs w:val="16"/>
        </w:rPr>
      </w:pPr>
      <w:r>
        <w:rPr>
          <w:rFonts w:ascii="Arial" w:hAnsi="Arial" w:cs="Arial"/>
        </w:rPr>
        <w:t xml:space="preserve"> </w:t>
      </w:r>
    </w:p>
    <w:p w:rsidR="00B10E5D" w:rsidRDefault="000E66CF" w:rsidP="005C614D">
      <w:pPr>
        <w:numPr>
          <w:ilvl w:val="0"/>
          <w:numId w:val="4"/>
        </w:numPr>
        <w:tabs>
          <w:tab w:val="left" w:pos="1985"/>
          <w:tab w:val="left" w:pos="2430"/>
        </w:tabs>
        <w:spacing w:after="0"/>
        <w:ind w:left="2434" w:hanging="44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 xml:space="preserve">Peraturan </w:t>
      </w:r>
      <w:r w:rsidR="00242937" w:rsidRPr="004E481D">
        <w:rPr>
          <w:rFonts w:ascii="Arial" w:hAnsi="Arial" w:cs="Arial"/>
        </w:rPr>
        <w:t>Pemerintah</w:t>
      </w:r>
      <w:r w:rsidRPr="004E481D">
        <w:rPr>
          <w:rFonts w:ascii="Arial" w:hAnsi="Arial" w:cs="Arial"/>
        </w:rPr>
        <w:t xml:space="preserve"> Nomor 25 tahun 1980 tentang perubahan atas Peraturan Pemerintah Nomor 26 tahun 1965 tentang Apotik (Lembaran Negara Republik Indonesia Tahun 1980 Nomor 40, Tambahan Lembaran Negara Nomor 3169)</w:t>
      </w:r>
      <w:r w:rsidR="00BC798E" w:rsidRPr="004E481D">
        <w:rPr>
          <w:rFonts w:ascii="Arial" w:hAnsi="Arial" w:cs="Arial"/>
        </w:rPr>
        <w:t>;</w:t>
      </w:r>
    </w:p>
    <w:p w:rsidR="00FE6DED" w:rsidRDefault="00B4324B" w:rsidP="00FE6DED">
      <w:pPr>
        <w:numPr>
          <w:ilvl w:val="0"/>
          <w:numId w:val="4"/>
        </w:numPr>
        <w:tabs>
          <w:tab w:val="left" w:pos="1985"/>
          <w:tab w:val="left" w:pos="2430"/>
        </w:tabs>
        <w:spacing w:after="0"/>
        <w:ind w:left="2430" w:hanging="450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Peraturan Pemerintah Nomor 32 tahun 1996 tentang tenaga Kesehatan (Lembaran Negara RI Nomor 49 tahun 1996, Tambahan Lembaran Negara Nomor 3637)</w:t>
      </w:r>
      <w:r w:rsidR="00BC798E" w:rsidRPr="004E481D">
        <w:rPr>
          <w:rFonts w:ascii="Arial" w:hAnsi="Arial" w:cs="Arial"/>
        </w:rPr>
        <w:t>;</w:t>
      </w:r>
    </w:p>
    <w:p w:rsidR="00FE6DED" w:rsidRPr="00EB6C5A" w:rsidRDefault="00FE6DED" w:rsidP="00FE6DED">
      <w:pPr>
        <w:tabs>
          <w:tab w:val="left" w:pos="1985"/>
          <w:tab w:val="left" w:pos="2430"/>
        </w:tabs>
        <w:spacing w:after="0" w:line="240" w:lineRule="auto"/>
        <w:ind w:left="2430"/>
        <w:jc w:val="both"/>
        <w:rPr>
          <w:rFonts w:ascii="Arial" w:hAnsi="Arial" w:cs="Arial"/>
          <w:sz w:val="4"/>
          <w:szCs w:val="16"/>
        </w:rPr>
      </w:pPr>
    </w:p>
    <w:p w:rsidR="0022423B" w:rsidRPr="00FE6DED" w:rsidRDefault="0022423B" w:rsidP="00FE6DED">
      <w:pPr>
        <w:numPr>
          <w:ilvl w:val="0"/>
          <w:numId w:val="4"/>
        </w:numPr>
        <w:tabs>
          <w:tab w:val="left" w:pos="1985"/>
          <w:tab w:val="left" w:pos="2430"/>
        </w:tabs>
        <w:spacing w:after="0"/>
        <w:ind w:left="2430" w:hanging="450"/>
        <w:jc w:val="both"/>
        <w:rPr>
          <w:rFonts w:ascii="Arial" w:hAnsi="Arial" w:cs="Arial"/>
        </w:rPr>
      </w:pPr>
      <w:r w:rsidRPr="00FE6DED">
        <w:rPr>
          <w:rFonts w:ascii="Arial" w:hAnsi="Arial" w:cs="Arial"/>
        </w:rPr>
        <w:t>Peraturan Pemerintah  Nomor 51 Tahun 2009 tentang Pekerjaan Kefarmasian (Lembaran Negara Republik  Indonesia Tahun 2009 Nomor 124, tambahan Lembaran Negara Republik Indonesia Nomor 5044);</w:t>
      </w:r>
    </w:p>
    <w:p w:rsidR="00FD3062" w:rsidRPr="00EB6C5A" w:rsidRDefault="00FD3062" w:rsidP="00FD3062">
      <w:pPr>
        <w:tabs>
          <w:tab w:val="left" w:pos="1985"/>
          <w:tab w:val="left" w:pos="2430"/>
        </w:tabs>
        <w:spacing w:after="0"/>
        <w:ind w:left="2430"/>
        <w:jc w:val="both"/>
        <w:rPr>
          <w:rFonts w:ascii="Arial" w:hAnsi="Arial" w:cs="Arial"/>
          <w:sz w:val="2"/>
          <w:szCs w:val="16"/>
        </w:rPr>
      </w:pPr>
    </w:p>
    <w:p w:rsidR="00917C3D" w:rsidRDefault="002E774D" w:rsidP="007C5C35">
      <w:pPr>
        <w:numPr>
          <w:ilvl w:val="0"/>
          <w:numId w:val="6"/>
        </w:numPr>
        <w:tabs>
          <w:tab w:val="left" w:pos="1985"/>
          <w:tab w:val="left" w:pos="2430"/>
        </w:tabs>
        <w:spacing w:after="0"/>
        <w:ind w:left="2430" w:hanging="445"/>
        <w:jc w:val="both"/>
        <w:rPr>
          <w:rFonts w:ascii="Arial" w:hAnsi="Arial" w:cs="Arial"/>
        </w:rPr>
      </w:pPr>
      <w:r>
        <w:rPr>
          <w:rFonts w:ascii="Arial" w:hAnsi="Arial" w:cs="Arial"/>
        </w:rPr>
        <w:t>Peraturan Meteri Kesehatan</w:t>
      </w:r>
      <w:r w:rsidR="00FD3062">
        <w:rPr>
          <w:rFonts w:ascii="Arial" w:hAnsi="Arial" w:cs="Arial"/>
        </w:rPr>
        <w:t xml:space="preserve"> </w:t>
      </w:r>
      <w:r w:rsidR="00917C3D">
        <w:rPr>
          <w:rFonts w:ascii="Arial" w:hAnsi="Arial" w:cs="Arial"/>
        </w:rPr>
        <w:t>Nomor 364/Menkes/SK/III/2003 tentang Laboratorium Kesehatan;</w:t>
      </w:r>
    </w:p>
    <w:p w:rsidR="00A403C9" w:rsidRPr="00EB6C5A" w:rsidRDefault="00A403C9" w:rsidP="007C5C35">
      <w:pPr>
        <w:tabs>
          <w:tab w:val="left" w:pos="1985"/>
          <w:tab w:val="left" w:pos="2430"/>
        </w:tabs>
        <w:spacing w:after="0" w:line="240" w:lineRule="auto"/>
        <w:ind w:left="2430" w:hanging="445"/>
        <w:jc w:val="both"/>
        <w:rPr>
          <w:rFonts w:ascii="Arial" w:hAnsi="Arial" w:cs="Arial"/>
          <w:sz w:val="2"/>
          <w:szCs w:val="16"/>
        </w:rPr>
      </w:pPr>
    </w:p>
    <w:p w:rsidR="00917C3D" w:rsidRDefault="00917C3D" w:rsidP="007C5C35">
      <w:pPr>
        <w:numPr>
          <w:ilvl w:val="0"/>
          <w:numId w:val="6"/>
        </w:numPr>
        <w:tabs>
          <w:tab w:val="left" w:pos="1985"/>
          <w:tab w:val="left" w:pos="2430"/>
        </w:tabs>
        <w:spacing w:after="0"/>
        <w:ind w:left="2430" w:hanging="445"/>
        <w:jc w:val="both"/>
        <w:rPr>
          <w:rFonts w:ascii="Arial" w:hAnsi="Arial" w:cs="Arial"/>
        </w:rPr>
      </w:pPr>
      <w:r>
        <w:rPr>
          <w:rFonts w:ascii="Arial" w:hAnsi="Arial" w:cs="Arial"/>
        </w:rPr>
        <w:t>Peraturan Meteri Kesehatan Nomor 512/Menkes/Per/X/2007 tentang izin Praktik pelaksanaan dan Praktik Kedoktoran;</w:t>
      </w:r>
    </w:p>
    <w:p w:rsidR="00A403C9" w:rsidRPr="00913D88" w:rsidRDefault="00A403C9" w:rsidP="007C5C35">
      <w:pPr>
        <w:tabs>
          <w:tab w:val="left" w:pos="1985"/>
          <w:tab w:val="left" w:pos="2430"/>
        </w:tabs>
        <w:spacing w:after="0" w:line="240" w:lineRule="auto"/>
        <w:ind w:left="2430" w:hanging="445"/>
        <w:jc w:val="both"/>
        <w:rPr>
          <w:rFonts w:ascii="Arial" w:hAnsi="Arial" w:cs="Arial"/>
          <w:sz w:val="4"/>
          <w:szCs w:val="16"/>
        </w:rPr>
      </w:pPr>
    </w:p>
    <w:p w:rsidR="00917C3D" w:rsidRDefault="00917C3D" w:rsidP="007C5C35">
      <w:pPr>
        <w:numPr>
          <w:ilvl w:val="0"/>
          <w:numId w:val="6"/>
        </w:numPr>
        <w:tabs>
          <w:tab w:val="left" w:pos="1985"/>
          <w:tab w:val="left" w:pos="2430"/>
        </w:tabs>
        <w:spacing w:after="0"/>
        <w:ind w:left="2430" w:hanging="445"/>
        <w:jc w:val="both"/>
        <w:rPr>
          <w:rFonts w:ascii="Arial" w:hAnsi="Arial" w:cs="Arial"/>
        </w:rPr>
      </w:pPr>
      <w:r>
        <w:rPr>
          <w:rFonts w:ascii="Arial" w:hAnsi="Arial" w:cs="Arial"/>
        </w:rPr>
        <w:t>Peraturan Meteri Kesehatan Nomor 269/Menkes/Per/III/2008 tentang Rekam Medis;</w:t>
      </w:r>
    </w:p>
    <w:p w:rsidR="00A403C9" w:rsidRPr="00913D88" w:rsidRDefault="00A403C9" w:rsidP="007C5C35">
      <w:pPr>
        <w:tabs>
          <w:tab w:val="left" w:pos="1985"/>
          <w:tab w:val="left" w:pos="2430"/>
        </w:tabs>
        <w:spacing w:after="0" w:line="240" w:lineRule="auto"/>
        <w:ind w:left="2430" w:hanging="445"/>
        <w:jc w:val="both"/>
        <w:rPr>
          <w:rFonts w:ascii="Arial" w:hAnsi="Arial" w:cs="Arial"/>
          <w:sz w:val="2"/>
          <w:szCs w:val="16"/>
        </w:rPr>
      </w:pPr>
    </w:p>
    <w:p w:rsidR="009F1924" w:rsidRDefault="009F1924" w:rsidP="007C5C35">
      <w:pPr>
        <w:numPr>
          <w:ilvl w:val="0"/>
          <w:numId w:val="6"/>
        </w:numPr>
        <w:tabs>
          <w:tab w:val="left" w:pos="1985"/>
          <w:tab w:val="left" w:pos="2430"/>
        </w:tabs>
        <w:spacing w:after="0"/>
        <w:ind w:left="2430" w:hanging="445"/>
        <w:jc w:val="both"/>
        <w:rPr>
          <w:rFonts w:ascii="Arial" w:hAnsi="Arial" w:cs="Arial"/>
        </w:rPr>
      </w:pPr>
      <w:r>
        <w:rPr>
          <w:rFonts w:ascii="Arial" w:hAnsi="Arial" w:cs="Arial"/>
        </w:rPr>
        <w:t>Peraturan Meteri Kesehatan Nomor 290/Menkes/Per/III/2008 tentang Persetujuan Tindakan Kedoktoran;</w:t>
      </w:r>
    </w:p>
    <w:p w:rsidR="00A403C9" w:rsidRPr="00913D88" w:rsidRDefault="00A403C9" w:rsidP="007C5C35">
      <w:pPr>
        <w:tabs>
          <w:tab w:val="left" w:pos="1985"/>
          <w:tab w:val="left" w:pos="2430"/>
        </w:tabs>
        <w:spacing w:after="0" w:line="240" w:lineRule="auto"/>
        <w:ind w:left="2430" w:hanging="445"/>
        <w:jc w:val="both"/>
        <w:rPr>
          <w:rFonts w:ascii="Arial" w:hAnsi="Arial" w:cs="Arial"/>
          <w:sz w:val="2"/>
          <w:szCs w:val="16"/>
        </w:rPr>
      </w:pPr>
    </w:p>
    <w:p w:rsidR="00F01EEB" w:rsidRDefault="00F01EEB" w:rsidP="007C5C35">
      <w:pPr>
        <w:numPr>
          <w:ilvl w:val="0"/>
          <w:numId w:val="6"/>
        </w:numPr>
        <w:tabs>
          <w:tab w:val="left" w:pos="1985"/>
          <w:tab w:val="left" w:pos="2430"/>
        </w:tabs>
        <w:spacing w:after="0"/>
        <w:ind w:left="2430" w:hanging="445"/>
        <w:jc w:val="both"/>
        <w:rPr>
          <w:rFonts w:ascii="Arial" w:hAnsi="Arial" w:cs="Arial"/>
        </w:rPr>
      </w:pPr>
      <w:r>
        <w:rPr>
          <w:rFonts w:ascii="Arial" w:hAnsi="Arial" w:cs="Arial"/>
        </w:rPr>
        <w:t>Peraturan Meteri Kesehatan Nomor 567/Menkes/Per/VIII/2009 tentang pengiriman dan penggunaan specimen klinik, Mentri Biologik dan Muatan informasinya;</w:t>
      </w:r>
    </w:p>
    <w:p w:rsidR="00A403C9" w:rsidRPr="00913D88" w:rsidRDefault="00A403C9" w:rsidP="007C5C35">
      <w:pPr>
        <w:tabs>
          <w:tab w:val="left" w:pos="1985"/>
          <w:tab w:val="left" w:pos="2430"/>
        </w:tabs>
        <w:spacing w:after="0" w:line="240" w:lineRule="auto"/>
        <w:ind w:left="2430" w:hanging="445"/>
        <w:jc w:val="both"/>
        <w:rPr>
          <w:rFonts w:ascii="Arial" w:hAnsi="Arial" w:cs="Arial"/>
          <w:sz w:val="2"/>
          <w:szCs w:val="16"/>
        </w:rPr>
      </w:pPr>
    </w:p>
    <w:p w:rsidR="004B0408" w:rsidRDefault="004B0408" w:rsidP="007C5C35">
      <w:pPr>
        <w:numPr>
          <w:ilvl w:val="0"/>
          <w:numId w:val="6"/>
        </w:numPr>
        <w:tabs>
          <w:tab w:val="left" w:pos="1985"/>
          <w:tab w:val="left" w:pos="2430"/>
        </w:tabs>
        <w:spacing w:after="0"/>
        <w:ind w:left="2430" w:hanging="445"/>
        <w:jc w:val="both"/>
        <w:rPr>
          <w:rFonts w:ascii="Arial" w:hAnsi="Arial" w:cs="Arial"/>
        </w:rPr>
      </w:pPr>
      <w:r>
        <w:rPr>
          <w:rFonts w:ascii="Arial" w:hAnsi="Arial" w:cs="Arial"/>
        </w:rPr>
        <w:t>Peraturan Meteri Kesehatan Nomor 411/Menkes/Per/III/2010 tentang Laborotarium Klinik;</w:t>
      </w:r>
    </w:p>
    <w:p w:rsidR="00A403C9" w:rsidRPr="00913D88" w:rsidRDefault="00A403C9" w:rsidP="007C5C35">
      <w:pPr>
        <w:tabs>
          <w:tab w:val="left" w:pos="1985"/>
          <w:tab w:val="left" w:pos="2430"/>
        </w:tabs>
        <w:spacing w:after="0" w:line="240" w:lineRule="auto"/>
        <w:ind w:left="2430" w:hanging="445"/>
        <w:jc w:val="both"/>
        <w:rPr>
          <w:rFonts w:ascii="Arial" w:hAnsi="Arial" w:cs="Arial"/>
          <w:sz w:val="2"/>
          <w:szCs w:val="16"/>
        </w:rPr>
      </w:pPr>
    </w:p>
    <w:p w:rsidR="009F3FD8" w:rsidRDefault="00434A92" w:rsidP="007C5C35">
      <w:pPr>
        <w:numPr>
          <w:ilvl w:val="0"/>
          <w:numId w:val="6"/>
        </w:numPr>
        <w:tabs>
          <w:tab w:val="left" w:pos="1985"/>
          <w:tab w:val="left" w:pos="2430"/>
        </w:tabs>
        <w:spacing w:after="0"/>
        <w:ind w:left="2430" w:hanging="44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Peraturan Meteri Kesehatan Nomor </w:t>
      </w:r>
      <w:r w:rsidR="0098204C">
        <w:rPr>
          <w:rFonts w:ascii="Arial" w:hAnsi="Arial" w:cs="Arial"/>
        </w:rPr>
        <w:t>1144/Menkes/Per/VIII/2010 tan</w:t>
      </w:r>
      <w:r w:rsidR="00234676">
        <w:rPr>
          <w:rFonts w:ascii="Arial" w:hAnsi="Arial" w:cs="Arial"/>
        </w:rPr>
        <w:t>t</w:t>
      </w:r>
      <w:r w:rsidR="0098204C">
        <w:rPr>
          <w:rFonts w:ascii="Arial" w:hAnsi="Arial" w:cs="Arial"/>
        </w:rPr>
        <w:t>ang Oraganisasi dan Tata Kerja Kementrian Kesehatan;</w:t>
      </w:r>
      <w:r w:rsidR="00917C3D">
        <w:rPr>
          <w:rFonts w:ascii="Arial" w:hAnsi="Arial" w:cs="Arial"/>
        </w:rPr>
        <w:t xml:space="preserve"> </w:t>
      </w:r>
    </w:p>
    <w:p w:rsidR="00A403C9" w:rsidRPr="00913D88" w:rsidRDefault="00A403C9" w:rsidP="00A403C9">
      <w:pPr>
        <w:tabs>
          <w:tab w:val="left" w:pos="1985"/>
          <w:tab w:val="left" w:pos="2430"/>
        </w:tabs>
        <w:spacing w:after="0" w:line="240" w:lineRule="auto"/>
        <w:ind w:left="2430"/>
        <w:jc w:val="both"/>
        <w:rPr>
          <w:rFonts w:ascii="Arial" w:hAnsi="Arial" w:cs="Arial"/>
          <w:sz w:val="2"/>
          <w:szCs w:val="16"/>
        </w:rPr>
      </w:pPr>
    </w:p>
    <w:p w:rsidR="007C5C35" w:rsidRDefault="00121D5B" w:rsidP="007C5C35">
      <w:pPr>
        <w:numPr>
          <w:ilvl w:val="0"/>
          <w:numId w:val="6"/>
        </w:numPr>
        <w:tabs>
          <w:tab w:val="left" w:pos="1985"/>
          <w:tab w:val="left" w:pos="2410"/>
        </w:tabs>
        <w:spacing w:after="0"/>
        <w:ind w:left="2430" w:hanging="44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Peraturan Pemerintah Nomor 72 tahun 1998 tentang Pengamanan Sediaan Farmasi dan Alat Kesehatan (Lembaran Negara Nomor 13 Tahun 1998, Tambahan Lembaran Negara Nomor 3781);</w:t>
      </w:r>
    </w:p>
    <w:p w:rsidR="007C5C35" w:rsidRPr="00913D88" w:rsidRDefault="007C5C35" w:rsidP="007C5C35">
      <w:pPr>
        <w:tabs>
          <w:tab w:val="left" w:pos="1985"/>
          <w:tab w:val="left" w:pos="2410"/>
        </w:tabs>
        <w:spacing w:after="0" w:line="240" w:lineRule="auto"/>
        <w:jc w:val="both"/>
        <w:rPr>
          <w:rFonts w:ascii="Arial" w:hAnsi="Arial" w:cs="Arial"/>
          <w:sz w:val="2"/>
          <w:szCs w:val="16"/>
        </w:rPr>
      </w:pPr>
    </w:p>
    <w:p w:rsidR="007C5C35" w:rsidRDefault="00BA0F3A" w:rsidP="007C5C35">
      <w:pPr>
        <w:numPr>
          <w:ilvl w:val="0"/>
          <w:numId w:val="6"/>
        </w:numPr>
        <w:tabs>
          <w:tab w:val="left" w:pos="1985"/>
          <w:tab w:val="left" w:pos="2430"/>
        </w:tabs>
        <w:spacing w:after="0"/>
        <w:ind w:left="2430" w:hanging="445"/>
        <w:jc w:val="both"/>
        <w:rPr>
          <w:rFonts w:ascii="Arial" w:hAnsi="Arial" w:cs="Arial"/>
        </w:rPr>
      </w:pPr>
      <w:r w:rsidRPr="007C5C35">
        <w:rPr>
          <w:rFonts w:ascii="Arial" w:hAnsi="Arial" w:cs="Arial"/>
        </w:rPr>
        <w:t xml:space="preserve">Peraturan Pemerintah Nomor 25 tahun 2000 tentang Kewenangan Provinsi sebagai Daerah Otonomi, (Lembaran Negara </w:t>
      </w:r>
      <w:r w:rsidR="00053ABF" w:rsidRPr="007C5C35">
        <w:rPr>
          <w:rFonts w:ascii="Arial" w:hAnsi="Arial" w:cs="Arial"/>
        </w:rPr>
        <w:t>Nomor 3952 tahun 2000</w:t>
      </w:r>
      <w:r w:rsidRPr="007C5C35">
        <w:rPr>
          <w:rFonts w:ascii="Arial" w:hAnsi="Arial" w:cs="Arial"/>
        </w:rPr>
        <w:t>)</w:t>
      </w:r>
      <w:r w:rsidR="00BC798E" w:rsidRPr="007C5C35">
        <w:rPr>
          <w:rFonts w:ascii="Arial" w:hAnsi="Arial" w:cs="Arial"/>
        </w:rPr>
        <w:t>;</w:t>
      </w:r>
    </w:p>
    <w:p w:rsidR="007C5C35" w:rsidRPr="00913D88" w:rsidRDefault="007C5C35" w:rsidP="007C5C35">
      <w:pPr>
        <w:tabs>
          <w:tab w:val="left" w:pos="1985"/>
          <w:tab w:val="left" w:pos="2430"/>
        </w:tabs>
        <w:spacing w:after="0" w:line="240" w:lineRule="auto"/>
        <w:jc w:val="both"/>
        <w:rPr>
          <w:rFonts w:ascii="Arial" w:hAnsi="Arial" w:cs="Arial"/>
          <w:sz w:val="2"/>
          <w:szCs w:val="16"/>
        </w:rPr>
      </w:pPr>
    </w:p>
    <w:p w:rsidR="00DA01DD" w:rsidRDefault="00DA01DD" w:rsidP="007C5C35">
      <w:pPr>
        <w:numPr>
          <w:ilvl w:val="0"/>
          <w:numId w:val="6"/>
        </w:numPr>
        <w:tabs>
          <w:tab w:val="left" w:pos="1985"/>
          <w:tab w:val="left" w:pos="2430"/>
        </w:tabs>
        <w:spacing w:after="0"/>
        <w:ind w:left="2430" w:hanging="445"/>
        <w:jc w:val="both"/>
        <w:rPr>
          <w:rFonts w:ascii="Arial" w:hAnsi="Arial" w:cs="Arial"/>
        </w:rPr>
      </w:pPr>
      <w:r w:rsidRPr="007C5C35">
        <w:rPr>
          <w:rFonts w:ascii="Arial" w:hAnsi="Arial" w:cs="Arial"/>
        </w:rPr>
        <w:t>Peraturan Meteri Kesehatan Republik Indonesia Nomor 028 /Menkes/  Per/I/2011 tentang klinik.</w:t>
      </w:r>
    </w:p>
    <w:p w:rsidR="00A171F2" w:rsidRPr="00BB368B" w:rsidRDefault="00A171F2" w:rsidP="00A171F2">
      <w:pPr>
        <w:pStyle w:val="ListParagraph"/>
        <w:rPr>
          <w:rFonts w:ascii="Arial" w:hAnsi="Arial" w:cs="Arial"/>
          <w:sz w:val="8"/>
        </w:rPr>
      </w:pPr>
    </w:p>
    <w:p w:rsidR="00B4324B" w:rsidRDefault="00DB33E8" w:rsidP="00583AC4">
      <w:pPr>
        <w:spacing w:after="0" w:line="240" w:lineRule="auto"/>
        <w:jc w:val="center"/>
        <w:rPr>
          <w:rFonts w:ascii="Arial" w:hAnsi="Arial" w:cs="Arial"/>
          <w:b/>
        </w:rPr>
      </w:pPr>
      <w:r w:rsidRPr="00DB33E8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U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U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K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N</w:t>
      </w:r>
    </w:p>
    <w:p w:rsidR="000E4BC4" w:rsidRPr="00583AC4" w:rsidRDefault="000E4BC4" w:rsidP="00DB33E8">
      <w:pPr>
        <w:tabs>
          <w:tab w:val="left" w:pos="1985"/>
          <w:tab w:val="left" w:pos="2410"/>
        </w:tabs>
        <w:spacing w:after="0" w:line="240" w:lineRule="auto"/>
        <w:jc w:val="center"/>
        <w:rPr>
          <w:rFonts w:ascii="Arial" w:hAnsi="Arial" w:cs="Arial"/>
          <w:b/>
          <w:sz w:val="8"/>
        </w:rPr>
      </w:pPr>
    </w:p>
    <w:p w:rsidR="00DB33E8" w:rsidRDefault="000E4BC4" w:rsidP="009A2CF6">
      <w:pPr>
        <w:tabs>
          <w:tab w:val="left" w:pos="1710"/>
          <w:tab w:val="left" w:pos="207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MENETAPKAN </w:t>
      </w:r>
      <w:r w:rsidR="00DB33E8">
        <w:rPr>
          <w:rFonts w:ascii="Arial" w:hAnsi="Arial" w:cs="Arial"/>
          <w:b/>
        </w:rPr>
        <w:tab/>
        <w:t>:</w:t>
      </w:r>
    </w:p>
    <w:p w:rsidR="000E4BC4" w:rsidRDefault="009C3ACF" w:rsidP="00EF5455">
      <w:pPr>
        <w:tabs>
          <w:tab w:val="left" w:pos="1710"/>
          <w:tab w:val="left" w:pos="1980"/>
        </w:tabs>
        <w:spacing w:after="0"/>
        <w:rPr>
          <w:rFonts w:ascii="Arial" w:hAnsi="Arial" w:cs="Arial"/>
        </w:rPr>
      </w:pPr>
      <w:r w:rsidRPr="000C7B04">
        <w:rPr>
          <w:rFonts w:ascii="Arial" w:hAnsi="Arial" w:cs="Arial"/>
          <w:b/>
        </w:rPr>
        <w:t>KESATU</w:t>
      </w:r>
      <w:r w:rsidR="000E4BC4" w:rsidRPr="000C7B04">
        <w:rPr>
          <w:rFonts w:ascii="Arial" w:hAnsi="Arial" w:cs="Arial"/>
          <w:b/>
        </w:rPr>
        <w:tab/>
        <w:t xml:space="preserve">: </w:t>
      </w:r>
      <w:r w:rsidR="009A2CF6">
        <w:rPr>
          <w:rFonts w:ascii="Arial" w:hAnsi="Arial" w:cs="Arial"/>
          <w:b/>
        </w:rPr>
        <w:tab/>
      </w:r>
      <w:r w:rsidR="000E4BC4" w:rsidRPr="000C7B04">
        <w:rPr>
          <w:rFonts w:ascii="Arial" w:hAnsi="Arial" w:cs="Arial"/>
        </w:rPr>
        <w:t xml:space="preserve">Memberikan </w:t>
      </w:r>
      <w:r w:rsidR="00422735" w:rsidRPr="000C7B04">
        <w:rPr>
          <w:rFonts w:ascii="Arial" w:hAnsi="Arial" w:cs="Arial"/>
        </w:rPr>
        <w:t xml:space="preserve">Izin </w:t>
      </w:r>
      <w:r w:rsidR="0024620C">
        <w:rPr>
          <w:rFonts w:ascii="Arial" w:hAnsi="Arial" w:cs="Arial"/>
        </w:rPr>
        <w:t>Klinik</w:t>
      </w:r>
      <w:r w:rsidR="0024620C" w:rsidRPr="000C7B04">
        <w:rPr>
          <w:rFonts w:ascii="Arial" w:hAnsi="Arial" w:cs="Arial"/>
        </w:rPr>
        <w:t xml:space="preserve"> </w:t>
      </w:r>
      <w:r w:rsidR="000E4BC4" w:rsidRPr="000C7B04">
        <w:rPr>
          <w:rFonts w:ascii="Arial" w:hAnsi="Arial" w:cs="Arial"/>
        </w:rPr>
        <w:t>kepada</w:t>
      </w:r>
    </w:p>
    <w:p w:rsidR="003A3886" w:rsidRDefault="003A3886" w:rsidP="00EF5455">
      <w:pPr>
        <w:tabs>
          <w:tab w:val="left" w:pos="1710"/>
          <w:tab w:val="left" w:pos="1980"/>
        </w:tabs>
        <w:spacing w:after="0"/>
        <w:rPr>
          <w:rFonts w:ascii="Arial" w:hAnsi="Arial" w:cs="Arial"/>
        </w:rPr>
      </w:pPr>
    </w:p>
    <w:tbl>
      <w:tblPr>
        <w:tblStyle w:val="TableGrid"/>
        <w:tblW w:w="8080" w:type="dxa"/>
        <w:tblInd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5"/>
        <w:gridCol w:w="283"/>
        <w:gridCol w:w="5712"/>
      </w:tblGrid>
      <w:tr w:rsidR="003A3886" w:rsidRPr="003A3886" w:rsidTr="007B0732">
        <w:tc>
          <w:tcPr>
            <w:tcW w:w="2085" w:type="dxa"/>
          </w:tcPr>
          <w:p w:rsidR="003A3886" w:rsidRPr="003A3886" w:rsidRDefault="003A3886" w:rsidP="00CD5995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3A3886">
              <w:rPr>
                <w:rFonts w:ascii="Arial" w:hAnsi="Arial" w:cs="Arial"/>
                <w:lang w:val="id-ID"/>
              </w:rPr>
              <w:t>Nama Pemilik</w:t>
            </w:r>
          </w:p>
        </w:tc>
        <w:tc>
          <w:tcPr>
            <w:tcW w:w="283" w:type="dxa"/>
          </w:tcPr>
          <w:p w:rsidR="003A3886" w:rsidRPr="003A3886" w:rsidRDefault="003A3886" w:rsidP="00CD5995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3A3886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712" w:type="dxa"/>
          </w:tcPr>
          <w:p w:rsidR="003A3886" w:rsidRPr="003A3886" w:rsidRDefault="003A3886" w:rsidP="00CD5995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id-ID"/>
              </w:rPr>
            </w:pPr>
            <w:r w:rsidRPr="003A3886">
              <w:rPr>
                <w:rFonts w:ascii="Arial" w:hAnsi="Arial" w:cs="Arial"/>
                <w:b/>
                <w:lang w:val="id-ID"/>
              </w:rPr>
              <w:t>${nama_pemilik}</w:t>
            </w:r>
          </w:p>
        </w:tc>
      </w:tr>
      <w:tr w:rsidR="003A3886" w:rsidRPr="003A3886" w:rsidTr="007B0732">
        <w:tc>
          <w:tcPr>
            <w:tcW w:w="2085" w:type="dxa"/>
          </w:tcPr>
          <w:p w:rsidR="003A3886" w:rsidRPr="003A3886" w:rsidRDefault="003A3886" w:rsidP="00CD5995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3A3886">
              <w:rPr>
                <w:rFonts w:ascii="Arial" w:hAnsi="Arial" w:cs="Arial"/>
                <w:lang w:val="id-ID"/>
              </w:rPr>
              <w:t>Alamat</w:t>
            </w:r>
          </w:p>
        </w:tc>
        <w:tc>
          <w:tcPr>
            <w:tcW w:w="283" w:type="dxa"/>
          </w:tcPr>
          <w:p w:rsidR="003A3886" w:rsidRPr="003A3886" w:rsidRDefault="003A3886" w:rsidP="00CD5995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3A3886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712" w:type="dxa"/>
          </w:tcPr>
          <w:p w:rsidR="003A3886" w:rsidRPr="003A3886" w:rsidRDefault="003A3886" w:rsidP="00CD5995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3A3886">
              <w:rPr>
                <w:rFonts w:ascii="Arial" w:hAnsi="Arial" w:cs="Arial"/>
                <w:lang w:val="id-ID"/>
              </w:rPr>
              <w:t>${alamat_lengkap_pemilik}</w:t>
            </w:r>
          </w:p>
        </w:tc>
      </w:tr>
      <w:tr w:rsidR="003A3886" w:rsidRPr="003A3886" w:rsidTr="007B0732">
        <w:tc>
          <w:tcPr>
            <w:tcW w:w="2085" w:type="dxa"/>
          </w:tcPr>
          <w:p w:rsidR="003A3886" w:rsidRPr="003A3886" w:rsidRDefault="003A3886" w:rsidP="00CD5995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3A3886">
              <w:rPr>
                <w:rFonts w:ascii="Arial" w:hAnsi="Arial" w:cs="Arial"/>
                <w:lang w:val="id-ID"/>
              </w:rPr>
              <w:t>Nama Klinik</w:t>
            </w:r>
          </w:p>
        </w:tc>
        <w:tc>
          <w:tcPr>
            <w:tcW w:w="283" w:type="dxa"/>
          </w:tcPr>
          <w:p w:rsidR="003A3886" w:rsidRPr="003A3886" w:rsidRDefault="003A3886" w:rsidP="00CD5995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3A3886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712" w:type="dxa"/>
          </w:tcPr>
          <w:p w:rsidR="003A3886" w:rsidRPr="003A3886" w:rsidRDefault="003A3886" w:rsidP="00CD5995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id-ID"/>
              </w:rPr>
            </w:pPr>
            <w:r w:rsidRPr="003A3886">
              <w:rPr>
                <w:rFonts w:ascii="Arial" w:hAnsi="Arial" w:cs="Arial"/>
                <w:b/>
                <w:lang w:val="id-ID"/>
              </w:rPr>
              <w:t>“${nama_klinik}”</w:t>
            </w:r>
          </w:p>
        </w:tc>
      </w:tr>
      <w:tr w:rsidR="003A3886" w:rsidRPr="003A3886" w:rsidTr="007B0732">
        <w:tc>
          <w:tcPr>
            <w:tcW w:w="2085" w:type="dxa"/>
          </w:tcPr>
          <w:p w:rsidR="003A3886" w:rsidRPr="003A3886" w:rsidRDefault="003A3886" w:rsidP="00CD5995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3A3886">
              <w:rPr>
                <w:rFonts w:ascii="Arial" w:hAnsi="Arial" w:cs="Arial"/>
                <w:lang w:val="id-ID"/>
              </w:rPr>
              <w:t>Jasa Pelayanan</w:t>
            </w:r>
          </w:p>
        </w:tc>
        <w:tc>
          <w:tcPr>
            <w:tcW w:w="283" w:type="dxa"/>
          </w:tcPr>
          <w:p w:rsidR="003A3886" w:rsidRPr="003A3886" w:rsidRDefault="003A3886" w:rsidP="00CD5995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3A3886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712" w:type="dxa"/>
          </w:tcPr>
          <w:p w:rsidR="003A3886" w:rsidRPr="003A3886" w:rsidRDefault="003A3886" w:rsidP="00CD5995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3A3886">
              <w:rPr>
                <w:rFonts w:ascii="Arial" w:hAnsi="Arial" w:cs="Arial"/>
                <w:lang w:val="id-ID"/>
              </w:rPr>
              <w:t>${jasa_pelayanan}</w:t>
            </w:r>
          </w:p>
        </w:tc>
      </w:tr>
      <w:tr w:rsidR="003A3886" w:rsidRPr="003A3886" w:rsidTr="007B0732">
        <w:tc>
          <w:tcPr>
            <w:tcW w:w="2085" w:type="dxa"/>
          </w:tcPr>
          <w:p w:rsidR="003A3886" w:rsidRPr="003A3886" w:rsidRDefault="003A3886" w:rsidP="00CD5995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3A3886">
              <w:rPr>
                <w:rFonts w:ascii="Arial" w:hAnsi="Arial" w:cs="Arial"/>
                <w:lang w:val="id-ID"/>
              </w:rPr>
              <w:t>Alamat Klinik</w:t>
            </w:r>
          </w:p>
        </w:tc>
        <w:tc>
          <w:tcPr>
            <w:tcW w:w="283" w:type="dxa"/>
          </w:tcPr>
          <w:p w:rsidR="003A3886" w:rsidRPr="003A3886" w:rsidRDefault="003A3886" w:rsidP="00CD5995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3A3886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712" w:type="dxa"/>
          </w:tcPr>
          <w:p w:rsidR="003A3886" w:rsidRPr="003A3886" w:rsidRDefault="003A3886" w:rsidP="00CD5995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3A3886">
              <w:rPr>
                <w:rFonts w:ascii="Arial" w:hAnsi="Arial" w:cs="Arial"/>
                <w:lang w:val="id-ID"/>
              </w:rPr>
              <w:t>${alamat_lengkap_klinik}</w:t>
            </w:r>
          </w:p>
        </w:tc>
      </w:tr>
      <w:tr w:rsidR="003A3886" w:rsidRPr="003A3886" w:rsidTr="007B0732">
        <w:tc>
          <w:tcPr>
            <w:tcW w:w="2085" w:type="dxa"/>
          </w:tcPr>
          <w:p w:rsidR="003A3886" w:rsidRPr="003A3886" w:rsidRDefault="003A3886" w:rsidP="00CD5995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3A3886">
              <w:rPr>
                <w:rFonts w:ascii="Arial" w:hAnsi="Arial" w:cs="Arial"/>
                <w:lang w:val="id-ID"/>
              </w:rPr>
              <w:t>Nama Pimpinan</w:t>
            </w:r>
          </w:p>
        </w:tc>
        <w:tc>
          <w:tcPr>
            <w:tcW w:w="283" w:type="dxa"/>
          </w:tcPr>
          <w:p w:rsidR="003A3886" w:rsidRPr="003A3886" w:rsidRDefault="003A3886" w:rsidP="00CD5995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3A3886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712" w:type="dxa"/>
          </w:tcPr>
          <w:p w:rsidR="003A3886" w:rsidRPr="003A3886" w:rsidRDefault="003A3886" w:rsidP="00CD5995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3A3886">
              <w:rPr>
                <w:rFonts w:ascii="Arial" w:hAnsi="Arial" w:cs="Arial"/>
                <w:lang w:val="id-ID"/>
              </w:rPr>
              <w:t>${nama_pimpinan}</w:t>
            </w:r>
          </w:p>
        </w:tc>
      </w:tr>
    </w:tbl>
    <w:p w:rsidR="00D179B7" w:rsidRPr="00BB368B" w:rsidRDefault="00D179B7" w:rsidP="000E2D78">
      <w:pPr>
        <w:tabs>
          <w:tab w:val="left" w:pos="284"/>
          <w:tab w:val="left" w:pos="1980"/>
        </w:tabs>
        <w:spacing w:after="0" w:line="360" w:lineRule="auto"/>
        <w:rPr>
          <w:rFonts w:ascii="Arial" w:hAnsi="Arial" w:cs="Arial"/>
          <w:sz w:val="6"/>
        </w:rPr>
      </w:pPr>
    </w:p>
    <w:p w:rsidR="00DE1D76" w:rsidRDefault="00D0701C" w:rsidP="00EF5455">
      <w:pPr>
        <w:tabs>
          <w:tab w:val="left" w:pos="1710"/>
          <w:tab w:val="left" w:pos="1985"/>
          <w:tab w:val="left" w:pos="2268"/>
          <w:tab w:val="left" w:pos="5529"/>
        </w:tabs>
        <w:spacing w:after="0"/>
        <w:ind w:left="2268" w:hanging="2268"/>
        <w:jc w:val="both"/>
        <w:rPr>
          <w:rFonts w:ascii="Arial" w:hAnsi="Arial" w:cs="Arial"/>
        </w:rPr>
      </w:pPr>
      <w:r w:rsidRPr="00E44618">
        <w:rPr>
          <w:rFonts w:ascii="Arial" w:hAnsi="Arial" w:cs="Arial"/>
          <w:b/>
        </w:rPr>
        <w:t xml:space="preserve">KEDUA </w:t>
      </w:r>
      <w:r w:rsidRPr="00E44618">
        <w:rPr>
          <w:rFonts w:ascii="Arial" w:hAnsi="Arial" w:cs="Arial"/>
          <w:b/>
        </w:rPr>
        <w:tab/>
        <w:t>:</w:t>
      </w:r>
      <w:r w:rsidRPr="00E44618">
        <w:rPr>
          <w:rFonts w:ascii="Arial" w:hAnsi="Arial" w:cs="Arial"/>
          <w:b/>
        </w:rPr>
        <w:tab/>
      </w:r>
      <w:r w:rsidRPr="00E44618">
        <w:rPr>
          <w:rFonts w:ascii="Arial" w:hAnsi="Arial" w:cs="Arial"/>
        </w:rPr>
        <w:t>1.</w:t>
      </w:r>
      <w:r w:rsidR="00A33D7F" w:rsidRPr="00E44618">
        <w:rPr>
          <w:rFonts w:ascii="Arial" w:hAnsi="Arial" w:cs="Arial"/>
          <w:b/>
        </w:rPr>
        <w:tab/>
      </w:r>
      <w:r w:rsidR="00DE1D76">
        <w:rPr>
          <w:rFonts w:ascii="Arial" w:hAnsi="Arial" w:cs="Arial"/>
        </w:rPr>
        <w:t>Dalam operasional Klinik, harus memberikan pertolongan pertama kepada penderita Gawat Darurat tanpa persyaratan uang muka;</w:t>
      </w:r>
    </w:p>
    <w:p w:rsidR="000C7E3D" w:rsidRDefault="000C7E3D" w:rsidP="000C7E3D">
      <w:pPr>
        <w:numPr>
          <w:ilvl w:val="0"/>
          <w:numId w:val="3"/>
        </w:numPr>
        <w:tabs>
          <w:tab w:val="left" w:pos="1710"/>
          <w:tab w:val="left" w:pos="1985"/>
          <w:tab w:val="left" w:pos="2250"/>
          <w:tab w:val="left" w:pos="5529"/>
        </w:tabs>
        <w:spacing w:after="0"/>
        <w:ind w:left="225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Dua puluh lima persen (25%) dari jumlah tempat tidur kelas III disediakan untuk penderita yang kurang atau tidak mampu membayar;</w:t>
      </w:r>
    </w:p>
    <w:p w:rsidR="002844D4" w:rsidRDefault="002844D4" w:rsidP="000C7E3D">
      <w:pPr>
        <w:numPr>
          <w:ilvl w:val="0"/>
          <w:numId w:val="3"/>
        </w:numPr>
        <w:tabs>
          <w:tab w:val="left" w:pos="1710"/>
          <w:tab w:val="left" w:pos="1985"/>
          <w:tab w:val="left" w:pos="2250"/>
          <w:tab w:val="left" w:pos="5529"/>
        </w:tabs>
        <w:spacing w:after="0"/>
        <w:ind w:left="225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Membuat laporan berkala tentang penggunaan obat-obatan, data-data kunjungan rawat jalan/inap, data-data kesakitan (penyakit) serta kegiatan </w:t>
      </w:r>
      <w:r>
        <w:rPr>
          <w:rFonts w:ascii="Arial" w:hAnsi="Arial" w:cs="Arial"/>
        </w:rPr>
        <w:lastRenderedPageBreak/>
        <w:t>lainnya ke Dinas Kesehatan Kabupaten Bireuen dan tembusannya ke Dinas Kesehatan Provinsi Aceh;</w:t>
      </w:r>
    </w:p>
    <w:p w:rsidR="002844D4" w:rsidRDefault="00C242D9" w:rsidP="000C7E3D">
      <w:pPr>
        <w:numPr>
          <w:ilvl w:val="0"/>
          <w:numId w:val="3"/>
        </w:numPr>
        <w:tabs>
          <w:tab w:val="left" w:pos="1710"/>
          <w:tab w:val="left" w:pos="1985"/>
          <w:tab w:val="left" w:pos="2250"/>
          <w:tab w:val="left" w:pos="5529"/>
        </w:tabs>
        <w:spacing w:after="0"/>
        <w:ind w:left="225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Memiliki alat-alat perlengkapan Klinik sesuai dengan ketentuan yang berlaku;</w:t>
      </w:r>
    </w:p>
    <w:p w:rsidR="00C242D9" w:rsidRDefault="00CD2942" w:rsidP="000C7E3D">
      <w:pPr>
        <w:numPr>
          <w:ilvl w:val="0"/>
          <w:numId w:val="3"/>
        </w:numPr>
        <w:tabs>
          <w:tab w:val="left" w:pos="1710"/>
          <w:tab w:val="left" w:pos="1985"/>
          <w:tab w:val="left" w:pos="2250"/>
          <w:tab w:val="left" w:pos="5529"/>
        </w:tabs>
        <w:spacing w:after="0"/>
        <w:ind w:left="225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Memiliki Lahan Parkir yang cukup dan tidak menggangu</w:t>
      </w:r>
      <w:r w:rsidR="009644E1">
        <w:rPr>
          <w:rFonts w:ascii="Arial" w:hAnsi="Arial" w:cs="Arial"/>
        </w:rPr>
        <w:t xml:space="preserve"> lalu lintas;</w:t>
      </w:r>
    </w:p>
    <w:p w:rsidR="009644E1" w:rsidRDefault="00AC4298" w:rsidP="000C7E3D">
      <w:pPr>
        <w:numPr>
          <w:ilvl w:val="0"/>
          <w:numId w:val="3"/>
        </w:numPr>
        <w:tabs>
          <w:tab w:val="left" w:pos="1710"/>
          <w:tab w:val="left" w:pos="1985"/>
          <w:tab w:val="left" w:pos="2250"/>
          <w:tab w:val="left" w:pos="5529"/>
        </w:tabs>
        <w:spacing w:after="0"/>
        <w:ind w:left="225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Memiliki sanitasi yang baik sehing</w:t>
      </w:r>
      <w:r w:rsidR="007931D6">
        <w:rPr>
          <w:rFonts w:ascii="Arial" w:hAnsi="Arial" w:cs="Arial"/>
        </w:rPr>
        <w:t xml:space="preserve">ga tidak mengganggu </w:t>
      </w:r>
      <w:r w:rsidR="009A4F66">
        <w:rPr>
          <w:rFonts w:ascii="Arial" w:hAnsi="Arial" w:cs="Arial"/>
        </w:rPr>
        <w:t>lingkungan sekitar</w:t>
      </w:r>
      <w:r w:rsidR="007931D6">
        <w:rPr>
          <w:rFonts w:ascii="Arial" w:hAnsi="Arial" w:cs="Arial"/>
        </w:rPr>
        <w:t>;</w:t>
      </w:r>
    </w:p>
    <w:p w:rsidR="00D0701C" w:rsidRPr="00A33D7F" w:rsidRDefault="00D0701C" w:rsidP="000C7E3D">
      <w:pPr>
        <w:numPr>
          <w:ilvl w:val="0"/>
          <w:numId w:val="3"/>
        </w:numPr>
        <w:tabs>
          <w:tab w:val="left" w:pos="1710"/>
          <w:tab w:val="left" w:pos="1985"/>
          <w:tab w:val="left" w:pos="2250"/>
          <w:tab w:val="left" w:pos="5529"/>
        </w:tabs>
        <w:spacing w:after="0"/>
        <w:ind w:left="2250" w:hanging="270"/>
        <w:jc w:val="both"/>
        <w:rPr>
          <w:rFonts w:ascii="Arial" w:hAnsi="Arial" w:cs="Arial"/>
        </w:rPr>
      </w:pPr>
      <w:r w:rsidRPr="00A33D7F">
        <w:rPr>
          <w:rFonts w:ascii="Arial" w:hAnsi="Arial" w:cs="Arial"/>
        </w:rPr>
        <w:t xml:space="preserve">Izin </w:t>
      </w:r>
      <w:r w:rsidR="001F5F4E">
        <w:rPr>
          <w:rFonts w:ascii="Arial" w:hAnsi="Arial" w:cs="Arial"/>
        </w:rPr>
        <w:t xml:space="preserve">Klinik </w:t>
      </w:r>
      <w:r w:rsidRPr="00A33D7F">
        <w:rPr>
          <w:rFonts w:ascii="Arial" w:hAnsi="Arial" w:cs="Arial"/>
        </w:rPr>
        <w:t xml:space="preserve">ini berlaku untuk Pemilik Sarana </w:t>
      </w:r>
      <w:r w:rsidR="00CA747B">
        <w:rPr>
          <w:rFonts w:ascii="Arial" w:hAnsi="Arial" w:cs="Arial"/>
        </w:rPr>
        <w:t xml:space="preserve">Klinik </w:t>
      </w:r>
      <w:r w:rsidRPr="00A33D7F">
        <w:rPr>
          <w:rFonts w:ascii="Arial" w:hAnsi="Arial" w:cs="Arial"/>
        </w:rPr>
        <w:t>di lokasi dan sarana sebagaimana tersebut di atas.</w:t>
      </w:r>
    </w:p>
    <w:p w:rsidR="00D0701C" w:rsidRPr="00A33D7F" w:rsidRDefault="00D0701C" w:rsidP="00A33D7F">
      <w:pPr>
        <w:numPr>
          <w:ilvl w:val="0"/>
          <w:numId w:val="3"/>
        </w:numPr>
        <w:tabs>
          <w:tab w:val="left" w:pos="1985"/>
          <w:tab w:val="left" w:pos="2268"/>
          <w:tab w:val="left" w:pos="5529"/>
        </w:tabs>
        <w:spacing w:after="0"/>
        <w:ind w:left="2268" w:hanging="288"/>
        <w:jc w:val="both"/>
        <w:rPr>
          <w:rFonts w:ascii="Arial" w:hAnsi="Arial" w:cs="Arial"/>
        </w:rPr>
      </w:pPr>
      <w:r w:rsidRPr="00A33D7F">
        <w:rPr>
          <w:rFonts w:ascii="Arial" w:hAnsi="Arial" w:cs="Arial"/>
        </w:rPr>
        <w:t>Penye</w:t>
      </w:r>
      <w:r w:rsidR="000C3D13">
        <w:rPr>
          <w:rFonts w:ascii="Arial" w:hAnsi="Arial" w:cs="Arial"/>
        </w:rPr>
        <w:t xml:space="preserve">lenggaraan </w:t>
      </w:r>
      <w:r w:rsidR="001F5F4E">
        <w:rPr>
          <w:rFonts w:ascii="Arial" w:hAnsi="Arial" w:cs="Arial"/>
        </w:rPr>
        <w:t xml:space="preserve">Klinik Rawat </w:t>
      </w:r>
      <w:r w:rsidRPr="00A33D7F">
        <w:rPr>
          <w:rFonts w:ascii="Arial" w:hAnsi="Arial" w:cs="Arial"/>
        </w:rPr>
        <w:t>harus selalu mematuhi ketentuan peraturan Perundang-undangan yang berlaku.</w:t>
      </w:r>
    </w:p>
    <w:p w:rsidR="002E4F38" w:rsidRPr="00A53432" w:rsidRDefault="00D0701C" w:rsidP="00A33D7F">
      <w:pPr>
        <w:numPr>
          <w:ilvl w:val="0"/>
          <w:numId w:val="3"/>
        </w:numPr>
        <w:tabs>
          <w:tab w:val="left" w:pos="1985"/>
          <w:tab w:val="left" w:pos="2268"/>
          <w:tab w:val="left" w:pos="5529"/>
        </w:tabs>
        <w:spacing w:after="0"/>
        <w:ind w:left="2268" w:hanging="288"/>
        <w:jc w:val="both"/>
        <w:rPr>
          <w:rFonts w:ascii="Arial" w:hAnsi="Arial" w:cs="Arial"/>
          <w:sz w:val="6"/>
        </w:rPr>
      </w:pPr>
      <w:r w:rsidRPr="00F30FA0">
        <w:rPr>
          <w:rFonts w:ascii="Arial" w:hAnsi="Arial" w:cs="Arial"/>
        </w:rPr>
        <w:t xml:space="preserve">Surat izin ini berlaku selama 5 (lima) tahun </w:t>
      </w:r>
      <w:r w:rsidR="00F30FA0" w:rsidRPr="00F30FA0">
        <w:rPr>
          <w:rFonts w:ascii="Arial" w:hAnsi="Arial" w:cs="Arial"/>
        </w:rPr>
        <w:t xml:space="preserve"> yang akan berakhir pada tanggal</w:t>
      </w:r>
      <w:r w:rsidR="00695542">
        <w:rPr>
          <w:rFonts w:ascii="Arial" w:hAnsi="Arial" w:cs="Arial"/>
          <w:lang w:val="id-ID"/>
        </w:rPr>
        <w:t xml:space="preserve"> </w:t>
      </w:r>
      <w:r w:rsidR="00695542">
        <w:rPr>
          <w:rFonts w:ascii="Arial" w:hAnsi="Arial" w:cs="Arial"/>
          <w:b/>
          <w:lang w:val="id-ID"/>
        </w:rPr>
        <w:t>${tanggal_perpanjangan}</w:t>
      </w:r>
      <w:r w:rsidR="00F30FA0" w:rsidRPr="00F30FA0">
        <w:rPr>
          <w:rFonts w:ascii="Arial" w:hAnsi="Arial" w:cs="Arial"/>
        </w:rPr>
        <w:t>, dengan ketentuan wajib mendaftar ulang setiap 1 (satu) tahun sekali yang harus diajukan dalam jangka waktu satu bulan sebelum batas waktu daftar ulang</w:t>
      </w:r>
      <w:r w:rsidR="00A571BE">
        <w:rPr>
          <w:rFonts w:ascii="Arial" w:hAnsi="Arial" w:cs="Arial"/>
        </w:rPr>
        <w:t xml:space="preserve"> pada Kantor Pelayanan Perizinan Terpadu Satu Pintu Kabupaten Bireuen,</w:t>
      </w:r>
      <w:r w:rsidR="00F30FA0">
        <w:rPr>
          <w:rFonts w:ascii="Arial" w:hAnsi="Arial" w:cs="Arial"/>
        </w:rPr>
        <w:t xml:space="preserve"> apabila pendaftaran ulang tidak dilaksanakan, maka Izin kesehatan tersebut tidak berlaku lagi;</w:t>
      </w:r>
    </w:p>
    <w:p w:rsidR="00A53432" w:rsidRPr="00F30FA0" w:rsidRDefault="00A53432" w:rsidP="001F4135">
      <w:pPr>
        <w:tabs>
          <w:tab w:val="left" w:pos="1985"/>
          <w:tab w:val="left" w:pos="2268"/>
          <w:tab w:val="left" w:pos="5529"/>
        </w:tabs>
        <w:spacing w:after="0" w:line="360" w:lineRule="auto"/>
        <w:ind w:left="2268"/>
        <w:jc w:val="both"/>
        <w:rPr>
          <w:rFonts w:ascii="Arial" w:hAnsi="Arial" w:cs="Arial"/>
          <w:sz w:val="6"/>
        </w:rPr>
      </w:pPr>
    </w:p>
    <w:p w:rsidR="000028E3" w:rsidRDefault="009B2477" w:rsidP="00A17E62">
      <w:pPr>
        <w:tabs>
          <w:tab w:val="left" w:pos="1710"/>
          <w:tab w:val="left" w:pos="5529"/>
        </w:tabs>
        <w:spacing w:after="0"/>
        <w:ind w:left="1985" w:hanging="1985"/>
        <w:jc w:val="both"/>
        <w:rPr>
          <w:rFonts w:ascii="Arial" w:hAnsi="Arial" w:cs="Arial"/>
        </w:rPr>
      </w:pPr>
      <w:r w:rsidRPr="00A33D7F">
        <w:rPr>
          <w:rFonts w:ascii="Arial" w:hAnsi="Arial" w:cs="Arial"/>
          <w:b/>
        </w:rPr>
        <w:t>KETIGA</w:t>
      </w:r>
      <w:r w:rsidR="000028E3" w:rsidRPr="00A33D7F">
        <w:rPr>
          <w:rFonts w:ascii="Arial" w:hAnsi="Arial" w:cs="Arial"/>
        </w:rPr>
        <w:tab/>
      </w:r>
      <w:r w:rsidR="000028E3" w:rsidRPr="00A33D7F">
        <w:rPr>
          <w:rFonts w:ascii="Arial" w:hAnsi="Arial" w:cs="Arial"/>
          <w:b/>
        </w:rPr>
        <w:t>:</w:t>
      </w:r>
      <w:r w:rsidR="000028E3" w:rsidRPr="00A33D7F">
        <w:rPr>
          <w:rFonts w:ascii="Arial" w:hAnsi="Arial" w:cs="Arial"/>
        </w:rPr>
        <w:tab/>
      </w:r>
      <w:r w:rsidR="009F31F3" w:rsidRPr="00A33D7F">
        <w:rPr>
          <w:rFonts w:ascii="Arial" w:hAnsi="Arial" w:cs="Arial"/>
        </w:rPr>
        <w:t>Surat Keputusan</w:t>
      </w:r>
      <w:r w:rsidR="009F31F3">
        <w:rPr>
          <w:rFonts w:ascii="Arial" w:hAnsi="Arial" w:cs="Arial"/>
        </w:rPr>
        <w:t xml:space="preserve"> ini mulai berlaku sejak tanggal ditetapkan dengan ketentuan apabila ternyata terdapat kekeliruan dalam penetapan ini akan diperbaiki kembali sebagaimana mestinya</w:t>
      </w:r>
      <w:r w:rsidR="000028E3" w:rsidRPr="00A33D7F">
        <w:rPr>
          <w:rFonts w:ascii="Arial" w:hAnsi="Arial" w:cs="Arial"/>
        </w:rPr>
        <w:t xml:space="preserve">. </w:t>
      </w:r>
    </w:p>
    <w:p w:rsidR="00E04BFE" w:rsidRPr="00953EF4" w:rsidRDefault="00E04BFE" w:rsidP="00A33D7F">
      <w:pPr>
        <w:tabs>
          <w:tab w:val="left" w:pos="1843"/>
          <w:tab w:val="left" w:pos="5529"/>
        </w:tabs>
        <w:spacing w:after="0"/>
        <w:ind w:left="1985" w:hanging="1985"/>
        <w:jc w:val="both"/>
        <w:rPr>
          <w:rFonts w:ascii="Arial" w:hAnsi="Arial" w:cs="Arial"/>
          <w:sz w:val="4"/>
        </w:rPr>
      </w:pPr>
    </w:p>
    <w:p w:rsidR="00DB33E8" w:rsidRPr="008E629B" w:rsidRDefault="00F3363C" w:rsidP="00A33D7F">
      <w:pPr>
        <w:tabs>
          <w:tab w:val="left" w:pos="1985"/>
          <w:tab w:val="left" w:pos="2410"/>
        </w:tabs>
        <w:spacing w:after="0"/>
        <w:rPr>
          <w:rFonts w:ascii="Arial" w:hAnsi="Arial" w:cs="Arial"/>
          <w:b/>
          <w:sz w:val="2"/>
        </w:rPr>
      </w:pPr>
      <w:r w:rsidRPr="00A33D7F">
        <w:rPr>
          <w:rFonts w:ascii="Arial" w:hAnsi="Arial" w:cs="Arial"/>
          <w:b/>
        </w:rPr>
        <w:tab/>
      </w:r>
    </w:p>
    <w:p w:rsidR="00DB3380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3118E7">
        <w:rPr>
          <w:rFonts w:ascii="Arial" w:hAnsi="Arial" w:cs="Arial"/>
          <w:b/>
        </w:rPr>
        <w:br/>
      </w:r>
    </w:p>
    <w:p w:rsidR="00F3363C" w:rsidRDefault="00DB3380" w:rsidP="00DB3380">
      <w:pPr>
        <w:tabs>
          <w:tab w:val="left" w:pos="1985"/>
          <w:tab w:val="left" w:pos="2410"/>
        </w:tabs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3363C" w:rsidRPr="00F3363C">
        <w:rPr>
          <w:rFonts w:ascii="Arial" w:hAnsi="Arial" w:cs="Arial"/>
        </w:rPr>
        <w:t xml:space="preserve">Ditetapkan di </w:t>
      </w:r>
      <w:r w:rsidR="00F3363C" w:rsidRPr="00F3363C">
        <w:rPr>
          <w:rFonts w:ascii="Arial" w:hAnsi="Arial" w:cs="Arial"/>
        </w:rPr>
        <w:tab/>
        <w:t>:</w:t>
      </w:r>
      <w:r w:rsidR="00F3363C" w:rsidRPr="00F30FA0">
        <w:rPr>
          <w:rFonts w:ascii="Arial" w:hAnsi="Arial" w:cs="Arial"/>
          <w:b/>
        </w:rPr>
        <w:t xml:space="preserve"> Bireuen</w:t>
      </w:r>
    </w:p>
    <w:p w:rsidR="00F3363C" w:rsidRPr="00BB7B01" w:rsidRDefault="00556DD7" w:rsidP="00DB33E8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Pada tanggal </w:t>
      </w:r>
      <w:r>
        <w:rPr>
          <w:rFonts w:ascii="Arial" w:hAnsi="Arial" w:cs="Arial"/>
        </w:rPr>
        <w:tab/>
      </w:r>
      <w:r w:rsidR="00F3363C">
        <w:rPr>
          <w:rFonts w:ascii="Arial" w:hAnsi="Arial" w:cs="Arial"/>
        </w:rPr>
        <w:t>:</w:t>
      </w:r>
      <w:r w:rsidR="004140BD">
        <w:rPr>
          <w:rFonts w:ascii="Arial" w:hAnsi="Arial" w:cs="Arial"/>
        </w:rPr>
        <w:t xml:space="preserve"> </w:t>
      </w:r>
      <w:r w:rsidR="00BB7B01">
        <w:rPr>
          <w:rFonts w:ascii="Arial" w:hAnsi="Arial" w:cs="Arial"/>
          <w:b/>
          <w:lang w:val="id-ID"/>
        </w:rPr>
        <w:t>${tanggal_terbit}</w:t>
      </w:r>
    </w:p>
    <w:p w:rsidR="001538C4" w:rsidRPr="006C7A05" w:rsidRDefault="001538C4" w:rsidP="00DB33E8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sz w:val="16"/>
          <w:szCs w:val="16"/>
        </w:rPr>
      </w:pPr>
    </w:p>
    <w:p w:rsidR="00F3363C" w:rsidRPr="00953EF4" w:rsidRDefault="00F3363C" w:rsidP="00F3363C">
      <w:pPr>
        <w:spacing w:after="0" w:line="240" w:lineRule="auto"/>
        <w:ind w:left="5040"/>
        <w:jc w:val="center"/>
        <w:rPr>
          <w:b/>
          <w:bCs/>
          <w:color w:val="000000"/>
          <w:sz w:val="6"/>
        </w:rPr>
      </w:pPr>
    </w:p>
    <w:p w:rsidR="00F3363C" w:rsidRPr="00F3363C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bCs/>
          <w:color w:val="000000"/>
        </w:rPr>
      </w:pPr>
      <w:r w:rsidRPr="00F3363C">
        <w:rPr>
          <w:rFonts w:ascii="Arial" w:hAnsi="Arial" w:cs="Arial"/>
          <w:b/>
          <w:bCs/>
          <w:color w:val="000000"/>
        </w:rPr>
        <w:t>KEPALA KANTOR PELAYANAN</w:t>
      </w:r>
    </w:p>
    <w:p w:rsidR="00F3363C" w:rsidRPr="00F3363C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bCs/>
          <w:color w:val="000000"/>
        </w:rPr>
      </w:pPr>
      <w:r w:rsidRPr="00F3363C">
        <w:rPr>
          <w:rFonts w:ascii="Arial" w:hAnsi="Arial" w:cs="Arial"/>
          <w:b/>
          <w:bCs/>
          <w:color w:val="000000"/>
        </w:rPr>
        <w:t>PERIZINAN TERPADU SATU PINTU</w:t>
      </w:r>
    </w:p>
    <w:p w:rsidR="00F3363C" w:rsidRPr="00F3363C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bCs/>
          <w:color w:val="000000"/>
        </w:rPr>
      </w:pPr>
      <w:r w:rsidRPr="00F3363C">
        <w:rPr>
          <w:rFonts w:ascii="Arial" w:hAnsi="Arial" w:cs="Arial"/>
          <w:b/>
          <w:bCs/>
          <w:color w:val="000000"/>
        </w:rPr>
        <w:t>KABUPATEN BIREUEN</w:t>
      </w:r>
    </w:p>
    <w:p w:rsidR="00F3363C" w:rsidRPr="00953EF4" w:rsidRDefault="00F3363C" w:rsidP="00F3363C">
      <w:pPr>
        <w:pStyle w:val="BodyTextIndent2"/>
        <w:jc w:val="center"/>
        <w:rPr>
          <w:rFonts w:ascii="Arial" w:hAnsi="Arial" w:cs="Arial"/>
          <w:b/>
          <w:color w:val="000000"/>
          <w:sz w:val="10"/>
        </w:rPr>
      </w:pPr>
    </w:p>
    <w:p w:rsidR="00F3363C" w:rsidRPr="00A53432" w:rsidRDefault="00F3363C" w:rsidP="00F3363C">
      <w:pPr>
        <w:spacing w:after="0" w:line="240" w:lineRule="auto"/>
        <w:ind w:left="5040"/>
        <w:rPr>
          <w:rFonts w:ascii="Arial" w:hAnsi="Arial" w:cs="Arial"/>
          <w:b/>
          <w:color w:val="000000"/>
          <w:sz w:val="16"/>
        </w:rPr>
      </w:pPr>
    </w:p>
    <w:p w:rsidR="00F3363C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color w:val="000000"/>
          <w:sz w:val="16"/>
        </w:rPr>
      </w:pPr>
    </w:p>
    <w:p w:rsidR="00F3363C" w:rsidRPr="00F3363C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bCs/>
          <w:u w:val="single"/>
        </w:rPr>
      </w:pPr>
      <w:r w:rsidRPr="00F3363C">
        <w:rPr>
          <w:rFonts w:ascii="Arial" w:hAnsi="Arial" w:cs="Arial"/>
          <w:b/>
          <w:bCs/>
          <w:u w:val="single"/>
        </w:rPr>
        <w:t>Drs. HUSAINI</w:t>
      </w:r>
    </w:p>
    <w:p w:rsidR="00F3363C" w:rsidRPr="00F3363C" w:rsidRDefault="00F3363C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</w:rPr>
      </w:pPr>
      <w:r w:rsidRPr="00F3363C">
        <w:rPr>
          <w:rFonts w:ascii="Arial" w:hAnsi="Arial" w:cs="Arial"/>
          <w:b/>
        </w:rPr>
        <w:t>PEMBINA</w:t>
      </w:r>
      <w:r w:rsidR="006619CD">
        <w:rPr>
          <w:rFonts w:ascii="Arial" w:hAnsi="Arial" w:cs="Arial"/>
          <w:b/>
        </w:rPr>
        <w:t xml:space="preserve"> Tk.I</w:t>
      </w:r>
    </w:p>
    <w:p w:rsidR="00F3363C" w:rsidRDefault="00F3363C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</w:rPr>
      </w:pPr>
      <w:r w:rsidRPr="00F3363C">
        <w:rPr>
          <w:rFonts w:ascii="Arial" w:hAnsi="Arial" w:cs="Arial"/>
          <w:b/>
        </w:rPr>
        <w:t>NIP. 19631231 198203 1 037</w:t>
      </w:r>
    </w:p>
    <w:p w:rsidR="003118E7" w:rsidRDefault="003118E7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</w:rPr>
      </w:pPr>
    </w:p>
    <w:p w:rsidR="003118E7" w:rsidRDefault="003118E7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</w:rPr>
      </w:pPr>
    </w:p>
    <w:p w:rsidR="000F1122" w:rsidRDefault="000F1122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</w:rPr>
      </w:pPr>
    </w:p>
    <w:p w:rsidR="000F1122" w:rsidRDefault="000F1122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</w:rPr>
      </w:pPr>
    </w:p>
    <w:p w:rsidR="000F1122" w:rsidRDefault="000F1122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</w:rPr>
      </w:pPr>
    </w:p>
    <w:p w:rsidR="00AC49D9" w:rsidRDefault="00AC49D9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</w:rPr>
      </w:pPr>
    </w:p>
    <w:p w:rsidR="00AC49D9" w:rsidRDefault="00AC49D9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</w:rPr>
      </w:pPr>
    </w:p>
    <w:p w:rsidR="00AC49D9" w:rsidRDefault="00AC49D9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</w:rPr>
      </w:pPr>
    </w:p>
    <w:p w:rsidR="003118E7" w:rsidRDefault="003118E7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</w:rPr>
      </w:pPr>
    </w:p>
    <w:p w:rsidR="004775CF" w:rsidRDefault="004775CF" w:rsidP="0038090C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:rsidR="0038090C" w:rsidRPr="00BE13D7" w:rsidRDefault="0038090C" w:rsidP="0038090C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  <w:r w:rsidRPr="00BE13D7">
        <w:rPr>
          <w:rFonts w:ascii="Arial" w:hAnsi="Arial" w:cs="Arial"/>
          <w:i/>
          <w:sz w:val="18"/>
          <w:szCs w:val="18"/>
        </w:rPr>
        <w:t>Kepada Yth,</w:t>
      </w:r>
    </w:p>
    <w:p w:rsidR="0038090C" w:rsidRPr="00B11385" w:rsidRDefault="0038090C" w:rsidP="0038090C">
      <w:pPr>
        <w:tabs>
          <w:tab w:val="left" w:pos="426"/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  <w:lang w:val="id-ID"/>
        </w:rPr>
      </w:pPr>
      <w:r w:rsidRPr="00BE13D7">
        <w:rPr>
          <w:rFonts w:ascii="Arial" w:hAnsi="Arial" w:cs="Arial"/>
          <w:i/>
          <w:sz w:val="18"/>
          <w:szCs w:val="18"/>
        </w:rPr>
        <w:t xml:space="preserve">Sdr, </w:t>
      </w:r>
      <w:r w:rsidR="00B11385">
        <w:rPr>
          <w:rFonts w:ascii="Arial" w:hAnsi="Arial" w:cs="Arial"/>
          <w:i/>
          <w:sz w:val="18"/>
          <w:szCs w:val="18"/>
          <w:lang w:val="id-ID"/>
        </w:rPr>
        <w:t>${nama_pemilik}</w:t>
      </w:r>
    </w:p>
    <w:p w:rsidR="000F27B7" w:rsidRPr="006C7A05" w:rsidRDefault="0038090C" w:rsidP="006C7A05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i/>
          <w:sz w:val="18"/>
          <w:szCs w:val="18"/>
        </w:rPr>
      </w:pPr>
      <w:r w:rsidRPr="006C7A05">
        <w:rPr>
          <w:rFonts w:ascii="Arial" w:hAnsi="Arial" w:cs="Arial"/>
          <w:i/>
          <w:sz w:val="18"/>
          <w:szCs w:val="18"/>
        </w:rPr>
        <w:t xml:space="preserve">di. </w:t>
      </w:r>
      <w:r w:rsidRPr="006C7A05">
        <w:rPr>
          <w:rFonts w:ascii="Arial" w:hAnsi="Arial" w:cs="Arial"/>
          <w:i/>
          <w:sz w:val="18"/>
          <w:szCs w:val="18"/>
        </w:rPr>
        <w:tab/>
      </w:r>
      <w:r w:rsidR="00B11385">
        <w:rPr>
          <w:rFonts w:ascii="Arial" w:hAnsi="Arial" w:cs="Arial"/>
          <w:i/>
          <w:sz w:val="18"/>
          <w:szCs w:val="18"/>
          <w:lang w:val="id-ID"/>
        </w:rPr>
        <w:t>${alamat_lengkap_pemilik}</w:t>
      </w:r>
      <w:bookmarkStart w:id="0" w:name="_GoBack"/>
      <w:bookmarkEnd w:id="0"/>
    </w:p>
    <w:sectPr w:rsidR="000F27B7" w:rsidRPr="006C7A05" w:rsidSect="00D179B7">
      <w:pgSz w:w="12242" w:h="18722" w:code="258"/>
      <w:pgMar w:top="990" w:right="1138" w:bottom="1080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AD6" w:rsidRDefault="00003AD6" w:rsidP="007566EC">
      <w:pPr>
        <w:spacing w:after="0" w:line="240" w:lineRule="auto"/>
      </w:pPr>
      <w:r>
        <w:separator/>
      </w:r>
    </w:p>
  </w:endnote>
  <w:endnote w:type="continuationSeparator" w:id="0">
    <w:p w:rsidR="00003AD6" w:rsidRDefault="00003AD6" w:rsidP="0075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AD6" w:rsidRDefault="00003AD6" w:rsidP="007566EC">
      <w:pPr>
        <w:spacing w:after="0" w:line="240" w:lineRule="auto"/>
      </w:pPr>
      <w:r>
        <w:separator/>
      </w:r>
    </w:p>
  </w:footnote>
  <w:footnote w:type="continuationSeparator" w:id="0">
    <w:p w:rsidR="00003AD6" w:rsidRDefault="00003AD6" w:rsidP="00756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156E3"/>
    <w:multiLevelType w:val="hybridMultilevel"/>
    <w:tmpl w:val="36CEE812"/>
    <w:lvl w:ilvl="0" w:tplc="E78EF588">
      <w:start w:val="14"/>
      <w:numFmt w:val="decimal"/>
      <w:lvlText w:val="%1."/>
      <w:lvlJc w:val="left"/>
      <w:pPr>
        <w:ind w:left="5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73A16"/>
    <w:multiLevelType w:val="hybridMultilevel"/>
    <w:tmpl w:val="7CC4D352"/>
    <w:lvl w:ilvl="0" w:tplc="6E7032A6">
      <w:start w:val="2"/>
      <w:numFmt w:val="decimal"/>
      <w:lvlText w:val="%1."/>
      <w:lvlJc w:val="left"/>
      <w:pPr>
        <w:ind w:left="2204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14FC36B2"/>
    <w:multiLevelType w:val="hybridMultilevel"/>
    <w:tmpl w:val="4BA2E0BE"/>
    <w:lvl w:ilvl="0" w:tplc="BA3ADBB4">
      <w:start w:val="10"/>
      <w:numFmt w:val="decimal"/>
      <w:lvlText w:val="%1."/>
      <w:lvlJc w:val="left"/>
      <w:pPr>
        <w:ind w:left="2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3">
    <w:nsid w:val="23F4130D"/>
    <w:multiLevelType w:val="hybridMultilevel"/>
    <w:tmpl w:val="C76E5E94"/>
    <w:lvl w:ilvl="0" w:tplc="421C998A">
      <w:start w:val="9"/>
      <w:numFmt w:val="decimal"/>
      <w:lvlText w:val="%1."/>
      <w:lvlJc w:val="left"/>
      <w:pPr>
        <w:ind w:left="5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</w:lvl>
    <w:lvl w:ilvl="3" w:tplc="65F24E00">
      <w:start w:val="8"/>
      <w:numFmt w:val="decimal"/>
      <w:lvlText w:val="%4."/>
      <w:lvlJc w:val="left"/>
      <w:pPr>
        <w:ind w:left="5295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</w:lvl>
    <w:lvl w:ilvl="6" w:tplc="0409000F" w:tentative="1">
      <w:start w:val="1"/>
      <w:numFmt w:val="decimal"/>
      <w:lvlText w:val="%7."/>
      <w:lvlJc w:val="left"/>
      <w:pPr>
        <w:ind w:left="7455" w:hanging="360"/>
      </w:p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4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39360164"/>
    <w:multiLevelType w:val="hybridMultilevel"/>
    <w:tmpl w:val="46DE4442"/>
    <w:lvl w:ilvl="0" w:tplc="1046A368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>
      <w:start w:val="1"/>
      <w:numFmt w:val="lowerLetter"/>
      <w:lvlText w:val="%2."/>
      <w:lvlJc w:val="left"/>
      <w:pPr>
        <w:ind w:left="3165" w:hanging="360"/>
      </w:pPr>
    </w:lvl>
    <w:lvl w:ilvl="2" w:tplc="0409001B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3A"/>
    <w:rsid w:val="000028E3"/>
    <w:rsid w:val="00003AD6"/>
    <w:rsid w:val="000163F7"/>
    <w:rsid w:val="0002211F"/>
    <w:rsid w:val="000331B5"/>
    <w:rsid w:val="00035490"/>
    <w:rsid w:val="00036EE3"/>
    <w:rsid w:val="00053ABF"/>
    <w:rsid w:val="00056B6A"/>
    <w:rsid w:val="000A1DEB"/>
    <w:rsid w:val="000A6974"/>
    <w:rsid w:val="000B38D4"/>
    <w:rsid w:val="000B75DC"/>
    <w:rsid w:val="000C3D13"/>
    <w:rsid w:val="000C7B04"/>
    <w:rsid w:val="000C7E3D"/>
    <w:rsid w:val="000E0259"/>
    <w:rsid w:val="000E11E3"/>
    <w:rsid w:val="000E2D78"/>
    <w:rsid w:val="000E4BC4"/>
    <w:rsid w:val="000E66CF"/>
    <w:rsid w:val="000F1122"/>
    <w:rsid w:val="000F27B7"/>
    <w:rsid w:val="00121D5B"/>
    <w:rsid w:val="00124687"/>
    <w:rsid w:val="00130E6D"/>
    <w:rsid w:val="001323AA"/>
    <w:rsid w:val="00135DF1"/>
    <w:rsid w:val="00137EF2"/>
    <w:rsid w:val="00150B66"/>
    <w:rsid w:val="001538C4"/>
    <w:rsid w:val="001564D1"/>
    <w:rsid w:val="00170C4E"/>
    <w:rsid w:val="00186165"/>
    <w:rsid w:val="00193168"/>
    <w:rsid w:val="001973C7"/>
    <w:rsid w:val="001A0932"/>
    <w:rsid w:val="001D6C51"/>
    <w:rsid w:val="001F1526"/>
    <w:rsid w:val="001F3006"/>
    <w:rsid w:val="001F4135"/>
    <w:rsid w:val="001F5F4E"/>
    <w:rsid w:val="00210733"/>
    <w:rsid w:val="00220939"/>
    <w:rsid w:val="0022113B"/>
    <w:rsid w:val="00223295"/>
    <w:rsid w:val="0022423B"/>
    <w:rsid w:val="0023338E"/>
    <w:rsid w:val="00234676"/>
    <w:rsid w:val="00242937"/>
    <w:rsid w:val="0024620C"/>
    <w:rsid w:val="002476BA"/>
    <w:rsid w:val="00247A73"/>
    <w:rsid w:val="002669A3"/>
    <w:rsid w:val="002711A9"/>
    <w:rsid w:val="002844D4"/>
    <w:rsid w:val="00286490"/>
    <w:rsid w:val="00292537"/>
    <w:rsid w:val="00297C9D"/>
    <w:rsid w:val="002A0975"/>
    <w:rsid w:val="002C7BEE"/>
    <w:rsid w:val="002D3891"/>
    <w:rsid w:val="002E4F38"/>
    <w:rsid w:val="002E774D"/>
    <w:rsid w:val="002F7190"/>
    <w:rsid w:val="00300DAE"/>
    <w:rsid w:val="00301628"/>
    <w:rsid w:val="00303427"/>
    <w:rsid w:val="00306779"/>
    <w:rsid w:val="003118E7"/>
    <w:rsid w:val="003212B5"/>
    <w:rsid w:val="00330959"/>
    <w:rsid w:val="00342718"/>
    <w:rsid w:val="00362E6A"/>
    <w:rsid w:val="00364BA9"/>
    <w:rsid w:val="003716C2"/>
    <w:rsid w:val="00372909"/>
    <w:rsid w:val="00375FE7"/>
    <w:rsid w:val="0038090C"/>
    <w:rsid w:val="003A3886"/>
    <w:rsid w:val="003A390D"/>
    <w:rsid w:val="003A5571"/>
    <w:rsid w:val="003B7FE2"/>
    <w:rsid w:val="003C5A52"/>
    <w:rsid w:val="003C67DF"/>
    <w:rsid w:val="0040093E"/>
    <w:rsid w:val="004140BD"/>
    <w:rsid w:val="00417180"/>
    <w:rsid w:val="00422735"/>
    <w:rsid w:val="00424E6F"/>
    <w:rsid w:val="0042566C"/>
    <w:rsid w:val="00434A92"/>
    <w:rsid w:val="00447B55"/>
    <w:rsid w:val="00455677"/>
    <w:rsid w:val="00463968"/>
    <w:rsid w:val="00463ADD"/>
    <w:rsid w:val="004771A4"/>
    <w:rsid w:val="004775CF"/>
    <w:rsid w:val="00492E0E"/>
    <w:rsid w:val="0049469F"/>
    <w:rsid w:val="004A2F13"/>
    <w:rsid w:val="004B0408"/>
    <w:rsid w:val="004B180C"/>
    <w:rsid w:val="004C5819"/>
    <w:rsid w:val="004D0FF5"/>
    <w:rsid w:val="004E31E8"/>
    <w:rsid w:val="004E481D"/>
    <w:rsid w:val="004E5313"/>
    <w:rsid w:val="00505305"/>
    <w:rsid w:val="00506585"/>
    <w:rsid w:val="0051683D"/>
    <w:rsid w:val="005359AD"/>
    <w:rsid w:val="00551467"/>
    <w:rsid w:val="0055542F"/>
    <w:rsid w:val="00556DD7"/>
    <w:rsid w:val="005663C7"/>
    <w:rsid w:val="00566F8E"/>
    <w:rsid w:val="005723CE"/>
    <w:rsid w:val="005738B6"/>
    <w:rsid w:val="0058050A"/>
    <w:rsid w:val="00583AC4"/>
    <w:rsid w:val="0058599B"/>
    <w:rsid w:val="00586EF2"/>
    <w:rsid w:val="005900A7"/>
    <w:rsid w:val="005A38A3"/>
    <w:rsid w:val="005B395D"/>
    <w:rsid w:val="005C614D"/>
    <w:rsid w:val="005D5A4C"/>
    <w:rsid w:val="0061127A"/>
    <w:rsid w:val="00622A80"/>
    <w:rsid w:val="00626D9B"/>
    <w:rsid w:val="006458A3"/>
    <w:rsid w:val="00651DD4"/>
    <w:rsid w:val="006570B9"/>
    <w:rsid w:val="006613F8"/>
    <w:rsid w:val="006619CD"/>
    <w:rsid w:val="00665791"/>
    <w:rsid w:val="00666555"/>
    <w:rsid w:val="0068451C"/>
    <w:rsid w:val="00687C8A"/>
    <w:rsid w:val="00695542"/>
    <w:rsid w:val="006A1DC7"/>
    <w:rsid w:val="006A5DA5"/>
    <w:rsid w:val="006C4CCA"/>
    <w:rsid w:val="006C7A05"/>
    <w:rsid w:val="006D6A65"/>
    <w:rsid w:val="006F4659"/>
    <w:rsid w:val="00726E34"/>
    <w:rsid w:val="007310B3"/>
    <w:rsid w:val="0074064A"/>
    <w:rsid w:val="007465E2"/>
    <w:rsid w:val="0075339D"/>
    <w:rsid w:val="007566EC"/>
    <w:rsid w:val="00756B57"/>
    <w:rsid w:val="00757982"/>
    <w:rsid w:val="00776918"/>
    <w:rsid w:val="007920E3"/>
    <w:rsid w:val="007931D6"/>
    <w:rsid w:val="007A6DA2"/>
    <w:rsid w:val="007B0732"/>
    <w:rsid w:val="007B2A18"/>
    <w:rsid w:val="007B45E0"/>
    <w:rsid w:val="007C5220"/>
    <w:rsid w:val="007C5C35"/>
    <w:rsid w:val="007C64B4"/>
    <w:rsid w:val="007C7EC4"/>
    <w:rsid w:val="007E36D8"/>
    <w:rsid w:val="007F4140"/>
    <w:rsid w:val="008131A4"/>
    <w:rsid w:val="00822DD5"/>
    <w:rsid w:val="00823F5C"/>
    <w:rsid w:val="00826F3B"/>
    <w:rsid w:val="00835726"/>
    <w:rsid w:val="00837031"/>
    <w:rsid w:val="008461CA"/>
    <w:rsid w:val="00857102"/>
    <w:rsid w:val="00870816"/>
    <w:rsid w:val="00872B91"/>
    <w:rsid w:val="00872E28"/>
    <w:rsid w:val="008736CD"/>
    <w:rsid w:val="00885A1D"/>
    <w:rsid w:val="00890BE4"/>
    <w:rsid w:val="008A0E9A"/>
    <w:rsid w:val="008A35AC"/>
    <w:rsid w:val="008A575C"/>
    <w:rsid w:val="008B1916"/>
    <w:rsid w:val="008C0B4E"/>
    <w:rsid w:val="008D1033"/>
    <w:rsid w:val="008D5632"/>
    <w:rsid w:val="008D685E"/>
    <w:rsid w:val="008D7A40"/>
    <w:rsid w:val="008E31BE"/>
    <w:rsid w:val="008E629B"/>
    <w:rsid w:val="008E72F0"/>
    <w:rsid w:val="008E769A"/>
    <w:rsid w:val="008F280B"/>
    <w:rsid w:val="00910228"/>
    <w:rsid w:val="00910ED1"/>
    <w:rsid w:val="00911FC4"/>
    <w:rsid w:val="00913D88"/>
    <w:rsid w:val="00914747"/>
    <w:rsid w:val="00917C3D"/>
    <w:rsid w:val="009207EC"/>
    <w:rsid w:val="00926CAA"/>
    <w:rsid w:val="00927C3C"/>
    <w:rsid w:val="00927ED6"/>
    <w:rsid w:val="00935A71"/>
    <w:rsid w:val="00942203"/>
    <w:rsid w:val="00953EF4"/>
    <w:rsid w:val="00960185"/>
    <w:rsid w:val="0096433D"/>
    <w:rsid w:val="009644E1"/>
    <w:rsid w:val="00975C98"/>
    <w:rsid w:val="009803C1"/>
    <w:rsid w:val="0098204C"/>
    <w:rsid w:val="009921D7"/>
    <w:rsid w:val="009A2CF6"/>
    <w:rsid w:val="009A4F66"/>
    <w:rsid w:val="009B2477"/>
    <w:rsid w:val="009B6455"/>
    <w:rsid w:val="009C147E"/>
    <w:rsid w:val="009C17AB"/>
    <w:rsid w:val="009C1B1A"/>
    <w:rsid w:val="009C3ACF"/>
    <w:rsid w:val="009E2FB5"/>
    <w:rsid w:val="009F02D6"/>
    <w:rsid w:val="009F1924"/>
    <w:rsid w:val="009F31F3"/>
    <w:rsid w:val="009F3FD8"/>
    <w:rsid w:val="009F565D"/>
    <w:rsid w:val="009F6676"/>
    <w:rsid w:val="00A06F9C"/>
    <w:rsid w:val="00A10CF2"/>
    <w:rsid w:val="00A1524A"/>
    <w:rsid w:val="00A171F2"/>
    <w:rsid w:val="00A17E62"/>
    <w:rsid w:val="00A22D14"/>
    <w:rsid w:val="00A26AD0"/>
    <w:rsid w:val="00A30759"/>
    <w:rsid w:val="00A33D7F"/>
    <w:rsid w:val="00A403C9"/>
    <w:rsid w:val="00A445CE"/>
    <w:rsid w:val="00A45164"/>
    <w:rsid w:val="00A53432"/>
    <w:rsid w:val="00A571BE"/>
    <w:rsid w:val="00A63441"/>
    <w:rsid w:val="00A6655A"/>
    <w:rsid w:val="00A72EE7"/>
    <w:rsid w:val="00A73B04"/>
    <w:rsid w:val="00AB04FF"/>
    <w:rsid w:val="00AB78E9"/>
    <w:rsid w:val="00AC4298"/>
    <w:rsid w:val="00AC49D9"/>
    <w:rsid w:val="00AC6B86"/>
    <w:rsid w:val="00AD27B6"/>
    <w:rsid w:val="00AD76ED"/>
    <w:rsid w:val="00AD7938"/>
    <w:rsid w:val="00AF35CE"/>
    <w:rsid w:val="00AF77A5"/>
    <w:rsid w:val="00B10838"/>
    <w:rsid w:val="00B10E5D"/>
    <w:rsid w:val="00B11385"/>
    <w:rsid w:val="00B13674"/>
    <w:rsid w:val="00B15208"/>
    <w:rsid w:val="00B20719"/>
    <w:rsid w:val="00B23F5E"/>
    <w:rsid w:val="00B34E12"/>
    <w:rsid w:val="00B4324B"/>
    <w:rsid w:val="00B4753A"/>
    <w:rsid w:val="00B6277D"/>
    <w:rsid w:val="00B72661"/>
    <w:rsid w:val="00B81F0C"/>
    <w:rsid w:val="00B9465A"/>
    <w:rsid w:val="00BA0F3A"/>
    <w:rsid w:val="00BA62AC"/>
    <w:rsid w:val="00BB17EF"/>
    <w:rsid w:val="00BB368B"/>
    <w:rsid w:val="00BB7B01"/>
    <w:rsid w:val="00BC3794"/>
    <w:rsid w:val="00BC752D"/>
    <w:rsid w:val="00BC798E"/>
    <w:rsid w:val="00BD7D29"/>
    <w:rsid w:val="00BE731B"/>
    <w:rsid w:val="00BF5782"/>
    <w:rsid w:val="00C0470F"/>
    <w:rsid w:val="00C10CF6"/>
    <w:rsid w:val="00C20D99"/>
    <w:rsid w:val="00C242D9"/>
    <w:rsid w:val="00C43286"/>
    <w:rsid w:val="00C50F5F"/>
    <w:rsid w:val="00CA7392"/>
    <w:rsid w:val="00CA747B"/>
    <w:rsid w:val="00CA79E9"/>
    <w:rsid w:val="00CB3CF8"/>
    <w:rsid w:val="00CD2942"/>
    <w:rsid w:val="00CE1AC4"/>
    <w:rsid w:val="00CE5F03"/>
    <w:rsid w:val="00CF65C6"/>
    <w:rsid w:val="00D0701C"/>
    <w:rsid w:val="00D179B7"/>
    <w:rsid w:val="00D34132"/>
    <w:rsid w:val="00D42029"/>
    <w:rsid w:val="00D64DFC"/>
    <w:rsid w:val="00D73253"/>
    <w:rsid w:val="00D74765"/>
    <w:rsid w:val="00D92F92"/>
    <w:rsid w:val="00D96263"/>
    <w:rsid w:val="00DA01DD"/>
    <w:rsid w:val="00DB3380"/>
    <w:rsid w:val="00DB33E8"/>
    <w:rsid w:val="00DC3C38"/>
    <w:rsid w:val="00DE1D76"/>
    <w:rsid w:val="00DE2EB3"/>
    <w:rsid w:val="00DE794D"/>
    <w:rsid w:val="00E04BFE"/>
    <w:rsid w:val="00E13DE9"/>
    <w:rsid w:val="00E2062A"/>
    <w:rsid w:val="00E218C3"/>
    <w:rsid w:val="00E35B17"/>
    <w:rsid w:val="00E402FB"/>
    <w:rsid w:val="00E41D21"/>
    <w:rsid w:val="00E44618"/>
    <w:rsid w:val="00E469CD"/>
    <w:rsid w:val="00E5724D"/>
    <w:rsid w:val="00E6583E"/>
    <w:rsid w:val="00E71CE5"/>
    <w:rsid w:val="00E8289E"/>
    <w:rsid w:val="00E83F93"/>
    <w:rsid w:val="00E858A6"/>
    <w:rsid w:val="00E86C29"/>
    <w:rsid w:val="00E92478"/>
    <w:rsid w:val="00E96913"/>
    <w:rsid w:val="00EA7844"/>
    <w:rsid w:val="00EB49EF"/>
    <w:rsid w:val="00EB6C5A"/>
    <w:rsid w:val="00EC0629"/>
    <w:rsid w:val="00EC2421"/>
    <w:rsid w:val="00EC4133"/>
    <w:rsid w:val="00EC4809"/>
    <w:rsid w:val="00EC6154"/>
    <w:rsid w:val="00EE7DDA"/>
    <w:rsid w:val="00EF4571"/>
    <w:rsid w:val="00EF5455"/>
    <w:rsid w:val="00F01EEB"/>
    <w:rsid w:val="00F122E6"/>
    <w:rsid w:val="00F15095"/>
    <w:rsid w:val="00F30FA0"/>
    <w:rsid w:val="00F3265A"/>
    <w:rsid w:val="00F3363C"/>
    <w:rsid w:val="00F54311"/>
    <w:rsid w:val="00F61EB4"/>
    <w:rsid w:val="00F67509"/>
    <w:rsid w:val="00F76440"/>
    <w:rsid w:val="00F77DB7"/>
    <w:rsid w:val="00F84DFF"/>
    <w:rsid w:val="00F86828"/>
    <w:rsid w:val="00FA68FE"/>
    <w:rsid w:val="00FB1978"/>
    <w:rsid w:val="00FB1E86"/>
    <w:rsid w:val="00FC6B83"/>
    <w:rsid w:val="00FD3062"/>
    <w:rsid w:val="00FE6DED"/>
    <w:rsid w:val="00FE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996BB-3742-4DFF-AB05-337D4DA1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756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6E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6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6EC"/>
    <w:rPr>
      <w:sz w:val="22"/>
      <w:szCs w:val="22"/>
    </w:rPr>
  </w:style>
  <w:style w:type="table" w:styleId="TableGrid">
    <w:name w:val="Table Grid"/>
    <w:basedOn w:val="TableNormal"/>
    <w:uiPriority w:val="59"/>
    <w:rsid w:val="003A38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fachrul_andy</cp:lastModifiedBy>
  <cp:revision>14</cp:revision>
  <cp:lastPrinted>2014-02-11T08:04:00Z</cp:lastPrinted>
  <dcterms:created xsi:type="dcterms:W3CDTF">2014-10-19T16:03:00Z</dcterms:created>
  <dcterms:modified xsi:type="dcterms:W3CDTF">2014-10-19T16:10:00Z</dcterms:modified>
</cp:coreProperties>
</file>