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">
  <w:body>
    <w:p>
      <w:pPr>
        <w:spacing w:lineRule="auto" w:line="259"/>
        <w:rPr>
          <w:b w:val="1"/>
          <w:color w:val="FF0000"/>
          <w:sz w:val="32"/>
          <w:szCs w:val="32"/>
          <w:rFonts w:ascii="굴림" w:eastAsia="굴림" w:hAnsi="굴림" w:cs="굴림"/>
        </w:rPr>
      </w:pPr>
      <w:r>
        <w:rPr>
          <w:b w:val="1"/>
          <w:color w:val="FF0000"/>
          <w:sz w:val="32"/>
          <w:szCs w:val="32"/>
          <w:rFonts w:ascii="굴림" w:eastAsia="굴림" w:hAnsi="굴림" w:cs="굴림"/>
        </w:rPr>
        <w:t xml:space="preserve">최종 프로젝트 주제 </w:t>
      </w:r>
    </w:p>
    <w:p>
      <w:pPr>
        <w:spacing w:lineRule="auto" w:line="259"/>
        <w:rPr>
          <w:b w:val="1"/>
          <w:color w:val="auto"/>
          <w:sz w:val="28"/>
          <w:szCs w:val="28"/>
          <w:rFonts w:ascii="굴림" w:eastAsia="굴림" w:hAnsi="굴림" w:cs="굴림"/>
        </w:rPr>
      </w:pPr>
      <w:r>
        <w:rPr>
          <w:b w:val="1"/>
          <w:color w:val="auto"/>
          <w:sz w:val="28"/>
          <w:szCs w:val="28"/>
          <w:rFonts w:ascii="굴림" w:eastAsia="굴림" w:hAnsi="굴림" w:cs="굴림"/>
        </w:rPr>
        <w:t xml:space="preserve">1. 홈페이지 자동 제작 사이트</w:t>
      </w:r>
    </w:p>
    <w:p>
      <w:pPr>
        <w:spacing w:lineRule="auto" w:line="259"/>
        <w:rPr>
          <w:b w:val="1"/>
          <w:color w:val="auto"/>
          <w:sz w:val="20"/>
          <w:szCs w:val="20"/>
          <w:rFonts w:ascii="굴림" w:eastAsia="굴림" w:hAnsi="굴림" w:cs="굴림"/>
        </w:rPr>
      </w:pPr>
      <w:r>
        <w:rPr>
          <w:b w:val="1"/>
          <w:color w:val="auto"/>
          <w:sz w:val="20"/>
          <w:szCs w:val="20"/>
          <w:rFonts w:ascii="굴림" w:eastAsia="굴림" w:hAnsi="굴림" w:cs="굴림"/>
        </w:rPr>
        <w:t xml:space="preserve">Ex) https://imweb.me/</w:t>
      </w:r>
    </w:p>
    <w:p>
      <w:pPr>
        <w:spacing w:lineRule="auto" w:line="259"/>
        <w:rPr>
          <w:b w:val="1"/>
          <w:color w:val="auto"/>
          <w:sz w:val="20"/>
          <w:szCs w:val="20"/>
          <w:rFonts w:ascii="굴림" w:eastAsia="굴림" w:hAnsi="굴림" w:cs="굴림"/>
        </w:rPr>
      </w:pPr>
      <w:r>
        <w:rPr>
          <w:sz w:val="20"/>
        </w:rPr>
        <w:drawing>
          <wp:inline distT="0" distB="0" distL="0" distR="0">
            <wp:extent cx="5731510" cy="3031490"/>
            <wp:effectExtent l="0" t="0" r="0" b="0"/>
            <wp:docPr id="1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hursj/AppData/Roaming/PolarisOffice/ETemp/32160_10333752/fImage198576104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321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b w:val="1"/>
          <w:color w:val="auto"/>
          <w:sz w:val="28"/>
          <w:szCs w:val="28"/>
          <w:rFonts w:ascii="굴림" w:eastAsia="굴림" w:hAnsi="굴림" w:cs="굴림"/>
        </w:rPr>
      </w:pPr>
    </w:p>
    <w:p>
      <w:pPr>
        <w:spacing w:lineRule="auto" w:line="259"/>
        <w:rPr>
          <w:b w:val="1"/>
          <w:color w:val="auto"/>
          <w:sz w:val="28"/>
          <w:szCs w:val="28"/>
          <w:rFonts w:ascii="굴림" w:eastAsia="굴림" w:hAnsi="굴림" w:cs="굴림"/>
        </w:rPr>
      </w:pPr>
    </w:p>
    <w:p>
      <w:pPr>
        <w:spacing w:lineRule="auto" w:line="259"/>
        <w:rPr>
          <w:b w:val="1"/>
          <w:color w:val="auto"/>
          <w:sz w:val="28"/>
          <w:szCs w:val="28"/>
          <w:rFonts w:ascii="굴림" w:eastAsia="굴림" w:hAnsi="굴림" w:cs="굴림"/>
        </w:rPr>
      </w:pPr>
      <w:r>
        <w:rPr>
          <w:b w:val="1"/>
          <w:color w:val="auto"/>
          <w:sz w:val="28"/>
          <w:szCs w:val="28"/>
          <w:rFonts w:ascii="굴림" w:eastAsia="굴림" w:hAnsi="굴림" w:cs="굴림"/>
        </w:rPr>
        <w:t xml:space="preserve">2. LMS(학습관리시스템)</w:t>
      </w:r>
    </w:p>
    <w:p>
      <w:pPr>
        <w:spacing w:lineRule="auto" w:line="259"/>
        <w:rPr>
          <w:b w:val="1"/>
          <w:color w:val="auto"/>
          <w:sz w:val="22"/>
          <w:szCs w:val="22"/>
          <w:rFonts w:ascii="굴림" w:eastAsia="굴림" w:hAnsi="굴림" w:cs="굴림"/>
        </w:rPr>
      </w:pPr>
      <w:r>
        <w:rPr>
          <w:b w:val="1"/>
          <w:color w:val="auto"/>
          <w:sz w:val="22"/>
          <w:szCs w:val="22"/>
          <w:rFonts w:ascii="굴림" w:eastAsia="굴림" w:hAnsi="굴림" w:cs="굴림"/>
        </w:rPr>
        <w:t>Ex)https://smart.wsu.ac.kr/login.php</w:t>
      </w:r>
    </w:p>
    <w:p>
      <w:pPr>
        <w:spacing w:lineRule="auto" w:line="259"/>
        <w:rPr>
          <w:b w:val="1"/>
          <w:color w:val="auto"/>
          <w:sz w:val="22"/>
          <w:szCs w:val="22"/>
          <w:rFonts w:ascii="굴림" w:eastAsia="굴림" w:hAnsi="굴림" w:cs="굴림"/>
        </w:rPr>
      </w:pPr>
      <w:r>
        <w:rPr>
          <w:sz w:val="20"/>
        </w:rPr>
        <w:drawing>
          <wp:inline distT="0" distB="0" distL="0" distR="0">
            <wp:extent cx="5731510" cy="2734310"/>
            <wp:effectExtent l="0" t="0" r="0" b="0"/>
            <wp:docPr id="11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hursj/AppData/Roaming/PolarisOffice/ETemp/32160_10333752/fImage179907711846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349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b w:val="1"/>
          <w:color w:val="auto"/>
          <w:sz w:val="22"/>
          <w:szCs w:val="22"/>
          <w:rFonts w:ascii="굴림" w:eastAsia="굴림" w:hAnsi="굴림" w:cs="굴림"/>
        </w:rPr>
      </w:pPr>
    </w:p>
    <w:p>
      <w:pPr>
        <w:spacing w:lineRule="auto" w:line="259"/>
        <w:rPr>
          <w:b w:val="1"/>
          <w:color w:val="auto"/>
          <w:sz w:val="28"/>
          <w:szCs w:val="28"/>
          <w:rFonts w:ascii="굴림" w:eastAsia="굴림" w:hAnsi="굴림" w:cs="굴림"/>
        </w:rPr>
      </w:pPr>
      <w:r>
        <w:rPr>
          <w:b w:val="1"/>
          <w:color w:val="auto"/>
          <w:sz w:val="28"/>
          <w:szCs w:val="28"/>
          <w:rFonts w:ascii="굴림" w:eastAsia="굴림" w:hAnsi="굴림" w:cs="굴림"/>
        </w:rPr>
        <w:t xml:space="preserve">3. 그룹웨어(근퇴, 게시판, 업무관리 전자결제 시스템)</w:t>
      </w:r>
    </w:p>
    <w:p>
      <w:pPr>
        <w:spacing w:lineRule="auto" w:line="259"/>
        <w:rPr>
          <w:b w:val="1"/>
          <w:color w:val="auto"/>
          <w:sz w:val="22"/>
          <w:szCs w:val="22"/>
          <w:rFonts w:ascii="굴림" w:eastAsia="굴림" w:hAnsi="굴림" w:cs="굴림"/>
        </w:rPr>
      </w:pPr>
      <w:r>
        <w:rPr>
          <w:b w:val="1"/>
          <w:color w:val="auto"/>
          <w:sz w:val="22"/>
          <w:szCs w:val="22"/>
          <w:rFonts w:ascii="굴림" w:eastAsia="굴림" w:hAnsi="굴림" w:cs="굴림"/>
        </w:rPr>
        <w:t>Ex)https://www.ecount.com/kr/?S=01&amp;C=10103739085&amp;K=110144140484&amp;keyword=</w:t>
      </w:r>
      <w:r>
        <w:rPr>
          <w:b w:val="1"/>
          <w:color w:val="auto"/>
          <w:sz w:val="22"/>
          <w:szCs w:val="22"/>
          <w:rFonts w:ascii="굴림" w:eastAsia="굴림" w:hAnsi="굴림" w:cs="굴림"/>
        </w:rPr>
        <w:t>%EA%B7%B8%EB%A3%B9%EC%9B%A8%EC%96%B4&amp;matchtype=e&amp;gclid=Cj0KCQiAz</w:t>
      </w:r>
      <w:r>
        <w:rPr>
          <w:b w:val="1"/>
          <w:color w:val="auto"/>
          <w:sz w:val="22"/>
          <w:szCs w:val="22"/>
          <w:rFonts w:ascii="굴림" w:eastAsia="굴림" w:hAnsi="굴림" w:cs="굴림"/>
        </w:rPr>
        <w:t>eSdBhC4ARIsACj36uH7JOmZy7PUbL6JlY1DNkfz8Soe8_CpkZlbTYLUm2qDxusoVburbEQ</w:t>
      </w:r>
      <w:r>
        <w:rPr>
          <w:b w:val="1"/>
          <w:color w:val="auto"/>
          <w:sz w:val="22"/>
          <w:szCs w:val="22"/>
          <w:rFonts w:ascii="굴림" w:eastAsia="굴림" w:hAnsi="굴림" w:cs="굴림"/>
        </w:rPr>
        <w:t>aArx7EALw_wcB</w:t>
      </w:r>
    </w:p>
    <w:p>
      <w:pPr>
        <w:spacing w:lineRule="auto" w:line="259"/>
        <w:rPr>
          <w:b w:val="1"/>
          <w:color w:val="auto"/>
          <w:sz w:val="22"/>
          <w:szCs w:val="22"/>
          <w:rFonts w:ascii="굴림" w:eastAsia="굴림" w:hAnsi="굴림" w:cs="굴림"/>
        </w:rPr>
      </w:pPr>
      <w:r>
        <w:rPr>
          <w:sz w:val="20"/>
        </w:rPr>
        <w:drawing>
          <wp:inline distT="0" distB="0" distL="0" distR="0">
            <wp:extent cx="5731510" cy="3644900"/>
            <wp:effectExtent l="0" t="0" r="0" b="0"/>
            <wp:docPr id="1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hursj/AppData/Roaming/PolarisOffice/ETemp/32160_10333752/fImage34753613633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455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b w:val="1"/>
          <w:color w:val="auto"/>
          <w:sz w:val="22"/>
          <w:szCs w:val="22"/>
          <w:rFonts w:ascii="굴림" w:eastAsia="굴림" w:hAnsi="굴림" w:cs="굴림"/>
        </w:rPr>
      </w:pPr>
    </w:p>
    <w:p>
      <w:pPr>
        <w:spacing w:lineRule="auto" w:line="259"/>
        <w:rPr>
          <w:b w:val="1"/>
          <w:color w:val="auto"/>
          <w:sz w:val="22"/>
          <w:szCs w:val="22"/>
          <w:rFonts w:ascii="굴림" w:eastAsia="굴림" w:hAnsi="굴림" w:cs="굴림"/>
        </w:rPr>
      </w:pPr>
    </w:p>
    <w:p>
      <w:pPr>
        <w:spacing w:lineRule="auto" w:line="259"/>
        <w:rPr>
          <w:b w:val="1"/>
          <w:color w:val="auto"/>
          <w:sz w:val="22"/>
          <w:szCs w:val="22"/>
          <w:rFonts w:ascii="굴림" w:eastAsia="굴림" w:hAnsi="굴림" w:cs="굴림"/>
        </w:rPr>
      </w:pPr>
      <w:r>
        <w:rPr>
          <w:b w:val="1"/>
          <w:color w:val="auto"/>
          <w:sz w:val="22"/>
          <w:szCs w:val="22"/>
          <w:rFonts w:ascii="굴림" w:eastAsia="굴림" w:hAnsi="굴림" w:cs="굴림"/>
        </w:rPr>
        <w:t xml:space="preserve">4. 소셜 미디어 프로그램(인스그램, 페이스북, 트위터, 카카오 스토리)</w:t>
      </w:r>
    </w:p>
    <w:p>
      <w:pPr>
        <w:spacing w:lineRule="auto" w:line="259"/>
        <w:rPr>
          <w:b w:val="1"/>
          <w:color w:val="auto"/>
          <w:sz w:val="22"/>
          <w:szCs w:val="22"/>
          <w:rFonts w:ascii="굴림" w:eastAsia="굴림" w:hAnsi="굴림" w:cs="굴림"/>
        </w:rPr>
      </w:pPr>
      <w:r>
        <w:rPr>
          <w:sz w:val="20"/>
        </w:rPr>
        <w:drawing>
          <wp:inline distT="0" distB="0" distL="0" distR="0">
            <wp:extent cx="5276850" cy="2809240"/>
            <wp:effectExtent l="0" t="0" r="0" b="0"/>
            <wp:docPr id="16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hursj/AppData/Roaming/PolarisOffice/ETemp/32160_10333752/fImage27817016650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28098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b w:val="1"/>
          <w:color w:val="auto"/>
          <w:sz w:val="22"/>
          <w:szCs w:val="22"/>
          <w:rFonts w:ascii="굴림" w:eastAsia="굴림" w:hAnsi="굴림" w:cs="굴림"/>
        </w:rPr>
      </w:pPr>
      <w:r>
        <w:rPr>
          <w:b w:val="1"/>
          <w:color w:val="auto"/>
          <w:sz w:val="22"/>
          <w:szCs w:val="22"/>
          <w:rFonts w:ascii="굴림" w:eastAsia="굴림" w:hAnsi="굴림" w:cs="굴림"/>
        </w:rPr>
        <w:t xml:space="preserve">5. 중고거래 사이트(당근, 중고나라, 번개장터)</w:t>
      </w:r>
    </w:p>
    <w:p>
      <w:pPr>
        <w:spacing w:lineRule="auto" w:line="259"/>
        <w:rPr>
          <w:b w:val="1"/>
          <w:color w:val="auto"/>
          <w:sz w:val="22"/>
          <w:szCs w:val="22"/>
          <w:rFonts w:ascii="굴림" w:eastAsia="굴림" w:hAnsi="굴림" w:cs="굴림"/>
        </w:rPr>
      </w:pPr>
      <w:r>
        <w:rPr>
          <w:sz w:val="20"/>
        </w:rPr>
        <w:drawing>
          <wp:inline distT="0" distB="0" distL="0" distR="0">
            <wp:extent cx="5731510" cy="3637915"/>
            <wp:effectExtent l="0" t="0" r="0" b="0"/>
            <wp:docPr id="19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hursj/AppData/Roaming/PolarisOffice/ETemp/32160_10333752/fImage77321119916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385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sectPr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pgSz w:w="11906" w:h="16838"/>
      <w:pgMar w:top="1701" w:left="1440" w:bottom="1440" w:right="1440" w:header="708" w:footer="708" w:gutter="0"/>
      <w:pgNumType w:fmt="decimal"/>
      <w:docGrid w:type="default" w:linePitch="360" w:charSpace="6144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spacing w:after="160"/>
        <w:rPr/>
      </w:pPr>
    </w:pPrDefault>
    <w:rPrDefault>
      <w:rPr>
        <w:color w:val="auto"/>
        <w:sz w:val="20"/>
        <w:szCs w:val="20"/>
      </w:rPr>
    </w:rPrDefault>
  </w:docDefaults>
  <w:style w:default="1" w:styleId="PO1" w:type="paragraph">
    <w:name w:val="Normal"/>
    <w:next w:val="PO1"/>
    <w:qFormat/>
    <w:uiPriority w:val="1"/>
    <w:pPr>
      <w:jc w:val="both"/>
      <w:spacing w:lineRule="auto" w:line="259"/>
      <w:rPr/>
      <w:autoSpaceDE w:val="0"/>
      <w:autoSpaceDN w:val="0"/>
    </w:pPr>
    <w:rPr>
      <w:color w:val="auto"/>
      <w:sz w:val="20"/>
      <w:szCs w:val="20"/>
      <w:rFonts w:ascii="맑은 고딕" w:eastAsia="맑은 고딕" w:hAnsi="맑은 고딕" w:cs="맑은 고딕"/>
    </w:rPr>
  </w:style>
  <w:style w:default="1" w:styleId="PO2" w:type="character">
    <w:name w:val="Default Paragraph Font"/>
    <w:next w:val="PO1"/>
    <w:qFormat/>
    <w:uiPriority w:val="2"/>
    <w:semiHidden/>
    <w:unhideWhenUsed/>
    <w:rPr>
      <w:color w:val="auto"/>
      <w:sz w:val="20"/>
      <w:szCs w:val="20"/>
    </w:rPr>
  </w:style>
  <w:style w:default="1" w:styleId="PO3" w:type="table">
    <w:name w:val="Normal Table"/>
    <w:uiPriority w:val="3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next w:val="PO1"/>
    <w:uiPriority w:val="4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1985761041.png"></Relationship><Relationship Id="rId6" Type="http://schemas.openxmlformats.org/officeDocument/2006/relationships/image" Target="media/fImage1799077118467.png"></Relationship><Relationship Id="rId7" Type="http://schemas.openxmlformats.org/officeDocument/2006/relationships/image" Target="media/fImage347536136334.png"></Relationship><Relationship Id="rId8" Type="http://schemas.openxmlformats.org/officeDocument/2006/relationships/image" Target="media/fImage278170166500.png"></Relationship><Relationship Id="rId9" Type="http://schemas.openxmlformats.org/officeDocument/2006/relationships/image" Target="media/fImage773211199169.png"></Relationship><Relationship Id="rId10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3</Pages>
  <Paragraphs>0</Paragraphs>
  <Words>33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허 근주</dc:creator>
  <cp:lastModifiedBy/>
</cp:coreProperties>
</file>