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911C3E" w:rsidRDefault="00D13A26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911C3E" w:rsidRDefault="00911C3E"/>
    <w:p w14:paraId="00000003" w14:textId="268BBE5A" w:rsidR="00911C3E" w:rsidRDefault="00D13A26">
      <w:pPr>
        <w:numPr>
          <w:ilvl w:val="0"/>
          <w:numId w:val="1"/>
        </w:numPr>
      </w:pPr>
      <w:r>
        <w:t>N01: Controle facilitado do estoque e compras</w:t>
      </w:r>
      <w:r w:rsidR="00390755">
        <w:t>.</w:t>
      </w:r>
    </w:p>
    <w:p w14:paraId="00000004" w14:textId="33A84BC5" w:rsidR="00911C3E" w:rsidRDefault="00D13A26">
      <w:pPr>
        <w:numPr>
          <w:ilvl w:val="0"/>
          <w:numId w:val="1"/>
        </w:numPr>
      </w:pPr>
      <w:r>
        <w:t xml:space="preserve">N02: Geração de Relatórios que identificam a necessidade de compra de novos </w:t>
      </w:r>
      <w:r w:rsidR="00390755">
        <w:t>produtos.</w:t>
      </w:r>
    </w:p>
    <w:p w14:paraId="00000005" w14:textId="3265B171" w:rsidR="00911C3E" w:rsidRDefault="00D13A26">
      <w:pPr>
        <w:numPr>
          <w:ilvl w:val="0"/>
          <w:numId w:val="1"/>
        </w:numPr>
      </w:pPr>
      <w:r>
        <w:t>N03: Contagem rápida de estoque físico.</w:t>
      </w:r>
    </w:p>
    <w:p w14:paraId="094BD728" w14:textId="0C35B3CD" w:rsidR="00D13A26" w:rsidRDefault="00D13A26" w:rsidP="00D13A26">
      <w:pPr>
        <w:numPr>
          <w:ilvl w:val="0"/>
          <w:numId w:val="1"/>
        </w:numPr>
      </w:pPr>
      <w:r>
        <w:t>N04: Previsão de faturamento em relação ao comprado</w:t>
      </w:r>
      <w:r w:rsidR="00390755">
        <w:t>.</w:t>
      </w:r>
    </w:p>
    <w:p w14:paraId="7ECE0A5F" w14:textId="7E4A3B59" w:rsidR="00D13A26" w:rsidRDefault="00D13A26" w:rsidP="00D13A26">
      <w:pPr>
        <w:numPr>
          <w:ilvl w:val="0"/>
          <w:numId w:val="1"/>
        </w:numPr>
      </w:pPr>
      <w:r>
        <w:t xml:space="preserve">N05: Controle de perdas (produtos quebrados, </w:t>
      </w:r>
      <w:r w:rsidR="00390755">
        <w:t>bonificados e</w:t>
      </w:r>
      <w:r>
        <w:t xml:space="preserve"> perdidos)</w:t>
      </w:r>
      <w:r w:rsidR="00390755">
        <w:t>.</w:t>
      </w:r>
    </w:p>
    <w:p w14:paraId="00000006" w14:textId="77777777" w:rsidR="00911C3E" w:rsidRPr="00390755" w:rsidRDefault="00911C3E">
      <w:pPr>
        <w:rPr>
          <w:u w:val="single"/>
        </w:rPr>
      </w:pPr>
      <w:bookmarkStart w:id="1" w:name="_GoBack"/>
      <w:bookmarkEnd w:id="1"/>
    </w:p>
    <w:sectPr w:rsidR="00911C3E" w:rsidRPr="0039075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26A72"/>
    <w:multiLevelType w:val="multilevel"/>
    <w:tmpl w:val="EA58F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1C3E"/>
    <w:rsid w:val="00390755"/>
    <w:rsid w:val="00911C3E"/>
    <w:rsid w:val="00D1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864C"/>
  <w15:docId w15:val="{8F1F933D-ED05-46EF-9AA3-3D708C84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Martinez</cp:lastModifiedBy>
  <cp:revision>4</cp:revision>
  <dcterms:created xsi:type="dcterms:W3CDTF">2019-09-21T04:37:00Z</dcterms:created>
  <dcterms:modified xsi:type="dcterms:W3CDTF">2019-09-24T20:58:00Z</dcterms:modified>
</cp:coreProperties>
</file>