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Offer of Employment</w:t>
      </w:r>
    </w:p>
    <w:p>
      <w:r>
        <w:t>Dear Ana,</w:t>
      </w:r>
    </w:p>
    <w:p>
      <w:r>
        <w:t>We are pleased to offer you the position of Senior Product Designer at Factorial. Your start date will be April 1st, and this letter outlines the terms of our offer.</w:t>
      </w:r>
    </w:p>
    <w:p>
      <w:r>
        <w:rPr>
          <w:b/>
        </w:rPr>
        <w:t>Compensation. </w:t>
      </w:r>
      <w:r>
        <w:t>Your annual gross salary will be 52,000 EUR, paid in twelve monthly installments, plus a variable bonus of up to 10% based on company and individual performance.</w:t>
      </w:r>
    </w:p>
    <w:p>
      <w:r>
        <w:rPr>
          <w:b/>
        </w:rPr>
        <w:t>Benefits. </w:t>
      </w:r>
      <w:r>
        <w:t>You will have access to flexible remuneration, health insurance, a annual training budget and 23 working days of paid vacation.</w:t>
      </w:r>
    </w:p>
    <w:p>
      <w:r>
        <w:rPr>
          <w:b/>
        </w:rPr>
        <w:t>Working model. </w:t>
      </w:r>
      <w:r>
        <w:t>This is a hybrid position based in our Barcelona office, with up to three remote days per week.</w:t>
      </w:r>
    </w:p>
    <w:p>
      <w:r>
        <w:t>We are excited about the possibility of you joining the team. Please confirm your acceptance by signing below before March 15th.</w:t>
      </w:r>
    </w:p>
    <w:p>
      <w:r>
        <w:t>Warm regards,</w:t>
      </w:r>
    </w:p>
    <w:p>
      <w:r>
        <w:rPr>
          <w:b/>
        </w:rPr>
        <w:t>People Team — Factorial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