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F37" w:rsidRPr="00044F37" w:rsidRDefault="00044F37" w:rsidP="00044F37">
      <w:pPr>
        <w:spacing w:before="60" w:after="0" w:line="240" w:lineRule="auto"/>
        <w:rPr>
          <w:b/>
          <w:sz w:val="24"/>
          <w:lang w:val="en"/>
        </w:rPr>
      </w:pPr>
      <w:proofErr w:type="spellStart"/>
      <w:r w:rsidRPr="00044F37">
        <w:rPr>
          <w:b/>
          <w:sz w:val="24"/>
          <w:lang w:val="en"/>
        </w:rPr>
        <w:t>Križevci</w:t>
      </w:r>
      <w:proofErr w:type="spellEnd"/>
      <w:r w:rsidRPr="00044F37">
        <w:rPr>
          <w:b/>
          <w:sz w:val="24"/>
          <w:lang w:val="en"/>
        </w:rPr>
        <w:t xml:space="preserve"> </w:t>
      </w:r>
      <w:proofErr w:type="spellStart"/>
      <w:r w:rsidRPr="00044F37">
        <w:rPr>
          <w:b/>
          <w:sz w:val="24"/>
          <w:lang w:val="en"/>
        </w:rPr>
        <w:t>Vrata</w:t>
      </w:r>
      <w:proofErr w:type="spellEnd"/>
      <w:r w:rsidRPr="00044F37">
        <w:rPr>
          <w:b/>
          <w:sz w:val="24"/>
          <w:lang w:val="en"/>
        </w:rPr>
        <w:t xml:space="preserve"> </w:t>
      </w:r>
      <w:proofErr w:type="spellStart"/>
      <w:r w:rsidRPr="00044F37">
        <w:rPr>
          <w:b/>
          <w:sz w:val="24"/>
          <w:lang w:val="en"/>
        </w:rPr>
        <w:t>Prigorja</w:t>
      </w:r>
      <w:proofErr w:type="spellEnd"/>
      <w:r w:rsidRPr="00044F37">
        <w:rPr>
          <w:b/>
          <w:sz w:val="24"/>
          <w:lang w:val="en"/>
        </w:rPr>
        <w:t xml:space="preserve"> mobile application - privacy and data protection policy</w:t>
      </w:r>
    </w:p>
    <w:p w:rsidR="00044F37" w:rsidRDefault="00044F37" w:rsidP="00044F37">
      <w:pPr>
        <w:spacing w:before="60" w:after="0" w:line="240" w:lineRule="auto"/>
        <w:rPr>
          <w:sz w:val="24"/>
          <w:lang w:val="en"/>
        </w:rPr>
      </w:pPr>
      <w:r w:rsidRPr="00044F37">
        <w:rPr>
          <w:sz w:val="24"/>
          <w:lang w:val="en"/>
        </w:rPr>
        <w:br/>
        <w:t xml:space="preserve">BY USING THIS APPLICATION, YOU AGREE THAT YOU </w:t>
      </w:r>
      <w:r w:rsidR="003C263E">
        <w:rPr>
          <w:sz w:val="24"/>
          <w:lang w:val="en"/>
        </w:rPr>
        <w:t xml:space="preserve">UNDERSTAND AND </w:t>
      </w:r>
      <w:r w:rsidRPr="00044F37">
        <w:rPr>
          <w:sz w:val="24"/>
          <w:lang w:val="en"/>
        </w:rPr>
        <w:t>AGREE WITH THE APPLICATION OF THE PRIVACY POLICY</w:t>
      </w:r>
    </w:p>
    <w:p w:rsidR="00044F37" w:rsidRDefault="00044F37" w:rsidP="00044F37">
      <w:pPr>
        <w:spacing w:before="60" w:after="0" w:line="240" w:lineRule="auto"/>
        <w:rPr>
          <w:sz w:val="24"/>
          <w:lang w:val="en"/>
        </w:rPr>
      </w:pPr>
      <w:r w:rsidRPr="00044F37">
        <w:rPr>
          <w:sz w:val="24"/>
          <w:lang w:val="en"/>
        </w:rPr>
        <w:br/>
        <w:t xml:space="preserve">This Privacy Policy </w:t>
      </w:r>
      <w:r w:rsidR="00617912">
        <w:rPr>
          <w:sz w:val="24"/>
          <w:lang w:val="en"/>
        </w:rPr>
        <w:t>d</w:t>
      </w:r>
      <w:r w:rsidRPr="00044F37">
        <w:rPr>
          <w:sz w:val="24"/>
          <w:lang w:val="en"/>
        </w:rPr>
        <w:t xml:space="preserve">escribes your use of the </w:t>
      </w:r>
      <w:proofErr w:type="spellStart"/>
      <w:r w:rsidRPr="00044F37">
        <w:rPr>
          <w:sz w:val="24"/>
          <w:lang w:val="en"/>
        </w:rPr>
        <w:t>Križevci</w:t>
      </w:r>
      <w:proofErr w:type="spellEnd"/>
      <w:r w:rsidRPr="00044F37">
        <w:rPr>
          <w:sz w:val="24"/>
          <w:lang w:val="en"/>
        </w:rPr>
        <w:t xml:space="preserve"> </w:t>
      </w:r>
      <w:proofErr w:type="spellStart"/>
      <w:r w:rsidRPr="00044F37">
        <w:rPr>
          <w:sz w:val="24"/>
          <w:lang w:val="en"/>
        </w:rPr>
        <w:t>Vrat</w:t>
      </w:r>
      <w:r>
        <w:rPr>
          <w:sz w:val="24"/>
          <w:lang w:val="en"/>
        </w:rPr>
        <w:t>a</w:t>
      </w:r>
      <w:proofErr w:type="spellEnd"/>
      <w:r w:rsidRPr="00044F37">
        <w:rPr>
          <w:sz w:val="24"/>
          <w:lang w:val="en"/>
        </w:rPr>
        <w:t xml:space="preserve"> </w:t>
      </w:r>
      <w:proofErr w:type="spellStart"/>
      <w:r w:rsidRPr="00044F37">
        <w:rPr>
          <w:sz w:val="24"/>
          <w:lang w:val="en"/>
        </w:rPr>
        <w:t>Prigorja</w:t>
      </w:r>
      <w:proofErr w:type="spellEnd"/>
      <w:r w:rsidRPr="00044F37">
        <w:rPr>
          <w:sz w:val="24"/>
          <w:lang w:val="en"/>
        </w:rPr>
        <w:t xml:space="preserve"> software application (hereinafter referred to as "the Application") on mobile devices created by </w:t>
      </w:r>
      <w:proofErr w:type="spellStart"/>
      <w:r>
        <w:rPr>
          <w:sz w:val="24"/>
          <w:lang w:val="en"/>
        </w:rPr>
        <w:t>Plava</w:t>
      </w:r>
      <w:proofErr w:type="spellEnd"/>
      <w:r>
        <w:rPr>
          <w:sz w:val="24"/>
          <w:lang w:val="en"/>
        </w:rPr>
        <w:t xml:space="preserve"> </w:t>
      </w:r>
      <w:proofErr w:type="spellStart"/>
      <w:r>
        <w:rPr>
          <w:sz w:val="24"/>
          <w:lang w:val="en"/>
        </w:rPr>
        <w:t>tvornica</w:t>
      </w:r>
      <w:proofErr w:type="spellEnd"/>
      <w:r>
        <w:rPr>
          <w:sz w:val="24"/>
          <w:lang w:val="en"/>
        </w:rPr>
        <w:t xml:space="preserve"> </w:t>
      </w:r>
      <w:proofErr w:type="spellStart"/>
      <w:r w:rsidRPr="00044F37">
        <w:rPr>
          <w:sz w:val="24"/>
          <w:lang w:val="en"/>
        </w:rPr>
        <w:t>d.o.o</w:t>
      </w:r>
      <w:proofErr w:type="spellEnd"/>
      <w:r w:rsidRPr="00044F37">
        <w:rPr>
          <w:sz w:val="24"/>
          <w:lang w:val="en"/>
        </w:rPr>
        <w:t xml:space="preserve">. for the </w:t>
      </w:r>
      <w:proofErr w:type="spellStart"/>
      <w:r w:rsidRPr="00044F37">
        <w:rPr>
          <w:sz w:val="24"/>
          <w:lang w:val="en"/>
        </w:rPr>
        <w:t>Križevci</w:t>
      </w:r>
      <w:proofErr w:type="spellEnd"/>
      <w:r w:rsidRPr="00044F37">
        <w:rPr>
          <w:sz w:val="24"/>
          <w:lang w:val="en"/>
        </w:rPr>
        <w:t xml:space="preserve"> Tourist Board. This Application is a platform for promoting the city of </w:t>
      </w:r>
      <w:proofErr w:type="spellStart"/>
      <w:r w:rsidRPr="00044F37">
        <w:rPr>
          <w:sz w:val="24"/>
          <w:lang w:val="en"/>
        </w:rPr>
        <w:t>Križevci</w:t>
      </w:r>
      <w:proofErr w:type="spellEnd"/>
      <w:r w:rsidRPr="00044F37">
        <w:rPr>
          <w:sz w:val="24"/>
          <w:lang w:val="en"/>
        </w:rPr>
        <w:t>.</w:t>
      </w:r>
      <w:r w:rsidRPr="00044F37">
        <w:rPr>
          <w:sz w:val="24"/>
          <w:lang w:val="en"/>
        </w:rPr>
        <w:br/>
      </w:r>
    </w:p>
    <w:p w:rsidR="00617912" w:rsidRDefault="00044F37" w:rsidP="00044F37">
      <w:pPr>
        <w:spacing w:before="60" w:after="0" w:line="240" w:lineRule="auto"/>
        <w:rPr>
          <w:sz w:val="24"/>
          <w:lang w:val="en"/>
        </w:rPr>
      </w:pPr>
      <w:r w:rsidRPr="00044F37">
        <w:rPr>
          <w:b/>
          <w:sz w:val="24"/>
          <w:lang w:val="en"/>
        </w:rPr>
        <w:t>Our dedication to protecting the data</w:t>
      </w:r>
      <w:r w:rsidRPr="00044F37">
        <w:rPr>
          <w:b/>
          <w:sz w:val="24"/>
          <w:lang w:val="en"/>
        </w:rPr>
        <w:br/>
      </w:r>
      <w:proofErr w:type="spellStart"/>
      <w:r w:rsidR="00617912">
        <w:rPr>
          <w:sz w:val="24"/>
          <w:lang w:val="en"/>
        </w:rPr>
        <w:t>K</w:t>
      </w:r>
      <w:r w:rsidRPr="00044F37">
        <w:rPr>
          <w:sz w:val="24"/>
          <w:lang w:val="en"/>
        </w:rPr>
        <w:t>riževci</w:t>
      </w:r>
      <w:proofErr w:type="spellEnd"/>
      <w:r w:rsidRPr="00044F37">
        <w:rPr>
          <w:sz w:val="24"/>
          <w:lang w:val="en"/>
        </w:rPr>
        <w:t xml:space="preserve"> Tourist Board respects the privacy of its users. This Privacy Policy (hereinafter referred to as "Privacy Policy") is intended to provide you with information on how </w:t>
      </w:r>
      <w:proofErr w:type="spellStart"/>
      <w:r w:rsidR="00617912">
        <w:rPr>
          <w:sz w:val="24"/>
          <w:lang w:val="en"/>
        </w:rPr>
        <w:t>Križevci</w:t>
      </w:r>
      <w:proofErr w:type="spellEnd"/>
      <w:r w:rsidR="00617912">
        <w:rPr>
          <w:sz w:val="24"/>
          <w:lang w:val="en"/>
        </w:rPr>
        <w:t xml:space="preserve"> </w:t>
      </w:r>
      <w:r w:rsidRPr="00044F37">
        <w:rPr>
          <w:sz w:val="24"/>
          <w:lang w:val="en"/>
        </w:rPr>
        <w:t xml:space="preserve">Tourist Office uses the information we collect from you regarding your use of the Application. This Privacy Policy also explains the conditions under which the </w:t>
      </w:r>
      <w:proofErr w:type="spellStart"/>
      <w:r w:rsidR="00617912">
        <w:rPr>
          <w:sz w:val="24"/>
          <w:lang w:val="en"/>
        </w:rPr>
        <w:t>Križevci</w:t>
      </w:r>
      <w:proofErr w:type="spellEnd"/>
      <w:r w:rsidR="00617912">
        <w:rPr>
          <w:sz w:val="24"/>
          <w:lang w:val="en"/>
        </w:rPr>
        <w:t xml:space="preserve"> </w:t>
      </w:r>
      <w:r w:rsidRPr="00044F37">
        <w:rPr>
          <w:sz w:val="24"/>
          <w:lang w:val="en"/>
        </w:rPr>
        <w:t>Tourist Board uses and publishes the mentioned information.</w:t>
      </w:r>
      <w:r w:rsidRPr="00044F37">
        <w:rPr>
          <w:sz w:val="24"/>
          <w:lang w:val="en"/>
        </w:rPr>
        <w:br/>
      </w:r>
    </w:p>
    <w:p w:rsidR="003A6F30" w:rsidRDefault="00617912" w:rsidP="00044F37">
      <w:pPr>
        <w:spacing w:before="60" w:after="0" w:line="240" w:lineRule="auto"/>
        <w:rPr>
          <w:sz w:val="24"/>
          <w:lang w:val="en"/>
        </w:rPr>
      </w:pPr>
      <w:r w:rsidRPr="00617912">
        <w:rPr>
          <w:b/>
          <w:sz w:val="24"/>
          <w:lang w:val="en"/>
        </w:rPr>
        <w:t>P</w:t>
      </w:r>
      <w:r w:rsidR="00044F37" w:rsidRPr="00617912">
        <w:rPr>
          <w:b/>
          <w:sz w:val="24"/>
          <w:lang w:val="en"/>
        </w:rPr>
        <w:t>ermissions</w:t>
      </w:r>
      <w:r w:rsidR="00044F37" w:rsidRPr="00044F37">
        <w:rPr>
          <w:sz w:val="24"/>
          <w:lang w:val="en"/>
        </w:rPr>
        <w:br/>
      </w:r>
      <w:proofErr w:type="spellStart"/>
      <w:r w:rsidR="003A6F30">
        <w:rPr>
          <w:sz w:val="24"/>
          <w:lang w:val="en"/>
        </w:rPr>
        <w:t>Križevci</w:t>
      </w:r>
      <w:proofErr w:type="spellEnd"/>
      <w:r w:rsidR="003A6F30">
        <w:rPr>
          <w:sz w:val="24"/>
          <w:lang w:val="en"/>
        </w:rPr>
        <w:t xml:space="preserve"> </w:t>
      </w:r>
      <w:proofErr w:type="spellStart"/>
      <w:r w:rsidR="003A6F30">
        <w:rPr>
          <w:sz w:val="24"/>
          <w:lang w:val="en"/>
        </w:rPr>
        <w:t>Vrata</w:t>
      </w:r>
      <w:proofErr w:type="spellEnd"/>
      <w:r w:rsidR="003A6F30">
        <w:rPr>
          <w:sz w:val="24"/>
          <w:lang w:val="en"/>
        </w:rPr>
        <w:t xml:space="preserve"> </w:t>
      </w:r>
      <w:proofErr w:type="spellStart"/>
      <w:r w:rsidR="003A6F30">
        <w:rPr>
          <w:sz w:val="24"/>
          <w:lang w:val="en"/>
        </w:rPr>
        <w:t>Prigorja</w:t>
      </w:r>
      <w:proofErr w:type="spellEnd"/>
      <w:r w:rsidR="003A6F30">
        <w:rPr>
          <w:sz w:val="24"/>
          <w:lang w:val="en"/>
        </w:rPr>
        <w:t xml:space="preserve"> A</w:t>
      </w:r>
      <w:r w:rsidR="00044F37" w:rsidRPr="00044F37">
        <w:rPr>
          <w:sz w:val="24"/>
          <w:lang w:val="en"/>
        </w:rPr>
        <w:t>pplication requires the following permissions when installing:</w:t>
      </w:r>
    </w:p>
    <w:p w:rsidR="003A6F30" w:rsidRPr="003A6F30" w:rsidRDefault="003A6F30" w:rsidP="0034559D">
      <w:pPr>
        <w:pStyle w:val="Odlomakpopisa"/>
        <w:numPr>
          <w:ilvl w:val="0"/>
          <w:numId w:val="1"/>
        </w:numPr>
        <w:spacing w:before="60" w:after="0" w:line="240" w:lineRule="auto"/>
        <w:rPr>
          <w:sz w:val="24"/>
        </w:rPr>
      </w:pPr>
      <w:r w:rsidRPr="003A6F30">
        <w:rPr>
          <w:sz w:val="24"/>
          <w:lang w:val="en"/>
        </w:rPr>
        <w:t>Location</w:t>
      </w:r>
    </w:p>
    <w:p w:rsidR="003A6F30" w:rsidRPr="003A6F30" w:rsidRDefault="00044F37" w:rsidP="0034559D">
      <w:pPr>
        <w:pStyle w:val="Odlomakpopisa"/>
        <w:numPr>
          <w:ilvl w:val="0"/>
          <w:numId w:val="1"/>
        </w:numPr>
        <w:spacing w:before="60" w:after="0" w:line="240" w:lineRule="auto"/>
        <w:rPr>
          <w:sz w:val="24"/>
        </w:rPr>
      </w:pPr>
      <w:r w:rsidRPr="003A6F30">
        <w:rPr>
          <w:sz w:val="24"/>
          <w:lang w:val="en"/>
        </w:rPr>
        <w:t>Photos, media, files camera</w:t>
      </w:r>
    </w:p>
    <w:p w:rsidR="003A6F30" w:rsidRPr="003A6F30" w:rsidRDefault="00044F37" w:rsidP="00967686">
      <w:pPr>
        <w:pStyle w:val="Odlomakpopisa"/>
        <w:numPr>
          <w:ilvl w:val="0"/>
          <w:numId w:val="1"/>
        </w:numPr>
        <w:spacing w:before="60" w:after="0" w:line="240" w:lineRule="auto"/>
        <w:rPr>
          <w:sz w:val="24"/>
        </w:rPr>
      </w:pPr>
      <w:r w:rsidRPr="003A6F30">
        <w:rPr>
          <w:sz w:val="24"/>
          <w:lang w:val="en"/>
        </w:rPr>
        <w:t>Microphone</w:t>
      </w:r>
    </w:p>
    <w:p w:rsidR="003A6F30" w:rsidRPr="003A6F30" w:rsidRDefault="00044F37" w:rsidP="005C00A9">
      <w:pPr>
        <w:pStyle w:val="Odlomakpopisa"/>
        <w:numPr>
          <w:ilvl w:val="0"/>
          <w:numId w:val="1"/>
        </w:numPr>
        <w:spacing w:before="60" w:after="0" w:line="240" w:lineRule="auto"/>
        <w:rPr>
          <w:sz w:val="24"/>
        </w:rPr>
      </w:pPr>
      <w:r w:rsidRPr="003A6F30">
        <w:rPr>
          <w:sz w:val="24"/>
          <w:lang w:val="en"/>
        </w:rPr>
        <w:t>Full internet access</w:t>
      </w:r>
    </w:p>
    <w:p w:rsidR="003A6F30" w:rsidRDefault="00044F37" w:rsidP="005348CB">
      <w:pPr>
        <w:pStyle w:val="Odlomakpopisa"/>
        <w:numPr>
          <w:ilvl w:val="0"/>
          <w:numId w:val="1"/>
        </w:numPr>
        <w:spacing w:before="60" w:after="0" w:line="240" w:lineRule="auto"/>
        <w:rPr>
          <w:sz w:val="24"/>
        </w:rPr>
      </w:pPr>
      <w:r w:rsidRPr="003A6F30">
        <w:rPr>
          <w:sz w:val="24"/>
          <w:lang w:val="en"/>
        </w:rPr>
        <w:t>Flash management</w:t>
      </w:r>
    </w:p>
    <w:p w:rsidR="003A6F30" w:rsidRDefault="00044F37" w:rsidP="00180872">
      <w:pPr>
        <w:pStyle w:val="Odlomakpopisa"/>
        <w:numPr>
          <w:ilvl w:val="0"/>
          <w:numId w:val="1"/>
        </w:numPr>
        <w:spacing w:before="60" w:after="0" w:line="240" w:lineRule="auto"/>
        <w:rPr>
          <w:sz w:val="24"/>
        </w:rPr>
      </w:pPr>
      <w:r w:rsidRPr="003A6F30">
        <w:rPr>
          <w:sz w:val="24"/>
          <w:lang w:val="en"/>
        </w:rPr>
        <w:t>Vibration management</w:t>
      </w:r>
    </w:p>
    <w:p w:rsidR="003A6F30" w:rsidRPr="003A6F30" w:rsidRDefault="00044F37" w:rsidP="00180872">
      <w:pPr>
        <w:pStyle w:val="Odlomakpopisa"/>
        <w:numPr>
          <w:ilvl w:val="0"/>
          <w:numId w:val="1"/>
        </w:numPr>
        <w:spacing w:before="60" w:after="0" w:line="240" w:lineRule="auto"/>
        <w:rPr>
          <w:sz w:val="24"/>
        </w:rPr>
      </w:pPr>
      <w:r w:rsidRPr="003A6F30">
        <w:rPr>
          <w:sz w:val="24"/>
          <w:lang w:val="en"/>
        </w:rPr>
        <w:t>Display network status</w:t>
      </w:r>
      <w:r w:rsidRPr="003A6F30">
        <w:rPr>
          <w:sz w:val="24"/>
          <w:lang w:val="en"/>
        </w:rPr>
        <w:br/>
      </w:r>
    </w:p>
    <w:p w:rsidR="003A6F30" w:rsidRDefault="00044F37" w:rsidP="003A6F30">
      <w:pPr>
        <w:spacing w:before="60" w:after="0" w:line="240" w:lineRule="auto"/>
        <w:rPr>
          <w:sz w:val="24"/>
          <w:lang w:val="en"/>
        </w:rPr>
      </w:pPr>
      <w:r w:rsidRPr="003A6F30">
        <w:rPr>
          <w:b/>
          <w:sz w:val="24"/>
          <w:lang w:val="en"/>
        </w:rPr>
        <w:t>Use and share collected data</w:t>
      </w:r>
      <w:r w:rsidRPr="003A6F30">
        <w:rPr>
          <w:sz w:val="24"/>
          <w:lang w:val="en"/>
        </w:rPr>
        <w:br/>
        <w:t>We can use, store, store, share, and publish royalty-free data automatically, in accordance with the applicable laws, in particular the Privacy Protection Act, as follows:</w:t>
      </w:r>
    </w:p>
    <w:p w:rsidR="003A6F30" w:rsidRPr="003A6F30" w:rsidRDefault="00044F37" w:rsidP="003A6F30">
      <w:pPr>
        <w:pStyle w:val="Odlomakpopisa"/>
        <w:numPr>
          <w:ilvl w:val="0"/>
          <w:numId w:val="1"/>
        </w:numPr>
        <w:spacing w:before="60" w:after="0" w:line="240" w:lineRule="auto"/>
        <w:rPr>
          <w:sz w:val="24"/>
        </w:rPr>
      </w:pPr>
      <w:r w:rsidRPr="003A6F30">
        <w:rPr>
          <w:sz w:val="24"/>
          <w:lang w:val="en"/>
        </w:rPr>
        <w:t>for acting in accordance with a court appeal or similar court proceedings;</w:t>
      </w:r>
    </w:p>
    <w:p w:rsidR="003A6F30" w:rsidRPr="003A6F30" w:rsidRDefault="00044F37" w:rsidP="003A6F30">
      <w:pPr>
        <w:pStyle w:val="Odlomakpopisa"/>
        <w:numPr>
          <w:ilvl w:val="0"/>
          <w:numId w:val="1"/>
        </w:numPr>
        <w:spacing w:before="60" w:after="0" w:line="240" w:lineRule="auto"/>
        <w:rPr>
          <w:sz w:val="24"/>
        </w:rPr>
      </w:pPr>
      <w:r w:rsidRPr="003A6F30">
        <w:rPr>
          <w:sz w:val="24"/>
          <w:lang w:val="en"/>
        </w:rPr>
        <w:t>with our trusted service providers working on our behalf who are not allowed to use the information we provide to them independently and who have consented to adhere to the rules provided by these Privacy Policy;</w:t>
      </w:r>
    </w:p>
    <w:p w:rsidR="003A6F30" w:rsidRPr="003A6F30" w:rsidRDefault="00044F37" w:rsidP="003A6F30">
      <w:pPr>
        <w:pStyle w:val="Odlomakpopisa"/>
        <w:numPr>
          <w:ilvl w:val="0"/>
          <w:numId w:val="1"/>
        </w:numPr>
        <w:spacing w:before="60" w:after="0" w:line="240" w:lineRule="auto"/>
        <w:rPr>
          <w:sz w:val="24"/>
        </w:rPr>
      </w:pPr>
      <w:r w:rsidRPr="003A6F30">
        <w:rPr>
          <w:sz w:val="24"/>
          <w:lang w:val="en"/>
        </w:rPr>
        <w:t>Advertisers and other advertiser networks as well as data analysis companies as described under "Automated Data &amp; Advertising"; and</w:t>
      </w:r>
      <w:r w:rsidR="003A6F30">
        <w:rPr>
          <w:sz w:val="24"/>
          <w:lang w:val="en"/>
        </w:rPr>
        <w:t xml:space="preserve"> </w:t>
      </w:r>
    </w:p>
    <w:p w:rsidR="003A6F30" w:rsidRPr="003A6F30" w:rsidRDefault="00044F37" w:rsidP="003A6F30">
      <w:pPr>
        <w:pStyle w:val="Odlomakpopisa"/>
        <w:numPr>
          <w:ilvl w:val="0"/>
          <w:numId w:val="1"/>
        </w:numPr>
        <w:spacing w:before="60" w:after="0" w:line="240" w:lineRule="auto"/>
        <w:rPr>
          <w:sz w:val="24"/>
        </w:rPr>
      </w:pPr>
      <w:r w:rsidRPr="003A6F30">
        <w:rPr>
          <w:sz w:val="24"/>
          <w:lang w:val="en"/>
        </w:rPr>
        <w:t xml:space="preserve">In any other way explicitly prescribed by these Privacy Policy or any revised and / or revised version of these Rules that </w:t>
      </w:r>
      <w:proofErr w:type="spellStart"/>
      <w:r w:rsidR="00240BD6">
        <w:rPr>
          <w:sz w:val="24"/>
          <w:lang w:val="en"/>
        </w:rPr>
        <w:t>Križevci</w:t>
      </w:r>
      <w:proofErr w:type="spellEnd"/>
      <w:r w:rsidR="00240BD6">
        <w:rPr>
          <w:sz w:val="24"/>
          <w:lang w:val="en"/>
        </w:rPr>
        <w:t xml:space="preserve"> </w:t>
      </w:r>
      <w:r w:rsidRPr="003A6F30">
        <w:rPr>
          <w:sz w:val="24"/>
          <w:lang w:val="en"/>
        </w:rPr>
        <w:t>Tourist Board may decide to publish from time to time</w:t>
      </w:r>
      <w:r w:rsidR="003C263E">
        <w:rPr>
          <w:sz w:val="24"/>
          <w:lang w:val="en"/>
        </w:rPr>
        <w:t>.</w:t>
      </w:r>
      <w:bookmarkStart w:id="0" w:name="_GoBack"/>
      <w:bookmarkEnd w:id="0"/>
      <w:r w:rsidRPr="003A6F30">
        <w:rPr>
          <w:sz w:val="24"/>
          <w:lang w:val="en"/>
        </w:rPr>
        <w:br/>
      </w:r>
    </w:p>
    <w:p w:rsidR="003A6F30" w:rsidRDefault="00044F37" w:rsidP="003A6F30">
      <w:pPr>
        <w:spacing w:before="60" w:after="0" w:line="240" w:lineRule="auto"/>
        <w:rPr>
          <w:sz w:val="24"/>
          <w:lang w:val="en"/>
        </w:rPr>
      </w:pPr>
      <w:r w:rsidRPr="003A6F30">
        <w:rPr>
          <w:b/>
          <w:sz w:val="24"/>
          <w:lang w:val="en"/>
        </w:rPr>
        <w:t>Automatic data collection and advertising</w:t>
      </w:r>
      <w:r w:rsidRPr="003A6F30">
        <w:rPr>
          <w:b/>
          <w:sz w:val="24"/>
          <w:lang w:val="en"/>
        </w:rPr>
        <w:br/>
      </w:r>
      <w:r w:rsidRPr="003A6F30">
        <w:rPr>
          <w:sz w:val="24"/>
          <w:lang w:val="en"/>
        </w:rPr>
        <w:t>The app uses tracking codes to track the statistical visits of the Applications for the purpose of obtaining the necessary performance information for the Applications and also uses a third party service called Google Analytics, the Google Play Store, and the Apple App store.</w:t>
      </w:r>
      <w:r w:rsidRPr="003A6F30">
        <w:rPr>
          <w:sz w:val="24"/>
          <w:lang w:val="en"/>
        </w:rPr>
        <w:br/>
        <w:t xml:space="preserve">The app also uses cookies to promote the city of </w:t>
      </w:r>
      <w:proofErr w:type="spellStart"/>
      <w:r w:rsidRPr="003A6F30">
        <w:rPr>
          <w:sz w:val="24"/>
          <w:lang w:val="en"/>
        </w:rPr>
        <w:t>Križevci</w:t>
      </w:r>
      <w:proofErr w:type="spellEnd"/>
      <w:r w:rsidRPr="003A6F30">
        <w:rPr>
          <w:sz w:val="24"/>
          <w:lang w:val="en"/>
        </w:rPr>
        <w:t xml:space="preserve"> on the web site itself, on the </w:t>
      </w:r>
      <w:r w:rsidRPr="003A6F30">
        <w:rPr>
          <w:sz w:val="24"/>
          <w:lang w:val="en"/>
        </w:rPr>
        <w:lastRenderedPageBreak/>
        <w:t>display networks, and through the use of re-marketing in Google Analytics.</w:t>
      </w:r>
      <w:r w:rsidRPr="003A6F30">
        <w:rPr>
          <w:sz w:val="24"/>
          <w:lang w:val="en"/>
        </w:rPr>
        <w:br/>
      </w:r>
      <w:r w:rsidR="00240BD6">
        <w:rPr>
          <w:sz w:val="24"/>
          <w:lang w:val="en"/>
        </w:rPr>
        <w:t>A</w:t>
      </w:r>
      <w:r w:rsidRPr="003A6F30">
        <w:rPr>
          <w:sz w:val="24"/>
          <w:lang w:val="en"/>
        </w:rPr>
        <w:t>pplication can automatically collect specific information such as the type of mobile device you are using, your unique identification number, your mobile device IP address, your mobile operating system, and how to use the Application.</w:t>
      </w:r>
      <w:r w:rsidRPr="003A6F30">
        <w:rPr>
          <w:sz w:val="24"/>
          <w:lang w:val="en"/>
        </w:rPr>
        <w:br/>
      </w:r>
      <w:proofErr w:type="spellStart"/>
      <w:r w:rsidRPr="003A6F30">
        <w:rPr>
          <w:sz w:val="24"/>
          <w:lang w:val="en"/>
        </w:rPr>
        <w:t>Križevci</w:t>
      </w:r>
      <w:proofErr w:type="spellEnd"/>
      <w:r w:rsidRPr="003A6F30">
        <w:rPr>
          <w:sz w:val="24"/>
          <w:lang w:val="en"/>
        </w:rPr>
        <w:t xml:space="preserve"> Tourist Board does not have access to individual data and cannot identify individual users individually</w:t>
      </w:r>
      <w:r w:rsidR="00240BD6">
        <w:rPr>
          <w:sz w:val="24"/>
          <w:lang w:val="en"/>
        </w:rPr>
        <w:t>.</w:t>
      </w:r>
      <w:r w:rsidRPr="003A6F30">
        <w:rPr>
          <w:sz w:val="24"/>
          <w:lang w:val="en"/>
        </w:rPr>
        <w:br/>
      </w:r>
    </w:p>
    <w:p w:rsidR="003A6F30" w:rsidRDefault="00044F37" w:rsidP="003A6F30">
      <w:pPr>
        <w:spacing w:before="60" w:after="0" w:line="240" w:lineRule="auto"/>
        <w:rPr>
          <w:sz w:val="24"/>
          <w:lang w:val="en"/>
        </w:rPr>
      </w:pPr>
      <w:r w:rsidRPr="003A6F30">
        <w:rPr>
          <w:b/>
          <w:sz w:val="24"/>
          <w:lang w:val="en"/>
        </w:rPr>
        <w:t>Withdrawal of consent</w:t>
      </w:r>
      <w:r w:rsidRPr="003A6F30">
        <w:rPr>
          <w:b/>
          <w:sz w:val="24"/>
          <w:lang w:val="en"/>
        </w:rPr>
        <w:br/>
      </w:r>
      <w:r w:rsidRPr="003A6F30">
        <w:rPr>
          <w:sz w:val="24"/>
          <w:lang w:val="en"/>
        </w:rPr>
        <w:t>There are a number of ways users of Apps can withdraw their consent to data collection:</w:t>
      </w:r>
      <w:r w:rsidRPr="003A6F30">
        <w:rPr>
          <w:sz w:val="24"/>
          <w:lang w:val="en"/>
        </w:rPr>
        <w:br/>
        <w:t>Withdrawing consent to any data collection by uninstalling Applications on your mobile device: You can stop any data collection from the Application by simply uninstalling the Application. You can use standard applications uninstallation processes available on your mobile device or across the mobile application market or on the network.</w:t>
      </w:r>
      <w:r w:rsidRPr="003A6F30">
        <w:rPr>
          <w:sz w:val="24"/>
          <w:lang w:val="en"/>
        </w:rPr>
        <w:br/>
      </w:r>
    </w:p>
    <w:p w:rsidR="003A6F30" w:rsidRDefault="00044F37" w:rsidP="003A6F30">
      <w:pPr>
        <w:spacing w:before="60" w:after="0" w:line="240" w:lineRule="auto"/>
        <w:rPr>
          <w:sz w:val="24"/>
          <w:lang w:val="en"/>
        </w:rPr>
      </w:pPr>
      <w:r w:rsidRPr="003A6F30">
        <w:rPr>
          <w:b/>
          <w:sz w:val="24"/>
          <w:lang w:val="en"/>
        </w:rPr>
        <w:t>Data security</w:t>
      </w:r>
      <w:r w:rsidRPr="003A6F30">
        <w:rPr>
          <w:b/>
          <w:sz w:val="24"/>
          <w:lang w:val="en"/>
        </w:rPr>
        <w:br/>
      </w:r>
      <w:r w:rsidRPr="003A6F30">
        <w:rPr>
          <w:sz w:val="24"/>
          <w:lang w:val="en"/>
        </w:rPr>
        <w:t>We strive to preserve the confidentiality of your information. We provide physical, electronic and procedural protection of the data we process and retain. Please note that although we strive to provide a reasonable level of security for the data we process and maintain, no security system can prevent all possible security breaches.</w:t>
      </w:r>
      <w:r w:rsidRPr="003A6F30">
        <w:rPr>
          <w:sz w:val="24"/>
          <w:lang w:val="en"/>
        </w:rPr>
        <w:br/>
      </w:r>
    </w:p>
    <w:p w:rsidR="003A6F30" w:rsidRDefault="00044F37" w:rsidP="003A6F30">
      <w:pPr>
        <w:spacing w:before="60" w:after="0" w:line="240" w:lineRule="auto"/>
        <w:rPr>
          <w:sz w:val="24"/>
          <w:lang w:val="en"/>
        </w:rPr>
      </w:pPr>
      <w:r w:rsidRPr="003A6F30">
        <w:rPr>
          <w:b/>
          <w:sz w:val="24"/>
          <w:lang w:val="en"/>
        </w:rPr>
        <w:t>Changes</w:t>
      </w:r>
      <w:r w:rsidRPr="003A6F30">
        <w:rPr>
          <w:b/>
          <w:sz w:val="24"/>
          <w:lang w:val="en"/>
        </w:rPr>
        <w:br/>
      </w:r>
      <w:r w:rsidRPr="003A6F30">
        <w:rPr>
          <w:sz w:val="24"/>
          <w:lang w:val="en"/>
        </w:rPr>
        <w:t>These Privacy Policy may be periodically changed or updated for any reason. We will inform you about any changes to our Privacy Policy by posting new Privacy Policy at www.tz-krizevci.hr. We encourage you to regularly follow our Privacy Policy to be notified of any possible changes. Your continued use of the Applications after the publication of the updated Privacy Policy will be deemed to be your consent to such an up-to-date version.</w:t>
      </w:r>
      <w:r w:rsidRPr="003A6F30">
        <w:rPr>
          <w:sz w:val="24"/>
          <w:lang w:val="en"/>
        </w:rPr>
        <w:br/>
      </w:r>
    </w:p>
    <w:p w:rsidR="00412FD5" w:rsidRPr="003A6F30" w:rsidRDefault="00044F37" w:rsidP="003A6F30">
      <w:pPr>
        <w:spacing w:before="60" w:after="0" w:line="240" w:lineRule="auto"/>
        <w:rPr>
          <w:sz w:val="24"/>
        </w:rPr>
      </w:pPr>
      <w:r w:rsidRPr="003A6F30">
        <w:rPr>
          <w:b/>
          <w:sz w:val="24"/>
          <w:lang w:val="en"/>
        </w:rPr>
        <w:t>Your consent</w:t>
      </w:r>
      <w:r w:rsidRPr="003A6F30">
        <w:rPr>
          <w:b/>
          <w:sz w:val="24"/>
          <w:lang w:val="en"/>
        </w:rPr>
        <w:br/>
      </w:r>
      <w:r w:rsidRPr="003A6F30">
        <w:rPr>
          <w:sz w:val="24"/>
          <w:lang w:val="en"/>
        </w:rPr>
        <w:t>By using this Application, you agree to process automatically collected data in accordance with the Privacy Policy and any revised and / or amended version of the Privacy Policy. "Processing" means the use of cookies on a computer or a portable device or use or manipulation of data in any way, including, but not limited to, the collection, storage, deletion, use, combining and publication of data, all of which are in the Republic of Croatia. If you have a place of residence outside the Republic of Croatia, your data will be transferred to the Republic of Croatia and processed and stored there in accordance with the data protection standards in the Republic of Croatia. By using the Applications and providing the data, you agree to such transfer and processing of data in the Republic of Croatia.</w:t>
      </w:r>
      <w:r w:rsidRPr="003A6F30">
        <w:rPr>
          <w:sz w:val="24"/>
          <w:lang w:val="en"/>
        </w:rPr>
        <w:br/>
        <w:t>This statement applies from 25 May 201</w:t>
      </w:r>
      <w:r w:rsidR="00AF3411">
        <w:rPr>
          <w:sz w:val="24"/>
          <w:lang w:val="en"/>
        </w:rPr>
        <w:t>8</w:t>
      </w:r>
      <w:r w:rsidRPr="003A6F30">
        <w:rPr>
          <w:sz w:val="24"/>
          <w:lang w:val="en"/>
        </w:rPr>
        <w:t xml:space="preserve">. </w:t>
      </w:r>
      <w:r w:rsidR="00AF3411">
        <w:rPr>
          <w:sz w:val="24"/>
          <w:lang w:val="en"/>
        </w:rPr>
        <w:t xml:space="preserve">until it is </w:t>
      </w:r>
      <w:r w:rsidRPr="003A6F30">
        <w:rPr>
          <w:sz w:val="24"/>
          <w:lang w:val="en"/>
        </w:rPr>
        <w:t xml:space="preserve">revoked by the </w:t>
      </w:r>
      <w:proofErr w:type="spellStart"/>
      <w:r w:rsidRPr="003A6F30">
        <w:rPr>
          <w:sz w:val="24"/>
          <w:lang w:val="en"/>
        </w:rPr>
        <w:t>Križevci</w:t>
      </w:r>
      <w:proofErr w:type="spellEnd"/>
      <w:r w:rsidRPr="003A6F30">
        <w:rPr>
          <w:sz w:val="24"/>
          <w:lang w:val="en"/>
        </w:rPr>
        <w:t xml:space="preserve"> Tourist Board.</w:t>
      </w:r>
    </w:p>
    <w:sectPr w:rsidR="00412FD5" w:rsidRPr="003A6F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35FFA"/>
    <w:multiLevelType w:val="hybridMultilevel"/>
    <w:tmpl w:val="39F0FA9E"/>
    <w:lvl w:ilvl="0" w:tplc="DDD4CD08">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37"/>
    <w:rsid w:val="00044F37"/>
    <w:rsid w:val="00162CEC"/>
    <w:rsid w:val="00240BD6"/>
    <w:rsid w:val="003A6F30"/>
    <w:rsid w:val="003C263E"/>
    <w:rsid w:val="00412FD5"/>
    <w:rsid w:val="00617912"/>
    <w:rsid w:val="00AF341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C6E"/>
  <w15:chartTrackingRefBased/>
  <w15:docId w15:val="{1B02AFE6-0E15-4118-81E4-35C06DEC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Hiperveza">
    <w:name w:val="Hyperlink"/>
    <w:basedOn w:val="Zadanifontodlomka"/>
    <w:uiPriority w:val="99"/>
    <w:semiHidden/>
    <w:unhideWhenUsed/>
    <w:rsid w:val="00044F37"/>
    <w:rPr>
      <w:color w:val="0000FF"/>
      <w:u w:val="single"/>
    </w:rPr>
  </w:style>
  <w:style w:type="paragraph" w:styleId="z-vrhobrasca">
    <w:name w:val="HTML Top of Form"/>
    <w:basedOn w:val="Normal"/>
    <w:next w:val="Normal"/>
    <w:link w:val="z-vrhobrascaChar"/>
    <w:hidden/>
    <w:uiPriority w:val="99"/>
    <w:semiHidden/>
    <w:unhideWhenUsed/>
    <w:rsid w:val="00044F37"/>
    <w:pPr>
      <w:pBdr>
        <w:bottom w:val="single" w:sz="6" w:space="1" w:color="auto"/>
      </w:pBdr>
      <w:spacing w:after="0" w:line="240" w:lineRule="auto"/>
      <w:jc w:val="center"/>
    </w:pPr>
    <w:rPr>
      <w:rFonts w:ascii="Arial" w:eastAsia="Times New Roman" w:hAnsi="Arial" w:cs="Arial"/>
      <w:vanish/>
      <w:sz w:val="16"/>
      <w:szCs w:val="16"/>
      <w:lang w:eastAsia="hr-HR"/>
    </w:rPr>
  </w:style>
  <w:style w:type="character" w:customStyle="1" w:styleId="z-vrhobrascaChar">
    <w:name w:val="z-vrh obrasca Char"/>
    <w:basedOn w:val="Zadanifontodlomka"/>
    <w:link w:val="z-vrhobrasca"/>
    <w:uiPriority w:val="99"/>
    <w:semiHidden/>
    <w:rsid w:val="00044F37"/>
    <w:rPr>
      <w:rFonts w:ascii="Arial" w:eastAsia="Times New Roman" w:hAnsi="Arial" w:cs="Arial"/>
      <w:vanish/>
      <w:sz w:val="16"/>
      <w:szCs w:val="16"/>
      <w:lang w:eastAsia="hr-HR"/>
    </w:rPr>
  </w:style>
  <w:style w:type="paragraph" w:styleId="z-dnoobrasca">
    <w:name w:val="HTML Bottom of Form"/>
    <w:basedOn w:val="Normal"/>
    <w:next w:val="Normal"/>
    <w:link w:val="z-dnoobrascaChar"/>
    <w:hidden/>
    <w:uiPriority w:val="99"/>
    <w:semiHidden/>
    <w:unhideWhenUsed/>
    <w:rsid w:val="00044F37"/>
    <w:pPr>
      <w:pBdr>
        <w:top w:val="single" w:sz="6" w:space="1" w:color="auto"/>
      </w:pBdr>
      <w:spacing w:after="0" w:line="240" w:lineRule="auto"/>
      <w:jc w:val="center"/>
    </w:pPr>
    <w:rPr>
      <w:rFonts w:ascii="Arial" w:eastAsia="Times New Roman" w:hAnsi="Arial" w:cs="Arial"/>
      <w:vanish/>
      <w:sz w:val="16"/>
      <w:szCs w:val="16"/>
      <w:lang w:eastAsia="hr-HR"/>
    </w:rPr>
  </w:style>
  <w:style w:type="character" w:customStyle="1" w:styleId="z-dnoobrascaChar">
    <w:name w:val="z-dno obrasca Char"/>
    <w:basedOn w:val="Zadanifontodlomka"/>
    <w:link w:val="z-dnoobrasca"/>
    <w:uiPriority w:val="99"/>
    <w:semiHidden/>
    <w:rsid w:val="00044F37"/>
    <w:rPr>
      <w:rFonts w:ascii="Arial" w:eastAsia="Times New Roman" w:hAnsi="Arial" w:cs="Arial"/>
      <w:vanish/>
      <w:sz w:val="16"/>
      <w:szCs w:val="16"/>
      <w:lang w:eastAsia="hr-HR"/>
    </w:rPr>
  </w:style>
  <w:style w:type="character" w:customStyle="1" w:styleId="ovfl-msg">
    <w:name w:val="ovfl-msg"/>
    <w:basedOn w:val="Zadanifontodlomka"/>
    <w:rsid w:val="00044F37"/>
  </w:style>
  <w:style w:type="paragraph" w:styleId="Odlomakpopisa">
    <w:name w:val="List Paragraph"/>
    <w:basedOn w:val="Normal"/>
    <w:uiPriority w:val="34"/>
    <w:qFormat/>
    <w:rsid w:val="003A6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278404">
      <w:bodyDiv w:val="1"/>
      <w:marLeft w:val="0"/>
      <w:marRight w:val="0"/>
      <w:marTop w:val="0"/>
      <w:marBottom w:val="0"/>
      <w:divBdr>
        <w:top w:val="none" w:sz="0" w:space="0" w:color="auto"/>
        <w:left w:val="none" w:sz="0" w:space="0" w:color="auto"/>
        <w:bottom w:val="none" w:sz="0" w:space="0" w:color="auto"/>
        <w:right w:val="none" w:sz="0" w:space="0" w:color="auto"/>
      </w:divBdr>
      <w:divsChild>
        <w:div w:id="429201289">
          <w:marLeft w:val="0"/>
          <w:marRight w:val="0"/>
          <w:marTop w:val="0"/>
          <w:marBottom w:val="0"/>
          <w:divBdr>
            <w:top w:val="none" w:sz="0" w:space="0" w:color="auto"/>
            <w:left w:val="none" w:sz="0" w:space="0" w:color="auto"/>
            <w:bottom w:val="none" w:sz="0" w:space="0" w:color="auto"/>
            <w:right w:val="none" w:sz="0" w:space="0" w:color="auto"/>
          </w:divBdr>
          <w:divsChild>
            <w:div w:id="157962993">
              <w:marLeft w:val="0"/>
              <w:marRight w:val="0"/>
              <w:marTop w:val="0"/>
              <w:marBottom w:val="0"/>
              <w:divBdr>
                <w:top w:val="none" w:sz="0" w:space="0" w:color="auto"/>
                <w:left w:val="none" w:sz="0" w:space="0" w:color="auto"/>
                <w:bottom w:val="none" w:sz="0" w:space="0" w:color="auto"/>
                <w:right w:val="none" w:sz="0" w:space="0" w:color="auto"/>
              </w:divBdr>
              <w:divsChild>
                <w:div w:id="1681590653">
                  <w:marLeft w:val="0"/>
                  <w:marRight w:val="0"/>
                  <w:marTop w:val="0"/>
                  <w:marBottom w:val="0"/>
                  <w:divBdr>
                    <w:top w:val="none" w:sz="0" w:space="0" w:color="auto"/>
                    <w:left w:val="none" w:sz="0" w:space="0" w:color="auto"/>
                    <w:bottom w:val="none" w:sz="0" w:space="0" w:color="auto"/>
                    <w:right w:val="none" w:sz="0" w:space="0" w:color="auto"/>
                  </w:divBdr>
                  <w:divsChild>
                    <w:div w:id="528108288">
                      <w:marLeft w:val="0"/>
                      <w:marRight w:val="0"/>
                      <w:marTop w:val="0"/>
                      <w:marBottom w:val="0"/>
                      <w:divBdr>
                        <w:top w:val="none" w:sz="0" w:space="0" w:color="auto"/>
                        <w:left w:val="none" w:sz="0" w:space="0" w:color="auto"/>
                        <w:bottom w:val="none" w:sz="0" w:space="0" w:color="auto"/>
                        <w:right w:val="none" w:sz="0" w:space="0" w:color="auto"/>
                      </w:divBdr>
                      <w:divsChild>
                        <w:div w:id="20006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62382">
          <w:marLeft w:val="0"/>
          <w:marRight w:val="0"/>
          <w:marTop w:val="0"/>
          <w:marBottom w:val="0"/>
          <w:divBdr>
            <w:top w:val="none" w:sz="0" w:space="0" w:color="auto"/>
            <w:left w:val="none" w:sz="0" w:space="0" w:color="auto"/>
            <w:bottom w:val="none" w:sz="0" w:space="0" w:color="auto"/>
            <w:right w:val="none" w:sz="0" w:space="0" w:color="auto"/>
          </w:divBdr>
          <w:divsChild>
            <w:div w:id="1468235002">
              <w:marLeft w:val="0"/>
              <w:marRight w:val="0"/>
              <w:marTop w:val="0"/>
              <w:marBottom w:val="0"/>
              <w:divBdr>
                <w:top w:val="none" w:sz="0" w:space="0" w:color="auto"/>
                <w:left w:val="none" w:sz="0" w:space="0" w:color="auto"/>
                <w:bottom w:val="none" w:sz="0" w:space="0" w:color="auto"/>
                <w:right w:val="none" w:sz="0" w:space="0" w:color="auto"/>
              </w:divBdr>
              <w:divsChild>
                <w:div w:id="805048073">
                  <w:marLeft w:val="0"/>
                  <w:marRight w:val="0"/>
                  <w:marTop w:val="0"/>
                  <w:marBottom w:val="0"/>
                  <w:divBdr>
                    <w:top w:val="none" w:sz="0" w:space="0" w:color="auto"/>
                    <w:left w:val="none" w:sz="0" w:space="0" w:color="auto"/>
                    <w:bottom w:val="none" w:sz="0" w:space="0" w:color="auto"/>
                    <w:right w:val="none" w:sz="0" w:space="0" w:color="auto"/>
                  </w:divBdr>
                  <w:divsChild>
                    <w:div w:id="191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50005">
          <w:marLeft w:val="0"/>
          <w:marRight w:val="0"/>
          <w:marTop w:val="0"/>
          <w:marBottom w:val="0"/>
          <w:divBdr>
            <w:top w:val="none" w:sz="0" w:space="0" w:color="auto"/>
            <w:left w:val="none" w:sz="0" w:space="0" w:color="auto"/>
            <w:bottom w:val="none" w:sz="0" w:space="0" w:color="auto"/>
            <w:right w:val="none" w:sz="0" w:space="0" w:color="auto"/>
          </w:divBdr>
        </w:div>
        <w:div w:id="342167542">
          <w:marLeft w:val="0"/>
          <w:marRight w:val="0"/>
          <w:marTop w:val="0"/>
          <w:marBottom w:val="0"/>
          <w:divBdr>
            <w:top w:val="none" w:sz="0" w:space="0" w:color="auto"/>
            <w:left w:val="none" w:sz="0" w:space="0" w:color="auto"/>
            <w:bottom w:val="none" w:sz="0" w:space="0" w:color="auto"/>
            <w:right w:val="none" w:sz="0" w:space="0" w:color="auto"/>
          </w:divBdr>
          <w:divsChild>
            <w:div w:id="1582057097">
              <w:marLeft w:val="0"/>
              <w:marRight w:val="0"/>
              <w:marTop w:val="0"/>
              <w:marBottom w:val="0"/>
              <w:divBdr>
                <w:top w:val="none" w:sz="0" w:space="0" w:color="auto"/>
                <w:left w:val="none" w:sz="0" w:space="0" w:color="auto"/>
                <w:bottom w:val="none" w:sz="0" w:space="0" w:color="auto"/>
                <w:right w:val="none" w:sz="0" w:space="0" w:color="auto"/>
              </w:divBdr>
              <w:divsChild>
                <w:div w:id="85931901">
                  <w:marLeft w:val="0"/>
                  <w:marRight w:val="0"/>
                  <w:marTop w:val="0"/>
                  <w:marBottom w:val="0"/>
                  <w:divBdr>
                    <w:top w:val="none" w:sz="0" w:space="0" w:color="auto"/>
                    <w:left w:val="none" w:sz="0" w:space="0" w:color="auto"/>
                    <w:bottom w:val="none" w:sz="0" w:space="0" w:color="auto"/>
                    <w:right w:val="none" w:sz="0" w:space="0" w:color="auto"/>
                  </w:divBdr>
                  <w:divsChild>
                    <w:div w:id="1386876134">
                      <w:marLeft w:val="0"/>
                      <w:marRight w:val="0"/>
                      <w:marTop w:val="0"/>
                      <w:marBottom w:val="0"/>
                      <w:divBdr>
                        <w:top w:val="none" w:sz="0" w:space="0" w:color="auto"/>
                        <w:left w:val="none" w:sz="0" w:space="0" w:color="auto"/>
                        <w:bottom w:val="none" w:sz="0" w:space="0" w:color="auto"/>
                        <w:right w:val="none" w:sz="0" w:space="0" w:color="auto"/>
                      </w:divBdr>
                    </w:div>
                    <w:div w:id="16512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1167">
          <w:marLeft w:val="0"/>
          <w:marRight w:val="0"/>
          <w:marTop w:val="0"/>
          <w:marBottom w:val="0"/>
          <w:divBdr>
            <w:top w:val="none" w:sz="0" w:space="0" w:color="auto"/>
            <w:left w:val="none" w:sz="0" w:space="0" w:color="auto"/>
            <w:bottom w:val="none" w:sz="0" w:space="0" w:color="auto"/>
            <w:right w:val="none" w:sz="0" w:space="0" w:color="auto"/>
          </w:divBdr>
          <w:divsChild>
            <w:div w:id="1842310726">
              <w:marLeft w:val="0"/>
              <w:marRight w:val="0"/>
              <w:marTop w:val="0"/>
              <w:marBottom w:val="0"/>
              <w:divBdr>
                <w:top w:val="none" w:sz="0" w:space="0" w:color="auto"/>
                <w:left w:val="none" w:sz="0" w:space="0" w:color="auto"/>
                <w:bottom w:val="none" w:sz="0" w:space="0" w:color="auto"/>
                <w:right w:val="none" w:sz="0" w:space="0" w:color="auto"/>
              </w:divBdr>
            </w:div>
          </w:divsChild>
        </w:div>
        <w:div w:id="1897350381">
          <w:marLeft w:val="0"/>
          <w:marRight w:val="0"/>
          <w:marTop w:val="0"/>
          <w:marBottom w:val="0"/>
          <w:divBdr>
            <w:top w:val="none" w:sz="0" w:space="0" w:color="auto"/>
            <w:left w:val="none" w:sz="0" w:space="0" w:color="auto"/>
            <w:bottom w:val="none" w:sz="0" w:space="0" w:color="auto"/>
            <w:right w:val="none" w:sz="0" w:space="0" w:color="auto"/>
          </w:divBdr>
          <w:divsChild>
            <w:div w:id="15541287">
              <w:marLeft w:val="0"/>
              <w:marRight w:val="0"/>
              <w:marTop w:val="0"/>
              <w:marBottom w:val="0"/>
              <w:divBdr>
                <w:top w:val="none" w:sz="0" w:space="0" w:color="auto"/>
                <w:left w:val="none" w:sz="0" w:space="0" w:color="auto"/>
                <w:bottom w:val="none" w:sz="0" w:space="0" w:color="auto"/>
                <w:right w:val="none" w:sz="0" w:space="0" w:color="auto"/>
              </w:divBdr>
              <w:divsChild>
                <w:div w:id="3841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079">
          <w:marLeft w:val="0"/>
          <w:marRight w:val="0"/>
          <w:marTop w:val="0"/>
          <w:marBottom w:val="0"/>
          <w:divBdr>
            <w:top w:val="none" w:sz="0" w:space="0" w:color="auto"/>
            <w:left w:val="none" w:sz="0" w:space="0" w:color="auto"/>
            <w:bottom w:val="none" w:sz="0" w:space="0" w:color="auto"/>
            <w:right w:val="none" w:sz="0" w:space="0" w:color="auto"/>
          </w:divBdr>
          <w:divsChild>
            <w:div w:id="1423262635">
              <w:marLeft w:val="0"/>
              <w:marRight w:val="0"/>
              <w:marTop w:val="0"/>
              <w:marBottom w:val="0"/>
              <w:divBdr>
                <w:top w:val="none" w:sz="0" w:space="0" w:color="auto"/>
                <w:left w:val="none" w:sz="0" w:space="0" w:color="auto"/>
                <w:bottom w:val="none" w:sz="0" w:space="0" w:color="auto"/>
                <w:right w:val="none" w:sz="0" w:space="0" w:color="auto"/>
              </w:divBdr>
              <w:divsChild>
                <w:div w:id="890724004">
                  <w:marLeft w:val="0"/>
                  <w:marRight w:val="0"/>
                  <w:marTop w:val="0"/>
                  <w:marBottom w:val="0"/>
                  <w:divBdr>
                    <w:top w:val="none" w:sz="0" w:space="0" w:color="auto"/>
                    <w:left w:val="none" w:sz="0" w:space="0" w:color="auto"/>
                    <w:bottom w:val="none" w:sz="0" w:space="0" w:color="auto"/>
                    <w:right w:val="none" w:sz="0" w:space="0" w:color="auto"/>
                  </w:divBdr>
                  <w:divsChild>
                    <w:div w:id="1879585600">
                      <w:marLeft w:val="0"/>
                      <w:marRight w:val="0"/>
                      <w:marTop w:val="0"/>
                      <w:marBottom w:val="0"/>
                      <w:divBdr>
                        <w:top w:val="none" w:sz="0" w:space="0" w:color="auto"/>
                        <w:left w:val="none" w:sz="0" w:space="0" w:color="auto"/>
                        <w:bottom w:val="none" w:sz="0" w:space="0" w:color="auto"/>
                        <w:right w:val="none" w:sz="0" w:space="0" w:color="auto"/>
                      </w:divBdr>
                      <w:divsChild>
                        <w:div w:id="641160117">
                          <w:marLeft w:val="0"/>
                          <w:marRight w:val="0"/>
                          <w:marTop w:val="0"/>
                          <w:marBottom w:val="0"/>
                          <w:divBdr>
                            <w:top w:val="none" w:sz="0" w:space="0" w:color="auto"/>
                            <w:left w:val="none" w:sz="0" w:space="0" w:color="auto"/>
                            <w:bottom w:val="none" w:sz="0" w:space="0" w:color="auto"/>
                            <w:right w:val="none" w:sz="0" w:space="0" w:color="auto"/>
                          </w:divBdr>
                          <w:divsChild>
                            <w:div w:id="11589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115377">
          <w:marLeft w:val="0"/>
          <w:marRight w:val="0"/>
          <w:marTop w:val="0"/>
          <w:marBottom w:val="0"/>
          <w:divBdr>
            <w:top w:val="none" w:sz="0" w:space="0" w:color="auto"/>
            <w:left w:val="none" w:sz="0" w:space="0" w:color="auto"/>
            <w:bottom w:val="none" w:sz="0" w:space="0" w:color="auto"/>
            <w:right w:val="none" w:sz="0" w:space="0" w:color="auto"/>
          </w:divBdr>
          <w:divsChild>
            <w:div w:id="1806771744">
              <w:marLeft w:val="0"/>
              <w:marRight w:val="0"/>
              <w:marTop w:val="0"/>
              <w:marBottom w:val="0"/>
              <w:divBdr>
                <w:top w:val="none" w:sz="0" w:space="0" w:color="auto"/>
                <w:left w:val="none" w:sz="0" w:space="0" w:color="auto"/>
                <w:bottom w:val="none" w:sz="0" w:space="0" w:color="auto"/>
                <w:right w:val="none" w:sz="0" w:space="0" w:color="auto"/>
              </w:divBdr>
            </w:div>
            <w:div w:id="750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741</Words>
  <Characters>4226</Characters>
  <Application>Microsoft Office Word</Application>
  <DocSecurity>0</DocSecurity>
  <Lines>35</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3</cp:revision>
  <dcterms:created xsi:type="dcterms:W3CDTF">2018-05-29T06:55:00Z</dcterms:created>
  <dcterms:modified xsi:type="dcterms:W3CDTF">2018-05-29T07:53:00Z</dcterms:modified>
</cp:coreProperties>
</file>