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Jordan Avery</w:t>
      </w: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456"/>
      </w:tblGrid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(555) 014-2387, jordan.avery@example.com, Denver, CO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SKILLS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Discovery, roadmapping, A/B testing, SQL and Amplitude</w:t>
            </w:r>
          </w:p>
        </w:tc>
        <w:tc>
          <w:tcPr>
            <w:tcW w:type="dxa" w:w="7456"/>
          </w:tcPr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SUMMARY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Product manager with eight years in two-sided marketplaces.</w:t>
            </w:r>
          </w:p>
          <w:p>
            <w:pPr>
              <w:spacing w:after="80" w:before="20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EXPERIENCE</w:t>
            </w:r>
          </w:p>
          <w:p>
            <w:pPr>
              <w:tabs>
                <w:tab w:val="right" w:pos="10656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Senior Product Manager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04/2021 – Present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Northwind Stays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Led the repeat booking program from research to launch, lifting repeat bookings by about a third.</w:t>
            </w:r>
          </w:p>
          <w:p>
            <w:pPr>
              <w:tabs>
                <w:tab w:val="right" w:pos="10656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Product Manager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	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06/2018 – 03/2021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Bramble Market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Launched same-day delivery in three cities.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2026-10-15T05:21:59.560Z</dcterms:created>
  <dcterms:modified xsi:type="dcterms:W3CDTF">2026-10-15T05:21:59.560Z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