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6B072" w14:textId="36A39FF4" w:rsidR="00BF1B0D" w:rsidRDefault="00830BDE">
      <w:pPr>
        <w:rPr>
          <w:sz w:val="28"/>
          <w:szCs w:val="28"/>
          <w:u w:val="single"/>
        </w:rPr>
      </w:pPr>
      <w:r w:rsidRPr="00830BDE">
        <w:rPr>
          <w:sz w:val="28"/>
          <w:szCs w:val="28"/>
          <w:u w:val="single"/>
        </w:rPr>
        <w:t>Presentación tema teórico</w:t>
      </w:r>
    </w:p>
    <w:p w14:paraId="22765E37" w14:textId="77777777" w:rsidR="00830BDE" w:rsidRDefault="00830BDE">
      <w:pPr>
        <w:rPr>
          <w:sz w:val="28"/>
          <w:szCs w:val="28"/>
          <w:u w:val="single"/>
        </w:rPr>
      </w:pPr>
    </w:p>
    <w:p w14:paraId="254DED37" w14:textId="77777777" w:rsidR="00830BDE" w:rsidRPr="00830BDE" w:rsidRDefault="00830BDE" w:rsidP="00830BDE"/>
    <w:sectPr w:rsidR="00830BDE" w:rsidRPr="0083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DE"/>
    <w:rsid w:val="00830BDE"/>
    <w:rsid w:val="00873EEB"/>
    <w:rsid w:val="00BF1B0D"/>
    <w:rsid w:val="00C4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E1E7"/>
  <w15:chartTrackingRefBased/>
  <w15:docId w15:val="{8AE4A6F8-C037-43CD-AA12-7E38BB82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Bernardini</dc:creator>
  <cp:keywords/>
  <dc:description/>
  <cp:lastModifiedBy>Facundo Bernardini</cp:lastModifiedBy>
  <cp:revision>1</cp:revision>
  <dcterms:created xsi:type="dcterms:W3CDTF">2024-06-24T17:21:00Z</dcterms:created>
  <dcterms:modified xsi:type="dcterms:W3CDTF">2024-06-24T17:27:00Z</dcterms:modified>
</cp:coreProperties>
</file>