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9393A" w14:textId="50BF2845" w:rsidR="00D60E4F" w:rsidRPr="007A276E" w:rsidRDefault="006B0142" w:rsidP="00D75404">
      <w:pPr>
        <w:ind w:left="720" w:hanging="360"/>
        <w:rPr>
          <w:rFonts w:ascii="Arial" w:hAnsi="Arial" w:cs="Arial"/>
          <w:sz w:val="24"/>
          <w:szCs w:val="24"/>
        </w:rPr>
      </w:pPr>
      <w:r>
        <w:rPr>
          <w:rFonts w:ascii="Arial" w:hAnsi="Arial" w:cs="Arial"/>
          <w:sz w:val="24"/>
          <w:szCs w:val="24"/>
        </w:rPr>
        <w:t xml:space="preserve"> La empresa Tomaselli bicicletas tiene dicha clasificación</w:t>
      </w:r>
      <w:r w:rsidR="00D60E4F" w:rsidRPr="007A276E">
        <w:rPr>
          <w:rFonts w:ascii="Arial" w:hAnsi="Arial" w:cs="Arial"/>
          <w:sz w:val="24"/>
          <w:szCs w:val="24"/>
        </w:rPr>
        <w:t>:</w:t>
      </w:r>
      <w:r>
        <w:rPr>
          <w:rFonts w:ascii="Arial" w:hAnsi="Arial" w:cs="Arial"/>
          <w:sz w:val="24"/>
          <w:szCs w:val="24"/>
        </w:rPr>
        <w:t xml:space="preserve"> es privada, sociedad con fin de lucro, abierto, licita, industrial, grande y nacional.</w:t>
      </w:r>
    </w:p>
    <w:p w14:paraId="43099EC1" w14:textId="695B0B29" w:rsidR="00D60E4F" w:rsidRPr="007A276E" w:rsidRDefault="00B97CD2" w:rsidP="00D60E4F">
      <w:pPr>
        <w:rPr>
          <w:rFonts w:ascii="Arial" w:hAnsi="Arial" w:cs="Arial"/>
          <w:sz w:val="24"/>
          <w:szCs w:val="24"/>
          <w:lang w:val="es-ES"/>
        </w:rPr>
      </w:pPr>
      <w:r>
        <w:rPr>
          <w:rFonts w:ascii="Arial" w:hAnsi="Arial" w:cs="Arial"/>
          <w:sz w:val="24"/>
          <w:szCs w:val="24"/>
          <w:lang w:val="es-ES"/>
        </w:rPr>
        <w:t>L</w:t>
      </w:r>
      <w:r w:rsidR="00D60E4F" w:rsidRPr="007A276E">
        <w:rPr>
          <w:rFonts w:ascii="Arial" w:hAnsi="Arial" w:cs="Arial"/>
          <w:sz w:val="24"/>
          <w:szCs w:val="24"/>
          <w:lang w:val="es-ES"/>
        </w:rPr>
        <w:t xml:space="preserve">os objetivos y valores de </w:t>
      </w:r>
      <w:r w:rsidR="006B0142">
        <w:rPr>
          <w:rFonts w:ascii="Arial" w:hAnsi="Arial" w:cs="Arial"/>
          <w:sz w:val="24"/>
          <w:szCs w:val="24"/>
          <w:lang w:val="es-ES"/>
        </w:rPr>
        <w:t xml:space="preserve">la </w:t>
      </w:r>
      <w:r w:rsidR="00D60E4F" w:rsidRPr="007A276E">
        <w:rPr>
          <w:rFonts w:ascii="Arial" w:hAnsi="Arial" w:cs="Arial"/>
          <w:sz w:val="24"/>
          <w:szCs w:val="24"/>
          <w:lang w:val="es-ES"/>
        </w:rPr>
        <w:t xml:space="preserve">organización </w:t>
      </w:r>
      <w:r w:rsidR="006B0142">
        <w:rPr>
          <w:rFonts w:ascii="Arial" w:hAnsi="Arial" w:cs="Arial"/>
          <w:sz w:val="24"/>
          <w:szCs w:val="24"/>
          <w:lang w:val="es-ES"/>
        </w:rPr>
        <w:t>es f</w:t>
      </w:r>
      <w:r w:rsidR="00D20696" w:rsidRPr="007A276E">
        <w:rPr>
          <w:rFonts w:ascii="Arial" w:hAnsi="Arial" w:cs="Arial"/>
          <w:sz w:val="24"/>
          <w:szCs w:val="24"/>
          <w:lang w:val="es-ES"/>
        </w:rPr>
        <w:t xml:space="preserve">abricar diversos tipos de rodados, orientados de la </w:t>
      </w:r>
      <w:r w:rsidR="00520491" w:rsidRPr="007A276E">
        <w:rPr>
          <w:rFonts w:ascii="Arial" w:hAnsi="Arial" w:cs="Arial"/>
          <w:sz w:val="24"/>
          <w:szCs w:val="24"/>
          <w:lang w:val="es-ES"/>
        </w:rPr>
        <w:t>satisfacción</w:t>
      </w:r>
      <w:r w:rsidR="00D20696" w:rsidRPr="007A276E">
        <w:rPr>
          <w:rFonts w:ascii="Arial" w:hAnsi="Arial" w:cs="Arial"/>
          <w:sz w:val="24"/>
          <w:szCs w:val="24"/>
          <w:lang w:val="es-ES"/>
        </w:rPr>
        <w:t xml:space="preserve"> de las necesidades de transporte, </w:t>
      </w:r>
      <w:r w:rsidR="00520491" w:rsidRPr="007A276E">
        <w:rPr>
          <w:rFonts w:ascii="Arial" w:hAnsi="Arial" w:cs="Arial"/>
          <w:sz w:val="24"/>
          <w:szCs w:val="24"/>
          <w:lang w:val="es-ES"/>
        </w:rPr>
        <w:t>autorrealización</w:t>
      </w:r>
      <w:r w:rsidR="00D20696" w:rsidRPr="007A276E">
        <w:rPr>
          <w:rFonts w:ascii="Arial" w:hAnsi="Arial" w:cs="Arial"/>
          <w:sz w:val="24"/>
          <w:szCs w:val="24"/>
          <w:lang w:val="es-ES"/>
        </w:rPr>
        <w:t xml:space="preserve"> y </w:t>
      </w:r>
      <w:r w:rsidR="00520491" w:rsidRPr="007A276E">
        <w:rPr>
          <w:rFonts w:ascii="Arial" w:hAnsi="Arial" w:cs="Arial"/>
          <w:sz w:val="24"/>
          <w:szCs w:val="24"/>
          <w:lang w:val="es-ES"/>
        </w:rPr>
        <w:t>esparcimiento</w:t>
      </w:r>
      <w:r w:rsidR="006B0142">
        <w:rPr>
          <w:rFonts w:ascii="Arial" w:hAnsi="Arial" w:cs="Arial"/>
          <w:sz w:val="24"/>
          <w:szCs w:val="24"/>
          <w:lang w:val="es-ES"/>
        </w:rPr>
        <w:t xml:space="preserve">. </w:t>
      </w:r>
      <w:r w:rsidR="00D20696" w:rsidRPr="007A276E">
        <w:rPr>
          <w:rFonts w:ascii="Arial" w:hAnsi="Arial" w:cs="Arial"/>
          <w:sz w:val="24"/>
          <w:szCs w:val="24"/>
          <w:lang w:val="es-ES"/>
        </w:rPr>
        <w:t xml:space="preserve">Los valores </w:t>
      </w:r>
      <w:r w:rsidR="00520491" w:rsidRPr="007A276E">
        <w:rPr>
          <w:rFonts w:ascii="Arial" w:hAnsi="Arial" w:cs="Arial"/>
          <w:sz w:val="24"/>
          <w:szCs w:val="24"/>
          <w:lang w:val="es-ES"/>
        </w:rPr>
        <w:t xml:space="preserve">son fabricar rodados bajo las premisas de los pioneros </w:t>
      </w:r>
      <w:r w:rsidR="001C1845" w:rsidRPr="007A276E">
        <w:rPr>
          <w:rFonts w:ascii="Arial" w:hAnsi="Arial" w:cs="Arial"/>
          <w:sz w:val="24"/>
          <w:szCs w:val="24"/>
          <w:lang w:val="es-ES"/>
        </w:rPr>
        <w:t>T</w:t>
      </w:r>
      <w:r w:rsidR="00520491" w:rsidRPr="007A276E">
        <w:rPr>
          <w:rFonts w:ascii="Arial" w:hAnsi="Arial" w:cs="Arial"/>
          <w:sz w:val="24"/>
          <w:szCs w:val="24"/>
          <w:lang w:val="es-ES"/>
        </w:rPr>
        <w:t>omaselli; calidad, diseño innovador, garantías y extensa vida útil, para la tranquilidad y confianza de nuestros clientes.</w:t>
      </w:r>
    </w:p>
    <w:p w14:paraId="4E7375F6" w14:textId="77777777" w:rsidR="005A3EEF" w:rsidRDefault="006B0142" w:rsidP="00D60E4F">
      <w:pPr>
        <w:rPr>
          <w:rFonts w:ascii="Arial" w:hAnsi="Arial" w:cs="Arial"/>
          <w:sz w:val="24"/>
          <w:szCs w:val="24"/>
          <w:lang w:val="es-ES"/>
        </w:rPr>
      </w:pPr>
      <w:proofErr w:type="spellStart"/>
      <w:r>
        <w:rPr>
          <w:rFonts w:ascii="Arial" w:hAnsi="Arial" w:cs="Arial"/>
          <w:sz w:val="24"/>
          <w:szCs w:val="24"/>
          <w:lang w:val="es-ES"/>
        </w:rPr>
        <w:t>Tomaselli</w:t>
      </w:r>
      <w:proofErr w:type="spellEnd"/>
      <w:r>
        <w:rPr>
          <w:rFonts w:ascii="Arial" w:hAnsi="Arial" w:cs="Arial"/>
          <w:sz w:val="24"/>
          <w:szCs w:val="24"/>
          <w:lang w:val="es-ES"/>
        </w:rPr>
        <w:t xml:space="preserve"> tiene como antigüedad </w:t>
      </w:r>
      <w:r w:rsidR="00631614">
        <w:rPr>
          <w:rFonts w:ascii="Arial" w:hAnsi="Arial" w:cs="Arial"/>
          <w:sz w:val="24"/>
          <w:szCs w:val="24"/>
          <w:lang w:val="es-ES"/>
        </w:rPr>
        <w:t>75 años.</w:t>
      </w:r>
      <w:r w:rsidR="00FC6F04">
        <w:rPr>
          <w:rFonts w:ascii="Arial" w:hAnsi="Arial" w:cs="Arial"/>
          <w:sz w:val="24"/>
          <w:szCs w:val="24"/>
          <w:lang w:val="es-ES"/>
        </w:rPr>
        <w:t xml:space="preserve"> </w:t>
      </w:r>
    </w:p>
    <w:p w14:paraId="00B77F83" w14:textId="77777777" w:rsidR="005A3EEF" w:rsidRDefault="005A3EEF">
      <w:pPr>
        <w:rPr>
          <w:rFonts w:ascii="Arial" w:hAnsi="Arial" w:cs="Arial"/>
          <w:sz w:val="24"/>
          <w:szCs w:val="24"/>
          <w:lang w:val="es-ES"/>
        </w:rPr>
      </w:pPr>
      <w:r>
        <w:rPr>
          <w:rFonts w:ascii="Arial" w:hAnsi="Arial" w:cs="Arial"/>
          <w:sz w:val="24"/>
          <w:szCs w:val="24"/>
          <w:lang w:val="es-ES"/>
        </w:rPr>
        <w:br w:type="page"/>
      </w:r>
    </w:p>
    <w:p w14:paraId="0D7E27A0" w14:textId="77777777" w:rsidR="005A3EEF" w:rsidRDefault="005A3EEF" w:rsidP="00D60E4F">
      <w:pPr>
        <w:rPr>
          <w:rFonts w:ascii="Arial" w:hAnsi="Arial" w:cs="Arial"/>
          <w:sz w:val="24"/>
          <w:szCs w:val="24"/>
          <w:lang w:val="es-ES"/>
        </w:rPr>
      </w:pPr>
    </w:p>
    <w:p w14:paraId="3FB28E63" w14:textId="77777777" w:rsidR="005A3EEF" w:rsidRDefault="005A3EEF">
      <w:pPr>
        <w:rPr>
          <w:rFonts w:ascii="Arial" w:hAnsi="Arial" w:cs="Arial"/>
          <w:sz w:val="24"/>
          <w:szCs w:val="24"/>
          <w:lang w:val="es-ES"/>
        </w:rPr>
      </w:pPr>
      <w:r>
        <w:rPr>
          <w:rFonts w:ascii="Arial" w:hAnsi="Arial" w:cs="Arial"/>
          <w:sz w:val="24"/>
          <w:szCs w:val="24"/>
          <w:lang w:val="es-ES"/>
        </w:rPr>
        <w:br w:type="page"/>
      </w:r>
    </w:p>
    <w:p w14:paraId="4FE91BA3" w14:textId="3BC2EAB2" w:rsidR="00632690" w:rsidRPr="007A276E" w:rsidRDefault="00034842" w:rsidP="00D60E4F">
      <w:pPr>
        <w:rPr>
          <w:rFonts w:ascii="Arial" w:hAnsi="Arial" w:cs="Arial"/>
          <w:sz w:val="24"/>
          <w:szCs w:val="24"/>
          <w:lang w:val="es-ES"/>
        </w:rPr>
      </w:pPr>
      <w:r w:rsidRPr="007A276E">
        <w:rPr>
          <w:rFonts w:ascii="Arial" w:hAnsi="Arial" w:cs="Arial"/>
          <w:sz w:val="24"/>
          <w:szCs w:val="24"/>
          <w:lang w:val="es-ES"/>
        </w:rPr>
        <w:lastRenderedPageBreak/>
        <w:t>Los recursos humanos son aquellos que están centrados en la liquidación de sueldos, reclutamiento de personal control de cumplimiento del reglamento interno de la firma.</w:t>
      </w:r>
      <w:r w:rsidR="009E4709" w:rsidRPr="007A276E">
        <w:rPr>
          <w:rFonts w:ascii="Arial" w:hAnsi="Arial" w:cs="Arial"/>
          <w:sz w:val="24"/>
          <w:szCs w:val="24"/>
          <w:lang w:val="es-ES"/>
        </w:rPr>
        <w:t xml:space="preserve"> La cantidad de empleados es de 11 a 50 personas.    </w:t>
      </w:r>
    </w:p>
    <w:p w14:paraId="223F1C31" w14:textId="75C04E6C" w:rsidR="003B7391" w:rsidRPr="007A276E" w:rsidRDefault="00D31B14" w:rsidP="003B7391">
      <w:pPr>
        <w:rPr>
          <w:rFonts w:ascii="Arial" w:hAnsi="Arial" w:cs="Arial"/>
          <w:sz w:val="24"/>
          <w:szCs w:val="24"/>
          <w:lang w:val="es-ES"/>
        </w:rPr>
      </w:pPr>
      <w:r w:rsidRPr="007A276E">
        <w:rPr>
          <w:rFonts w:ascii="Arial" w:hAnsi="Arial" w:cs="Arial"/>
          <w:sz w:val="24"/>
          <w:szCs w:val="24"/>
          <w:lang w:val="es-ES"/>
        </w:rPr>
        <w:t xml:space="preserve">Se divide en </w:t>
      </w:r>
      <w:r w:rsidR="00B97CD2">
        <w:rPr>
          <w:rFonts w:ascii="Arial" w:hAnsi="Arial" w:cs="Arial"/>
          <w:sz w:val="24"/>
          <w:szCs w:val="24"/>
          <w:lang w:val="es-ES"/>
        </w:rPr>
        <w:t xml:space="preserve">14 </w:t>
      </w:r>
      <w:r w:rsidRPr="007A276E">
        <w:rPr>
          <w:rFonts w:ascii="Arial" w:hAnsi="Arial" w:cs="Arial"/>
          <w:sz w:val="24"/>
          <w:szCs w:val="24"/>
          <w:lang w:val="es-ES"/>
        </w:rPr>
        <w:t xml:space="preserve">departamentos </w:t>
      </w:r>
      <w:r w:rsidR="003B7391" w:rsidRPr="007A276E">
        <w:rPr>
          <w:rFonts w:ascii="Arial" w:hAnsi="Arial" w:cs="Arial"/>
          <w:sz w:val="24"/>
          <w:szCs w:val="24"/>
          <w:lang w:val="es-ES"/>
        </w:rPr>
        <w:t xml:space="preserve">y son:              </w:t>
      </w:r>
    </w:p>
    <w:p w14:paraId="72BC2078" w14:textId="2F92D2CE" w:rsidR="003B7391" w:rsidRPr="007A276E" w:rsidRDefault="003B7391" w:rsidP="003B7391">
      <w:pPr>
        <w:pStyle w:val="Prrafodelista"/>
        <w:numPr>
          <w:ilvl w:val="0"/>
          <w:numId w:val="6"/>
        </w:numPr>
        <w:rPr>
          <w:rFonts w:ascii="Arial" w:hAnsi="Arial" w:cs="Arial"/>
          <w:sz w:val="24"/>
          <w:szCs w:val="24"/>
          <w:lang w:val="es-ES"/>
        </w:rPr>
      </w:pPr>
      <w:r w:rsidRPr="007A276E">
        <w:rPr>
          <w:rFonts w:ascii="Arial" w:hAnsi="Arial" w:cs="Arial"/>
          <w:sz w:val="24"/>
          <w:szCs w:val="24"/>
          <w:lang w:val="es-ES"/>
        </w:rPr>
        <w:t>Depósitos de bicipartes: se recibe la mercadería externa e interna verificando cantidades y condiciones.</w:t>
      </w:r>
    </w:p>
    <w:p w14:paraId="5F906E2C" w14:textId="46A29C41" w:rsidR="003B7391" w:rsidRPr="007A276E" w:rsidRDefault="003B7391" w:rsidP="003B7391">
      <w:pPr>
        <w:pStyle w:val="Prrafodelista"/>
        <w:numPr>
          <w:ilvl w:val="0"/>
          <w:numId w:val="6"/>
        </w:numPr>
        <w:rPr>
          <w:rFonts w:ascii="Arial" w:hAnsi="Arial" w:cs="Arial"/>
          <w:sz w:val="24"/>
          <w:szCs w:val="24"/>
          <w:lang w:val="es-ES"/>
        </w:rPr>
      </w:pPr>
      <w:r w:rsidRPr="007A276E">
        <w:rPr>
          <w:rFonts w:ascii="Arial" w:hAnsi="Arial" w:cs="Arial"/>
          <w:sz w:val="24"/>
          <w:szCs w:val="24"/>
          <w:lang w:val="es-ES"/>
        </w:rPr>
        <w:t>Depósito de materia prima: estanterías con capacidad de almacenamiento de hasta 50 mil kilogramos.</w:t>
      </w:r>
    </w:p>
    <w:p w14:paraId="690D8AB6" w14:textId="19AF1F89" w:rsidR="003B7391" w:rsidRPr="007A276E" w:rsidRDefault="003B7391" w:rsidP="003B7391">
      <w:pPr>
        <w:pStyle w:val="Prrafodelista"/>
        <w:numPr>
          <w:ilvl w:val="0"/>
          <w:numId w:val="6"/>
        </w:numPr>
        <w:rPr>
          <w:rFonts w:ascii="Arial" w:hAnsi="Arial" w:cs="Arial"/>
          <w:sz w:val="24"/>
          <w:szCs w:val="24"/>
          <w:lang w:val="es-ES"/>
        </w:rPr>
      </w:pPr>
      <w:r w:rsidRPr="007A276E">
        <w:rPr>
          <w:rFonts w:ascii="Arial" w:hAnsi="Arial" w:cs="Arial"/>
          <w:sz w:val="24"/>
          <w:szCs w:val="24"/>
          <w:lang w:val="es-ES"/>
        </w:rPr>
        <w:t xml:space="preserve">Corte de caños: </w:t>
      </w:r>
      <w:r w:rsidR="00146956" w:rsidRPr="007A276E">
        <w:rPr>
          <w:rFonts w:ascii="Arial" w:hAnsi="Arial" w:cs="Arial"/>
          <w:sz w:val="24"/>
          <w:szCs w:val="24"/>
          <w:lang w:val="es-ES"/>
        </w:rPr>
        <w:t>las maquinas están agrupadas, por lo que el operario resuelve diferentes operaciones y procesos.</w:t>
      </w:r>
    </w:p>
    <w:p w14:paraId="6E59935F" w14:textId="17FD8437" w:rsidR="00146956" w:rsidRPr="007A276E" w:rsidRDefault="00146956" w:rsidP="00146956">
      <w:pPr>
        <w:pStyle w:val="Prrafodelista"/>
        <w:numPr>
          <w:ilvl w:val="0"/>
          <w:numId w:val="6"/>
        </w:numPr>
        <w:jc w:val="both"/>
        <w:rPr>
          <w:rFonts w:ascii="Arial" w:hAnsi="Arial" w:cs="Arial"/>
          <w:sz w:val="24"/>
          <w:szCs w:val="24"/>
          <w:lang w:val="es-ES"/>
        </w:rPr>
      </w:pPr>
      <w:r w:rsidRPr="007A276E">
        <w:rPr>
          <w:rFonts w:ascii="Arial" w:hAnsi="Arial" w:cs="Arial"/>
          <w:sz w:val="24"/>
          <w:szCs w:val="24"/>
          <w:lang w:val="es-ES"/>
        </w:rPr>
        <w:t>Lavado de caño: se desengrasan y fosfatizan los caños en 7 cubas de 3000 litros cada una.</w:t>
      </w:r>
    </w:p>
    <w:p w14:paraId="73C5DFD5" w14:textId="6548F56F" w:rsidR="00146956" w:rsidRPr="007A276E" w:rsidRDefault="00146956" w:rsidP="00146956">
      <w:pPr>
        <w:pStyle w:val="Prrafodelista"/>
        <w:numPr>
          <w:ilvl w:val="0"/>
          <w:numId w:val="6"/>
        </w:numPr>
        <w:jc w:val="both"/>
        <w:rPr>
          <w:rFonts w:ascii="Arial" w:hAnsi="Arial" w:cs="Arial"/>
          <w:sz w:val="24"/>
          <w:szCs w:val="24"/>
          <w:lang w:val="es-ES"/>
        </w:rPr>
      </w:pPr>
      <w:r w:rsidRPr="007A276E">
        <w:rPr>
          <w:rFonts w:ascii="Arial" w:hAnsi="Arial" w:cs="Arial"/>
          <w:sz w:val="24"/>
          <w:szCs w:val="24"/>
          <w:lang w:val="es-ES"/>
        </w:rPr>
        <w:t xml:space="preserve">Soldadura: en dos líneas de molinete, en las que se pueden realizar de uno a tres modelos </w:t>
      </w:r>
      <w:r w:rsidR="00290A91" w:rsidRPr="007A276E">
        <w:rPr>
          <w:rFonts w:ascii="Arial" w:hAnsi="Arial" w:cs="Arial"/>
          <w:sz w:val="24"/>
          <w:szCs w:val="24"/>
          <w:lang w:val="es-ES"/>
        </w:rPr>
        <w:t>simultáneamente.</w:t>
      </w:r>
    </w:p>
    <w:p w14:paraId="61E21991" w14:textId="0A6E72A9" w:rsidR="00290A91" w:rsidRPr="007A276E" w:rsidRDefault="00290A91" w:rsidP="00146956">
      <w:pPr>
        <w:pStyle w:val="Prrafodelista"/>
        <w:numPr>
          <w:ilvl w:val="0"/>
          <w:numId w:val="6"/>
        </w:numPr>
        <w:jc w:val="both"/>
        <w:rPr>
          <w:rFonts w:ascii="Arial" w:hAnsi="Arial" w:cs="Arial"/>
          <w:sz w:val="24"/>
          <w:szCs w:val="24"/>
          <w:lang w:val="es-ES"/>
        </w:rPr>
      </w:pPr>
      <w:r w:rsidRPr="007A276E">
        <w:rPr>
          <w:rFonts w:ascii="Arial" w:hAnsi="Arial" w:cs="Arial"/>
          <w:sz w:val="24"/>
          <w:szCs w:val="24"/>
          <w:lang w:val="es-ES"/>
        </w:rPr>
        <w:t>Pintura: pintura en polvo, termo convertible o contraíble.</w:t>
      </w:r>
    </w:p>
    <w:p w14:paraId="161B7293" w14:textId="78B5C5EB" w:rsidR="00290A91" w:rsidRPr="007A276E" w:rsidRDefault="007A276E" w:rsidP="00290A91">
      <w:pPr>
        <w:pStyle w:val="Prrafodelista"/>
        <w:numPr>
          <w:ilvl w:val="0"/>
          <w:numId w:val="6"/>
        </w:numPr>
        <w:jc w:val="both"/>
        <w:rPr>
          <w:rFonts w:ascii="Arial" w:hAnsi="Arial" w:cs="Arial"/>
          <w:sz w:val="24"/>
          <w:szCs w:val="24"/>
          <w:lang w:val="es-ES"/>
        </w:rPr>
      </w:pPr>
      <w:r w:rsidRPr="007A276E">
        <w:rPr>
          <w:rFonts w:ascii="Arial" w:hAnsi="Arial" w:cs="Arial"/>
          <w:sz w:val="24"/>
          <w:szCs w:val="24"/>
          <w:lang w:val="es-ES"/>
        </w:rPr>
        <w:t>Ensamblado</w:t>
      </w:r>
      <w:r w:rsidR="00290A91" w:rsidRPr="007A276E">
        <w:rPr>
          <w:rFonts w:ascii="Arial" w:hAnsi="Arial" w:cs="Arial"/>
          <w:sz w:val="24"/>
          <w:szCs w:val="24"/>
          <w:lang w:val="es-ES"/>
        </w:rPr>
        <w:t xml:space="preserve">: existen dos líneas de </w:t>
      </w:r>
      <w:r w:rsidRPr="007A276E">
        <w:rPr>
          <w:rFonts w:ascii="Arial" w:hAnsi="Arial" w:cs="Arial"/>
          <w:sz w:val="24"/>
          <w:szCs w:val="24"/>
          <w:lang w:val="es-ES"/>
        </w:rPr>
        <w:t>montaje; una</w:t>
      </w:r>
      <w:r w:rsidR="00290A91" w:rsidRPr="007A276E">
        <w:rPr>
          <w:rFonts w:ascii="Arial" w:hAnsi="Arial" w:cs="Arial"/>
          <w:sz w:val="24"/>
          <w:szCs w:val="24"/>
          <w:lang w:val="es-ES"/>
        </w:rPr>
        <w:t xml:space="preserve"> para </w:t>
      </w:r>
      <w:r w:rsidRPr="007A276E">
        <w:rPr>
          <w:rFonts w:ascii="Arial" w:hAnsi="Arial" w:cs="Arial"/>
          <w:sz w:val="24"/>
          <w:szCs w:val="24"/>
          <w:lang w:val="es-ES"/>
        </w:rPr>
        <w:t>preparar</w:t>
      </w:r>
      <w:r w:rsidR="00290A91" w:rsidRPr="007A276E">
        <w:rPr>
          <w:rFonts w:ascii="Arial" w:hAnsi="Arial" w:cs="Arial"/>
          <w:sz w:val="24"/>
          <w:szCs w:val="24"/>
          <w:lang w:val="es-ES"/>
        </w:rPr>
        <w:t xml:space="preserve"> las bicicletas de aceros, y otra para armar las de aluminio en balaje y expedición</w:t>
      </w:r>
      <w:r w:rsidRPr="007A276E">
        <w:rPr>
          <w:rFonts w:ascii="Arial" w:hAnsi="Arial" w:cs="Arial"/>
          <w:sz w:val="24"/>
          <w:szCs w:val="24"/>
          <w:lang w:val="es-ES"/>
        </w:rPr>
        <w:t>.</w:t>
      </w:r>
    </w:p>
    <w:p w14:paraId="3C616E3C" w14:textId="77777777" w:rsidR="007A276E" w:rsidRPr="007A276E" w:rsidRDefault="007A276E" w:rsidP="007A276E">
      <w:pPr>
        <w:pStyle w:val="Prrafodelista"/>
        <w:numPr>
          <w:ilvl w:val="0"/>
          <w:numId w:val="6"/>
        </w:numPr>
        <w:rPr>
          <w:rFonts w:ascii="Arial" w:hAnsi="Arial" w:cs="Arial"/>
          <w:sz w:val="24"/>
          <w:szCs w:val="24"/>
          <w:lang w:val="es-ES"/>
        </w:rPr>
      </w:pPr>
      <w:r w:rsidRPr="007A276E">
        <w:rPr>
          <w:rFonts w:ascii="Arial" w:hAnsi="Arial" w:cs="Arial"/>
          <w:sz w:val="24"/>
          <w:szCs w:val="24"/>
          <w:lang w:val="es-ES"/>
        </w:rPr>
        <w:t>Embalaje y expedición: Se guardan en bolsas con separadores de cartón, mientras que el 30% restantes sale en caja de cartón.</w:t>
      </w:r>
    </w:p>
    <w:p w14:paraId="2A4E4E37" w14:textId="01998E41" w:rsidR="007A276E" w:rsidRPr="007A276E" w:rsidRDefault="007A276E" w:rsidP="00290A91">
      <w:pPr>
        <w:pStyle w:val="Prrafodelista"/>
        <w:numPr>
          <w:ilvl w:val="0"/>
          <w:numId w:val="6"/>
        </w:numPr>
        <w:jc w:val="both"/>
        <w:rPr>
          <w:rFonts w:ascii="Arial" w:hAnsi="Arial" w:cs="Arial"/>
          <w:sz w:val="24"/>
          <w:szCs w:val="24"/>
          <w:lang w:val="es-ES"/>
        </w:rPr>
      </w:pPr>
      <w:r w:rsidRPr="007A276E">
        <w:rPr>
          <w:rFonts w:ascii="Arial" w:hAnsi="Arial" w:cs="Arial"/>
          <w:sz w:val="24"/>
          <w:szCs w:val="24"/>
          <w:lang w:val="es-ES"/>
        </w:rPr>
        <w:t>Seguridad y sustentabilidad; se hace hincapié en las medidas y elementos de prevención en la mayoría de los sectores de planta.</w:t>
      </w:r>
    </w:p>
    <w:p w14:paraId="578F1899" w14:textId="5B52C9C3" w:rsidR="007A276E" w:rsidRPr="007A276E" w:rsidRDefault="007A276E" w:rsidP="007A276E">
      <w:pPr>
        <w:pStyle w:val="Prrafodelista"/>
        <w:numPr>
          <w:ilvl w:val="0"/>
          <w:numId w:val="6"/>
        </w:numPr>
        <w:rPr>
          <w:lang w:val="es-ES"/>
        </w:rPr>
      </w:pPr>
      <w:r>
        <w:rPr>
          <w:rFonts w:ascii="Arial" w:hAnsi="Arial" w:cs="Arial"/>
          <w:sz w:val="24"/>
          <w:szCs w:val="24"/>
          <w:lang w:val="es-ES"/>
        </w:rPr>
        <w:t>Diseño: aquí se diseñan y fabrican las graficas de las bicis nacionales y las de los cuadros importado, que llegan desde China con la marca, modelo y diseño.</w:t>
      </w:r>
    </w:p>
    <w:p w14:paraId="05D8ADD6" w14:textId="533441D2" w:rsidR="007A276E" w:rsidRPr="007A276E" w:rsidRDefault="007A276E" w:rsidP="007A276E">
      <w:pPr>
        <w:pStyle w:val="Prrafodelista"/>
        <w:numPr>
          <w:ilvl w:val="0"/>
          <w:numId w:val="6"/>
        </w:numPr>
        <w:rPr>
          <w:lang w:val="es-ES"/>
        </w:rPr>
      </w:pPr>
      <w:r>
        <w:rPr>
          <w:rFonts w:ascii="Arial" w:hAnsi="Arial" w:cs="Arial"/>
          <w:sz w:val="24"/>
          <w:szCs w:val="24"/>
          <w:lang w:val="es-ES"/>
        </w:rPr>
        <w:t>Administración; comprende compras, finanzas y cobranzas, recursos humanos y contabilidad.</w:t>
      </w:r>
    </w:p>
    <w:p w14:paraId="76080EE6" w14:textId="7AE44263" w:rsidR="007A276E" w:rsidRPr="00B97CD2" w:rsidRDefault="007A276E" w:rsidP="007A276E">
      <w:pPr>
        <w:pStyle w:val="Prrafodelista"/>
        <w:numPr>
          <w:ilvl w:val="0"/>
          <w:numId w:val="6"/>
        </w:numPr>
        <w:rPr>
          <w:lang w:val="es-ES"/>
        </w:rPr>
      </w:pPr>
      <w:r>
        <w:rPr>
          <w:rFonts w:ascii="Arial" w:hAnsi="Arial" w:cs="Arial"/>
          <w:sz w:val="24"/>
          <w:szCs w:val="24"/>
          <w:lang w:val="es-ES"/>
        </w:rPr>
        <w:t xml:space="preserve">Ventas; las </w:t>
      </w:r>
      <w:r w:rsidR="00B97CD2">
        <w:rPr>
          <w:rFonts w:ascii="Arial" w:hAnsi="Arial" w:cs="Arial"/>
          <w:sz w:val="24"/>
          <w:szCs w:val="24"/>
          <w:lang w:val="es-ES"/>
        </w:rPr>
        <w:t>principales</w:t>
      </w:r>
      <w:r>
        <w:rPr>
          <w:rFonts w:ascii="Arial" w:hAnsi="Arial" w:cs="Arial"/>
          <w:sz w:val="24"/>
          <w:szCs w:val="24"/>
          <w:lang w:val="es-ES"/>
        </w:rPr>
        <w:t xml:space="preserve"> tareas </w:t>
      </w:r>
      <w:r w:rsidR="00B97CD2">
        <w:rPr>
          <w:rFonts w:ascii="Arial" w:hAnsi="Arial" w:cs="Arial"/>
          <w:sz w:val="24"/>
          <w:szCs w:val="24"/>
          <w:lang w:val="es-ES"/>
        </w:rPr>
        <w:t>son; ventas mayoristas, monitoreo del rendimiento de vendedores viajantes y puntos de ventas.</w:t>
      </w:r>
    </w:p>
    <w:p w14:paraId="7C020DF4" w14:textId="67E411EC" w:rsidR="00B97CD2" w:rsidRDefault="00B97CD2" w:rsidP="007A276E">
      <w:pPr>
        <w:pStyle w:val="Prrafodelista"/>
        <w:numPr>
          <w:ilvl w:val="0"/>
          <w:numId w:val="6"/>
        </w:numPr>
        <w:rPr>
          <w:rFonts w:ascii="Arial" w:hAnsi="Arial" w:cs="Arial"/>
          <w:sz w:val="24"/>
          <w:szCs w:val="24"/>
          <w:lang w:val="es-ES"/>
        </w:rPr>
      </w:pPr>
      <w:r w:rsidRPr="00B97CD2">
        <w:rPr>
          <w:rFonts w:ascii="Arial" w:hAnsi="Arial" w:cs="Arial"/>
          <w:sz w:val="24"/>
          <w:szCs w:val="24"/>
          <w:lang w:val="es-ES"/>
        </w:rPr>
        <w:t>Showroom</w:t>
      </w:r>
      <w:r>
        <w:rPr>
          <w:rFonts w:ascii="Arial" w:hAnsi="Arial" w:cs="Arial"/>
          <w:sz w:val="24"/>
          <w:szCs w:val="24"/>
          <w:lang w:val="es-ES"/>
        </w:rPr>
        <w:t>; se encuentra compuesto por los modelos mas destacados de las marcas, se exhiben los nuevos lanzamientos y diseños.</w:t>
      </w:r>
    </w:p>
    <w:p w14:paraId="48352D21" w14:textId="129F3BD9" w:rsidR="00B97CD2" w:rsidRDefault="00B97CD2" w:rsidP="00B97CD2">
      <w:pPr>
        <w:pStyle w:val="Prrafodelista"/>
        <w:numPr>
          <w:ilvl w:val="0"/>
          <w:numId w:val="6"/>
        </w:numPr>
        <w:rPr>
          <w:rFonts w:ascii="Arial" w:hAnsi="Arial" w:cs="Arial"/>
          <w:sz w:val="24"/>
          <w:szCs w:val="24"/>
          <w:lang w:val="es-ES"/>
        </w:rPr>
      </w:pPr>
      <w:r w:rsidRPr="00B97CD2">
        <w:rPr>
          <w:rFonts w:ascii="Arial" w:hAnsi="Arial" w:cs="Arial"/>
          <w:sz w:val="24"/>
          <w:szCs w:val="24"/>
          <w:lang w:val="es-ES"/>
        </w:rPr>
        <w:t>Repuestos y accesorios; inicia la recepción, se emite una nota de pedido, se realiza el primer control de mercaderías y se realiza la factura. Se ejecuta un último control de la</w:t>
      </w:r>
      <w:r>
        <w:rPr>
          <w:rFonts w:ascii="Arial" w:hAnsi="Arial" w:cs="Arial"/>
          <w:sz w:val="24"/>
          <w:szCs w:val="24"/>
          <w:lang w:val="es-ES"/>
        </w:rPr>
        <w:t xml:space="preserve"> </w:t>
      </w:r>
      <w:r w:rsidRPr="00B97CD2">
        <w:rPr>
          <w:rFonts w:ascii="Arial" w:hAnsi="Arial" w:cs="Arial"/>
          <w:sz w:val="24"/>
          <w:szCs w:val="24"/>
          <w:lang w:val="es-ES"/>
        </w:rPr>
        <w:t>mercadería antes de entregar el pedido realizado.</w:t>
      </w:r>
    </w:p>
    <w:p w14:paraId="0D229067" w14:textId="1016BC0B" w:rsidR="00D770BA" w:rsidRPr="00F55322" w:rsidRDefault="00D770BA" w:rsidP="00D770BA">
      <w:pPr>
        <w:rPr>
          <w:rFonts w:ascii="Arial" w:hAnsi="Arial" w:cs="Arial"/>
          <w:sz w:val="24"/>
          <w:szCs w:val="24"/>
          <w:lang w:val="es-ES"/>
        </w:rPr>
      </w:pPr>
      <w:r w:rsidRPr="00F55322">
        <w:rPr>
          <w:rFonts w:ascii="Arial" w:hAnsi="Arial" w:cs="Arial"/>
          <w:sz w:val="24"/>
          <w:szCs w:val="24"/>
          <w:lang w:val="es-ES"/>
        </w:rPr>
        <w:t xml:space="preserve">Los insumos que requieren los </w:t>
      </w:r>
      <w:r w:rsidR="00325ED5" w:rsidRPr="00F55322">
        <w:rPr>
          <w:rFonts w:ascii="Arial" w:hAnsi="Arial" w:cs="Arial"/>
          <w:sz w:val="24"/>
          <w:szCs w:val="24"/>
          <w:lang w:val="es-ES"/>
        </w:rPr>
        <w:t>procesos productivos</w:t>
      </w:r>
      <w:r w:rsidR="00631614" w:rsidRPr="00F55322">
        <w:rPr>
          <w:rFonts w:ascii="Arial" w:hAnsi="Arial" w:cs="Arial"/>
          <w:sz w:val="24"/>
          <w:szCs w:val="24"/>
          <w:lang w:val="es-ES"/>
        </w:rPr>
        <w:t xml:space="preserve"> varían</w:t>
      </w:r>
      <w:r w:rsidRPr="00F55322">
        <w:rPr>
          <w:rFonts w:ascii="Arial" w:hAnsi="Arial" w:cs="Arial"/>
          <w:sz w:val="24"/>
          <w:szCs w:val="24"/>
          <w:lang w:val="es-ES"/>
        </w:rPr>
        <w:t xml:space="preserve"> dependiendo de cada </w:t>
      </w:r>
      <w:r w:rsidR="00325ED5" w:rsidRPr="00F55322">
        <w:rPr>
          <w:rFonts w:ascii="Arial" w:hAnsi="Arial" w:cs="Arial"/>
          <w:sz w:val="24"/>
          <w:szCs w:val="24"/>
          <w:lang w:val="es-ES"/>
        </w:rPr>
        <w:t>bicicleta:</w:t>
      </w:r>
    </w:p>
    <w:p w14:paraId="78A2728F" w14:textId="000F2D27" w:rsidR="00D75404" w:rsidRPr="00F55322" w:rsidRDefault="00325ED5">
      <w:pPr>
        <w:rPr>
          <w:rFonts w:ascii="Arial" w:hAnsi="Arial" w:cs="Arial"/>
          <w:sz w:val="24"/>
          <w:szCs w:val="24"/>
          <w:lang w:val="es-ES"/>
        </w:rPr>
      </w:pPr>
      <w:r>
        <w:rPr>
          <w:rFonts w:ascii="Arial" w:hAnsi="Arial" w:cs="Arial"/>
          <w:sz w:val="24"/>
          <w:szCs w:val="24"/>
          <w:lang w:val="es-ES"/>
        </w:rPr>
        <w:t>El m</w:t>
      </w:r>
      <w:r w:rsidR="00D770BA" w:rsidRPr="00F55322">
        <w:rPr>
          <w:rFonts w:ascii="Arial" w:hAnsi="Arial" w:cs="Arial"/>
          <w:sz w:val="24"/>
          <w:szCs w:val="24"/>
          <w:lang w:val="es-ES"/>
        </w:rPr>
        <w:t>arco de bicicleta</w:t>
      </w:r>
      <w:r>
        <w:rPr>
          <w:rFonts w:ascii="Arial" w:hAnsi="Arial" w:cs="Arial"/>
          <w:sz w:val="24"/>
          <w:szCs w:val="24"/>
          <w:lang w:val="es-ES"/>
        </w:rPr>
        <w:t xml:space="preserve"> es</w:t>
      </w:r>
      <w:r w:rsidR="00D770BA" w:rsidRPr="00F55322">
        <w:rPr>
          <w:rFonts w:ascii="Arial" w:hAnsi="Arial" w:cs="Arial"/>
          <w:sz w:val="24"/>
          <w:szCs w:val="24"/>
          <w:lang w:val="es-ES"/>
        </w:rPr>
        <w:t xml:space="preserve"> un principal componente de una bicicleta y que generalmente se fabrica a partir de materiales como acero, aluminio, fibra de carbono u otros materiales compuestos.</w:t>
      </w:r>
      <w:r>
        <w:rPr>
          <w:rFonts w:ascii="Arial" w:hAnsi="Arial" w:cs="Arial"/>
          <w:sz w:val="24"/>
          <w:szCs w:val="24"/>
          <w:lang w:val="es-ES"/>
        </w:rPr>
        <w:t xml:space="preserve"> En los c</w:t>
      </w:r>
      <w:r w:rsidR="00D770BA" w:rsidRPr="00F55322">
        <w:rPr>
          <w:rFonts w:ascii="Arial" w:hAnsi="Arial" w:cs="Arial"/>
          <w:sz w:val="24"/>
          <w:szCs w:val="24"/>
          <w:lang w:val="es-ES"/>
        </w:rPr>
        <w:t xml:space="preserve">omponentes mecánicos Incluye elementos como ruedas, neumáticos, </w:t>
      </w:r>
      <w:r>
        <w:rPr>
          <w:rFonts w:ascii="Arial" w:hAnsi="Arial" w:cs="Arial"/>
          <w:sz w:val="24"/>
          <w:szCs w:val="24"/>
          <w:lang w:val="es-ES"/>
        </w:rPr>
        <w:t>entre otros.</w:t>
      </w:r>
      <w:r w:rsidRPr="00F55322">
        <w:rPr>
          <w:rFonts w:ascii="Arial" w:hAnsi="Arial" w:cs="Arial"/>
          <w:sz w:val="24"/>
          <w:szCs w:val="24"/>
          <w:lang w:val="es-ES"/>
        </w:rPr>
        <w:t xml:space="preserve"> Componentes</w:t>
      </w:r>
      <w:r w:rsidR="00D770BA" w:rsidRPr="00F55322">
        <w:rPr>
          <w:rFonts w:ascii="Arial" w:hAnsi="Arial" w:cs="Arial"/>
          <w:sz w:val="24"/>
          <w:szCs w:val="24"/>
          <w:lang w:val="es-ES"/>
        </w:rPr>
        <w:t xml:space="preserve"> </w:t>
      </w:r>
      <w:r w:rsidR="00631614" w:rsidRPr="00F55322">
        <w:rPr>
          <w:rFonts w:ascii="Arial" w:hAnsi="Arial" w:cs="Arial"/>
          <w:sz w:val="24"/>
          <w:szCs w:val="24"/>
          <w:lang w:val="es-ES"/>
        </w:rPr>
        <w:t xml:space="preserve">eléctricos </w:t>
      </w:r>
      <w:r>
        <w:rPr>
          <w:rFonts w:ascii="Arial" w:hAnsi="Arial" w:cs="Arial"/>
          <w:sz w:val="24"/>
          <w:szCs w:val="24"/>
          <w:lang w:val="es-ES"/>
        </w:rPr>
        <w:t>s</w:t>
      </w:r>
      <w:r w:rsidR="00631614" w:rsidRPr="00F55322">
        <w:rPr>
          <w:rFonts w:ascii="Arial" w:hAnsi="Arial" w:cs="Arial"/>
          <w:sz w:val="24"/>
          <w:szCs w:val="24"/>
          <w:lang w:val="es-ES"/>
        </w:rPr>
        <w:t>e</w:t>
      </w:r>
      <w:r w:rsidR="00D770BA" w:rsidRPr="00F55322">
        <w:rPr>
          <w:rFonts w:ascii="Arial" w:hAnsi="Arial" w:cs="Arial"/>
          <w:sz w:val="24"/>
          <w:szCs w:val="24"/>
          <w:lang w:val="es-ES"/>
        </w:rPr>
        <w:t xml:space="preserve"> pueden requerir componentes como baterías, motores eléctricos, controladores, pantallas, sensores y cables </w:t>
      </w:r>
      <w:r w:rsidRPr="00F55322">
        <w:rPr>
          <w:rFonts w:ascii="Arial" w:hAnsi="Arial" w:cs="Arial"/>
          <w:sz w:val="24"/>
          <w:szCs w:val="24"/>
          <w:lang w:val="es-ES"/>
        </w:rPr>
        <w:t>eléctricos.</w:t>
      </w:r>
      <w:r>
        <w:rPr>
          <w:rFonts w:ascii="Arial" w:hAnsi="Arial" w:cs="Arial"/>
          <w:sz w:val="24"/>
          <w:szCs w:val="24"/>
          <w:lang w:val="es-ES"/>
        </w:rPr>
        <w:t xml:space="preserve"> Los </w:t>
      </w:r>
      <w:r w:rsidRPr="00F55322">
        <w:rPr>
          <w:rFonts w:ascii="Arial" w:hAnsi="Arial" w:cs="Arial"/>
          <w:sz w:val="24"/>
          <w:szCs w:val="24"/>
          <w:lang w:val="es-ES"/>
        </w:rPr>
        <w:t>Asiento</w:t>
      </w:r>
      <w:r>
        <w:rPr>
          <w:rFonts w:ascii="Arial" w:hAnsi="Arial" w:cs="Arial"/>
          <w:sz w:val="24"/>
          <w:szCs w:val="24"/>
          <w:lang w:val="es-ES"/>
        </w:rPr>
        <w:t xml:space="preserve"> están h</w:t>
      </w:r>
      <w:r w:rsidRPr="00F55322">
        <w:rPr>
          <w:rFonts w:ascii="Arial" w:hAnsi="Arial" w:cs="Arial"/>
          <w:sz w:val="24"/>
          <w:szCs w:val="24"/>
          <w:lang w:val="es-ES"/>
        </w:rPr>
        <w:t>echo</w:t>
      </w:r>
      <w:r w:rsidR="00D770BA" w:rsidRPr="00F55322">
        <w:rPr>
          <w:rFonts w:ascii="Arial" w:hAnsi="Arial" w:cs="Arial"/>
          <w:sz w:val="24"/>
          <w:szCs w:val="24"/>
          <w:lang w:val="es-ES"/>
        </w:rPr>
        <w:t xml:space="preserve"> </w:t>
      </w:r>
      <w:r w:rsidR="00D770BA" w:rsidRPr="00F55322">
        <w:rPr>
          <w:rFonts w:ascii="Arial" w:hAnsi="Arial" w:cs="Arial"/>
          <w:sz w:val="24"/>
          <w:szCs w:val="24"/>
          <w:lang w:val="es-ES"/>
        </w:rPr>
        <w:lastRenderedPageBreak/>
        <w:t>de materiales como cuero sintético, gel o espuma de alta densidad.</w:t>
      </w:r>
      <w:r>
        <w:rPr>
          <w:rFonts w:ascii="Arial" w:hAnsi="Arial" w:cs="Arial"/>
          <w:sz w:val="24"/>
          <w:szCs w:val="24"/>
          <w:lang w:val="es-ES"/>
        </w:rPr>
        <w:t xml:space="preserve"> </w:t>
      </w:r>
      <w:r w:rsidR="00D770BA" w:rsidRPr="00F55322">
        <w:rPr>
          <w:rFonts w:ascii="Arial" w:hAnsi="Arial" w:cs="Arial"/>
          <w:sz w:val="24"/>
          <w:szCs w:val="24"/>
          <w:lang w:val="es-ES"/>
        </w:rPr>
        <w:t xml:space="preserve">Manillar y sistema de dirección </w:t>
      </w:r>
      <w:r>
        <w:rPr>
          <w:rFonts w:ascii="Arial" w:hAnsi="Arial" w:cs="Arial"/>
          <w:sz w:val="24"/>
          <w:szCs w:val="24"/>
          <w:lang w:val="es-ES"/>
        </w:rPr>
        <w:t>s</w:t>
      </w:r>
      <w:r w:rsidR="00D770BA" w:rsidRPr="00F55322">
        <w:rPr>
          <w:rFonts w:ascii="Arial" w:hAnsi="Arial" w:cs="Arial"/>
          <w:sz w:val="24"/>
          <w:szCs w:val="24"/>
          <w:lang w:val="es-ES"/>
        </w:rPr>
        <w:t>uelen estar hechos de aleaciones de aluminio, fibra de carbono o acero.</w:t>
      </w:r>
      <w:r>
        <w:rPr>
          <w:rFonts w:ascii="Arial" w:hAnsi="Arial" w:cs="Arial"/>
          <w:sz w:val="24"/>
          <w:szCs w:val="24"/>
          <w:lang w:val="es-ES"/>
        </w:rPr>
        <w:t xml:space="preserve"> Los a</w:t>
      </w:r>
      <w:r w:rsidR="00D770BA" w:rsidRPr="00F55322">
        <w:rPr>
          <w:rFonts w:ascii="Arial" w:hAnsi="Arial" w:cs="Arial"/>
          <w:sz w:val="24"/>
          <w:szCs w:val="24"/>
          <w:lang w:val="es-ES"/>
        </w:rPr>
        <w:t>ccesorios y extras incluyen guardabarros, luces, portaequipajes, entre otros.</w:t>
      </w:r>
      <w:r>
        <w:rPr>
          <w:rFonts w:ascii="Arial" w:hAnsi="Arial" w:cs="Arial"/>
          <w:sz w:val="24"/>
          <w:szCs w:val="24"/>
          <w:lang w:val="es-ES"/>
        </w:rPr>
        <w:t xml:space="preserve"> Hay h</w:t>
      </w:r>
      <w:r w:rsidR="00D770BA" w:rsidRPr="00F55322">
        <w:rPr>
          <w:rFonts w:ascii="Arial" w:hAnsi="Arial" w:cs="Arial"/>
          <w:sz w:val="24"/>
          <w:szCs w:val="24"/>
          <w:lang w:val="es-ES"/>
        </w:rPr>
        <w:t>erramientas y equipos</w:t>
      </w:r>
      <w:r>
        <w:rPr>
          <w:rFonts w:ascii="Arial" w:hAnsi="Arial" w:cs="Arial"/>
          <w:sz w:val="24"/>
          <w:szCs w:val="24"/>
          <w:lang w:val="es-ES"/>
        </w:rPr>
        <w:t xml:space="preserve"> </w:t>
      </w:r>
      <w:proofErr w:type="gramStart"/>
      <w:r>
        <w:rPr>
          <w:rFonts w:ascii="Arial" w:hAnsi="Arial" w:cs="Arial"/>
          <w:sz w:val="24"/>
          <w:szCs w:val="24"/>
          <w:lang w:val="es-ES"/>
        </w:rPr>
        <w:t xml:space="preserve">que </w:t>
      </w:r>
      <w:r w:rsidR="00D770BA" w:rsidRPr="00F55322">
        <w:rPr>
          <w:rFonts w:ascii="Arial" w:hAnsi="Arial" w:cs="Arial"/>
          <w:sz w:val="24"/>
          <w:szCs w:val="24"/>
          <w:lang w:val="es-ES"/>
        </w:rPr>
        <w:t xml:space="preserve"> requieren</w:t>
      </w:r>
      <w:proofErr w:type="gramEnd"/>
      <w:r w:rsidR="00D770BA" w:rsidRPr="00F55322">
        <w:rPr>
          <w:rFonts w:ascii="Arial" w:hAnsi="Arial" w:cs="Arial"/>
          <w:sz w:val="24"/>
          <w:szCs w:val="24"/>
          <w:lang w:val="es-ES"/>
        </w:rPr>
        <w:t xml:space="preserve"> de herramientas y equipos específicos, como soldadoras, taladros, llaves, compresores de aire, entre otros.</w:t>
      </w:r>
    </w:p>
    <w:p w14:paraId="30265033" w14:textId="72FF441A" w:rsidR="00A352C0" w:rsidRPr="00F55322" w:rsidRDefault="00F30094">
      <w:pPr>
        <w:rPr>
          <w:rFonts w:ascii="Arial" w:hAnsi="Arial" w:cs="Arial"/>
          <w:sz w:val="24"/>
          <w:szCs w:val="24"/>
          <w:lang w:val="es-ES"/>
        </w:rPr>
      </w:pPr>
      <w:r w:rsidRPr="00F55322">
        <w:rPr>
          <w:rFonts w:ascii="Arial" w:hAnsi="Arial" w:cs="Arial"/>
          <w:sz w:val="24"/>
          <w:szCs w:val="24"/>
          <w:lang w:val="es-ES"/>
        </w:rPr>
        <w:t xml:space="preserve">En cuanto al origen geográfico de estos insumos, puede variar dependiendo de cada </w:t>
      </w:r>
      <w:r w:rsidR="00631614" w:rsidRPr="00F55322">
        <w:rPr>
          <w:rFonts w:ascii="Arial" w:hAnsi="Arial" w:cs="Arial"/>
          <w:sz w:val="24"/>
          <w:szCs w:val="24"/>
          <w:lang w:val="es-ES"/>
        </w:rPr>
        <w:t>país.</w:t>
      </w:r>
      <w:r w:rsidRPr="00F55322">
        <w:rPr>
          <w:rFonts w:ascii="Arial" w:hAnsi="Arial" w:cs="Arial"/>
          <w:sz w:val="24"/>
          <w:szCs w:val="24"/>
          <w:lang w:val="es-ES"/>
        </w:rPr>
        <w:t xml:space="preserve"> Algunos insumos pueden ser producidos localmente, mientras que otros pueden ser importados. La disponibilidad y acceso a los insumos también pueden estar condicionados por factores geográficos, como la ubicación de recursos naturales o la infraestructura de transporte existente.</w:t>
      </w:r>
    </w:p>
    <w:p w14:paraId="66CB0B75" w14:textId="7574ACDF" w:rsidR="00DC7E32" w:rsidRPr="00F55322" w:rsidRDefault="00DC7E32">
      <w:pPr>
        <w:rPr>
          <w:rFonts w:ascii="Arial" w:hAnsi="Arial" w:cs="Arial"/>
          <w:sz w:val="24"/>
          <w:szCs w:val="24"/>
          <w:lang w:val="es-ES"/>
        </w:rPr>
      </w:pPr>
      <w:r w:rsidRPr="00F55322">
        <w:rPr>
          <w:rFonts w:ascii="Arial" w:hAnsi="Arial" w:cs="Arial"/>
          <w:sz w:val="24"/>
          <w:szCs w:val="24"/>
          <w:lang w:val="es-ES"/>
        </w:rPr>
        <w:t>El abastecimiento de Tomaselli Bicicleta se lleva a cabo a través de un proceso que involucra etapas:</w:t>
      </w:r>
    </w:p>
    <w:p w14:paraId="4C567AD1" w14:textId="013E10F3" w:rsidR="00DC7E32" w:rsidRPr="00325ED5" w:rsidRDefault="00DC7E32" w:rsidP="00325ED5">
      <w:pPr>
        <w:pStyle w:val="Prrafodelista"/>
        <w:numPr>
          <w:ilvl w:val="0"/>
          <w:numId w:val="16"/>
        </w:numPr>
        <w:rPr>
          <w:rFonts w:ascii="Arial" w:hAnsi="Arial" w:cs="Arial"/>
          <w:sz w:val="24"/>
          <w:szCs w:val="24"/>
          <w:lang w:val="es-ES"/>
        </w:rPr>
      </w:pPr>
      <w:r w:rsidRPr="00325ED5">
        <w:rPr>
          <w:rFonts w:ascii="Arial" w:hAnsi="Arial" w:cs="Arial"/>
          <w:sz w:val="24"/>
          <w:szCs w:val="24"/>
          <w:lang w:val="es-ES"/>
        </w:rPr>
        <w:t>Identificación de las necesidades: La empresa analiza la demanda tanto interna como externa para determinar los productos y cantidad que se necesitan.</w:t>
      </w:r>
    </w:p>
    <w:p w14:paraId="57E5AA7C" w14:textId="4078A224" w:rsidR="00DC7E32" w:rsidRPr="00325ED5" w:rsidRDefault="00DC7E32" w:rsidP="00325ED5">
      <w:pPr>
        <w:pStyle w:val="Prrafodelista"/>
        <w:numPr>
          <w:ilvl w:val="0"/>
          <w:numId w:val="16"/>
        </w:numPr>
        <w:rPr>
          <w:rFonts w:ascii="Arial" w:hAnsi="Arial" w:cs="Arial"/>
          <w:sz w:val="24"/>
          <w:szCs w:val="24"/>
          <w:lang w:val="es-ES"/>
        </w:rPr>
      </w:pPr>
      <w:r w:rsidRPr="00325ED5">
        <w:rPr>
          <w:rFonts w:ascii="Arial" w:hAnsi="Arial" w:cs="Arial"/>
          <w:sz w:val="24"/>
          <w:szCs w:val="24"/>
          <w:lang w:val="es-ES"/>
        </w:rPr>
        <w:t xml:space="preserve">Selección de proveedores: Se eligen los proveedores que ofrecen los productos requeridos, tomando en cuenta aspectos como </w:t>
      </w:r>
      <w:proofErr w:type="spellStart"/>
      <w:proofErr w:type="gramStart"/>
      <w:r w:rsidRPr="00325ED5">
        <w:rPr>
          <w:rFonts w:ascii="Arial" w:hAnsi="Arial" w:cs="Arial"/>
          <w:sz w:val="24"/>
          <w:szCs w:val="24"/>
          <w:lang w:val="es-ES"/>
        </w:rPr>
        <w:t>calidad</w:t>
      </w:r>
      <w:r w:rsidR="00631614" w:rsidRPr="00325ED5">
        <w:rPr>
          <w:rFonts w:ascii="Arial" w:hAnsi="Arial" w:cs="Arial"/>
          <w:sz w:val="24"/>
          <w:szCs w:val="24"/>
          <w:lang w:val="es-ES"/>
        </w:rPr>
        <w:t>,etc</w:t>
      </w:r>
      <w:proofErr w:type="spellEnd"/>
      <w:r w:rsidR="00631614" w:rsidRPr="00325ED5">
        <w:rPr>
          <w:rFonts w:ascii="Arial" w:hAnsi="Arial" w:cs="Arial"/>
          <w:sz w:val="24"/>
          <w:szCs w:val="24"/>
          <w:lang w:val="es-ES"/>
        </w:rPr>
        <w:t>.</w:t>
      </w:r>
      <w:proofErr w:type="gramEnd"/>
    </w:p>
    <w:p w14:paraId="08F01890" w14:textId="0DD58175" w:rsidR="00DC7E32" w:rsidRPr="00325ED5" w:rsidRDefault="00DC7E32" w:rsidP="00325ED5">
      <w:pPr>
        <w:pStyle w:val="Prrafodelista"/>
        <w:numPr>
          <w:ilvl w:val="0"/>
          <w:numId w:val="16"/>
        </w:numPr>
        <w:rPr>
          <w:rFonts w:ascii="Arial" w:hAnsi="Arial" w:cs="Arial"/>
          <w:sz w:val="24"/>
          <w:szCs w:val="24"/>
          <w:lang w:val="es-ES"/>
        </w:rPr>
      </w:pPr>
      <w:r w:rsidRPr="00325ED5">
        <w:rPr>
          <w:rFonts w:ascii="Arial" w:hAnsi="Arial" w:cs="Arial"/>
          <w:sz w:val="24"/>
          <w:szCs w:val="24"/>
          <w:lang w:val="es-ES"/>
        </w:rPr>
        <w:t>Negociación: Se establecen acuerdos con los proveedores en términos de precios, plazos de entrega, condiciones de pago y otros aspectos relevantes.</w:t>
      </w:r>
    </w:p>
    <w:p w14:paraId="39B76D53" w14:textId="08859297" w:rsidR="00DC7E32" w:rsidRPr="00325ED5" w:rsidRDefault="00DC7E32" w:rsidP="00325ED5">
      <w:pPr>
        <w:pStyle w:val="Prrafodelista"/>
        <w:numPr>
          <w:ilvl w:val="0"/>
          <w:numId w:val="16"/>
        </w:numPr>
        <w:rPr>
          <w:rFonts w:ascii="Arial" w:hAnsi="Arial" w:cs="Arial"/>
          <w:sz w:val="24"/>
          <w:szCs w:val="24"/>
          <w:lang w:val="es-ES"/>
        </w:rPr>
      </w:pPr>
      <w:r w:rsidRPr="00325ED5">
        <w:rPr>
          <w:rFonts w:ascii="Arial" w:hAnsi="Arial" w:cs="Arial"/>
          <w:sz w:val="24"/>
          <w:szCs w:val="24"/>
          <w:lang w:val="es-ES"/>
        </w:rPr>
        <w:t>Recepción de productos: Una vez acordada la compra, los productos son recibidos en el almacén</w:t>
      </w:r>
      <w:r w:rsidR="00631614" w:rsidRPr="00325ED5">
        <w:rPr>
          <w:rFonts w:ascii="Arial" w:hAnsi="Arial" w:cs="Arial"/>
          <w:sz w:val="24"/>
          <w:szCs w:val="24"/>
          <w:lang w:val="es-ES"/>
        </w:rPr>
        <w:t>,</w:t>
      </w:r>
      <w:r w:rsidRPr="00325ED5">
        <w:rPr>
          <w:rFonts w:ascii="Arial" w:hAnsi="Arial" w:cs="Arial"/>
          <w:sz w:val="24"/>
          <w:szCs w:val="24"/>
          <w:lang w:val="es-ES"/>
        </w:rPr>
        <w:t xml:space="preserve"> se verifica que la cantidad y calidad sean las correctas.</w:t>
      </w:r>
    </w:p>
    <w:p w14:paraId="43B03C34" w14:textId="2C67D706" w:rsidR="00DC7E32" w:rsidRPr="00325ED5" w:rsidRDefault="00DC7E32" w:rsidP="00325ED5">
      <w:pPr>
        <w:pStyle w:val="Prrafodelista"/>
        <w:numPr>
          <w:ilvl w:val="0"/>
          <w:numId w:val="16"/>
        </w:numPr>
        <w:rPr>
          <w:rFonts w:ascii="Arial" w:hAnsi="Arial" w:cs="Arial"/>
          <w:sz w:val="24"/>
          <w:szCs w:val="24"/>
          <w:lang w:val="es-ES"/>
        </w:rPr>
      </w:pPr>
      <w:r w:rsidRPr="00325ED5">
        <w:rPr>
          <w:rFonts w:ascii="Arial" w:hAnsi="Arial" w:cs="Arial"/>
          <w:sz w:val="24"/>
          <w:szCs w:val="24"/>
          <w:lang w:val="es-ES"/>
        </w:rPr>
        <w:t>Almacenamiento: Los productos son almacenados en el lugar correspondiente dentro del almacén, teniendo en cuenta aspectos como el tipo de producto, su fragilidad y su rotación.</w:t>
      </w:r>
    </w:p>
    <w:p w14:paraId="737E5E36" w14:textId="77777777" w:rsidR="00325ED5" w:rsidRDefault="00DC7E32" w:rsidP="00325ED5">
      <w:pPr>
        <w:pStyle w:val="Prrafodelista"/>
        <w:numPr>
          <w:ilvl w:val="0"/>
          <w:numId w:val="16"/>
        </w:numPr>
        <w:rPr>
          <w:rFonts w:ascii="Arial" w:hAnsi="Arial" w:cs="Arial"/>
          <w:sz w:val="24"/>
          <w:szCs w:val="24"/>
          <w:lang w:val="es-ES"/>
        </w:rPr>
      </w:pPr>
      <w:r w:rsidRPr="00325ED5">
        <w:rPr>
          <w:rFonts w:ascii="Arial" w:hAnsi="Arial" w:cs="Arial"/>
          <w:sz w:val="24"/>
          <w:szCs w:val="24"/>
          <w:lang w:val="es-ES"/>
        </w:rPr>
        <w:t>Control de inventario: Se lleva un registro actualizado del inventario para asegurar que siempre haya disponibilidad de productos y evitar rupturas de stock.</w:t>
      </w:r>
      <w:r w:rsidR="00631614" w:rsidRPr="00325ED5">
        <w:rPr>
          <w:rFonts w:ascii="Arial" w:hAnsi="Arial" w:cs="Arial"/>
          <w:sz w:val="24"/>
          <w:szCs w:val="24"/>
          <w:lang w:val="es-ES"/>
        </w:rPr>
        <w:t xml:space="preserve">                                                                                                       </w:t>
      </w:r>
    </w:p>
    <w:p w14:paraId="385C74E4" w14:textId="77777777" w:rsidR="00325ED5" w:rsidRDefault="00DC7E32" w:rsidP="00325ED5">
      <w:pPr>
        <w:pStyle w:val="Prrafodelista"/>
        <w:numPr>
          <w:ilvl w:val="0"/>
          <w:numId w:val="16"/>
        </w:numPr>
        <w:rPr>
          <w:rFonts w:ascii="Arial" w:hAnsi="Arial" w:cs="Arial"/>
          <w:sz w:val="24"/>
          <w:szCs w:val="24"/>
          <w:lang w:val="es-ES"/>
        </w:rPr>
      </w:pPr>
      <w:r w:rsidRPr="00325ED5">
        <w:rPr>
          <w:rFonts w:ascii="Arial" w:hAnsi="Arial" w:cs="Arial"/>
          <w:sz w:val="24"/>
          <w:szCs w:val="24"/>
          <w:lang w:val="es-ES"/>
        </w:rPr>
        <w:t>Distribución interna: Los productos son enviados a las distintas áreas de la empresa según las necesidades de cada una, ya sea para su venta, su uso en la producción o para otro fin específico.</w:t>
      </w:r>
      <w:r w:rsidR="00631614" w:rsidRPr="00325ED5">
        <w:rPr>
          <w:rFonts w:ascii="Arial" w:hAnsi="Arial" w:cs="Arial"/>
          <w:sz w:val="24"/>
          <w:szCs w:val="24"/>
          <w:lang w:val="es-ES"/>
        </w:rPr>
        <w:t xml:space="preserve">                                                            </w:t>
      </w:r>
    </w:p>
    <w:p w14:paraId="0008E819" w14:textId="77777777" w:rsidR="00325ED5" w:rsidRDefault="00DC7E32" w:rsidP="00325ED5">
      <w:pPr>
        <w:pStyle w:val="Prrafodelista"/>
        <w:numPr>
          <w:ilvl w:val="0"/>
          <w:numId w:val="16"/>
        </w:numPr>
        <w:rPr>
          <w:rFonts w:ascii="Arial" w:hAnsi="Arial" w:cs="Arial"/>
          <w:sz w:val="24"/>
          <w:szCs w:val="24"/>
          <w:lang w:val="es-ES"/>
        </w:rPr>
      </w:pPr>
      <w:r w:rsidRPr="00325ED5">
        <w:rPr>
          <w:rFonts w:ascii="Arial" w:hAnsi="Arial" w:cs="Arial"/>
          <w:sz w:val="24"/>
          <w:szCs w:val="24"/>
          <w:lang w:val="es-ES"/>
        </w:rPr>
        <w:t>Control de calidad: Se realizan inspecciones periódicas a los productos recibidos y/o a los que se encuentran en el inventario para asegurar su calidad y cumplimiento de las normas establecidas.</w:t>
      </w:r>
      <w:r w:rsidR="00631614" w:rsidRPr="00325ED5">
        <w:rPr>
          <w:rFonts w:ascii="Arial" w:hAnsi="Arial" w:cs="Arial"/>
          <w:sz w:val="24"/>
          <w:szCs w:val="24"/>
          <w:lang w:val="es-ES"/>
        </w:rPr>
        <w:t xml:space="preserve">                                                          </w:t>
      </w:r>
    </w:p>
    <w:p w14:paraId="203D0A93" w14:textId="4DFD0DD8" w:rsidR="00DC7E32" w:rsidRPr="00325ED5" w:rsidRDefault="00DC7E32" w:rsidP="00325ED5">
      <w:pPr>
        <w:pStyle w:val="Prrafodelista"/>
        <w:numPr>
          <w:ilvl w:val="0"/>
          <w:numId w:val="16"/>
        </w:numPr>
        <w:rPr>
          <w:rFonts w:ascii="Arial" w:hAnsi="Arial" w:cs="Arial"/>
          <w:sz w:val="24"/>
          <w:szCs w:val="24"/>
          <w:lang w:val="es-ES"/>
        </w:rPr>
      </w:pPr>
      <w:r w:rsidRPr="00325ED5">
        <w:rPr>
          <w:rFonts w:ascii="Arial" w:hAnsi="Arial" w:cs="Arial"/>
          <w:sz w:val="24"/>
          <w:szCs w:val="24"/>
          <w:lang w:val="es-ES"/>
        </w:rPr>
        <w:t>Reposición: Cuando se detecta que un producto está por agotarse o ya se ha agotado, se realiza la reposición correspondiente solicitando nuevos pedidos a los proveedores.</w:t>
      </w:r>
    </w:p>
    <w:p w14:paraId="40E0E9DA" w14:textId="49E25B42" w:rsidR="00B40A07" w:rsidRPr="00F55322" w:rsidRDefault="00B40A07" w:rsidP="00B40A07">
      <w:pPr>
        <w:rPr>
          <w:rFonts w:ascii="Arial" w:hAnsi="Arial" w:cs="Arial"/>
          <w:sz w:val="24"/>
          <w:szCs w:val="24"/>
          <w:lang w:val="es-ES"/>
        </w:rPr>
      </w:pPr>
      <w:r w:rsidRPr="00F55322">
        <w:rPr>
          <w:rFonts w:ascii="Arial" w:hAnsi="Arial" w:cs="Arial"/>
          <w:sz w:val="24"/>
          <w:szCs w:val="24"/>
          <w:lang w:val="es-ES"/>
        </w:rPr>
        <w:t>Los insumos que requieren los procesos productivos pueden variar:</w:t>
      </w:r>
    </w:p>
    <w:p w14:paraId="0CE4903B" w14:textId="1BA502E0" w:rsidR="003509D1" w:rsidRPr="00F55322" w:rsidRDefault="00631614">
      <w:pPr>
        <w:rPr>
          <w:rFonts w:ascii="Arial" w:hAnsi="Arial" w:cs="Arial"/>
          <w:sz w:val="24"/>
          <w:szCs w:val="24"/>
          <w:lang w:val="es-ES"/>
        </w:rPr>
      </w:pPr>
      <w:r>
        <w:rPr>
          <w:rFonts w:ascii="Arial" w:hAnsi="Arial" w:cs="Arial"/>
          <w:sz w:val="24"/>
          <w:szCs w:val="24"/>
          <w:lang w:val="es-ES"/>
        </w:rPr>
        <w:t xml:space="preserve">En </w:t>
      </w:r>
      <w:r w:rsidR="00325ED5">
        <w:rPr>
          <w:rFonts w:ascii="Arial" w:hAnsi="Arial" w:cs="Arial"/>
          <w:sz w:val="24"/>
          <w:szCs w:val="24"/>
          <w:lang w:val="es-ES"/>
        </w:rPr>
        <w:t xml:space="preserve">las materias primas </w:t>
      </w:r>
      <w:r w:rsidR="00325ED5" w:rsidRPr="00F55322">
        <w:rPr>
          <w:rFonts w:ascii="Arial" w:hAnsi="Arial" w:cs="Arial"/>
          <w:sz w:val="24"/>
          <w:szCs w:val="24"/>
          <w:lang w:val="es-ES"/>
        </w:rPr>
        <w:t>como</w:t>
      </w:r>
      <w:r w:rsidR="00B40A07" w:rsidRPr="00F55322">
        <w:rPr>
          <w:rFonts w:ascii="Arial" w:hAnsi="Arial" w:cs="Arial"/>
          <w:sz w:val="24"/>
          <w:szCs w:val="24"/>
          <w:lang w:val="es-ES"/>
        </w:rPr>
        <w:t xml:space="preserve"> minerales, metales, madera, petróleo, productos agrícolas, entre </w:t>
      </w:r>
      <w:r w:rsidRPr="00F55322">
        <w:rPr>
          <w:rFonts w:ascii="Arial" w:hAnsi="Arial" w:cs="Arial"/>
          <w:sz w:val="24"/>
          <w:szCs w:val="24"/>
          <w:lang w:val="es-ES"/>
        </w:rPr>
        <w:t>otros.</w:t>
      </w:r>
      <w:r>
        <w:rPr>
          <w:rFonts w:ascii="Arial" w:hAnsi="Arial" w:cs="Arial"/>
          <w:sz w:val="24"/>
          <w:szCs w:val="24"/>
          <w:lang w:val="es-ES"/>
        </w:rPr>
        <w:t xml:space="preserve"> En la </w:t>
      </w:r>
      <w:r w:rsidRPr="00F55322">
        <w:rPr>
          <w:rFonts w:ascii="Arial" w:hAnsi="Arial" w:cs="Arial"/>
          <w:sz w:val="24"/>
          <w:szCs w:val="24"/>
          <w:lang w:val="es-ES"/>
        </w:rPr>
        <w:t>energía</w:t>
      </w:r>
      <w:r>
        <w:rPr>
          <w:rFonts w:ascii="Arial" w:hAnsi="Arial" w:cs="Arial"/>
          <w:sz w:val="24"/>
          <w:szCs w:val="24"/>
          <w:lang w:val="es-ES"/>
        </w:rPr>
        <w:t xml:space="preserve"> pueden </w:t>
      </w:r>
      <w:r w:rsidR="00325ED5">
        <w:rPr>
          <w:rFonts w:ascii="Arial" w:hAnsi="Arial" w:cs="Arial"/>
          <w:sz w:val="24"/>
          <w:szCs w:val="24"/>
          <w:lang w:val="es-ES"/>
        </w:rPr>
        <w:t xml:space="preserve">ser </w:t>
      </w:r>
      <w:r w:rsidR="00325ED5" w:rsidRPr="00F55322">
        <w:rPr>
          <w:rFonts w:ascii="Arial" w:hAnsi="Arial" w:cs="Arial"/>
          <w:sz w:val="24"/>
          <w:szCs w:val="24"/>
          <w:lang w:val="es-ES"/>
        </w:rPr>
        <w:t>combustibles fósiles</w:t>
      </w:r>
      <w:r w:rsidR="00B40A07" w:rsidRPr="00F55322">
        <w:rPr>
          <w:rFonts w:ascii="Arial" w:hAnsi="Arial" w:cs="Arial"/>
          <w:sz w:val="24"/>
          <w:szCs w:val="24"/>
          <w:lang w:val="es-ES"/>
        </w:rPr>
        <w:t xml:space="preserve">, electricidad, energía solar, energía eólica, </w:t>
      </w:r>
      <w:r w:rsidRPr="00F55322">
        <w:rPr>
          <w:rFonts w:ascii="Arial" w:hAnsi="Arial" w:cs="Arial"/>
          <w:sz w:val="24"/>
          <w:szCs w:val="24"/>
          <w:lang w:val="es-ES"/>
        </w:rPr>
        <w:t>etc.</w:t>
      </w:r>
      <w:r>
        <w:rPr>
          <w:rFonts w:ascii="Arial" w:hAnsi="Arial" w:cs="Arial"/>
          <w:sz w:val="24"/>
          <w:szCs w:val="24"/>
          <w:lang w:val="es-ES"/>
        </w:rPr>
        <w:t xml:space="preserve"> Los </w:t>
      </w:r>
      <w:r w:rsidR="00B40A07" w:rsidRPr="00F55322">
        <w:rPr>
          <w:rFonts w:ascii="Arial" w:hAnsi="Arial" w:cs="Arial"/>
          <w:sz w:val="24"/>
          <w:szCs w:val="24"/>
          <w:lang w:val="es-ES"/>
        </w:rPr>
        <w:t>Recursos hídrico</w:t>
      </w:r>
      <w:r>
        <w:rPr>
          <w:rFonts w:ascii="Arial" w:hAnsi="Arial" w:cs="Arial"/>
          <w:sz w:val="24"/>
          <w:szCs w:val="24"/>
          <w:lang w:val="es-ES"/>
        </w:rPr>
        <w:t xml:space="preserve"> tienen </w:t>
      </w:r>
      <w:r w:rsidRPr="00F55322">
        <w:rPr>
          <w:rFonts w:ascii="Arial" w:hAnsi="Arial" w:cs="Arial"/>
          <w:sz w:val="24"/>
          <w:szCs w:val="24"/>
          <w:lang w:val="es-ES"/>
        </w:rPr>
        <w:lastRenderedPageBreak/>
        <w:t>agua</w:t>
      </w:r>
      <w:r w:rsidR="00B40A07" w:rsidRPr="00F55322">
        <w:rPr>
          <w:rFonts w:ascii="Arial" w:hAnsi="Arial" w:cs="Arial"/>
          <w:sz w:val="24"/>
          <w:szCs w:val="24"/>
          <w:lang w:val="es-ES"/>
        </w:rPr>
        <w:t xml:space="preserve"> para la producción, especialmente en industrias como la agrícola, alimentaria y manufacturera.</w:t>
      </w:r>
      <w:r>
        <w:rPr>
          <w:rFonts w:ascii="Arial" w:hAnsi="Arial" w:cs="Arial"/>
          <w:sz w:val="24"/>
          <w:szCs w:val="24"/>
          <w:lang w:val="es-ES"/>
        </w:rPr>
        <w:t xml:space="preserve"> La m</w:t>
      </w:r>
      <w:r w:rsidR="00B40A07" w:rsidRPr="00F55322">
        <w:rPr>
          <w:rFonts w:ascii="Arial" w:hAnsi="Arial" w:cs="Arial"/>
          <w:sz w:val="24"/>
          <w:szCs w:val="24"/>
          <w:lang w:val="es-ES"/>
        </w:rPr>
        <w:t>ano de obra: los trabajadores que participan en los procesos de producción.</w:t>
      </w:r>
      <w:r>
        <w:rPr>
          <w:rFonts w:ascii="Arial" w:hAnsi="Arial" w:cs="Arial"/>
          <w:sz w:val="24"/>
          <w:szCs w:val="24"/>
          <w:lang w:val="es-ES"/>
        </w:rPr>
        <w:t xml:space="preserve"> </w:t>
      </w:r>
      <w:r w:rsidR="00B40A07" w:rsidRPr="00F55322">
        <w:rPr>
          <w:rFonts w:ascii="Arial" w:hAnsi="Arial" w:cs="Arial"/>
          <w:sz w:val="24"/>
          <w:szCs w:val="24"/>
          <w:lang w:val="es-ES"/>
        </w:rPr>
        <w:t>Tecnología y maquinaria</w:t>
      </w:r>
      <w:r>
        <w:rPr>
          <w:rFonts w:ascii="Arial" w:hAnsi="Arial" w:cs="Arial"/>
          <w:sz w:val="24"/>
          <w:szCs w:val="24"/>
          <w:lang w:val="es-ES"/>
        </w:rPr>
        <w:t xml:space="preserve"> son los </w:t>
      </w:r>
      <w:r w:rsidR="00B40A07" w:rsidRPr="00F55322">
        <w:rPr>
          <w:rFonts w:ascii="Arial" w:hAnsi="Arial" w:cs="Arial"/>
          <w:sz w:val="24"/>
          <w:szCs w:val="24"/>
          <w:lang w:val="es-ES"/>
        </w:rPr>
        <w:t>equipos, herramientas y maquinaria necesarios para realizar los procesos productivos.</w:t>
      </w:r>
      <w:r>
        <w:rPr>
          <w:rFonts w:ascii="Arial" w:hAnsi="Arial" w:cs="Arial"/>
          <w:sz w:val="24"/>
          <w:szCs w:val="24"/>
          <w:lang w:val="es-ES"/>
        </w:rPr>
        <w:t xml:space="preserve">  En el cambio de t</w:t>
      </w:r>
      <w:r w:rsidR="00B40A07" w:rsidRPr="00F55322">
        <w:rPr>
          <w:rFonts w:ascii="Arial" w:hAnsi="Arial" w:cs="Arial"/>
          <w:sz w:val="24"/>
          <w:szCs w:val="24"/>
          <w:lang w:val="es-ES"/>
        </w:rPr>
        <w:t>ransporte y logístic</w:t>
      </w:r>
      <w:r>
        <w:rPr>
          <w:rFonts w:ascii="Arial" w:hAnsi="Arial" w:cs="Arial"/>
          <w:sz w:val="24"/>
          <w:szCs w:val="24"/>
          <w:lang w:val="es-ES"/>
        </w:rPr>
        <w:t>a tienen</w:t>
      </w:r>
      <w:r w:rsidR="00B40A07" w:rsidRPr="00F55322">
        <w:rPr>
          <w:rFonts w:ascii="Arial" w:hAnsi="Arial" w:cs="Arial"/>
          <w:sz w:val="24"/>
          <w:szCs w:val="24"/>
          <w:lang w:val="es-ES"/>
        </w:rPr>
        <w:t xml:space="preserve"> medios de transporte para movilizar los insumos y productos dentro y fuera de las instalaciones productivas.</w:t>
      </w:r>
    </w:p>
    <w:p w14:paraId="21EA36BF" w14:textId="77777777" w:rsidR="00C45EB0" w:rsidRPr="00F55322" w:rsidRDefault="00C45EB0">
      <w:pPr>
        <w:rPr>
          <w:rFonts w:ascii="Arial" w:hAnsi="Arial" w:cs="Arial"/>
          <w:sz w:val="24"/>
          <w:szCs w:val="24"/>
          <w:lang w:val="es-ES"/>
        </w:rPr>
      </w:pPr>
      <w:r w:rsidRPr="00F55322">
        <w:rPr>
          <w:rFonts w:ascii="Arial" w:hAnsi="Arial" w:cs="Arial"/>
          <w:sz w:val="24"/>
          <w:szCs w:val="24"/>
          <w:lang w:val="es-ES"/>
        </w:rPr>
        <w:t>Al seleccionar personal para Bicicletas Tomaselli, se pueden considerar los siguientes requisitos:</w:t>
      </w:r>
    </w:p>
    <w:p w14:paraId="3142F416" w14:textId="2392C1E0" w:rsidR="00C45EB0" w:rsidRPr="00F55322" w:rsidRDefault="00C45EB0" w:rsidP="00CF3707">
      <w:pPr>
        <w:pStyle w:val="Prrafodelista"/>
        <w:numPr>
          <w:ilvl w:val="0"/>
          <w:numId w:val="7"/>
        </w:numPr>
        <w:rPr>
          <w:rFonts w:ascii="Arial" w:hAnsi="Arial" w:cs="Arial"/>
          <w:sz w:val="24"/>
          <w:szCs w:val="24"/>
          <w:lang w:val="es-ES"/>
        </w:rPr>
      </w:pPr>
      <w:r w:rsidRPr="00F55322">
        <w:rPr>
          <w:rFonts w:ascii="Arial" w:hAnsi="Arial" w:cs="Arial"/>
          <w:sz w:val="24"/>
          <w:szCs w:val="24"/>
          <w:lang w:val="es-ES"/>
        </w:rPr>
        <w:t>Sexo: No debería haber ninguna restricción de género al momento de seleccionar personal</w:t>
      </w:r>
      <w:r w:rsidR="00147D43">
        <w:rPr>
          <w:rFonts w:ascii="Arial" w:hAnsi="Arial" w:cs="Arial"/>
          <w:sz w:val="24"/>
          <w:szCs w:val="24"/>
          <w:lang w:val="es-ES"/>
        </w:rPr>
        <w:t>.</w:t>
      </w:r>
    </w:p>
    <w:p w14:paraId="7AED9CB0" w14:textId="0A06024C" w:rsidR="00C45EB0" w:rsidRPr="00F55322" w:rsidRDefault="00C45EB0" w:rsidP="00CF3707">
      <w:pPr>
        <w:pStyle w:val="Prrafodelista"/>
        <w:numPr>
          <w:ilvl w:val="0"/>
          <w:numId w:val="7"/>
        </w:numPr>
        <w:rPr>
          <w:rFonts w:ascii="Arial" w:hAnsi="Arial" w:cs="Arial"/>
          <w:sz w:val="24"/>
          <w:szCs w:val="24"/>
          <w:lang w:val="es-ES"/>
        </w:rPr>
      </w:pPr>
      <w:r w:rsidRPr="00F55322">
        <w:rPr>
          <w:rFonts w:ascii="Arial" w:hAnsi="Arial" w:cs="Arial"/>
          <w:sz w:val="24"/>
          <w:szCs w:val="24"/>
          <w:lang w:val="es-ES"/>
        </w:rPr>
        <w:t xml:space="preserve">Edad: La edad puede variar dependiendo del puesto y los requisitos específicos del </w:t>
      </w:r>
      <w:r w:rsidR="00A66925" w:rsidRPr="00F55322">
        <w:rPr>
          <w:rFonts w:ascii="Arial" w:hAnsi="Arial" w:cs="Arial"/>
          <w:sz w:val="24"/>
          <w:szCs w:val="24"/>
          <w:lang w:val="es-ES"/>
        </w:rPr>
        <w:t>trabajo</w:t>
      </w:r>
      <w:r w:rsidRPr="00F55322">
        <w:rPr>
          <w:rFonts w:ascii="Arial" w:hAnsi="Arial" w:cs="Arial"/>
          <w:sz w:val="24"/>
          <w:szCs w:val="24"/>
          <w:lang w:val="es-ES"/>
        </w:rPr>
        <w:t xml:space="preserve"> </w:t>
      </w:r>
    </w:p>
    <w:p w14:paraId="08A110A4" w14:textId="2D78B009" w:rsidR="00C45EB0" w:rsidRPr="00CE5BF4" w:rsidRDefault="00C45EB0" w:rsidP="00CF3707">
      <w:pPr>
        <w:pStyle w:val="Prrafodelista"/>
        <w:numPr>
          <w:ilvl w:val="0"/>
          <w:numId w:val="7"/>
        </w:numPr>
        <w:rPr>
          <w:rFonts w:ascii="Arial" w:hAnsi="Arial" w:cs="Arial"/>
          <w:sz w:val="24"/>
          <w:szCs w:val="24"/>
          <w:lang w:val="es-ES"/>
        </w:rPr>
      </w:pPr>
      <w:r w:rsidRPr="00CE5BF4">
        <w:rPr>
          <w:rFonts w:ascii="Arial" w:hAnsi="Arial" w:cs="Arial"/>
          <w:sz w:val="24"/>
          <w:szCs w:val="24"/>
          <w:lang w:val="es-ES"/>
        </w:rPr>
        <w:t xml:space="preserve">Estudios cursados: Los estudios requeridos pueden variar según el puesto al que se está postulando. </w:t>
      </w:r>
    </w:p>
    <w:p w14:paraId="3F72128C" w14:textId="002884BB" w:rsidR="00147D43" w:rsidRDefault="00C45EB0" w:rsidP="00147D43">
      <w:pPr>
        <w:pStyle w:val="Prrafodelista"/>
        <w:numPr>
          <w:ilvl w:val="0"/>
          <w:numId w:val="7"/>
        </w:numPr>
        <w:rPr>
          <w:rFonts w:ascii="Arial" w:hAnsi="Arial" w:cs="Arial"/>
          <w:sz w:val="24"/>
          <w:szCs w:val="24"/>
          <w:lang w:val="es-ES"/>
        </w:rPr>
      </w:pPr>
      <w:r w:rsidRPr="00CE5BF4">
        <w:rPr>
          <w:rFonts w:ascii="Arial" w:hAnsi="Arial" w:cs="Arial"/>
          <w:sz w:val="24"/>
          <w:szCs w:val="24"/>
          <w:lang w:val="es-ES"/>
        </w:rPr>
        <w:t xml:space="preserve">Experiencia </w:t>
      </w:r>
      <w:r w:rsidR="00A66925" w:rsidRPr="00CE5BF4">
        <w:rPr>
          <w:rFonts w:ascii="Arial" w:hAnsi="Arial" w:cs="Arial"/>
          <w:sz w:val="24"/>
          <w:szCs w:val="24"/>
          <w:lang w:val="es-ES"/>
        </w:rPr>
        <w:t>previa: se</w:t>
      </w:r>
      <w:r w:rsidRPr="00CE5BF4">
        <w:rPr>
          <w:rFonts w:ascii="Arial" w:hAnsi="Arial" w:cs="Arial"/>
          <w:sz w:val="24"/>
          <w:szCs w:val="24"/>
          <w:lang w:val="es-ES"/>
        </w:rPr>
        <w:t xml:space="preserve"> puede requerir experiencia previa en la industria de bicicletas o en áreas relacionadas, como el ciclismo o la mecánica de </w:t>
      </w:r>
      <w:r w:rsidR="00A66925" w:rsidRPr="00CE5BF4">
        <w:rPr>
          <w:rFonts w:ascii="Arial" w:hAnsi="Arial" w:cs="Arial"/>
          <w:sz w:val="24"/>
          <w:szCs w:val="24"/>
          <w:lang w:val="es-ES"/>
        </w:rPr>
        <w:t xml:space="preserve">bicicletas. </w:t>
      </w:r>
    </w:p>
    <w:p w14:paraId="0E822B19" w14:textId="381B08AC" w:rsidR="00A66925" w:rsidRPr="00147D43" w:rsidRDefault="004C7C1D" w:rsidP="00147D43">
      <w:pPr>
        <w:pStyle w:val="Prrafodelista"/>
        <w:numPr>
          <w:ilvl w:val="0"/>
          <w:numId w:val="7"/>
        </w:numPr>
        <w:rPr>
          <w:rFonts w:ascii="Arial" w:hAnsi="Arial" w:cs="Arial"/>
          <w:sz w:val="24"/>
          <w:szCs w:val="24"/>
          <w:lang w:val="es-ES"/>
        </w:rPr>
      </w:pPr>
      <w:r w:rsidRPr="00CE5BF4">
        <w:rPr>
          <w:rFonts w:ascii="Arial" w:hAnsi="Arial" w:cs="Arial"/>
          <w:sz w:val="24"/>
          <w:szCs w:val="24"/>
          <w:lang w:val="es-ES"/>
        </w:rPr>
        <w:t>Si, la</w:t>
      </w:r>
      <w:r w:rsidR="00837A22" w:rsidRPr="00CE5BF4">
        <w:rPr>
          <w:rFonts w:ascii="Arial" w:hAnsi="Arial" w:cs="Arial"/>
          <w:sz w:val="24"/>
          <w:szCs w:val="24"/>
          <w:lang w:val="es-ES"/>
        </w:rPr>
        <w:t xml:space="preserve"> creatividad impulsa la innovación, fomenta nuevas ideas y </w:t>
      </w:r>
      <w:r w:rsidR="00266AAE" w:rsidRPr="00147D43">
        <w:rPr>
          <w:rFonts w:ascii="Arial" w:hAnsi="Arial" w:cs="Arial"/>
          <w:sz w:val="24"/>
          <w:szCs w:val="24"/>
          <w:lang w:val="es-ES"/>
        </w:rPr>
        <w:t>soluciones, además</w:t>
      </w:r>
      <w:r w:rsidR="00837A22" w:rsidRPr="00147D43">
        <w:rPr>
          <w:rFonts w:ascii="Arial" w:hAnsi="Arial" w:cs="Arial"/>
          <w:sz w:val="24"/>
          <w:szCs w:val="24"/>
          <w:lang w:val="es-ES"/>
        </w:rPr>
        <w:t>, puede mejorar la eficiencia y productividad, ya que permite encontrar formas más eficientes de realizar tareas o procesos</w:t>
      </w:r>
      <w:r w:rsidRPr="00147D43">
        <w:rPr>
          <w:rFonts w:ascii="Arial" w:hAnsi="Arial" w:cs="Arial"/>
          <w:sz w:val="24"/>
          <w:szCs w:val="24"/>
          <w:lang w:val="es-ES"/>
        </w:rPr>
        <w:t>.</w:t>
      </w:r>
    </w:p>
    <w:p w14:paraId="0D92F229" w14:textId="59B9446F" w:rsidR="004C7C1D" w:rsidRPr="00CE5BF4" w:rsidRDefault="004C7C1D" w:rsidP="00147D43">
      <w:pPr>
        <w:rPr>
          <w:rFonts w:ascii="Arial" w:hAnsi="Arial" w:cs="Arial"/>
          <w:sz w:val="24"/>
          <w:szCs w:val="24"/>
          <w:lang w:val="es-ES"/>
        </w:rPr>
      </w:pPr>
      <w:r w:rsidRPr="00CE5BF4">
        <w:rPr>
          <w:rFonts w:ascii="Arial" w:hAnsi="Arial" w:cs="Arial"/>
          <w:sz w:val="24"/>
          <w:szCs w:val="24"/>
          <w:lang w:val="es-ES"/>
        </w:rPr>
        <w:t>Clima Interno de una organización, es el ambiente o tono general que se vive dentro de la misma. Se basa en características y condiciones que pueden influir en la satisfacción y motivación de los empleados.</w:t>
      </w:r>
      <w:r w:rsidR="00147D43">
        <w:rPr>
          <w:rFonts w:ascii="Arial" w:hAnsi="Arial" w:cs="Arial"/>
          <w:sz w:val="24"/>
          <w:szCs w:val="24"/>
          <w:lang w:val="es-ES"/>
        </w:rPr>
        <w:t xml:space="preserve"> </w:t>
      </w:r>
      <w:r w:rsidRPr="00CE5BF4">
        <w:rPr>
          <w:rFonts w:ascii="Arial" w:hAnsi="Arial" w:cs="Arial"/>
          <w:sz w:val="24"/>
          <w:szCs w:val="24"/>
          <w:lang w:val="es-ES"/>
        </w:rPr>
        <w:t>Se puede definir en los siguientes factores:</w:t>
      </w:r>
      <w:r w:rsidR="00147D43">
        <w:rPr>
          <w:rFonts w:ascii="Arial" w:hAnsi="Arial" w:cs="Arial"/>
          <w:sz w:val="24"/>
          <w:szCs w:val="24"/>
          <w:lang w:val="es-ES"/>
        </w:rPr>
        <w:t xml:space="preserve"> comunicación, l</w:t>
      </w:r>
      <w:r w:rsidRPr="00CE5BF4">
        <w:rPr>
          <w:rFonts w:ascii="Arial" w:hAnsi="Arial" w:cs="Arial"/>
          <w:sz w:val="24"/>
          <w:szCs w:val="24"/>
          <w:lang w:val="es-ES"/>
        </w:rPr>
        <w:t>iderazgo</w:t>
      </w:r>
      <w:r w:rsidR="00147D43">
        <w:rPr>
          <w:rFonts w:ascii="Arial" w:hAnsi="Arial" w:cs="Arial"/>
          <w:sz w:val="24"/>
          <w:szCs w:val="24"/>
          <w:lang w:val="es-ES"/>
        </w:rPr>
        <w:t>, r</w:t>
      </w:r>
      <w:r w:rsidRPr="00CE5BF4">
        <w:rPr>
          <w:rFonts w:ascii="Arial" w:hAnsi="Arial" w:cs="Arial"/>
          <w:sz w:val="24"/>
          <w:szCs w:val="24"/>
          <w:lang w:val="es-ES"/>
        </w:rPr>
        <w:t>elaciones interpersonales</w:t>
      </w:r>
      <w:r w:rsidR="00147D43">
        <w:rPr>
          <w:rFonts w:ascii="Arial" w:hAnsi="Arial" w:cs="Arial"/>
          <w:sz w:val="24"/>
          <w:szCs w:val="24"/>
          <w:lang w:val="es-ES"/>
        </w:rPr>
        <w:t>, r</w:t>
      </w:r>
      <w:r w:rsidRPr="00CE5BF4">
        <w:rPr>
          <w:rFonts w:ascii="Arial" w:hAnsi="Arial" w:cs="Arial"/>
          <w:sz w:val="24"/>
          <w:szCs w:val="24"/>
          <w:lang w:val="es-ES"/>
        </w:rPr>
        <w:t>econocimiento y recompensas</w:t>
      </w:r>
      <w:r w:rsidR="00147D43">
        <w:rPr>
          <w:rFonts w:ascii="Arial" w:hAnsi="Arial" w:cs="Arial"/>
          <w:sz w:val="24"/>
          <w:szCs w:val="24"/>
          <w:lang w:val="es-ES"/>
        </w:rPr>
        <w:t xml:space="preserve"> y c</w:t>
      </w:r>
      <w:r w:rsidRPr="00CE5BF4">
        <w:rPr>
          <w:rFonts w:ascii="Arial" w:hAnsi="Arial" w:cs="Arial"/>
          <w:sz w:val="24"/>
          <w:szCs w:val="24"/>
          <w:lang w:val="es-ES"/>
        </w:rPr>
        <w:t>ultural organizacional</w:t>
      </w:r>
      <w:r w:rsidR="00147D43">
        <w:rPr>
          <w:rFonts w:ascii="Arial" w:hAnsi="Arial" w:cs="Arial"/>
          <w:sz w:val="24"/>
          <w:szCs w:val="24"/>
          <w:lang w:val="es-ES"/>
        </w:rPr>
        <w:t>.</w:t>
      </w:r>
    </w:p>
    <w:p w14:paraId="212C0C8D" w14:textId="4C7DCC93" w:rsidR="00680AF9" w:rsidRDefault="005A494F">
      <w:pPr>
        <w:rPr>
          <w:rFonts w:ascii="Arial" w:hAnsi="Arial" w:cs="Arial"/>
          <w:sz w:val="24"/>
          <w:szCs w:val="24"/>
          <w:lang w:val="es-ES"/>
        </w:rPr>
      </w:pPr>
      <w:r w:rsidRPr="00CE5BF4">
        <w:rPr>
          <w:rFonts w:ascii="Arial" w:hAnsi="Arial" w:cs="Arial"/>
          <w:sz w:val="24"/>
          <w:szCs w:val="24"/>
          <w:lang w:val="es-ES"/>
        </w:rPr>
        <w:t>O</w:t>
      </w:r>
      <w:r w:rsidR="004C7C1D" w:rsidRPr="00CE5BF4">
        <w:rPr>
          <w:rFonts w:ascii="Arial" w:hAnsi="Arial" w:cs="Arial"/>
          <w:sz w:val="24"/>
          <w:szCs w:val="24"/>
          <w:lang w:val="es-ES"/>
        </w:rPr>
        <w:t xml:space="preserve">portunidades de </w:t>
      </w:r>
      <w:proofErr w:type="spellStart"/>
      <w:r w:rsidR="004C7C1D" w:rsidRPr="00CE5BF4">
        <w:rPr>
          <w:rFonts w:ascii="Arial" w:hAnsi="Arial" w:cs="Arial"/>
          <w:sz w:val="24"/>
          <w:szCs w:val="24"/>
          <w:lang w:val="es-ES"/>
        </w:rPr>
        <w:t>d</w:t>
      </w:r>
      <w:r w:rsidR="00680AF9">
        <w:rPr>
          <w:rFonts w:ascii="Arial" w:hAnsi="Arial" w:cs="Arial"/>
          <w:sz w:val="24"/>
          <w:szCs w:val="24"/>
          <w:lang w:val="es-ES"/>
        </w:rPr>
        <w:t>La</w:t>
      </w:r>
      <w:proofErr w:type="spellEnd"/>
      <w:r w:rsidR="00680AF9">
        <w:rPr>
          <w:rFonts w:ascii="Arial" w:hAnsi="Arial" w:cs="Arial"/>
          <w:sz w:val="24"/>
          <w:szCs w:val="24"/>
          <w:lang w:val="es-ES"/>
        </w:rPr>
        <w:t xml:space="preserve"> realidad social y económica de una región puede tener limitaciones para incorporar infraestructura, disponibilidad de recursos y tecnología. Estas limitaciones pueden ser:</w:t>
      </w:r>
    </w:p>
    <w:p w14:paraId="02F5F6B3" w14:textId="0C9BB510" w:rsidR="00680AF9" w:rsidRPr="00680AF9" w:rsidRDefault="00680AF9" w:rsidP="00680AF9">
      <w:pPr>
        <w:pStyle w:val="Prrafodelista"/>
        <w:numPr>
          <w:ilvl w:val="0"/>
          <w:numId w:val="9"/>
        </w:numPr>
        <w:rPr>
          <w:rFonts w:ascii="Arial" w:hAnsi="Arial" w:cs="Arial"/>
          <w:sz w:val="24"/>
          <w:szCs w:val="24"/>
          <w:lang w:val="es-ES"/>
        </w:rPr>
      </w:pPr>
      <w:r w:rsidRPr="00680AF9">
        <w:rPr>
          <w:rFonts w:ascii="Arial" w:hAnsi="Arial" w:cs="Arial"/>
          <w:sz w:val="24"/>
          <w:szCs w:val="24"/>
          <w:lang w:val="es-ES"/>
        </w:rPr>
        <w:t>Limitaciones económicas: Si una región se encuentra en una situación económica difícil, es posible que no se tenga suficiente capacidad financiera para invertir en infraestructura para bicicletas o en la adquisición de bicicletas Tomaselli. Los recursos financieros pueden estar limitados y destinados a otras prioridades económicas.</w:t>
      </w:r>
    </w:p>
    <w:p w14:paraId="4A7DB624" w14:textId="17076EA8" w:rsidR="00680AF9" w:rsidRPr="00680AF9" w:rsidRDefault="00680AF9" w:rsidP="00680AF9">
      <w:pPr>
        <w:pStyle w:val="Prrafodelista"/>
        <w:numPr>
          <w:ilvl w:val="0"/>
          <w:numId w:val="9"/>
        </w:numPr>
        <w:rPr>
          <w:rFonts w:ascii="Arial" w:hAnsi="Arial" w:cs="Arial"/>
          <w:sz w:val="24"/>
          <w:szCs w:val="24"/>
          <w:lang w:val="es-ES"/>
        </w:rPr>
      </w:pPr>
      <w:r w:rsidRPr="00680AF9">
        <w:rPr>
          <w:rFonts w:ascii="Arial" w:hAnsi="Arial" w:cs="Arial"/>
          <w:sz w:val="24"/>
          <w:szCs w:val="24"/>
          <w:lang w:val="es-ES"/>
        </w:rPr>
        <w:t>Disponibilidad de recursos humanos: Para implementar y gestionar un sistema de bicicletas, se requiere personal capacitado para operar y mantener las bicicletas, así como para gestionar el sistema en general. Si una región carece de recursos humanos capacitados en este ámbito, la implementación de infraestructura y sistemas de bicicletas puede ser difícil.</w:t>
      </w:r>
    </w:p>
    <w:p w14:paraId="3BB79950" w14:textId="4A161D35" w:rsidR="00680AF9" w:rsidRPr="00680AF9" w:rsidRDefault="00680AF9" w:rsidP="00680AF9">
      <w:pPr>
        <w:pStyle w:val="Prrafodelista"/>
        <w:numPr>
          <w:ilvl w:val="0"/>
          <w:numId w:val="9"/>
        </w:numPr>
        <w:rPr>
          <w:rFonts w:ascii="Arial" w:hAnsi="Arial" w:cs="Arial"/>
          <w:sz w:val="24"/>
          <w:szCs w:val="24"/>
          <w:lang w:val="es-ES"/>
        </w:rPr>
      </w:pPr>
      <w:r w:rsidRPr="00680AF9">
        <w:rPr>
          <w:rFonts w:ascii="Arial" w:hAnsi="Arial" w:cs="Arial"/>
          <w:sz w:val="24"/>
          <w:szCs w:val="24"/>
          <w:lang w:val="es-ES"/>
        </w:rPr>
        <w:t xml:space="preserve">Disponibilidad de recursos e insumos: Es posible que una región carezca de los recursos e insumos necesarios para la implementación de sistemas de bicicletas. Esto incluye la falta de bicicletas, infraestructura adecuada para ciclistas, estaciones de recarga y </w:t>
      </w:r>
      <w:r w:rsidRPr="00680AF9">
        <w:rPr>
          <w:rFonts w:ascii="Arial" w:hAnsi="Arial" w:cs="Arial"/>
          <w:sz w:val="24"/>
          <w:szCs w:val="24"/>
          <w:lang w:val="es-ES"/>
        </w:rPr>
        <w:lastRenderedPageBreak/>
        <w:t>mantenimiento, entre otros elementos necesarios para el funcionamiento de un sistema de bicicletas.</w:t>
      </w:r>
    </w:p>
    <w:p w14:paraId="0D8159FF" w14:textId="59950CB7" w:rsidR="00680AF9" w:rsidRPr="00680AF9" w:rsidRDefault="00680AF9" w:rsidP="00680AF9">
      <w:pPr>
        <w:pStyle w:val="Prrafodelista"/>
        <w:numPr>
          <w:ilvl w:val="0"/>
          <w:numId w:val="9"/>
        </w:numPr>
        <w:rPr>
          <w:rFonts w:ascii="Arial" w:hAnsi="Arial" w:cs="Arial"/>
          <w:sz w:val="24"/>
          <w:szCs w:val="24"/>
          <w:lang w:val="es-ES"/>
        </w:rPr>
      </w:pPr>
      <w:r w:rsidRPr="00680AF9">
        <w:rPr>
          <w:rFonts w:ascii="Arial" w:hAnsi="Arial" w:cs="Arial"/>
          <w:sz w:val="24"/>
          <w:szCs w:val="24"/>
          <w:lang w:val="es-ES"/>
        </w:rPr>
        <w:t>Tecnología: La incorporación de tecnología, como sistemas de alquiler de bicicletas o aplicaciones móviles para la gestión de sistemas de bicicletas, puede ser limitada en algunas regiones debido a factores como la falta de conectividad o la falta de infraestructura digital.</w:t>
      </w:r>
    </w:p>
    <w:p w14:paraId="0D570C2E" w14:textId="77777777" w:rsidR="001336E1" w:rsidRDefault="001336E1">
      <w:pPr>
        <w:rPr>
          <w:rFonts w:ascii="Arial" w:hAnsi="Arial" w:cs="Arial"/>
          <w:sz w:val="24"/>
          <w:szCs w:val="24"/>
          <w:lang w:val="es-ES"/>
        </w:rPr>
      </w:pPr>
      <w:r>
        <w:rPr>
          <w:rFonts w:ascii="Arial" w:hAnsi="Arial" w:cs="Arial"/>
          <w:sz w:val="24"/>
          <w:szCs w:val="24"/>
          <w:lang w:val="es-ES"/>
        </w:rPr>
        <w:t>Existen varios mecanismos y procesos de control en una organización. Algunos de ellos incluyen:</w:t>
      </w:r>
    </w:p>
    <w:p w14:paraId="0BBA1E52" w14:textId="17FF916F" w:rsidR="001336E1" w:rsidRPr="00722A76" w:rsidRDefault="001336E1" w:rsidP="00722A76">
      <w:pPr>
        <w:pStyle w:val="Prrafodelista"/>
        <w:numPr>
          <w:ilvl w:val="0"/>
          <w:numId w:val="10"/>
        </w:numPr>
        <w:rPr>
          <w:rFonts w:ascii="Arial" w:hAnsi="Arial" w:cs="Arial"/>
          <w:sz w:val="24"/>
          <w:szCs w:val="24"/>
          <w:lang w:val="es-ES"/>
        </w:rPr>
      </w:pPr>
      <w:r w:rsidRPr="00722A76">
        <w:rPr>
          <w:rFonts w:ascii="Arial" w:hAnsi="Arial" w:cs="Arial"/>
          <w:sz w:val="24"/>
          <w:szCs w:val="24"/>
          <w:lang w:val="es-ES"/>
        </w:rPr>
        <w:t>Control interno: Este tipo de control se enfoca en asegurar la fiabilidad de los registros financieros, la efectividad y eficiencia de las operaciones, la prevención de fraudes y el cumplimiento de las leyes y regulaciones. Ayuda a proteger los activos de la empresa y a garantizar la integridad de la información financiera.</w:t>
      </w:r>
    </w:p>
    <w:p w14:paraId="262ECE54" w14:textId="1E64B1A4" w:rsidR="001336E1" w:rsidRPr="00722A76" w:rsidRDefault="001336E1" w:rsidP="00722A76">
      <w:pPr>
        <w:pStyle w:val="Prrafodelista"/>
        <w:numPr>
          <w:ilvl w:val="0"/>
          <w:numId w:val="10"/>
        </w:numPr>
        <w:rPr>
          <w:rFonts w:ascii="Arial" w:hAnsi="Arial" w:cs="Arial"/>
          <w:sz w:val="24"/>
          <w:szCs w:val="24"/>
          <w:lang w:val="es-ES"/>
        </w:rPr>
      </w:pPr>
      <w:r w:rsidRPr="00722A76">
        <w:rPr>
          <w:rFonts w:ascii="Arial" w:hAnsi="Arial" w:cs="Arial"/>
          <w:sz w:val="24"/>
          <w:szCs w:val="24"/>
          <w:lang w:val="es-ES"/>
        </w:rPr>
        <w:t>Control de gestión: Se refiere a los procesos y herramientas utilizadas para evaluar y mejorar el desempeño de la organización. Esto implica el establecimiento de objetivos medibles, la implementación de sistemas de seguimiento y la evaluación de los resultados obtenidos para planificar acciones correctivas.</w:t>
      </w:r>
    </w:p>
    <w:p w14:paraId="714D0B14" w14:textId="00C84751" w:rsidR="001336E1" w:rsidRPr="00722A76" w:rsidRDefault="001336E1" w:rsidP="00722A76">
      <w:pPr>
        <w:pStyle w:val="Prrafodelista"/>
        <w:numPr>
          <w:ilvl w:val="0"/>
          <w:numId w:val="10"/>
        </w:numPr>
        <w:rPr>
          <w:rFonts w:ascii="Arial" w:hAnsi="Arial" w:cs="Arial"/>
          <w:sz w:val="24"/>
          <w:szCs w:val="24"/>
          <w:lang w:val="es-ES"/>
        </w:rPr>
      </w:pPr>
      <w:r w:rsidRPr="00722A76">
        <w:rPr>
          <w:rFonts w:ascii="Arial" w:hAnsi="Arial" w:cs="Arial"/>
          <w:sz w:val="24"/>
          <w:szCs w:val="24"/>
          <w:lang w:val="es-ES"/>
        </w:rPr>
        <w:t>3. Control de calidad: Es fundamental en la producción de bienes y servicios para garantizar que los productos cumplan con los estándares establecidos. Implica la implementación de procesos de inspección, pruebas y retroalimentación para asegurar que los productos cumplan con las especificaciones y normas de calidad.</w:t>
      </w:r>
    </w:p>
    <w:p w14:paraId="33AEEB70" w14:textId="77777777" w:rsidR="001336E1" w:rsidRDefault="001336E1">
      <w:pPr>
        <w:rPr>
          <w:rFonts w:ascii="Arial" w:hAnsi="Arial" w:cs="Arial"/>
          <w:sz w:val="24"/>
          <w:szCs w:val="24"/>
          <w:lang w:val="es-ES"/>
        </w:rPr>
      </w:pPr>
      <w:r>
        <w:rPr>
          <w:rFonts w:ascii="Arial" w:hAnsi="Arial" w:cs="Arial"/>
          <w:sz w:val="24"/>
          <w:szCs w:val="24"/>
          <w:lang w:val="es-ES"/>
        </w:rPr>
        <w:t>En cuanto al control específico de Tomaselli Bicicletas, algunas áreas en las que puede ser más importante son:</w:t>
      </w:r>
    </w:p>
    <w:p w14:paraId="588AF430" w14:textId="12AB028F" w:rsidR="001336E1" w:rsidRPr="00722A76" w:rsidRDefault="001336E1" w:rsidP="00722A76">
      <w:pPr>
        <w:pStyle w:val="Prrafodelista"/>
        <w:numPr>
          <w:ilvl w:val="0"/>
          <w:numId w:val="11"/>
        </w:numPr>
        <w:rPr>
          <w:rFonts w:ascii="Arial" w:hAnsi="Arial" w:cs="Arial"/>
          <w:sz w:val="24"/>
          <w:szCs w:val="24"/>
          <w:lang w:val="es-ES"/>
        </w:rPr>
      </w:pPr>
      <w:r w:rsidRPr="00722A76">
        <w:rPr>
          <w:rFonts w:ascii="Arial" w:hAnsi="Arial" w:cs="Arial"/>
          <w:sz w:val="24"/>
          <w:szCs w:val="24"/>
          <w:lang w:val="es-ES"/>
        </w:rPr>
        <w:t>Calidad del producto: Dado que Tomaselli Bicicletas es un fabricante de bicicletas, es crucial asegurarse de que los productos cumplen con los estándares de calidad establecidos. Esto implica realizar pruebas de calidad en cada etapa del proceso de fabricación, así como también llevar a cabo inspecciones finales antes de que los productos sean entregados a los clientes.</w:t>
      </w:r>
    </w:p>
    <w:p w14:paraId="65C6C0BC" w14:textId="11EFD1EC" w:rsidR="001336E1" w:rsidRPr="00722A76" w:rsidRDefault="001336E1" w:rsidP="00722A76">
      <w:pPr>
        <w:pStyle w:val="Prrafodelista"/>
        <w:numPr>
          <w:ilvl w:val="0"/>
          <w:numId w:val="11"/>
        </w:numPr>
        <w:rPr>
          <w:rFonts w:ascii="Arial" w:hAnsi="Arial" w:cs="Arial"/>
          <w:sz w:val="24"/>
          <w:szCs w:val="24"/>
          <w:lang w:val="es-ES"/>
        </w:rPr>
      </w:pPr>
      <w:r w:rsidRPr="00722A76">
        <w:rPr>
          <w:rFonts w:ascii="Arial" w:hAnsi="Arial" w:cs="Arial"/>
          <w:sz w:val="24"/>
          <w:szCs w:val="24"/>
          <w:lang w:val="es-ES"/>
        </w:rPr>
        <w:t xml:space="preserve"> Control de inventario: Es esencial que Tomaselli Bicicletas mantenga un buen control de su inventario para evitar exceso de stock o falta de productos. Esto implica la implementación de sistemas de seguimiento y control de inventario para garantizar que haya suficientes materiales y componentes disponibles para satisfacer la demanda de los clientes.</w:t>
      </w:r>
    </w:p>
    <w:p w14:paraId="14DCCA56" w14:textId="55AA1A9C" w:rsidR="001336E1" w:rsidRPr="00496317" w:rsidRDefault="001336E1" w:rsidP="00496317">
      <w:pPr>
        <w:pStyle w:val="Prrafodelista"/>
        <w:numPr>
          <w:ilvl w:val="0"/>
          <w:numId w:val="11"/>
        </w:numPr>
        <w:rPr>
          <w:rFonts w:ascii="Arial" w:hAnsi="Arial" w:cs="Arial"/>
          <w:sz w:val="24"/>
          <w:szCs w:val="24"/>
          <w:lang w:val="es-ES"/>
        </w:rPr>
      </w:pPr>
      <w:r w:rsidRPr="00496317">
        <w:rPr>
          <w:rFonts w:ascii="Arial" w:hAnsi="Arial" w:cs="Arial"/>
          <w:sz w:val="24"/>
          <w:szCs w:val="24"/>
          <w:lang w:val="es-ES"/>
        </w:rPr>
        <w:t>Control de costos: En un entorno competitivo, el control de costos es fundamental para mantener la rentabilidad de la empresa. Tomaselli Bicicletas debe implementar procesos de control para monitorear y gestionar los costos de producción, como el costo de los materiales, mano de obra y otros gastos relacionados.</w:t>
      </w:r>
    </w:p>
    <w:p w14:paraId="3F1264B3" w14:textId="4C54A053" w:rsidR="00C64E50" w:rsidRDefault="00C64E50" w:rsidP="00C64E50">
      <w:pPr>
        <w:ind w:left="360"/>
        <w:rPr>
          <w:rFonts w:ascii="Arial" w:hAnsi="Arial" w:cs="Arial"/>
          <w:sz w:val="24"/>
          <w:szCs w:val="24"/>
          <w:lang w:val="es-ES"/>
        </w:rPr>
      </w:pPr>
      <w:r>
        <w:rPr>
          <w:rFonts w:ascii="Arial" w:hAnsi="Arial" w:cs="Arial"/>
          <w:sz w:val="24"/>
          <w:szCs w:val="24"/>
          <w:lang w:val="es-ES"/>
        </w:rPr>
        <w:t xml:space="preserve">Durante el proceso de elaboración de las bicicletas Tomaselli, es posible que se produzcan algunos residuos, como recortes de material, polvo de </w:t>
      </w:r>
      <w:r>
        <w:rPr>
          <w:rFonts w:ascii="Arial" w:hAnsi="Arial" w:cs="Arial"/>
          <w:sz w:val="24"/>
          <w:szCs w:val="24"/>
          <w:lang w:val="es-ES"/>
        </w:rPr>
        <w:lastRenderedPageBreak/>
        <w:t>soldadura, restos de pintura, entre otros. Estos residuos podrían tener un impacto ambiental si no se manejan correctamente.</w:t>
      </w:r>
    </w:p>
    <w:p w14:paraId="11025AB8" w14:textId="2B353077" w:rsidR="00C64E50" w:rsidRDefault="00C64E50" w:rsidP="00C64E50">
      <w:pPr>
        <w:ind w:left="360"/>
        <w:rPr>
          <w:rFonts w:ascii="Arial" w:hAnsi="Arial" w:cs="Arial"/>
          <w:sz w:val="24"/>
          <w:szCs w:val="24"/>
          <w:lang w:val="es-ES"/>
        </w:rPr>
      </w:pPr>
      <w:r>
        <w:rPr>
          <w:rFonts w:ascii="Arial" w:hAnsi="Arial" w:cs="Arial"/>
          <w:sz w:val="24"/>
          <w:szCs w:val="24"/>
          <w:lang w:val="es-ES"/>
        </w:rPr>
        <w:t xml:space="preserve">Para minimizar el impacto ambiental, la </w:t>
      </w:r>
      <w:r w:rsidR="00FC6F04">
        <w:rPr>
          <w:rFonts w:ascii="Arial" w:hAnsi="Arial" w:cs="Arial"/>
          <w:sz w:val="24"/>
          <w:szCs w:val="24"/>
          <w:lang w:val="es-ES"/>
        </w:rPr>
        <w:t xml:space="preserve">toma </w:t>
      </w:r>
      <w:r>
        <w:rPr>
          <w:rFonts w:ascii="Arial" w:hAnsi="Arial" w:cs="Arial"/>
          <w:sz w:val="24"/>
          <w:szCs w:val="24"/>
          <w:lang w:val="es-ES"/>
        </w:rPr>
        <w:t>varias medidas de cuidado. pueden incluir:</w:t>
      </w:r>
    </w:p>
    <w:p w14:paraId="3418090B" w14:textId="6B82084C" w:rsidR="00C64E50" w:rsidRPr="00C64E50" w:rsidRDefault="00C64E50" w:rsidP="00C64E50">
      <w:pPr>
        <w:pStyle w:val="Prrafodelista"/>
        <w:numPr>
          <w:ilvl w:val="0"/>
          <w:numId w:val="13"/>
        </w:numPr>
        <w:rPr>
          <w:rFonts w:ascii="Arial" w:hAnsi="Arial" w:cs="Arial"/>
          <w:sz w:val="24"/>
          <w:szCs w:val="24"/>
          <w:lang w:val="es-ES"/>
        </w:rPr>
      </w:pPr>
      <w:r w:rsidRPr="00C64E50">
        <w:rPr>
          <w:rFonts w:ascii="Arial" w:hAnsi="Arial" w:cs="Arial"/>
          <w:sz w:val="24"/>
          <w:szCs w:val="24"/>
          <w:lang w:val="es-ES"/>
        </w:rPr>
        <w:t>Implementar prácticas de gestión de residuos adecuadas: Se separan los residuos según su tipo y se manejan adecuadamente</w:t>
      </w:r>
      <w:r w:rsidR="00FC6F04">
        <w:rPr>
          <w:rFonts w:ascii="Arial" w:hAnsi="Arial" w:cs="Arial"/>
          <w:sz w:val="24"/>
          <w:szCs w:val="24"/>
          <w:lang w:val="es-ES"/>
        </w:rPr>
        <w:t>.</w:t>
      </w:r>
    </w:p>
    <w:p w14:paraId="7164E7B5" w14:textId="5E68B509" w:rsidR="00C64E50" w:rsidRPr="00C64E50" w:rsidRDefault="00C64E50" w:rsidP="00C64E50">
      <w:pPr>
        <w:pStyle w:val="Prrafodelista"/>
        <w:numPr>
          <w:ilvl w:val="0"/>
          <w:numId w:val="13"/>
        </w:numPr>
        <w:rPr>
          <w:rFonts w:ascii="Arial" w:hAnsi="Arial" w:cs="Arial"/>
          <w:sz w:val="24"/>
          <w:szCs w:val="24"/>
          <w:lang w:val="es-ES"/>
        </w:rPr>
      </w:pPr>
      <w:r w:rsidRPr="00C64E50">
        <w:rPr>
          <w:rFonts w:ascii="Arial" w:hAnsi="Arial" w:cs="Arial"/>
          <w:sz w:val="24"/>
          <w:szCs w:val="24"/>
          <w:lang w:val="es-ES"/>
        </w:rPr>
        <w:t>Usar tecnologías más limpias: La empresa puede utilizar técnicas de soldadura más eficientes y limpias para reducir la generación de polvo de soldadura. Del mismo modo, pueden utilizar pinturas y recubrimientos que sean más amigables con el medio ambiente.</w:t>
      </w:r>
    </w:p>
    <w:p w14:paraId="4A65CA4E" w14:textId="788758C4" w:rsidR="00C64E50" w:rsidRPr="00C64E50" w:rsidRDefault="00C64E50" w:rsidP="00C64E50">
      <w:pPr>
        <w:pStyle w:val="Prrafodelista"/>
        <w:numPr>
          <w:ilvl w:val="0"/>
          <w:numId w:val="13"/>
        </w:numPr>
        <w:rPr>
          <w:rFonts w:ascii="Arial" w:hAnsi="Arial" w:cs="Arial"/>
          <w:sz w:val="24"/>
          <w:szCs w:val="24"/>
          <w:lang w:val="es-ES"/>
        </w:rPr>
      </w:pPr>
      <w:r w:rsidRPr="00C64E50">
        <w:rPr>
          <w:rFonts w:ascii="Arial" w:hAnsi="Arial" w:cs="Arial"/>
          <w:sz w:val="24"/>
          <w:szCs w:val="24"/>
          <w:lang w:val="es-ES"/>
        </w:rPr>
        <w:t>Control de emisiones: Tomaselli puede tomar medidas para controlar y reducir las emisiones generadas durante el proceso de elaboración</w:t>
      </w:r>
      <w:r w:rsidR="00FC6F04">
        <w:rPr>
          <w:rFonts w:ascii="Arial" w:hAnsi="Arial" w:cs="Arial"/>
          <w:sz w:val="24"/>
          <w:szCs w:val="24"/>
          <w:lang w:val="es-ES"/>
        </w:rPr>
        <w:t>.</w:t>
      </w:r>
    </w:p>
    <w:p w14:paraId="6E4AD6EB" w14:textId="1A746CC9" w:rsidR="00FC6F04" w:rsidRDefault="00C64E50" w:rsidP="00DC7EEE">
      <w:pPr>
        <w:pStyle w:val="Prrafodelista"/>
        <w:numPr>
          <w:ilvl w:val="0"/>
          <w:numId w:val="13"/>
        </w:numPr>
        <w:rPr>
          <w:rFonts w:ascii="Arial" w:hAnsi="Arial" w:cs="Arial"/>
          <w:sz w:val="24"/>
          <w:szCs w:val="24"/>
          <w:lang w:val="es-ES"/>
        </w:rPr>
      </w:pPr>
      <w:r w:rsidRPr="00FC6F04">
        <w:rPr>
          <w:rFonts w:ascii="Arial" w:hAnsi="Arial" w:cs="Arial"/>
          <w:sz w:val="24"/>
          <w:szCs w:val="24"/>
          <w:lang w:val="es-ES"/>
        </w:rPr>
        <w:t>Proveedores sostenibles: La empresa podría seleccionar proveedores que tengan prácticas sostenibles y respetuosas con el medio ambiente</w:t>
      </w:r>
      <w:r w:rsidR="00FC6F04">
        <w:rPr>
          <w:rFonts w:ascii="Arial" w:hAnsi="Arial" w:cs="Arial"/>
          <w:sz w:val="24"/>
          <w:szCs w:val="24"/>
          <w:lang w:val="es-ES"/>
        </w:rPr>
        <w:t>.</w:t>
      </w:r>
      <w:r w:rsidRPr="00FC6F04">
        <w:rPr>
          <w:rFonts w:ascii="Arial" w:hAnsi="Arial" w:cs="Arial"/>
          <w:sz w:val="24"/>
          <w:szCs w:val="24"/>
          <w:lang w:val="es-ES"/>
        </w:rPr>
        <w:t xml:space="preserve"> </w:t>
      </w:r>
    </w:p>
    <w:p w14:paraId="2717F426" w14:textId="77777777" w:rsidR="00FC6F04" w:rsidRDefault="00FC6F04" w:rsidP="00FC6F04">
      <w:pPr>
        <w:pStyle w:val="Prrafodelista"/>
        <w:rPr>
          <w:rFonts w:ascii="Arial" w:hAnsi="Arial" w:cs="Arial"/>
          <w:sz w:val="24"/>
          <w:szCs w:val="24"/>
          <w:lang w:val="es-ES"/>
        </w:rPr>
      </w:pPr>
    </w:p>
    <w:p w14:paraId="0CE839CF" w14:textId="4823F918" w:rsidR="00DC7EEE" w:rsidRPr="00FC6F04" w:rsidRDefault="00FA1ACF" w:rsidP="00FC6F04">
      <w:pPr>
        <w:pStyle w:val="Prrafodelista"/>
        <w:rPr>
          <w:rFonts w:ascii="Arial" w:hAnsi="Arial" w:cs="Arial"/>
          <w:sz w:val="24"/>
          <w:szCs w:val="24"/>
          <w:lang w:val="es-ES"/>
        </w:rPr>
      </w:pPr>
      <w:r w:rsidRPr="00FC6F04">
        <w:rPr>
          <w:rFonts w:ascii="Arial" w:hAnsi="Arial" w:cs="Arial"/>
          <w:sz w:val="24"/>
          <w:szCs w:val="24"/>
          <w:lang w:val="es-ES"/>
        </w:rPr>
        <w:t>O</w:t>
      </w:r>
      <w:r w:rsidR="00DC7EEE" w:rsidRPr="00FC6F04">
        <w:rPr>
          <w:rFonts w:ascii="Arial" w:hAnsi="Arial" w:cs="Arial"/>
          <w:sz w:val="24"/>
          <w:szCs w:val="24"/>
          <w:lang w:val="es-ES"/>
        </w:rPr>
        <w:t xml:space="preserve">frece una amplia variedad de productos al mercado, que pueden </w:t>
      </w:r>
      <w:proofErr w:type="gramStart"/>
      <w:r w:rsidR="00DC7EEE" w:rsidRPr="00FC6F04">
        <w:rPr>
          <w:rFonts w:ascii="Arial" w:hAnsi="Arial" w:cs="Arial"/>
          <w:sz w:val="24"/>
          <w:szCs w:val="24"/>
          <w:lang w:val="es-ES"/>
        </w:rPr>
        <w:t>ser :</w:t>
      </w:r>
      <w:proofErr w:type="gramEnd"/>
    </w:p>
    <w:p w14:paraId="15041D87" w14:textId="2C06B75B" w:rsidR="00DC7EEE" w:rsidRPr="003572CC" w:rsidRDefault="00DC7EEE" w:rsidP="003572CC">
      <w:pPr>
        <w:pStyle w:val="Prrafodelista"/>
        <w:numPr>
          <w:ilvl w:val="0"/>
          <w:numId w:val="14"/>
        </w:numPr>
        <w:rPr>
          <w:rFonts w:ascii="Arial" w:hAnsi="Arial" w:cs="Arial"/>
          <w:sz w:val="24"/>
          <w:szCs w:val="24"/>
          <w:lang w:val="es-ES"/>
        </w:rPr>
      </w:pPr>
      <w:r w:rsidRPr="003572CC">
        <w:rPr>
          <w:rFonts w:ascii="Arial" w:hAnsi="Arial" w:cs="Arial"/>
          <w:sz w:val="24"/>
          <w:szCs w:val="24"/>
          <w:lang w:val="es-ES"/>
        </w:rPr>
        <w:t>Bicicletas de montaña: Diseñadas específicamente para su uso en terrenos accidentados, ofrecen características como suspensión, neumáticos anchos y sistemas de cambios múltiples.</w:t>
      </w:r>
    </w:p>
    <w:p w14:paraId="085680BD" w14:textId="07F1C482" w:rsidR="00DC7EEE" w:rsidRPr="003572CC" w:rsidRDefault="00DC7EEE" w:rsidP="003572CC">
      <w:pPr>
        <w:pStyle w:val="Prrafodelista"/>
        <w:numPr>
          <w:ilvl w:val="0"/>
          <w:numId w:val="14"/>
        </w:numPr>
        <w:rPr>
          <w:rFonts w:ascii="Arial" w:hAnsi="Arial" w:cs="Arial"/>
          <w:sz w:val="24"/>
          <w:szCs w:val="24"/>
          <w:lang w:val="es-ES"/>
        </w:rPr>
      </w:pPr>
      <w:r w:rsidRPr="003572CC">
        <w:rPr>
          <w:rFonts w:ascii="Arial" w:hAnsi="Arial" w:cs="Arial"/>
          <w:sz w:val="24"/>
          <w:szCs w:val="24"/>
          <w:lang w:val="es-ES"/>
        </w:rPr>
        <w:t>Bicicletas de carretera: Orientadas a la velocidad y el rendimiento en carreteras</w:t>
      </w:r>
      <w:r w:rsidR="00147D43">
        <w:rPr>
          <w:rFonts w:ascii="Arial" w:hAnsi="Arial" w:cs="Arial"/>
          <w:sz w:val="24"/>
          <w:szCs w:val="24"/>
          <w:lang w:val="es-ES"/>
        </w:rPr>
        <w:t>.</w:t>
      </w:r>
    </w:p>
    <w:p w14:paraId="7953125B" w14:textId="10F8436B" w:rsidR="00DC7EEE" w:rsidRPr="003572CC" w:rsidRDefault="00DC7EEE" w:rsidP="003572CC">
      <w:pPr>
        <w:pStyle w:val="Prrafodelista"/>
        <w:numPr>
          <w:ilvl w:val="0"/>
          <w:numId w:val="14"/>
        </w:numPr>
        <w:rPr>
          <w:rFonts w:ascii="Arial" w:hAnsi="Arial" w:cs="Arial"/>
          <w:sz w:val="24"/>
          <w:szCs w:val="24"/>
          <w:lang w:val="es-ES"/>
        </w:rPr>
      </w:pPr>
      <w:r w:rsidRPr="003572CC">
        <w:rPr>
          <w:rFonts w:ascii="Arial" w:hAnsi="Arial" w:cs="Arial"/>
          <w:sz w:val="24"/>
          <w:szCs w:val="24"/>
          <w:lang w:val="es-ES"/>
        </w:rPr>
        <w:t>Bicicletas urbanas: ideales para el desplazamiento diario en la ciudad, estas bicicletas suelen tener cuadros más robustos</w:t>
      </w:r>
      <w:r w:rsidR="00147D43">
        <w:rPr>
          <w:rFonts w:ascii="Arial" w:hAnsi="Arial" w:cs="Arial"/>
          <w:sz w:val="24"/>
          <w:szCs w:val="24"/>
          <w:lang w:val="es-ES"/>
        </w:rPr>
        <w:t xml:space="preserve"> y </w:t>
      </w:r>
      <w:proofErr w:type="spellStart"/>
      <w:r w:rsidR="00147D43">
        <w:rPr>
          <w:rFonts w:ascii="Arial" w:hAnsi="Arial" w:cs="Arial"/>
          <w:sz w:val="24"/>
          <w:szCs w:val="24"/>
          <w:lang w:val="es-ES"/>
        </w:rPr>
        <w:t>mas</w:t>
      </w:r>
      <w:proofErr w:type="spellEnd"/>
      <w:r w:rsidR="00147D43">
        <w:rPr>
          <w:rFonts w:ascii="Arial" w:hAnsi="Arial" w:cs="Arial"/>
          <w:sz w:val="24"/>
          <w:szCs w:val="24"/>
          <w:lang w:val="es-ES"/>
        </w:rPr>
        <w:t>.</w:t>
      </w:r>
    </w:p>
    <w:p w14:paraId="6C793516" w14:textId="29DAEB57" w:rsidR="00DC7EEE" w:rsidRPr="003572CC" w:rsidRDefault="00DC7EEE" w:rsidP="00DC7EEE">
      <w:pPr>
        <w:pStyle w:val="Prrafodelista"/>
        <w:numPr>
          <w:ilvl w:val="0"/>
          <w:numId w:val="14"/>
        </w:numPr>
        <w:rPr>
          <w:rFonts w:ascii="Arial" w:hAnsi="Arial" w:cs="Arial"/>
          <w:sz w:val="24"/>
          <w:szCs w:val="24"/>
          <w:lang w:val="es-ES"/>
        </w:rPr>
      </w:pPr>
      <w:r w:rsidRPr="003572CC">
        <w:rPr>
          <w:rFonts w:ascii="Arial" w:hAnsi="Arial" w:cs="Arial"/>
          <w:sz w:val="24"/>
          <w:szCs w:val="24"/>
          <w:lang w:val="es-ES"/>
        </w:rPr>
        <w:t>Bicicletas eléctricas: Con un motor eléctrico integrado, estas bicicletas proporcionan asistencia al pedaleo, lo que resulta en un viaje más fácil</w:t>
      </w:r>
      <w:r w:rsidR="00FC6F04">
        <w:rPr>
          <w:rFonts w:ascii="Arial" w:hAnsi="Arial" w:cs="Arial"/>
          <w:sz w:val="24"/>
          <w:szCs w:val="24"/>
          <w:lang w:val="es-ES"/>
        </w:rPr>
        <w:t>.</w:t>
      </w:r>
    </w:p>
    <w:p w14:paraId="608F1FEC" w14:textId="1B39ED2A" w:rsidR="00FC6F04" w:rsidRPr="00FC6F04" w:rsidRDefault="00DC7EEE" w:rsidP="00FC6F04">
      <w:pPr>
        <w:pStyle w:val="Prrafodelista"/>
        <w:numPr>
          <w:ilvl w:val="0"/>
          <w:numId w:val="14"/>
        </w:numPr>
        <w:rPr>
          <w:rFonts w:ascii="Arial" w:hAnsi="Arial" w:cs="Arial"/>
          <w:sz w:val="24"/>
          <w:szCs w:val="24"/>
          <w:lang w:val="es-ES"/>
        </w:rPr>
      </w:pPr>
      <w:r w:rsidRPr="00FC6F04">
        <w:rPr>
          <w:rFonts w:ascii="Arial" w:hAnsi="Arial" w:cs="Arial"/>
          <w:sz w:val="24"/>
          <w:szCs w:val="24"/>
          <w:lang w:val="es-ES"/>
        </w:rPr>
        <w:t>Bicicletas para niños: Diseñadas para los más pequeños</w:t>
      </w:r>
      <w:r w:rsidR="00FC6F04">
        <w:rPr>
          <w:rFonts w:ascii="Arial" w:hAnsi="Arial" w:cs="Arial"/>
          <w:sz w:val="24"/>
          <w:szCs w:val="24"/>
          <w:lang w:val="es-ES"/>
        </w:rPr>
        <w:t xml:space="preserve">.                                        </w:t>
      </w:r>
      <w:r w:rsidR="00FC6F04" w:rsidRPr="00FC6F04">
        <w:rPr>
          <w:rFonts w:ascii="Arial" w:hAnsi="Arial" w:cs="Arial"/>
          <w:sz w:val="24"/>
          <w:szCs w:val="24"/>
          <w:lang w:val="es-ES"/>
        </w:rPr>
        <w:t xml:space="preserve"> </w:t>
      </w:r>
      <w:r w:rsidR="00FA1ACF" w:rsidRPr="00FC6F04">
        <w:rPr>
          <w:rFonts w:ascii="Arial" w:hAnsi="Arial" w:cs="Arial"/>
          <w:sz w:val="24"/>
          <w:szCs w:val="24"/>
          <w:lang w:val="es-ES"/>
        </w:rPr>
        <w:t>T</w:t>
      </w:r>
      <w:r w:rsidRPr="00FC6F04">
        <w:rPr>
          <w:rFonts w:ascii="Arial" w:hAnsi="Arial" w:cs="Arial"/>
          <w:sz w:val="24"/>
          <w:szCs w:val="24"/>
          <w:lang w:val="es-ES"/>
        </w:rPr>
        <w:t>ambién puede ofrecer accesorios y piezas de repuesto, como cascos,</w:t>
      </w:r>
      <w:r w:rsidR="00FC6F04">
        <w:rPr>
          <w:rFonts w:ascii="Arial" w:hAnsi="Arial" w:cs="Arial"/>
          <w:sz w:val="24"/>
          <w:szCs w:val="24"/>
          <w:lang w:val="es-ES"/>
        </w:rPr>
        <w:t xml:space="preserve"> </w:t>
      </w:r>
      <w:proofErr w:type="spellStart"/>
      <w:proofErr w:type="gramStart"/>
      <w:r w:rsidRPr="00FC6F04">
        <w:rPr>
          <w:rFonts w:ascii="Arial" w:hAnsi="Arial" w:cs="Arial"/>
          <w:sz w:val="24"/>
          <w:szCs w:val="24"/>
          <w:lang w:val="es-ES"/>
        </w:rPr>
        <w:t>luces,</w:t>
      </w:r>
      <w:r w:rsidR="00FC6F04" w:rsidRPr="00FC6F04">
        <w:rPr>
          <w:rFonts w:ascii="Arial" w:hAnsi="Arial" w:cs="Arial"/>
          <w:sz w:val="24"/>
          <w:szCs w:val="24"/>
          <w:lang w:val="es-ES"/>
        </w:rPr>
        <w:t>y</w:t>
      </w:r>
      <w:proofErr w:type="spellEnd"/>
      <w:proofErr w:type="gramEnd"/>
      <w:r w:rsidR="00FC6F04" w:rsidRPr="00FC6F04">
        <w:rPr>
          <w:rFonts w:ascii="Arial" w:hAnsi="Arial" w:cs="Arial"/>
          <w:sz w:val="24"/>
          <w:szCs w:val="24"/>
          <w:lang w:val="es-ES"/>
        </w:rPr>
        <w:t xml:space="preserve"> otros artículos para las bici</w:t>
      </w:r>
      <w:r w:rsidRPr="00FC6F04">
        <w:rPr>
          <w:rFonts w:ascii="Arial" w:hAnsi="Arial" w:cs="Arial"/>
          <w:sz w:val="24"/>
          <w:szCs w:val="24"/>
          <w:lang w:val="es-ES"/>
        </w:rPr>
        <w:t>s, para adaptarse a las necesidades y preferencias individuales de cada ciclista</w:t>
      </w:r>
      <w:r w:rsidR="00147D43" w:rsidRPr="00FC6F04">
        <w:rPr>
          <w:rFonts w:ascii="Arial" w:hAnsi="Arial" w:cs="Arial"/>
          <w:sz w:val="24"/>
          <w:szCs w:val="24"/>
          <w:lang w:val="es-ES"/>
        </w:rPr>
        <w:t>.</w:t>
      </w:r>
    </w:p>
    <w:p w14:paraId="17FC2780" w14:textId="4E4C4F68" w:rsidR="004C1BF6" w:rsidRPr="00FC6F04" w:rsidRDefault="005416F4" w:rsidP="00FC6F04">
      <w:pPr>
        <w:pStyle w:val="Prrafodelista"/>
        <w:rPr>
          <w:rFonts w:ascii="Arial" w:hAnsi="Arial" w:cs="Arial"/>
          <w:sz w:val="24"/>
          <w:szCs w:val="24"/>
          <w:lang w:val="es-ES"/>
        </w:rPr>
      </w:pPr>
      <w:r w:rsidRPr="00FC6F04">
        <w:rPr>
          <w:rFonts w:ascii="Arial" w:hAnsi="Arial" w:cs="Arial"/>
          <w:sz w:val="24"/>
          <w:szCs w:val="24"/>
          <w:lang w:val="es-ES"/>
        </w:rPr>
        <w:t>T</w:t>
      </w:r>
      <w:r w:rsidR="004C1BF6" w:rsidRPr="00FC6F04">
        <w:rPr>
          <w:rFonts w:ascii="Arial" w:hAnsi="Arial" w:cs="Arial"/>
          <w:sz w:val="24"/>
          <w:szCs w:val="24"/>
          <w:lang w:val="es-ES"/>
        </w:rPr>
        <w:t>iene varios productos estrella. Algunos de ellos incluyen bicicletas de montaña de alta gama, bicicletas de carreras de carbono</w:t>
      </w:r>
      <w:r w:rsidR="00325ED5" w:rsidRPr="00FC6F04">
        <w:rPr>
          <w:rFonts w:ascii="Arial" w:hAnsi="Arial" w:cs="Arial"/>
          <w:sz w:val="24"/>
          <w:szCs w:val="24"/>
          <w:lang w:val="es-ES"/>
        </w:rPr>
        <w:t>.</w:t>
      </w:r>
    </w:p>
    <w:p w14:paraId="56E04265" w14:textId="4C93BF5E" w:rsidR="005416F4" w:rsidRDefault="005416F4" w:rsidP="00DC7EEE">
      <w:pPr>
        <w:rPr>
          <w:rFonts w:ascii="Arial" w:hAnsi="Arial" w:cs="Arial"/>
          <w:sz w:val="24"/>
          <w:szCs w:val="24"/>
          <w:lang w:val="es-ES"/>
        </w:rPr>
      </w:pPr>
      <w:r>
        <w:rPr>
          <w:rFonts w:ascii="Arial" w:hAnsi="Arial" w:cs="Arial"/>
          <w:sz w:val="24"/>
          <w:szCs w:val="24"/>
          <w:lang w:val="es-ES"/>
        </w:rPr>
        <w:t>Utiliza estrategias de marketing para cautivar al consumidor. Algunas de estas</w:t>
      </w:r>
      <w:r w:rsidR="00147D43">
        <w:rPr>
          <w:rFonts w:ascii="Arial" w:hAnsi="Arial" w:cs="Arial"/>
          <w:sz w:val="24"/>
          <w:szCs w:val="24"/>
          <w:lang w:val="es-ES"/>
        </w:rPr>
        <w:t>:</w:t>
      </w:r>
    </w:p>
    <w:p w14:paraId="23924DC6" w14:textId="2197942E" w:rsidR="005416F4" w:rsidRPr="00B2257B" w:rsidRDefault="005416F4" w:rsidP="00DC7EEE">
      <w:pPr>
        <w:pStyle w:val="Prrafodelista"/>
        <w:numPr>
          <w:ilvl w:val="0"/>
          <w:numId w:val="15"/>
        </w:numPr>
        <w:rPr>
          <w:rFonts w:ascii="Arial" w:hAnsi="Arial" w:cs="Arial"/>
          <w:sz w:val="24"/>
          <w:szCs w:val="24"/>
          <w:lang w:val="es-ES"/>
        </w:rPr>
      </w:pPr>
      <w:r w:rsidRPr="005416F4">
        <w:rPr>
          <w:rFonts w:ascii="Arial" w:hAnsi="Arial" w:cs="Arial"/>
          <w:sz w:val="24"/>
          <w:szCs w:val="24"/>
          <w:lang w:val="es-ES"/>
        </w:rPr>
        <w:t>Publicidad: Utilizan anuncios en medios de comunicación, como televisión, entre otros, para dar a conocer sus productos y promociones especiales.</w:t>
      </w:r>
    </w:p>
    <w:p w14:paraId="2B23B37C" w14:textId="6183D8B6" w:rsidR="005416F4" w:rsidRPr="00B2257B" w:rsidRDefault="005416F4" w:rsidP="00DC7EEE">
      <w:pPr>
        <w:pStyle w:val="Prrafodelista"/>
        <w:numPr>
          <w:ilvl w:val="0"/>
          <w:numId w:val="15"/>
        </w:numPr>
        <w:rPr>
          <w:rFonts w:ascii="Arial" w:hAnsi="Arial" w:cs="Arial"/>
          <w:sz w:val="24"/>
          <w:szCs w:val="24"/>
          <w:lang w:val="es-ES"/>
        </w:rPr>
      </w:pPr>
      <w:r w:rsidRPr="005416F4">
        <w:rPr>
          <w:rFonts w:ascii="Arial" w:hAnsi="Arial" w:cs="Arial"/>
          <w:sz w:val="24"/>
          <w:szCs w:val="24"/>
          <w:lang w:val="es-ES"/>
        </w:rPr>
        <w:t>Marketing en redes sociales: Utilizan plataformas como Facebook, Instagram y Twitter para mantener una presencia en línea y promocionar sus productos. Utilizan imágenes atractivas, testimonios de clientes satisfechos y promociones especiales</w:t>
      </w:r>
      <w:r w:rsidR="00147D43">
        <w:rPr>
          <w:rFonts w:ascii="Arial" w:hAnsi="Arial" w:cs="Arial"/>
          <w:sz w:val="24"/>
          <w:szCs w:val="24"/>
          <w:lang w:val="es-ES"/>
        </w:rPr>
        <w:t>.</w:t>
      </w:r>
    </w:p>
    <w:p w14:paraId="6408BA92" w14:textId="19629ED4" w:rsidR="005416F4" w:rsidRPr="00B2257B" w:rsidRDefault="005416F4" w:rsidP="00DC7EEE">
      <w:pPr>
        <w:pStyle w:val="Prrafodelista"/>
        <w:numPr>
          <w:ilvl w:val="0"/>
          <w:numId w:val="15"/>
        </w:numPr>
        <w:rPr>
          <w:rFonts w:ascii="Arial" w:hAnsi="Arial" w:cs="Arial"/>
          <w:sz w:val="24"/>
          <w:szCs w:val="24"/>
          <w:lang w:val="es-ES"/>
        </w:rPr>
      </w:pPr>
      <w:r w:rsidRPr="005416F4">
        <w:rPr>
          <w:rFonts w:ascii="Arial" w:hAnsi="Arial" w:cs="Arial"/>
          <w:sz w:val="24"/>
          <w:szCs w:val="24"/>
          <w:lang w:val="es-ES"/>
        </w:rPr>
        <w:t>Programas de fidelización: Ofrecen descuentos o recompensas a los clientes frecuentes para fomentar la fidelidad de los mismos.</w:t>
      </w:r>
    </w:p>
    <w:p w14:paraId="63010979" w14:textId="60DAFAEC" w:rsidR="005416F4" w:rsidRPr="00B2257B" w:rsidRDefault="005416F4" w:rsidP="00DC7EEE">
      <w:pPr>
        <w:pStyle w:val="Prrafodelista"/>
        <w:numPr>
          <w:ilvl w:val="0"/>
          <w:numId w:val="15"/>
        </w:numPr>
        <w:rPr>
          <w:rFonts w:ascii="Arial" w:hAnsi="Arial" w:cs="Arial"/>
          <w:sz w:val="24"/>
          <w:szCs w:val="24"/>
          <w:lang w:val="es-ES"/>
        </w:rPr>
      </w:pPr>
      <w:r w:rsidRPr="005416F4">
        <w:rPr>
          <w:rFonts w:ascii="Arial" w:hAnsi="Arial" w:cs="Arial"/>
          <w:sz w:val="24"/>
          <w:szCs w:val="24"/>
          <w:lang w:val="es-ES"/>
        </w:rPr>
        <w:t xml:space="preserve">Promociones especiales: Realizan ventas flash, descuentos por tiempo limitado y promociones especiales para incentivar la compra de sus </w:t>
      </w:r>
      <w:r w:rsidRPr="005416F4">
        <w:rPr>
          <w:rFonts w:ascii="Arial" w:hAnsi="Arial" w:cs="Arial"/>
          <w:sz w:val="24"/>
          <w:szCs w:val="24"/>
          <w:lang w:val="es-ES"/>
        </w:rPr>
        <w:lastRenderedPageBreak/>
        <w:t xml:space="preserve">productos. Estas promociones suelen estar </w:t>
      </w:r>
      <w:r w:rsidR="00147D43" w:rsidRPr="005416F4">
        <w:rPr>
          <w:rFonts w:ascii="Arial" w:hAnsi="Arial" w:cs="Arial"/>
          <w:sz w:val="24"/>
          <w:szCs w:val="24"/>
          <w:lang w:val="es-ES"/>
        </w:rPr>
        <w:t>en</w:t>
      </w:r>
      <w:r w:rsidR="00147D43">
        <w:rPr>
          <w:rFonts w:ascii="Arial" w:hAnsi="Arial" w:cs="Arial"/>
          <w:sz w:val="24"/>
          <w:szCs w:val="24"/>
          <w:lang w:val="es-ES"/>
        </w:rPr>
        <w:t xml:space="preserve"> la</w:t>
      </w:r>
      <w:r w:rsidR="00147D43" w:rsidRPr="005416F4">
        <w:rPr>
          <w:rFonts w:ascii="Arial" w:hAnsi="Arial" w:cs="Arial"/>
          <w:sz w:val="24"/>
          <w:szCs w:val="24"/>
          <w:lang w:val="es-ES"/>
        </w:rPr>
        <w:t>s tiendas físicas</w:t>
      </w:r>
      <w:r w:rsidRPr="005416F4">
        <w:rPr>
          <w:rFonts w:ascii="Arial" w:hAnsi="Arial" w:cs="Arial"/>
          <w:sz w:val="24"/>
          <w:szCs w:val="24"/>
          <w:lang w:val="es-ES"/>
        </w:rPr>
        <w:t>, en línea y en redes sociales.</w:t>
      </w:r>
    </w:p>
    <w:p w14:paraId="49A72FCB" w14:textId="19090CBA" w:rsidR="005416F4" w:rsidRPr="00B2257B" w:rsidRDefault="005416F4" w:rsidP="00DC7EEE">
      <w:pPr>
        <w:pStyle w:val="Prrafodelista"/>
        <w:numPr>
          <w:ilvl w:val="0"/>
          <w:numId w:val="15"/>
        </w:numPr>
        <w:rPr>
          <w:rFonts w:ascii="Arial" w:hAnsi="Arial" w:cs="Arial"/>
          <w:sz w:val="24"/>
          <w:szCs w:val="24"/>
          <w:lang w:val="es-ES"/>
        </w:rPr>
      </w:pPr>
      <w:r w:rsidRPr="005416F4">
        <w:rPr>
          <w:rFonts w:ascii="Arial" w:hAnsi="Arial" w:cs="Arial"/>
          <w:sz w:val="24"/>
          <w:szCs w:val="24"/>
          <w:lang w:val="es-ES"/>
        </w:rPr>
        <w:t xml:space="preserve">Marketing de contenidos: Crean contenido relevante y útil para los ciclistas, como guías de mantenimiento de bicicletas, etc. </w:t>
      </w:r>
    </w:p>
    <w:p w14:paraId="105DF85D" w14:textId="5ECF636B" w:rsidR="005416F4" w:rsidRDefault="005416F4" w:rsidP="00DC7EEE">
      <w:pPr>
        <w:pStyle w:val="Prrafodelista"/>
        <w:numPr>
          <w:ilvl w:val="0"/>
          <w:numId w:val="15"/>
        </w:numPr>
        <w:rPr>
          <w:rFonts w:ascii="Arial" w:hAnsi="Arial" w:cs="Arial"/>
          <w:sz w:val="24"/>
          <w:szCs w:val="24"/>
          <w:lang w:val="es-ES"/>
        </w:rPr>
      </w:pPr>
      <w:r w:rsidRPr="00147D43">
        <w:rPr>
          <w:rFonts w:ascii="Arial" w:hAnsi="Arial" w:cs="Arial"/>
          <w:sz w:val="24"/>
          <w:szCs w:val="24"/>
          <w:lang w:val="es-ES"/>
        </w:rPr>
        <w:t>Servicio al cliente excepcional: Procuran brindar un excelente servicio al cliente, respondiendo rápidamente a consultas y sugerencias, ofreciendo</w:t>
      </w:r>
      <w:r w:rsidR="00147D43">
        <w:rPr>
          <w:rFonts w:ascii="Arial" w:hAnsi="Arial" w:cs="Arial"/>
          <w:sz w:val="24"/>
          <w:szCs w:val="24"/>
          <w:lang w:val="es-ES"/>
        </w:rPr>
        <w:t>.</w:t>
      </w:r>
    </w:p>
    <w:p w14:paraId="63B53704" w14:textId="77777777" w:rsidR="00147D43" w:rsidRPr="00147D43" w:rsidRDefault="00147D43" w:rsidP="00147D43">
      <w:pPr>
        <w:pStyle w:val="Prrafodelista"/>
        <w:rPr>
          <w:rFonts w:ascii="Arial" w:hAnsi="Arial" w:cs="Arial"/>
          <w:sz w:val="24"/>
          <w:szCs w:val="24"/>
          <w:lang w:val="es-ES"/>
        </w:rPr>
      </w:pPr>
    </w:p>
    <w:sectPr w:rsidR="00147D43" w:rsidRPr="00147D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D790C"/>
    <w:multiLevelType w:val="hybridMultilevel"/>
    <w:tmpl w:val="DF5095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C4786E"/>
    <w:multiLevelType w:val="hybridMultilevel"/>
    <w:tmpl w:val="F266CD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A513CE4"/>
    <w:multiLevelType w:val="hybridMultilevel"/>
    <w:tmpl w:val="941ED8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AAE4617"/>
    <w:multiLevelType w:val="hybridMultilevel"/>
    <w:tmpl w:val="4E5204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9FC7435"/>
    <w:multiLevelType w:val="hybridMultilevel"/>
    <w:tmpl w:val="7ADCC2F8"/>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A61169D"/>
    <w:multiLevelType w:val="hybridMultilevel"/>
    <w:tmpl w:val="B1963C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B0C27CE"/>
    <w:multiLevelType w:val="hybridMultilevel"/>
    <w:tmpl w:val="209A0CE8"/>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636640C"/>
    <w:multiLevelType w:val="hybridMultilevel"/>
    <w:tmpl w:val="8B9A05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3B461AFC"/>
    <w:multiLevelType w:val="hybridMultilevel"/>
    <w:tmpl w:val="E95282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DFC35A4"/>
    <w:multiLevelType w:val="hybridMultilevel"/>
    <w:tmpl w:val="9E84DD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B833281"/>
    <w:multiLevelType w:val="hybridMultilevel"/>
    <w:tmpl w:val="88C2E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F583C22"/>
    <w:multiLevelType w:val="hybridMultilevel"/>
    <w:tmpl w:val="D4CACFE8"/>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1F82F8B"/>
    <w:multiLevelType w:val="hybridMultilevel"/>
    <w:tmpl w:val="6BC4E0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A284AA1"/>
    <w:multiLevelType w:val="hybridMultilevel"/>
    <w:tmpl w:val="81BEECD4"/>
    <w:lvl w:ilvl="0" w:tplc="2C0A000F">
      <w:start w:val="1"/>
      <w:numFmt w:val="decimal"/>
      <w:lvlText w:val="%1."/>
      <w:lvlJc w:val="left"/>
      <w:pPr>
        <w:ind w:left="5190" w:hanging="360"/>
      </w:pPr>
    </w:lvl>
    <w:lvl w:ilvl="1" w:tplc="2C0A0019" w:tentative="1">
      <w:start w:val="1"/>
      <w:numFmt w:val="lowerLetter"/>
      <w:lvlText w:val="%2."/>
      <w:lvlJc w:val="left"/>
      <w:pPr>
        <w:ind w:left="5910" w:hanging="360"/>
      </w:pPr>
    </w:lvl>
    <w:lvl w:ilvl="2" w:tplc="2C0A001B" w:tentative="1">
      <w:start w:val="1"/>
      <w:numFmt w:val="lowerRoman"/>
      <w:lvlText w:val="%3."/>
      <w:lvlJc w:val="right"/>
      <w:pPr>
        <w:ind w:left="6630" w:hanging="180"/>
      </w:pPr>
    </w:lvl>
    <w:lvl w:ilvl="3" w:tplc="2C0A000F" w:tentative="1">
      <w:start w:val="1"/>
      <w:numFmt w:val="decimal"/>
      <w:lvlText w:val="%4."/>
      <w:lvlJc w:val="left"/>
      <w:pPr>
        <w:ind w:left="7350" w:hanging="360"/>
      </w:pPr>
    </w:lvl>
    <w:lvl w:ilvl="4" w:tplc="2C0A0019" w:tentative="1">
      <w:start w:val="1"/>
      <w:numFmt w:val="lowerLetter"/>
      <w:lvlText w:val="%5."/>
      <w:lvlJc w:val="left"/>
      <w:pPr>
        <w:ind w:left="8070" w:hanging="360"/>
      </w:pPr>
    </w:lvl>
    <w:lvl w:ilvl="5" w:tplc="2C0A001B" w:tentative="1">
      <w:start w:val="1"/>
      <w:numFmt w:val="lowerRoman"/>
      <w:lvlText w:val="%6."/>
      <w:lvlJc w:val="right"/>
      <w:pPr>
        <w:ind w:left="8790" w:hanging="180"/>
      </w:pPr>
    </w:lvl>
    <w:lvl w:ilvl="6" w:tplc="2C0A000F" w:tentative="1">
      <w:start w:val="1"/>
      <w:numFmt w:val="decimal"/>
      <w:lvlText w:val="%7."/>
      <w:lvlJc w:val="left"/>
      <w:pPr>
        <w:ind w:left="9510" w:hanging="360"/>
      </w:pPr>
    </w:lvl>
    <w:lvl w:ilvl="7" w:tplc="2C0A0019" w:tentative="1">
      <w:start w:val="1"/>
      <w:numFmt w:val="lowerLetter"/>
      <w:lvlText w:val="%8."/>
      <w:lvlJc w:val="left"/>
      <w:pPr>
        <w:ind w:left="10230" w:hanging="360"/>
      </w:pPr>
    </w:lvl>
    <w:lvl w:ilvl="8" w:tplc="2C0A001B" w:tentative="1">
      <w:start w:val="1"/>
      <w:numFmt w:val="lowerRoman"/>
      <w:lvlText w:val="%9."/>
      <w:lvlJc w:val="right"/>
      <w:pPr>
        <w:ind w:left="10950" w:hanging="180"/>
      </w:pPr>
    </w:lvl>
  </w:abstractNum>
  <w:abstractNum w:abstractNumId="14" w15:restartNumberingAfterBreak="0">
    <w:nsid w:val="767C32B0"/>
    <w:multiLevelType w:val="hybridMultilevel"/>
    <w:tmpl w:val="A3EAC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6A27AAE"/>
    <w:multiLevelType w:val="hybridMultilevel"/>
    <w:tmpl w:val="A3DEE5F6"/>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D585FEA"/>
    <w:multiLevelType w:val="hybridMultilevel"/>
    <w:tmpl w:val="D5EE90D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1545369999">
    <w:abstractNumId w:val="12"/>
  </w:num>
  <w:num w:numId="2" w16cid:durableId="884871853">
    <w:abstractNumId w:val="1"/>
  </w:num>
  <w:num w:numId="3" w16cid:durableId="1353148621">
    <w:abstractNumId w:val="8"/>
  </w:num>
  <w:num w:numId="4" w16cid:durableId="442463340">
    <w:abstractNumId w:val="13"/>
  </w:num>
  <w:num w:numId="5" w16cid:durableId="1658074435">
    <w:abstractNumId w:val="3"/>
  </w:num>
  <w:num w:numId="6" w16cid:durableId="1056928208">
    <w:abstractNumId w:val="7"/>
  </w:num>
  <w:num w:numId="7" w16cid:durableId="1494948878">
    <w:abstractNumId w:val="14"/>
  </w:num>
  <w:num w:numId="8" w16cid:durableId="1389569143">
    <w:abstractNumId w:val="2"/>
  </w:num>
  <w:num w:numId="9" w16cid:durableId="1463494749">
    <w:abstractNumId w:val="4"/>
  </w:num>
  <w:num w:numId="10" w16cid:durableId="1059935942">
    <w:abstractNumId w:val="5"/>
  </w:num>
  <w:num w:numId="11" w16cid:durableId="1746225663">
    <w:abstractNumId w:val="0"/>
  </w:num>
  <w:num w:numId="12" w16cid:durableId="639961674">
    <w:abstractNumId w:val="11"/>
  </w:num>
  <w:num w:numId="13" w16cid:durableId="681470017">
    <w:abstractNumId w:val="15"/>
  </w:num>
  <w:num w:numId="14" w16cid:durableId="1523662433">
    <w:abstractNumId w:val="9"/>
  </w:num>
  <w:num w:numId="15" w16cid:durableId="1077750102">
    <w:abstractNumId w:val="6"/>
  </w:num>
  <w:num w:numId="16" w16cid:durableId="854615321">
    <w:abstractNumId w:val="10"/>
  </w:num>
  <w:num w:numId="17" w16cid:durableId="7718213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404"/>
    <w:rsid w:val="00005137"/>
    <w:rsid w:val="00024B68"/>
    <w:rsid w:val="00034842"/>
    <w:rsid w:val="00086D7C"/>
    <w:rsid w:val="001336E1"/>
    <w:rsid w:val="00146956"/>
    <w:rsid w:val="00147D43"/>
    <w:rsid w:val="001C1845"/>
    <w:rsid w:val="00266AAE"/>
    <w:rsid w:val="00290A91"/>
    <w:rsid w:val="00325ED5"/>
    <w:rsid w:val="003509D1"/>
    <w:rsid w:val="003572CC"/>
    <w:rsid w:val="00393B54"/>
    <w:rsid w:val="003B7391"/>
    <w:rsid w:val="00443F02"/>
    <w:rsid w:val="00496317"/>
    <w:rsid w:val="004C1BF6"/>
    <w:rsid w:val="004C7C1D"/>
    <w:rsid w:val="0051626B"/>
    <w:rsid w:val="00520491"/>
    <w:rsid w:val="005416F4"/>
    <w:rsid w:val="005A3EEF"/>
    <w:rsid w:val="005A494F"/>
    <w:rsid w:val="00626D7C"/>
    <w:rsid w:val="00631614"/>
    <w:rsid w:val="00632690"/>
    <w:rsid w:val="00680AF9"/>
    <w:rsid w:val="006B0142"/>
    <w:rsid w:val="00705C8C"/>
    <w:rsid w:val="00722A76"/>
    <w:rsid w:val="00730824"/>
    <w:rsid w:val="007A276E"/>
    <w:rsid w:val="00822BED"/>
    <w:rsid w:val="00837A22"/>
    <w:rsid w:val="009E4709"/>
    <w:rsid w:val="00A352C0"/>
    <w:rsid w:val="00A66925"/>
    <w:rsid w:val="00B2257B"/>
    <w:rsid w:val="00B40A07"/>
    <w:rsid w:val="00B97CD2"/>
    <w:rsid w:val="00C425FB"/>
    <w:rsid w:val="00C45EB0"/>
    <w:rsid w:val="00C64E50"/>
    <w:rsid w:val="00CA402B"/>
    <w:rsid w:val="00CD5493"/>
    <w:rsid w:val="00CE5BF4"/>
    <w:rsid w:val="00CF3707"/>
    <w:rsid w:val="00D20696"/>
    <w:rsid w:val="00D31B14"/>
    <w:rsid w:val="00D60E4F"/>
    <w:rsid w:val="00D75404"/>
    <w:rsid w:val="00D770BA"/>
    <w:rsid w:val="00DB5173"/>
    <w:rsid w:val="00DC7E32"/>
    <w:rsid w:val="00DC7EEE"/>
    <w:rsid w:val="00E93495"/>
    <w:rsid w:val="00F30094"/>
    <w:rsid w:val="00F55322"/>
    <w:rsid w:val="00FA1ACF"/>
    <w:rsid w:val="00FC6F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EA2AC"/>
  <w15:chartTrackingRefBased/>
  <w15:docId w15:val="{F84DA2FD-905A-4D42-8609-E12457CF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5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C0F37-9156-4E12-B402-2B94D5885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2210</Words>
  <Characters>12155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santiagokgutierrez@gmail.com</cp:lastModifiedBy>
  <cp:revision>4</cp:revision>
  <dcterms:created xsi:type="dcterms:W3CDTF">2023-10-02T13:58:00Z</dcterms:created>
  <dcterms:modified xsi:type="dcterms:W3CDTF">2023-10-02T14:01:00Z</dcterms:modified>
</cp:coreProperties>
</file>