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80B960" w14:textId="462E3A3D" w:rsidR="001670DE" w:rsidRDefault="001670DE">
      <w:pPr>
        <w:jc w:val="right"/>
      </w:pPr>
    </w:p>
    <w:p w14:paraId="7E549BBF" w14:textId="6D4794D3" w:rsidR="001670DE" w:rsidRDefault="001670DE">
      <w:pPr>
        <w:jc w:val="right"/>
      </w:pPr>
    </w:p>
    <w:p w14:paraId="0EE7E29B" w14:textId="71036BCD" w:rsidR="001670DE" w:rsidRDefault="001670DE">
      <w:pPr>
        <w:jc w:val="right"/>
      </w:pPr>
    </w:p>
    <w:p w14:paraId="70ECFD4B" w14:textId="3BA1A412" w:rsidR="001670DE" w:rsidRDefault="00CF09A3">
      <w:pPr>
        <w:jc w:val="right"/>
      </w:pPr>
      <w:r w:rsidRPr="008A269D">
        <w:rPr>
          <w:b/>
          <w:sz w:val="72"/>
          <w:szCs w:val="72"/>
        </w:rPr>
        <w:drawing>
          <wp:anchor distT="0" distB="0" distL="114300" distR="114300" simplePos="0" relativeHeight="251660800" behindDoc="1" locked="0" layoutInCell="1" allowOverlap="1" wp14:anchorId="0A67585C" wp14:editId="4320265F">
            <wp:simplePos x="0" y="0"/>
            <wp:positionH relativeFrom="margin">
              <wp:align>center</wp:align>
            </wp:positionH>
            <wp:positionV relativeFrom="paragraph">
              <wp:posOffset>19685</wp:posOffset>
            </wp:positionV>
            <wp:extent cx="4674215" cy="1872342"/>
            <wp:effectExtent l="0" t="0" r="0" b="0"/>
            <wp:wrapNone/>
            <wp:docPr id="243048050"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48050" name="Imagen 1" descr="Logotipo, nombre de la empres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4674215" cy="1872342"/>
                    </a:xfrm>
                    <a:prstGeom prst="rect">
                      <a:avLst/>
                    </a:prstGeom>
                  </pic:spPr>
                </pic:pic>
              </a:graphicData>
            </a:graphic>
            <wp14:sizeRelH relativeFrom="margin">
              <wp14:pctWidth>0</wp14:pctWidth>
            </wp14:sizeRelH>
            <wp14:sizeRelV relativeFrom="margin">
              <wp14:pctHeight>0</wp14:pctHeight>
            </wp14:sizeRelV>
          </wp:anchor>
        </w:drawing>
      </w:r>
    </w:p>
    <w:p w14:paraId="4EBE0DCC" w14:textId="6B096A0B" w:rsidR="001670DE" w:rsidRDefault="001670DE">
      <w:pPr>
        <w:jc w:val="right"/>
      </w:pPr>
    </w:p>
    <w:p w14:paraId="6C242625" w14:textId="5A2546A9" w:rsidR="001670DE" w:rsidRDefault="001670DE">
      <w:pPr>
        <w:jc w:val="right"/>
      </w:pPr>
    </w:p>
    <w:p w14:paraId="41D84DE1" w14:textId="75CC59E5" w:rsidR="001670DE" w:rsidRDefault="001670DE"/>
    <w:p w14:paraId="53D46258" w14:textId="77777777" w:rsidR="00CF09A3" w:rsidRDefault="00CF09A3" w:rsidP="00CF09A3"/>
    <w:p w14:paraId="4555AD49" w14:textId="77777777" w:rsidR="00CF09A3" w:rsidRDefault="00CF09A3" w:rsidP="00CF09A3"/>
    <w:p w14:paraId="41791269" w14:textId="77777777" w:rsidR="00CF09A3" w:rsidRDefault="00CF09A3" w:rsidP="00CF09A3">
      <w:pPr>
        <w:rPr>
          <w:rFonts w:ascii="Aptos" w:hAnsi="Aptos"/>
          <w:bCs/>
          <w:color w:val="8A1414"/>
          <w:sz w:val="72"/>
          <w:szCs w:val="72"/>
        </w:rPr>
      </w:pPr>
    </w:p>
    <w:p w14:paraId="329F29CE" w14:textId="0757F165" w:rsidR="00CF09A3" w:rsidRPr="00CF09A3" w:rsidRDefault="00CF09A3" w:rsidP="00CF09A3">
      <w:pPr>
        <w:jc w:val="center"/>
        <w:rPr>
          <w:rFonts w:ascii="Aptos" w:hAnsi="Aptos"/>
          <w:bCs/>
          <w:color w:val="8A1414"/>
          <w:sz w:val="72"/>
          <w:szCs w:val="72"/>
        </w:rPr>
      </w:pPr>
      <w:r w:rsidRPr="00CF09A3">
        <w:rPr>
          <w:rFonts w:ascii="Aptos" w:hAnsi="Aptos"/>
          <w:bCs/>
          <w:color w:val="8A1414"/>
          <w:sz w:val="72"/>
          <w:szCs w:val="72"/>
        </w:rPr>
        <w:t>Entrega Final</w:t>
      </w:r>
    </w:p>
    <w:p w14:paraId="3CD38F55" w14:textId="0FC278C0" w:rsidR="001670DE" w:rsidRPr="00CF09A3" w:rsidRDefault="00074ED8" w:rsidP="00CF09A3">
      <w:pPr>
        <w:jc w:val="center"/>
        <w:rPr>
          <w:rFonts w:ascii="Aptos Black" w:hAnsi="Aptos Black"/>
          <w:b/>
          <w:color w:val="8A1414"/>
          <w:sz w:val="66"/>
          <w:szCs w:val="66"/>
        </w:rPr>
      </w:pPr>
      <w:r w:rsidRPr="00CF09A3">
        <w:rPr>
          <w:rFonts w:ascii="Aptos Black" w:hAnsi="Aptos Black"/>
          <w:b/>
          <w:color w:val="8A1414"/>
          <w:sz w:val="66"/>
          <w:szCs w:val="66"/>
        </w:rPr>
        <w:t>INGENIERÍA DE SOFTWARE</w:t>
      </w:r>
    </w:p>
    <w:p w14:paraId="631B6CE0" w14:textId="77777777" w:rsidR="001670DE" w:rsidRDefault="001670DE">
      <w:pPr>
        <w:jc w:val="center"/>
        <w:rPr>
          <w:sz w:val="36"/>
          <w:szCs w:val="36"/>
        </w:rPr>
      </w:pPr>
    </w:p>
    <w:p w14:paraId="2E2CC530" w14:textId="77777777" w:rsidR="001670DE" w:rsidRDefault="001670DE">
      <w:pPr>
        <w:jc w:val="center"/>
        <w:rPr>
          <w:sz w:val="36"/>
          <w:szCs w:val="36"/>
        </w:rPr>
      </w:pPr>
    </w:p>
    <w:p w14:paraId="069586ED" w14:textId="77777777" w:rsidR="001670DE" w:rsidRDefault="001670DE"/>
    <w:p w14:paraId="25A9B180" w14:textId="541DA3B0" w:rsidR="001670DE" w:rsidRPr="00CF09A3" w:rsidRDefault="00074ED8" w:rsidP="00CF09A3">
      <w:pPr>
        <w:rPr>
          <w:b/>
          <w:sz w:val="36"/>
          <w:szCs w:val="36"/>
        </w:rPr>
      </w:pPr>
      <w:r w:rsidRPr="00CF09A3">
        <w:rPr>
          <w:b/>
          <w:bCs/>
          <w:color w:val="8A1414"/>
          <w:sz w:val="36"/>
          <w:szCs w:val="36"/>
        </w:rPr>
        <w:t>Alumno</w:t>
      </w:r>
      <w:r w:rsidR="00CF09A3">
        <w:rPr>
          <w:b/>
          <w:bCs/>
          <w:color w:val="8A1414"/>
          <w:sz w:val="36"/>
          <w:szCs w:val="36"/>
        </w:rPr>
        <w:t>s</w:t>
      </w:r>
      <w:r>
        <w:rPr>
          <w:sz w:val="36"/>
          <w:szCs w:val="36"/>
        </w:rPr>
        <w:t>:</w:t>
      </w:r>
      <w:r w:rsidR="00CF09A3">
        <w:rPr>
          <w:sz w:val="36"/>
          <w:szCs w:val="36"/>
        </w:rPr>
        <w:t xml:space="preserve"> </w:t>
      </w:r>
      <w:r>
        <w:rPr>
          <w:b/>
          <w:sz w:val="36"/>
          <w:szCs w:val="36"/>
        </w:rPr>
        <w:t xml:space="preserve">Flores Z. Facundo </w:t>
      </w:r>
    </w:p>
    <w:p w14:paraId="7A0B4A65" w14:textId="77777777" w:rsidR="001670DE" w:rsidRDefault="00074ED8">
      <w:pPr>
        <w:rPr>
          <w:sz w:val="36"/>
          <w:szCs w:val="36"/>
        </w:rPr>
      </w:pPr>
      <w:r w:rsidRPr="00CF09A3">
        <w:rPr>
          <w:b/>
          <w:bCs/>
          <w:color w:val="8A1414"/>
          <w:sz w:val="36"/>
          <w:szCs w:val="36"/>
        </w:rPr>
        <w:t>Localización</w:t>
      </w:r>
      <w:r>
        <w:rPr>
          <w:sz w:val="36"/>
          <w:szCs w:val="36"/>
        </w:rPr>
        <w:t>: Castelar</w:t>
      </w:r>
    </w:p>
    <w:p w14:paraId="1E320F29" w14:textId="77777777" w:rsidR="001670DE" w:rsidRDefault="00074ED8">
      <w:pPr>
        <w:rPr>
          <w:sz w:val="36"/>
          <w:szCs w:val="36"/>
        </w:rPr>
      </w:pPr>
      <w:r w:rsidRPr="00CF09A3">
        <w:rPr>
          <w:b/>
          <w:bCs/>
          <w:color w:val="8A1414"/>
          <w:sz w:val="36"/>
          <w:szCs w:val="36"/>
        </w:rPr>
        <w:t>Comisión</w:t>
      </w:r>
      <w:r>
        <w:rPr>
          <w:sz w:val="36"/>
          <w:szCs w:val="36"/>
        </w:rPr>
        <w:t>: 3-A</w:t>
      </w:r>
    </w:p>
    <w:p w14:paraId="017C6526" w14:textId="77777777" w:rsidR="001670DE" w:rsidRDefault="00074ED8">
      <w:pPr>
        <w:rPr>
          <w:sz w:val="36"/>
          <w:szCs w:val="36"/>
        </w:rPr>
      </w:pPr>
      <w:r w:rsidRPr="00CF09A3">
        <w:rPr>
          <w:b/>
          <w:bCs/>
          <w:color w:val="8A1414"/>
          <w:sz w:val="36"/>
          <w:szCs w:val="36"/>
        </w:rPr>
        <w:t>Turno</w:t>
      </w:r>
      <w:r>
        <w:rPr>
          <w:sz w:val="36"/>
          <w:szCs w:val="36"/>
        </w:rPr>
        <w:t>: Noche</w:t>
      </w:r>
    </w:p>
    <w:p w14:paraId="1C4120B3" w14:textId="77777777" w:rsidR="001670DE" w:rsidRDefault="00074ED8">
      <w:pPr>
        <w:rPr>
          <w:sz w:val="36"/>
          <w:szCs w:val="36"/>
        </w:rPr>
      </w:pPr>
      <w:r w:rsidRPr="00CF09A3">
        <w:rPr>
          <w:b/>
          <w:bCs/>
          <w:color w:val="8A1414"/>
          <w:sz w:val="36"/>
          <w:szCs w:val="36"/>
        </w:rPr>
        <w:t>Año</w:t>
      </w:r>
      <w:r>
        <w:rPr>
          <w:sz w:val="36"/>
          <w:szCs w:val="36"/>
        </w:rPr>
        <w:t xml:space="preserve"> </w:t>
      </w:r>
      <w:r w:rsidRPr="00CF09A3">
        <w:rPr>
          <w:b/>
          <w:bCs/>
          <w:color w:val="8A1414"/>
          <w:sz w:val="36"/>
          <w:szCs w:val="36"/>
        </w:rPr>
        <w:t>de</w:t>
      </w:r>
      <w:r>
        <w:rPr>
          <w:sz w:val="36"/>
          <w:szCs w:val="36"/>
        </w:rPr>
        <w:t xml:space="preserve"> </w:t>
      </w:r>
      <w:r w:rsidRPr="00CF09A3">
        <w:rPr>
          <w:b/>
          <w:bCs/>
          <w:color w:val="8A1414"/>
          <w:sz w:val="36"/>
          <w:szCs w:val="36"/>
        </w:rPr>
        <w:t>cursada</w:t>
      </w:r>
      <w:r>
        <w:rPr>
          <w:sz w:val="36"/>
          <w:szCs w:val="36"/>
        </w:rPr>
        <w:t>: 2024</w:t>
      </w:r>
    </w:p>
    <w:p w14:paraId="099027DB" w14:textId="58E08946" w:rsidR="00B022FD" w:rsidRDefault="00074ED8">
      <w:pPr>
        <w:rPr>
          <w:b/>
          <w:sz w:val="36"/>
          <w:szCs w:val="36"/>
        </w:rPr>
      </w:pPr>
      <w:r w:rsidRPr="00CF09A3">
        <w:rPr>
          <w:b/>
          <w:bCs/>
          <w:color w:val="8A1414"/>
          <w:sz w:val="36"/>
          <w:szCs w:val="36"/>
        </w:rPr>
        <w:t>Docente</w:t>
      </w:r>
      <w:r>
        <w:rPr>
          <w:sz w:val="36"/>
          <w:szCs w:val="36"/>
        </w:rPr>
        <w:t xml:space="preserve">: </w:t>
      </w:r>
      <w:proofErr w:type="spellStart"/>
      <w:r>
        <w:rPr>
          <w:b/>
          <w:sz w:val="36"/>
          <w:szCs w:val="36"/>
        </w:rPr>
        <w:t>Julian</w:t>
      </w:r>
      <w:proofErr w:type="spellEnd"/>
      <w:r>
        <w:rPr>
          <w:b/>
          <w:sz w:val="36"/>
          <w:szCs w:val="36"/>
        </w:rPr>
        <w:t xml:space="preserve"> Martin </w:t>
      </w:r>
      <w:proofErr w:type="spellStart"/>
      <w:r>
        <w:rPr>
          <w:b/>
          <w:sz w:val="36"/>
          <w:szCs w:val="36"/>
        </w:rPr>
        <w:t>Rodriguez</w:t>
      </w:r>
      <w:proofErr w:type="spellEnd"/>
      <w:r>
        <w:rPr>
          <w:b/>
          <w:sz w:val="36"/>
          <w:szCs w:val="36"/>
        </w:rPr>
        <w:t xml:space="preserve"> Escobedo</w:t>
      </w:r>
      <w:r w:rsidR="00EA32B9">
        <w:rPr>
          <w:b/>
          <w:sz w:val="36"/>
          <w:szCs w:val="36"/>
        </w:rPr>
        <w:br/>
      </w:r>
      <w:r w:rsidR="00B022FD">
        <w:rPr>
          <w:b/>
          <w:sz w:val="36"/>
          <w:szCs w:val="36"/>
        </w:rPr>
        <w:br/>
      </w:r>
    </w:p>
    <w:sdt>
      <w:sdtPr>
        <w:id w:val="-165712403"/>
        <w:docPartObj>
          <w:docPartGallery w:val="Table of Contents"/>
          <w:docPartUnique/>
        </w:docPartObj>
      </w:sdtPr>
      <w:sdtEndPr>
        <w:rPr>
          <w:rFonts w:ascii="Calibri" w:eastAsia="Calibri" w:hAnsi="Calibri" w:cs="Calibri"/>
          <w:b/>
          <w:bCs/>
          <w:noProof/>
          <w:color w:val="auto"/>
          <w:sz w:val="22"/>
          <w:szCs w:val="22"/>
          <w:lang w:val="es-AR"/>
        </w:rPr>
      </w:sdtEndPr>
      <w:sdtContent>
        <w:p w14:paraId="0CEAEFEE" w14:textId="0020880E" w:rsidR="00C63B20" w:rsidRDefault="00C63B20">
          <w:pPr>
            <w:pStyle w:val="TtuloTDC"/>
          </w:pPr>
          <w:r>
            <w:t>Contents</w:t>
          </w:r>
        </w:p>
        <w:p w14:paraId="4C945CF9" w14:textId="78BF928E" w:rsidR="003478AB" w:rsidRDefault="00C63B20">
          <w:pPr>
            <w:pStyle w:val="TDC1"/>
            <w:tabs>
              <w:tab w:val="left" w:pos="440"/>
              <w:tab w:val="right" w:leader="dot" w:pos="8494"/>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73865722" w:history="1">
            <w:r w:rsidR="003478AB" w:rsidRPr="00B04524">
              <w:rPr>
                <w:rStyle w:val="Hipervnculo"/>
                <w:noProof/>
              </w:rPr>
              <w:t>1.</w:t>
            </w:r>
            <w:r w:rsidR="003478AB">
              <w:rPr>
                <w:rFonts w:asciiTheme="minorHAnsi" w:eastAsiaTheme="minorEastAsia" w:hAnsiTheme="minorHAnsi" w:cstheme="minorBidi"/>
                <w:noProof/>
                <w:kern w:val="2"/>
                <w:sz w:val="24"/>
                <w:szCs w:val="24"/>
                <w:lang w:val="en-US"/>
                <w14:ligatures w14:val="standardContextual"/>
              </w:rPr>
              <w:tab/>
            </w:r>
            <w:r w:rsidR="003478AB" w:rsidRPr="00B04524">
              <w:rPr>
                <w:rStyle w:val="Hipervnculo"/>
                <w:noProof/>
              </w:rPr>
              <w:t>Historial de revisión</w:t>
            </w:r>
            <w:r w:rsidR="003478AB">
              <w:rPr>
                <w:noProof/>
                <w:webHidden/>
              </w:rPr>
              <w:tab/>
            </w:r>
            <w:r w:rsidR="003478AB">
              <w:rPr>
                <w:noProof/>
                <w:webHidden/>
              </w:rPr>
              <w:fldChar w:fldCharType="begin"/>
            </w:r>
            <w:r w:rsidR="003478AB">
              <w:rPr>
                <w:noProof/>
                <w:webHidden/>
              </w:rPr>
              <w:instrText xml:space="preserve"> PAGEREF _Toc173865722 \h </w:instrText>
            </w:r>
            <w:r w:rsidR="003478AB">
              <w:rPr>
                <w:noProof/>
                <w:webHidden/>
              </w:rPr>
            </w:r>
            <w:r w:rsidR="003478AB">
              <w:rPr>
                <w:noProof/>
                <w:webHidden/>
              </w:rPr>
              <w:fldChar w:fldCharType="separate"/>
            </w:r>
            <w:r w:rsidR="003478AB">
              <w:rPr>
                <w:noProof/>
                <w:webHidden/>
              </w:rPr>
              <w:t>4</w:t>
            </w:r>
            <w:r w:rsidR="003478AB">
              <w:rPr>
                <w:noProof/>
                <w:webHidden/>
              </w:rPr>
              <w:fldChar w:fldCharType="end"/>
            </w:r>
          </w:hyperlink>
        </w:p>
        <w:p w14:paraId="72BF8E0D" w14:textId="1DB7B6DB" w:rsidR="003478AB" w:rsidRDefault="003478AB">
          <w:pPr>
            <w:pStyle w:val="TDC1"/>
            <w:tabs>
              <w:tab w:val="left" w:pos="440"/>
              <w:tab w:val="right" w:leader="dot" w:pos="8494"/>
            </w:tabs>
            <w:rPr>
              <w:rFonts w:asciiTheme="minorHAnsi" w:eastAsiaTheme="minorEastAsia" w:hAnsiTheme="minorHAnsi" w:cstheme="minorBidi"/>
              <w:noProof/>
              <w:kern w:val="2"/>
              <w:sz w:val="24"/>
              <w:szCs w:val="24"/>
              <w:lang w:val="en-US"/>
              <w14:ligatures w14:val="standardContextual"/>
            </w:rPr>
          </w:pPr>
          <w:hyperlink w:anchor="_Toc173865723" w:history="1">
            <w:r w:rsidRPr="00B04524">
              <w:rPr>
                <w:rStyle w:val="Hipervnculo"/>
                <w:noProof/>
              </w:rPr>
              <w:t>2.</w:t>
            </w:r>
            <w:r>
              <w:rPr>
                <w:rFonts w:asciiTheme="minorHAnsi" w:eastAsiaTheme="minorEastAsia" w:hAnsiTheme="minorHAnsi" w:cstheme="minorBidi"/>
                <w:noProof/>
                <w:kern w:val="2"/>
                <w:sz w:val="24"/>
                <w:szCs w:val="24"/>
                <w:lang w:val="en-US"/>
                <w14:ligatures w14:val="standardContextual"/>
              </w:rPr>
              <w:tab/>
            </w:r>
            <w:r w:rsidRPr="00B04524">
              <w:rPr>
                <w:rStyle w:val="Hipervnculo"/>
                <w:noProof/>
              </w:rPr>
              <w:t>Resumen</w:t>
            </w:r>
            <w:r>
              <w:rPr>
                <w:noProof/>
                <w:webHidden/>
              </w:rPr>
              <w:tab/>
            </w:r>
            <w:r>
              <w:rPr>
                <w:noProof/>
                <w:webHidden/>
              </w:rPr>
              <w:fldChar w:fldCharType="begin"/>
            </w:r>
            <w:r>
              <w:rPr>
                <w:noProof/>
                <w:webHidden/>
              </w:rPr>
              <w:instrText xml:space="preserve"> PAGEREF _Toc173865723 \h </w:instrText>
            </w:r>
            <w:r>
              <w:rPr>
                <w:noProof/>
                <w:webHidden/>
              </w:rPr>
            </w:r>
            <w:r>
              <w:rPr>
                <w:noProof/>
                <w:webHidden/>
              </w:rPr>
              <w:fldChar w:fldCharType="separate"/>
            </w:r>
            <w:r>
              <w:rPr>
                <w:noProof/>
                <w:webHidden/>
              </w:rPr>
              <w:t>4</w:t>
            </w:r>
            <w:r>
              <w:rPr>
                <w:noProof/>
                <w:webHidden/>
              </w:rPr>
              <w:fldChar w:fldCharType="end"/>
            </w:r>
          </w:hyperlink>
        </w:p>
        <w:p w14:paraId="39B98182" w14:textId="453C48DA" w:rsidR="003478AB" w:rsidRDefault="003478AB">
          <w:pPr>
            <w:pStyle w:val="TDC1"/>
            <w:tabs>
              <w:tab w:val="left" w:pos="440"/>
              <w:tab w:val="right" w:leader="dot" w:pos="8494"/>
            </w:tabs>
            <w:rPr>
              <w:rFonts w:asciiTheme="minorHAnsi" w:eastAsiaTheme="minorEastAsia" w:hAnsiTheme="minorHAnsi" w:cstheme="minorBidi"/>
              <w:noProof/>
              <w:kern w:val="2"/>
              <w:sz w:val="24"/>
              <w:szCs w:val="24"/>
              <w:lang w:val="en-US"/>
              <w14:ligatures w14:val="standardContextual"/>
            </w:rPr>
          </w:pPr>
          <w:hyperlink w:anchor="_Toc173865724" w:history="1">
            <w:r w:rsidRPr="00B04524">
              <w:rPr>
                <w:rStyle w:val="Hipervnculo"/>
                <w:noProof/>
              </w:rPr>
              <w:t>3.</w:t>
            </w:r>
            <w:r>
              <w:rPr>
                <w:rFonts w:asciiTheme="minorHAnsi" w:eastAsiaTheme="minorEastAsia" w:hAnsiTheme="minorHAnsi" w:cstheme="minorBidi"/>
                <w:noProof/>
                <w:kern w:val="2"/>
                <w:sz w:val="24"/>
                <w:szCs w:val="24"/>
                <w:lang w:val="en-US"/>
                <w14:ligatures w14:val="standardContextual"/>
              </w:rPr>
              <w:tab/>
            </w:r>
            <w:r w:rsidRPr="00B04524">
              <w:rPr>
                <w:rStyle w:val="Hipervnculo"/>
                <w:noProof/>
              </w:rPr>
              <w:t>Motivación</w:t>
            </w:r>
            <w:r>
              <w:rPr>
                <w:noProof/>
                <w:webHidden/>
              </w:rPr>
              <w:tab/>
            </w:r>
            <w:r>
              <w:rPr>
                <w:noProof/>
                <w:webHidden/>
              </w:rPr>
              <w:fldChar w:fldCharType="begin"/>
            </w:r>
            <w:r>
              <w:rPr>
                <w:noProof/>
                <w:webHidden/>
              </w:rPr>
              <w:instrText xml:space="preserve"> PAGEREF _Toc173865724 \h </w:instrText>
            </w:r>
            <w:r>
              <w:rPr>
                <w:noProof/>
                <w:webHidden/>
              </w:rPr>
            </w:r>
            <w:r>
              <w:rPr>
                <w:noProof/>
                <w:webHidden/>
              </w:rPr>
              <w:fldChar w:fldCharType="separate"/>
            </w:r>
            <w:r>
              <w:rPr>
                <w:noProof/>
                <w:webHidden/>
              </w:rPr>
              <w:t>5</w:t>
            </w:r>
            <w:r>
              <w:rPr>
                <w:noProof/>
                <w:webHidden/>
              </w:rPr>
              <w:fldChar w:fldCharType="end"/>
            </w:r>
          </w:hyperlink>
        </w:p>
        <w:p w14:paraId="1CAA2A93" w14:textId="5787FB51" w:rsidR="003478AB" w:rsidRDefault="003478AB">
          <w:pPr>
            <w:pStyle w:val="TDC1"/>
            <w:tabs>
              <w:tab w:val="left" w:pos="440"/>
              <w:tab w:val="right" w:leader="dot" w:pos="8494"/>
            </w:tabs>
            <w:rPr>
              <w:rFonts w:asciiTheme="minorHAnsi" w:eastAsiaTheme="minorEastAsia" w:hAnsiTheme="minorHAnsi" w:cstheme="minorBidi"/>
              <w:noProof/>
              <w:kern w:val="2"/>
              <w:sz w:val="24"/>
              <w:szCs w:val="24"/>
              <w:lang w:val="en-US"/>
              <w14:ligatures w14:val="standardContextual"/>
            </w:rPr>
          </w:pPr>
          <w:hyperlink w:anchor="_Toc173865725" w:history="1">
            <w:r w:rsidRPr="00B04524">
              <w:rPr>
                <w:rStyle w:val="Hipervnculo"/>
                <w:noProof/>
              </w:rPr>
              <w:t>4.</w:t>
            </w:r>
            <w:r>
              <w:rPr>
                <w:rFonts w:asciiTheme="minorHAnsi" w:eastAsiaTheme="minorEastAsia" w:hAnsiTheme="minorHAnsi" w:cstheme="minorBidi"/>
                <w:noProof/>
                <w:kern w:val="2"/>
                <w:sz w:val="24"/>
                <w:szCs w:val="24"/>
                <w:lang w:val="en-US"/>
                <w14:ligatures w14:val="standardContextual"/>
              </w:rPr>
              <w:tab/>
            </w:r>
            <w:r w:rsidRPr="00B04524">
              <w:rPr>
                <w:rStyle w:val="Hipervnculo"/>
                <w:noProof/>
              </w:rPr>
              <w:t>Descripción funcional y alcance</w:t>
            </w:r>
            <w:r>
              <w:rPr>
                <w:noProof/>
                <w:webHidden/>
              </w:rPr>
              <w:tab/>
            </w:r>
            <w:r>
              <w:rPr>
                <w:noProof/>
                <w:webHidden/>
              </w:rPr>
              <w:fldChar w:fldCharType="begin"/>
            </w:r>
            <w:r>
              <w:rPr>
                <w:noProof/>
                <w:webHidden/>
              </w:rPr>
              <w:instrText xml:space="preserve"> PAGEREF _Toc173865725 \h </w:instrText>
            </w:r>
            <w:r>
              <w:rPr>
                <w:noProof/>
                <w:webHidden/>
              </w:rPr>
            </w:r>
            <w:r>
              <w:rPr>
                <w:noProof/>
                <w:webHidden/>
              </w:rPr>
              <w:fldChar w:fldCharType="separate"/>
            </w:r>
            <w:r>
              <w:rPr>
                <w:noProof/>
                <w:webHidden/>
              </w:rPr>
              <w:t>5</w:t>
            </w:r>
            <w:r>
              <w:rPr>
                <w:noProof/>
                <w:webHidden/>
              </w:rPr>
              <w:fldChar w:fldCharType="end"/>
            </w:r>
          </w:hyperlink>
        </w:p>
        <w:p w14:paraId="473014C8" w14:textId="184A0818" w:rsidR="003478AB" w:rsidRDefault="003478AB">
          <w:pPr>
            <w:pStyle w:val="TDC1"/>
            <w:tabs>
              <w:tab w:val="left" w:pos="440"/>
              <w:tab w:val="right" w:leader="dot" w:pos="8494"/>
            </w:tabs>
            <w:rPr>
              <w:rFonts w:asciiTheme="minorHAnsi" w:eastAsiaTheme="minorEastAsia" w:hAnsiTheme="minorHAnsi" w:cstheme="minorBidi"/>
              <w:noProof/>
              <w:kern w:val="2"/>
              <w:sz w:val="24"/>
              <w:szCs w:val="24"/>
              <w:lang w:val="en-US"/>
              <w14:ligatures w14:val="standardContextual"/>
            </w:rPr>
          </w:pPr>
          <w:hyperlink w:anchor="_Toc173865726" w:history="1">
            <w:r w:rsidRPr="00B04524">
              <w:rPr>
                <w:rStyle w:val="Hipervnculo"/>
                <w:noProof/>
              </w:rPr>
              <w:t>5.</w:t>
            </w:r>
            <w:r>
              <w:rPr>
                <w:rFonts w:asciiTheme="minorHAnsi" w:eastAsiaTheme="minorEastAsia" w:hAnsiTheme="minorHAnsi" w:cstheme="minorBidi"/>
                <w:noProof/>
                <w:kern w:val="2"/>
                <w:sz w:val="24"/>
                <w:szCs w:val="24"/>
                <w:lang w:val="en-US"/>
                <w14:ligatures w14:val="standardContextual"/>
              </w:rPr>
              <w:tab/>
            </w:r>
            <w:r w:rsidRPr="00B04524">
              <w:rPr>
                <w:rStyle w:val="Hipervnculo"/>
                <w:noProof/>
              </w:rPr>
              <w:t>Información</w:t>
            </w:r>
            <w:r>
              <w:rPr>
                <w:noProof/>
                <w:webHidden/>
              </w:rPr>
              <w:tab/>
            </w:r>
            <w:r>
              <w:rPr>
                <w:noProof/>
                <w:webHidden/>
              </w:rPr>
              <w:fldChar w:fldCharType="begin"/>
            </w:r>
            <w:r>
              <w:rPr>
                <w:noProof/>
                <w:webHidden/>
              </w:rPr>
              <w:instrText xml:space="preserve"> PAGEREF _Toc173865726 \h </w:instrText>
            </w:r>
            <w:r>
              <w:rPr>
                <w:noProof/>
                <w:webHidden/>
              </w:rPr>
            </w:r>
            <w:r>
              <w:rPr>
                <w:noProof/>
                <w:webHidden/>
              </w:rPr>
              <w:fldChar w:fldCharType="separate"/>
            </w:r>
            <w:r>
              <w:rPr>
                <w:noProof/>
                <w:webHidden/>
              </w:rPr>
              <w:t>6</w:t>
            </w:r>
            <w:r>
              <w:rPr>
                <w:noProof/>
                <w:webHidden/>
              </w:rPr>
              <w:fldChar w:fldCharType="end"/>
            </w:r>
          </w:hyperlink>
        </w:p>
        <w:p w14:paraId="1A9A0C28" w14:textId="3EF0BA3C" w:rsidR="003478AB" w:rsidRDefault="003478AB">
          <w:pPr>
            <w:pStyle w:val="TDC1"/>
            <w:tabs>
              <w:tab w:val="left" w:pos="440"/>
              <w:tab w:val="right" w:leader="dot" w:pos="8494"/>
            </w:tabs>
            <w:rPr>
              <w:rFonts w:asciiTheme="minorHAnsi" w:eastAsiaTheme="minorEastAsia" w:hAnsiTheme="minorHAnsi" w:cstheme="minorBidi"/>
              <w:noProof/>
              <w:kern w:val="2"/>
              <w:sz w:val="24"/>
              <w:szCs w:val="24"/>
              <w:lang w:val="en-US"/>
              <w14:ligatures w14:val="standardContextual"/>
            </w:rPr>
          </w:pPr>
          <w:hyperlink w:anchor="_Toc173865727" w:history="1">
            <w:r w:rsidRPr="00B04524">
              <w:rPr>
                <w:rStyle w:val="Hipervnculo"/>
                <w:noProof/>
              </w:rPr>
              <w:t>6.</w:t>
            </w:r>
            <w:r>
              <w:rPr>
                <w:rFonts w:asciiTheme="minorHAnsi" w:eastAsiaTheme="minorEastAsia" w:hAnsiTheme="minorHAnsi" w:cstheme="minorBidi"/>
                <w:noProof/>
                <w:kern w:val="2"/>
                <w:sz w:val="24"/>
                <w:szCs w:val="24"/>
                <w:lang w:val="en-US"/>
                <w14:ligatures w14:val="standardContextual"/>
              </w:rPr>
              <w:tab/>
            </w:r>
            <w:r w:rsidRPr="00B04524">
              <w:rPr>
                <w:rStyle w:val="Hipervnculo"/>
                <w:noProof/>
              </w:rPr>
              <w:t>Especificaciones técnicas</w:t>
            </w:r>
            <w:r>
              <w:rPr>
                <w:noProof/>
                <w:webHidden/>
              </w:rPr>
              <w:tab/>
            </w:r>
            <w:r>
              <w:rPr>
                <w:noProof/>
                <w:webHidden/>
              </w:rPr>
              <w:fldChar w:fldCharType="begin"/>
            </w:r>
            <w:r>
              <w:rPr>
                <w:noProof/>
                <w:webHidden/>
              </w:rPr>
              <w:instrText xml:space="preserve"> PAGEREF _Toc173865727 \h </w:instrText>
            </w:r>
            <w:r>
              <w:rPr>
                <w:noProof/>
                <w:webHidden/>
              </w:rPr>
            </w:r>
            <w:r>
              <w:rPr>
                <w:noProof/>
                <w:webHidden/>
              </w:rPr>
              <w:fldChar w:fldCharType="separate"/>
            </w:r>
            <w:r>
              <w:rPr>
                <w:noProof/>
                <w:webHidden/>
              </w:rPr>
              <w:t>7</w:t>
            </w:r>
            <w:r>
              <w:rPr>
                <w:noProof/>
                <w:webHidden/>
              </w:rPr>
              <w:fldChar w:fldCharType="end"/>
            </w:r>
          </w:hyperlink>
        </w:p>
        <w:p w14:paraId="22D129A8" w14:textId="05D19045" w:rsidR="003478AB" w:rsidRDefault="003478AB">
          <w:pPr>
            <w:pStyle w:val="TDC2"/>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73865728" w:history="1">
            <w:r w:rsidRPr="00B04524">
              <w:rPr>
                <w:rStyle w:val="Hipervnculo"/>
                <w:noProof/>
              </w:rPr>
              <w:t>6.1.1 T01 – Arquitectura Base</w:t>
            </w:r>
            <w:r>
              <w:rPr>
                <w:noProof/>
                <w:webHidden/>
              </w:rPr>
              <w:tab/>
            </w:r>
            <w:r>
              <w:rPr>
                <w:noProof/>
                <w:webHidden/>
              </w:rPr>
              <w:fldChar w:fldCharType="begin"/>
            </w:r>
            <w:r>
              <w:rPr>
                <w:noProof/>
                <w:webHidden/>
              </w:rPr>
              <w:instrText xml:space="preserve"> PAGEREF _Toc173865728 \h </w:instrText>
            </w:r>
            <w:r>
              <w:rPr>
                <w:noProof/>
                <w:webHidden/>
              </w:rPr>
            </w:r>
            <w:r>
              <w:rPr>
                <w:noProof/>
                <w:webHidden/>
              </w:rPr>
              <w:fldChar w:fldCharType="separate"/>
            </w:r>
            <w:r>
              <w:rPr>
                <w:noProof/>
                <w:webHidden/>
              </w:rPr>
              <w:t>7</w:t>
            </w:r>
            <w:r>
              <w:rPr>
                <w:noProof/>
                <w:webHidden/>
              </w:rPr>
              <w:fldChar w:fldCharType="end"/>
            </w:r>
          </w:hyperlink>
        </w:p>
        <w:p w14:paraId="4D37E4AD" w14:textId="39E82713" w:rsidR="003478AB" w:rsidRDefault="003478AB">
          <w:pPr>
            <w:pStyle w:val="TDC1"/>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73865729" w:history="1">
            <w:r w:rsidRPr="00B04524">
              <w:rPr>
                <w:rStyle w:val="Hipervnculo"/>
                <w:noProof/>
              </w:rPr>
              <w:t>6.2 Diagrama</w:t>
            </w:r>
            <w:r>
              <w:rPr>
                <w:noProof/>
                <w:webHidden/>
              </w:rPr>
              <w:tab/>
            </w:r>
            <w:r>
              <w:rPr>
                <w:noProof/>
                <w:webHidden/>
              </w:rPr>
              <w:fldChar w:fldCharType="begin"/>
            </w:r>
            <w:r>
              <w:rPr>
                <w:noProof/>
                <w:webHidden/>
              </w:rPr>
              <w:instrText xml:space="preserve"> PAGEREF _Toc173865729 \h </w:instrText>
            </w:r>
            <w:r>
              <w:rPr>
                <w:noProof/>
                <w:webHidden/>
              </w:rPr>
            </w:r>
            <w:r>
              <w:rPr>
                <w:noProof/>
                <w:webHidden/>
              </w:rPr>
              <w:fldChar w:fldCharType="separate"/>
            </w:r>
            <w:r>
              <w:rPr>
                <w:noProof/>
                <w:webHidden/>
              </w:rPr>
              <w:t>9</w:t>
            </w:r>
            <w:r>
              <w:rPr>
                <w:noProof/>
                <w:webHidden/>
              </w:rPr>
              <w:fldChar w:fldCharType="end"/>
            </w:r>
          </w:hyperlink>
        </w:p>
        <w:p w14:paraId="744CA819" w14:textId="27C14452" w:rsidR="003478AB" w:rsidRDefault="003478AB">
          <w:pPr>
            <w:pStyle w:val="TDC2"/>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73865730" w:history="1">
            <w:r w:rsidRPr="00B04524">
              <w:rPr>
                <w:rStyle w:val="Hipervnculo"/>
                <w:noProof/>
              </w:rPr>
              <w:t>6.2.1 Diagrama de arquitectura</w:t>
            </w:r>
            <w:r>
              <w:rPr>
                <w:noProof/>
                <w:webHidden/>
              </w:rPr>
              <w:tab/>
            </w:r>
            <w:r>
              <w:rPr>
                <w:noProof/>
                <w:webHidden/>
              </w:rPr>
              <w:fldChar w:fldCharType="begin"/>
            </w:r>
            <w:r>
              <w:rPr>
                <w:noProof/>
                <w:webHidden/>
              </w:rPr>
              <w:instrText xml:space="preserve"> PAGEREF _Toc173865730 \h </w:instrText>
            </w:r>
            <w:r>
              <w:rPr>
                <w:noProof/>
                <w:webHidden/>
              </w:rPr>
            </w:r>
            <w:r>
              <w:rPr>
                <w:noProof/>
                <w:webHidden/>
              </w:rPr>
              <w:fldChar w:fldCharType="separate"/>
            </w:r>
            <w:r>
              <w:rPr>
                <w:noProof/>
                <w:webHidden/>
              </w:rPr>
              <w:t>9</w:t>
            </w:r>
            <w:r>
              <w:rPr>
                <w:noProof/>
                <w:webHidden/>
              </w:rPr>
              <w:fldChar w:fldCharType="end"/>
            </w:r>
          </w:hyperlink>
        </w:p>
        <w:p w14:paraId="3BD9AC76" w14:textId="49A44E90" w:rsidR="003478AB" w:rsidRDefault="003478AB">
          <w:pPr>
            <w:pStyle w:val="TDC2"/>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73865731" w:history="1">
            <w:r w:rsidRPr="00B04524">
              <w:rPr>
                <w:rStyle w:val="Hipervnculo"/>
                <w:noProof/>
              </w:rPr>
              <w:t>6.2.2 Diagrama de componentes</w:t>
            </w:r>
            <w:r>
              <w:rPr>
                <w:noProof/>
                <w:webHidden/>
              </w:rPr>
              <w:tab/>
            </w:r>
            <w:r>
              <w:rPr>
                <w:noProof/>
                <w:webHidden/>
              </w:rPr>
              <w:fldChar w:fldCharType="begin"/>
            </w:r>
            <w:r>
              <w:rPr>
                <w:noProof/>
                <w:webHidden/>
              </w:rPr>
              <w:instrText xml:space="preserve"> PAGEREF _Toc173865731 \h </w:instrText>
            </w:r>
            <w:r>
              <w:rPr>
                <w:noProof/>
                <w:webHidden/>
              </w:rPr>
            </w:r>
            <w:r>
              <w:rPr>
                <w:noProof/>
                <w:webHidden/>
              </w:rPr>
              <w:fldChar w:fldCharType="separate"/>
            </w:r>
            <w:r>
              <w:rPr>
                <w:noProof/>
                <w:webHidden/>
              </w:rPr>
              <w:t>10</w:t>
            </w:r>
            <w:r>
              <w:rPr>
                <w:noProof/>
                <w:webHidden/>
              </w:rPr>
              <w:fldChar w:fldCharType="end"/>
            </w:r>
          </w:hyperlink>
        </w:p>
        <w:p w14:paraId="28B9FB91" w14:textId="435DF9DD" w:rsidR="003478AB" w:rsidRDefault="003478AB">
          <w:pPr>
            <w:pStyle w:val="TDC2"/>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73865732" w:history="1">
            <w:r w:rsidRPr="00B04524">
              <w:rPr>
                <w:rStyle w:val="Hipervnculo"/>
                <w:noProof/>
              </w:rPr>
              <w:t>6.2.3 Diagrama de secuencia – Persistencia de escritura</w:t>
            </w:r>
            <w:r>
              <w:rPr>
                <w:noProof/>
                <w:webHidden/>
              </w:rPr>
              <w:tab/>
            </w:r>
            <w:r>
              <w:rPr>
                <w:noProof/>
                <w:webHidden/>
              </w:rPr>
              <w:fldChar w:fldCharType="begin"/>
            </w:r>
            <w:r>
              <w:rPr>
                <w:noProof/>
                <w:webHidden/>
              </w:rPr>
              <w:instrText xml:space="preserve"> PAGEREF _Toc173865732 \h </w:instrText>
            </w:r>
            <w:r>
              <w:rPr>
                <w:noProof/>
                <w:webHidden/>
              </w:rPr>
            </w:r>
            <w:r>
              <w:rPr>
                <w:noProof/>
                <w:webHidden/>
              </w:rPr>
              <w:fldChar w:fldCharType="separate"/>
            </w:r>
            <w:r>
              <w:rPr>
                <w:noProof/>
                <w:webHidden/>
              </w:rPr>
              <w:t>11</w:t>
            </w:r>
            <w:r>
              <w:rPr>
                <w:noProof/>
                <w:webHidden/>
              </w:rPr>
              <w:fldChar w:fldCharType="end"/>
            </w:r>
          </w:hyperlink>
        </w:p>
        <w:p w14:paraId="01F4B535" w14:textId="4BBE4ABE" w:rsidR="003478AB" w:rsidRDefault="003478AB">
          <w:pPr>
            <w:pStyle w:val="TDC2"/>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73865733" w:history="1">
            <w:r w:rsidRPr="00B04524">
              <w:rPr>
                <w:rStyle w:val="Hipervnculo"/>
                <w:noProof/>
              </w:rPr>
              <w:t>6.2.4 Diagrama de secuencia – Persistencia de lectura</w:t>
            </w:r>
            <w:r>
              <w:rPr>
                <w:noProof/>
                <w:webHidden/>
              </w:rPr>
              <w:tab/>
            </w:r>
            <w:r>
              <w:rPr>
                <w:noProof/>
                <w:webHidden/>
              </w:rPr>
              <w:fldChar w:fldCharType="begin"/>
            </w:r>
            <w:r>
              <w:rPr>
                <w:noProof/>
                <w:webHidden/>
              </w:rPr>
              <w:instrText xml:space="preserve"> PAGEREF _Toc173865733 \h </w:instrText>
            </w:r>
            <w:r>
              <w:rPr>
                <w:noProof/>
                <w:webHidden/>
              </w:rPr>
            </w:r>
            <w:r>
              <w:rPr>
                <w:noProof/>
                <w:webHidden/>
              </w:rPr>
              <w:fldChar w:fldCharType="separate"/>
            </w:r>
            <w:r>
              <w:rPr>
                <w:noProof/>
                <w:webHidden/>
              </w:rPr>
              <w:t>12</w:t>
            </w:r>
            <w:r>
              <w:rPr>
                <w:noProof/>
                <w:webHidden/>
              </w:rPr>
              <w:fldChar w:fldCharType="end"/>
            </w:r>
          </w:hyperlink>
        </w:p>
        <w:p w14:paraId="23D86954" w14:textId="20D9D91B" w:rsidR="003478AB" w:rsidRDefault="003478AB">
          <w:pPr>
            <w:pStyle w:val="TDC2"/>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73865734" w:history="1">
            <w:r w:rsidRPr="00B04524">
              <w:rPr>
                <w:rStyle w:val="Hipervnculo"/>
                <w:noProof/>
              </w:rPr>
              <w:t>6.2.5 Diagrama de entidad relación</w:t>
            </w:r>
            <w:r>
              <w:rPr>
                <w:noProof/>
                <w:webHidden/>
              </w:rPr>
              <w:tab/>
            </w:r>
            <w:r>
              <w:rPr>
                <w:noProof/>
                <w:webHidden/>
              </w:rPr>
              <w:fldChar w:fldCharType="begin"/>
            </w:r>
            <w:r>
              <w:rPr>
                <w:noProof/>
                <w:webHidden/>
              </w:rPr>
              <w:instrText xml:space="preserve"> PAGEREF _Toc173865734 \h </w:instrText>
            </w:r>
            <w:r>
              <w:rPr>
                <w:noProof/>
                <w:webHidden/>
              </w:rPr>
            </w:r>
            <w:r>
              <w:rPr>
                <w:noProof/>
                <w:webHidden/>
              </w:rPr>
              <w:fldChar w:fldCharType="separate"/>
            </w:r>
            <w:r>
              <w:rPr>
                <w:noProof/>
                <w:webHidden/>
              </w:rPr>
              <w:t>13</w:t>
            </w:r>
            <w:r>
              <w:rPr>
                <w:noProof/>
                <w:webHidden/>
              </w:rPr>
              <w:fldChar w:fldCharType="end"/>
            </w:r>
          </w:hyperlink>
        </w:p>
        <w:p w14:paraId="404D8267" w14:textId="61E822A9" w:rsidR="003478AB" w:rsidRDefault="003478AB">
          <w:pPr>
            <w:pStyle w:val="TDC2"/>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73865735" w:history="1">
            <w:r w:rsidRPr="00B04524">
              <w:rPr>
                <w:rStyle w:val="Hipervnculo"/>
                <w:noProof/>
              </w:rPr>
              <w:t>6.2.6 Diagrama de Clases</w:t>
            </w:r>
            <w:r>
              <w:rPr>
                <w:noProof/>
                <w:webHidden/>
              </w:rPr>
              <w:tab/>
            </w:r>
            <w:r>
              <w:rPr>
                <w:noProof/>
                <w:webHidden/>
              </w:rPr>
              <w:fldChar w:fldCharType="begin"/>
            </w:r>
            <w:r>
              <w:rPr>
                <w:noProof/>
                <w:webHidden/>
              </w:rPr>
              <w:instrText xml:space="preserve"> PAGEREF _Toc173865735 \h </w:instrText>
            </w:r>
            <w:r>
              <w:rPr>
                <w:noProof/>
                <w:webHidden/>
              </w:rPr>
            </w:r>
            <w:r>
              <w:rPr>
                <w:noProof/>
                <w:webHidden/>
              </w:rPr>
              <w:fldChar w:fldCharType="separate"/>
            </w:r>
            <w:r>
              <w:rPr>
                <w:noProof/>
                <w:webHidden/>
              </w:rPr>
              <w:t>13</w:t>
            </w:r>
            <w:r>
              <w:rPr>
                <w:noProof/>
                <w:webHidden/>
              </w:rPr>
              <w:fldChar w:fldCharType="end"/>
            </w:r>
          </w:hyperlink>
        </w:p>
        <w:p w14:paraId="78906D73" w14:textId="34F9A52E" w:rsidR="003478AB" w:rsidRDefault="003478AB">
          <w:pPr>
            <w:pStyle w:val="TDC1"/>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73865736" w:history="1">
            <w:r w:rsidRPr="00B04524">
              <w:rPr>
                <w:rStyle w:val="Hipervnculo"/>
                <w:noProof/>
              </w:rPr>
              <w:t>7 T02 Gestión de Login/Logout y Gestión de Usuarios</w:t>
            </w:r>
            <w:r>
              <w:rPr>
                <w:noProof/>
                <w:webHidden/>
              </w:rPr>
              <w:tab/>
            </w:r>
            <w:r>
              <w:rPr>
                <w:noProof/>
                <w:webHidden/>
              </w:rPr>
              <w:fldChar w:fldCharType="begin"/>
            </w:r>
            <w:r>
              <w:rPr>
                <w:noProof/>
                <w:webHidden/>
              </w:rPr>
              <w:instrText xml:space="preserve"> PAGEREF _Toc173865736 \h </w:instrText>
            </w:r>
            <w:r>
              <w:rPr>
                <w:noProof/>
                <w:webHidden/>
              </w:rPr>
            </w:r>
            <w:r>
              <w:rPr>
                <w:noProof/>
                <w:webHidden/>
              </w:rPr>
              <w:fldChar w:fldCharType="separate"/>
            </w:r>
            <w:r>
              <w:rPr>
                <w:noProof/>
                <w:webHidden/>
              </w:rPr>
              <w:t>14</w:t>
            </w:r>
            <w:r>
              <w:rPr>
                <w:noProof/>
                <w:webHidden/>
              </w:rPr>
              <w:fldChar w:fldCharType="end"/>
            </w:r>
          </w:hyperlink>
        </w:p>
        <w:p w14:paraId="57C3D248" w14:textId="1744E579" w:rsidR="003478AB" w:rsidRDefault="003478AB">
          <w:pPr>
            <w:pStyle w:val="TDC2"/>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73865737" w:history="1">
            <w:r w:rsidRPr="00B04524">
              <w:rPr>
                <w:rStyle w:val="Hipervnculo"/>
                <w:noProof/>
              </w:rPr>
              <w:t>7.1 Objetivo</w:t>
            </w:r>
            <w:r>
              <w:rPr>
                <w:noProof/>
                <w:webHidden/>
              </w:rPr>
              <w:tab/>
            </w:r>
            <w:r>
              <w:rPr>
                <w:noProof/>
                <w:webHidden/>
              </w:rPr>
              <w:fldChar w:fldCharType="begin"/>
            </w:r>
            <w:r>
              <w:rPr>
                <w:noProof/>
                <w:webHidden/>
              </w:rPr>
              <w:instrText xml:space="preserve"> PAGEREF _Toc173865737 \h </w:instrText>
            </w:r>
            <w:r>
              <w:rPr>
                <w:noProof/>
                <w:webHidden/>
              </w:rPr>
            </w:r>
            <w:r>
              <w:rPr>
                <w:noProof/>
                <w:webHidden/>
              </w:rPr>
              <w:fldChar w:fldCharType="separate"/>
            </w:r>
            <w:r>
              <w:rPr>
                <w:noProof/>
                <w:webHidden/>
              </w:rPr>
              <w:t>14</w:t>
            </w:r>
            <w:r>
              <w:rPr>
                <w:noProof/>
                <w:webHidden/>
              </w:rPr>
              <w:fldChar w:fldCharType="end"/>
            </w:r>
          </w:hyperlink>
        </w:p>
        <w:p w14:paraId="0E66F797" w14:textId="43404972" w:rsidR="003478AB" w:rsidRDefault="003478AB">
          <w:pPr>
            <w:pStyle w:val="TDC2"/>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73865738" w:history="1">
            <w:r w:rsidRPr="00B04524">
              <w:rPr>
                <w:rStyle w:val="Hipervnculo"/>
                <w:noProof/>
              </w:rPr>
              <w:t>7.2 Descripción del Funcionamiento</w:t>
            </w:r>
            <w:r>
              <w:rPr>
                <w:noProof/>
                <w:webHidden/>
              </w:rPr>
              <w:tab/>
            </w:r>
            <w:r>
              <w:rPr>
                <w:noProof/>
                <w:webHidden/>
              </w:rPr>
              <w:fldChar w:fldCharType="begin"/>
            </w:r>
            <w:r>
              <w:rPr>
                <w:noProof/>
                <w:webHidden/>
              </w:rPr>
              <w:instrText xml:space="preserve"> PAGEREF _Toc173865738 \h </w:instrText>
            </w:r>
            <w:r>
              <w:rPr>
                <w:noProof/>
                <w:webHidden/>
              </w:rPr>
            </w:r>
            <w:r>
              <w:rPr>
                <w:noProof/>
                <w:webHidden/>
              </w:rPr>
              <w:fldChar w:fldCharType="separate"/>
            </w:r>
            <w:r>
              <w:rPr>
                <w:noProof/>
                <w:webHidden/>
              </w:rPr>
              <w:t>14</w:t>
            </w:r>
            <w:r>
              <w:rPr>
                <w:noProof/>
                <w:webHidden/>
              </w:rPr>
              <w:fldChar w:fldCharType="end"/>
            </w:r>
          </w:hyperlink>
        </w:p>
        <w:p w14:paraId="1F3510C2" w14:textId="777C09E5" w:rsidR="003478AB" w:rsidRDefault="003478AB">
          <w:pPr>
            <w:pStyle w:val="TDC2"/>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73865739" w:history="1">
            <w:r w:rsidRPr="00B04524">
              <w:rPr>
                <w:rStyle w:val="Hipervnculo"/>
                <w:noProof/>
              </w:rPr>
              <w:t>7.3 Diagrama de secuencia de LogIn</w:t>
            </w:r>
            <w:r>
              <w:rPr>
                <w:noProof/>
                <w:webHidden/>
              </w:rPr>
              <w:tab/>
            </w:r>
            <w:r>
              <w:rPr>
                <w:noProof/>
                <w:webHidden/>
              </w:rPr>
              <w:fldChar w:fldCharType="begin"/>
            </w:r>
            <w:r>
              <w:rPr>
                <w:noProof/>
                <w:webHidden/>
              </w:rPr>
              <w:instrText xml:space="preserve"> PAGEREF _Toc173865739 \h </w:instrText>
            </w:r>
            <w:r>
              <w:rPr>
                <w:noProof/>
                <w:webHidden/>
              </w:rPr>
            </w:r>
            <w:r>
              <w:rPr>
                <w:noProof/>
                <w:webHidden/>
              </w:rPr>
              <w:fldChar w:fldCharType="separate"/>
            </w:r>
            <w:r>
              <w:rPr>
                <w:noProof/>
                <w:webHidden/>
              </w:rPr>
              <w:t>15</w:t>
            </w:r>
            <w:r>
              <w:rPr>
                <w:noProof/>
                <w:webHidden/>
              </w:rPr>
              <w:fldChar w:fldCharType="end"/>
            </w:r>
          </w:hyperlink>
        </w:p>
        <w:p w14:paraId="51D09F18" w14:textId="74174AFD" w:rsidR="003478AB" w:rsidRDefault="003478AB">
          <w:pPr>
            <w:pStyle w:val="TDC2"/>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73865740" w:history="1">
            <w:r w:rsidRPr="00B04524">
              <w:rPr>
                <w:rStyle w:val="Hipervnculo"/>
                <w:noProof/>
              </w:rPr>
              <w:t>7.4 Diagrama de secuencia de LogOut</w:t>
            </w:r>
            <w:r>
              <w:rPr>
                <w:noProof/>
                <w:webHidden/>
              </w:rPr>
              <w:tab/>
            </w:r>
            <w:r>
              <w:rPr>
                <w:noProof/>
                <w:webHidden/>
              </w:rPr>
              <w:fldChar w:fldCharType="begin"/>
            </w:r>
            <w:r>
              <w:rPr>
                <w:noProof/>
                <w:webHidden/>
              </w:rPr>
              <w:instrText xml:space="preserve"> PAGEREF _Toc173865740 \h </w:instrText>
            </w:r>
            <w:r>
              <w:rPr>
                <w:noProof/>
                <w:webHidden/>
              </w:rPr>
            </w:r>
            <w:r>
              <w:rPr>
                <w:noProof/>
                <w:webHidden/>
              </w:rPr>
              <w:fldChar w:fldCharType="separate"/>
            </w:r>
            <w:r>
              <w:rPr>
                <w:noProof/>
                <w:webHidden/>
              </w:rPr>
              <w:t>15</w:t>
            </w:r>
            <w:r>
              <w:rPr>
                <w:noProof/>
                <w:webHidden/>
              </w:rPr>
              <w:fldChar w:fldCharType="end"/>
            </w:r>
          </w:hyperlink>
        </w:p>
        <w:p w14:paraId="4B743389" w14:textId="0C337290" w:rsidR="003478AB" w:rsidRDefault="003478AB">
          <w:pPr>
            <w:pStyle w:val="TDC1"/>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73865741" w:history="1">
            <w:r w:rsidRPr="00B04524">
              <w:rPr>
                <w:rStyle w:val="Hipervnculo"/>
                <w:noProof/>
              </w:rPr>
              <w:t>8. T03. Gestión de Encriptado</w:t>
            </w:r>
            <w:r>
              <w:rPr>
                <w:noProof/>
                <w:webHidden/>
              </w:rPr>
              <w:tab/>
            </w:r>
            <w:r>
              <w:rPr>
                <w:noProof/>
                <w:webHidden/>
              </w:rPr>
              <w:fldChar w:fldCharType="begin"/>
            </w:r>
            <w:r>
              <w:rPr>
                <w:noProof/>
                <w:webHidden/>
              </w:rPr>
              <w:instrText xml:space="preserve"> PAGEREF _Toc173865741 \h </w:instrText>
            </w:r>
            <w:r>
              <w:rPr>
                <w:noProof/>
                <w:webHidden/>
              </w:rPr>
            </w:r>
            <w:r>
              <w:rPr>
                <w:noProof/>
                <w:webHidden/>
              </w:rPr>
              <w:fldChar w:fldCharType="separate"/>
            </w:r>
            <w:r>
              <w:rPr>
                <w:noProof/>
                <w:webHidden/>
              </w:rPr>
              <w:t>16</w:t>
            </w:r>
            <w:r>
              <w:rPr>
                <w:noProof/>
                <w:webHidden/>
              </w:rPr>
              <w:fldChar w:fldCharType="end"/>
            </w:r>
          </w:hyperlink>
        </w:p>
        <w:p w14:paraId="43E9E41D" w14:textId="13C50C52" w:rsidR="003478AB" w:rsidRDefault="003478AB">
          <w:pPr>
            <w:pStyle w:val="TDC2"/>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73865742" w:history="1">
            <w:r w:rsidRPr="00B04524">
              <w:rPr>
                <w:rStyle w:val="Hipervnculo"/>
                <w:noProof/>
              </w:rPr>
              <w:t>8.1 Objetivo</w:t>
            </w:r>
            <w:r>
              <w:rPr>
                <w:noProof/>
                <w:webHidden/>
              </w:rPr>
              <w:tab/>
            </w:r>
            <w:r>
              <w:rPr>
                <w:noProof/>
                <w:webHidden/>
              </w:rPr>
              <w:fldChar w:fldCharType="begin"/>
            </w:r>
            <w:r>
              <w:rPr>
                <w:noProof/>
                <w:webHidden/>
              </w:rPr>
              <w:instrText xml:space="preserve"> PAGEREF _Toc173865742 \h </w:instrText>
            </w:r>
            <w:r>
              <w:rPr>
                <w:noProof/>
                <w:webHidden/>
              </w:rPr>
            </w:r>
            <w:r>
              <w:rPr>
                <w:noProof/>
                <w:webHidden/>
              </w:rPr>
              <w:fldChar w:fldCharType="separate"/>
            </w:r>
            <w:r>
              <w:rPr>
                <w:noProof/>
                <w:webHidden/>
              </w:rPr>
              <w:t>16</w:t>
            </w:r>
            <w:r>
              <w:rPr>
                <w:noProof/>
                <w:webHidden/>
              </w:rPr>
              <w:fldChar w:fldCharType="end"/>
            </w:r>
          </w:hyperlink>
        </w:p>
        <w:p w14:paraId="7EE1021A" w14:textId="01CF5F70" w:rsidR="003478AB" w:rsidRDefault="003478AB">
          <w:pPr>
            <w:pStyle w:val="TDC2"/>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73865743" w:history="1">
            <w:r w:rsidRPr="00B04524">
              <w:rPr>
                <w:rStyle w:val="Hipervnculo"/>
                <w:noProof/>
              </w:rPr>
              <w:t>8.2 Descripción del Funcionamiento</w:t>
            </w:r>
            <w:r>
              <w:rPr>
                <w:noProof/>
                <w:webHidden/>
              </w:rPr>
              <w:tab/>
            </w:r>
            <w:r>
              <w:rPr>
                <w:noProof/>
                <w:webHidden/>
              </w:rPr>
              <w:fldChar w:fldCharType="begin"/>
            </w:r>
            <w:r>
              <w:rPr>
                <w:noProof/>
                <w:webHidden/>
              </w:rPr>
              <w:instrText xml:space="preserve"> PAGEREF _Toc173865743 \h </w:instrText>
            </w:r>
            <w:r>
              <w:rPr>
                <w:noProof/>
                <w:webHidden/>
              </w:rPr>
            </w:r>
            <w:r>
              <w:rPr>
                <w:noProof/>
                <w:webHidden/>
              </w:rPr>
              <w:fldChar w:fldCharType="separate"/>
            </w:r>
            <w:r>
              <w:rPr>
                <w:noProof/>
                <w:webHidden/>
              </w:rPr>
              <w:t>16</w:t>
            </w:r>
            <w:r>
              <w:rPr>
                <w:noProof/>
                <w:webHidden/>
              </w:rPr>
              <w:fldChar w:fldCharType="end"/>
            </w:r>
          </w:hyperlink>
        </w:p>
        <w:p w14:paraId="191A89EC" w14:textId="2C8C51A7" w:rsidR="003478AB" w:rsidRDefault="003478AB">
          <w:pPr>
            <w:pStyle w:val="TDC1"/>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73865744" w:history="1">
            <w:r w:rsidRPr="00B04524">
              <w:rPr>
                <w:rStyle w:val="Hipervnculo"/>
                <w:noProof/>
              </w:rPr>
              <w:t>9. T05. Gestión de Múltiples Idiomas</w:t>
            </w:r>
            <w:r>
              <w:rPr>
                <w:noProof/>
                <w:webHidden/>
              </w:rPr>
              <w:tab/>
            </w:r>
            <w:r>
              <w:rPr>
                <w:noProof/>
                <w:webHidden/>
              </w:rPr>
              <w:fldChar w:fldCharType="begin"/>
            </w:r>
            <w:r>
              <w:rPr>
                <w:noProof/>
                <w:webHidden/>
              </w:rPr>
              <w:instrText xml:space="preserve"> PAGEREF _Toc173865744 \h </w:instrText>
            </w:r>
            <w:r>
              <w:rPr>
                <w:noProof/>
                <w:webHidden/>
              </w:rPr>
            </w:r>
            <w:r>
              <w:rPr>
                <w:noProof/>
                <w:webHidden/>
              </w:rPr>
              <w:fldChar w:fldCharType="separate"/>
            </w:r>
            <w:r>
              <w:rPr>
                <w:noProof/>
                <w:webHidden/>
              </w:rPr>
              <w:t>16</w:t>
            </w:r>
            <w:r>
              <w:rPr>
                <w:noProof/>
                <w:webHidden/>
              </w:rPr>
              <w:fldChar w:fldCharType="end"/>
            </w:r>
          </w:hyperlink>
        </w:p>
        <w:p w14:paraId="2A29DA8F" w14:textId="226F0982" w:rsidR="003478AB" w:rsidRDefault="003478AB">
          <w:pPr>
            <w:pStyle w:val="TDC2"/>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73865745" w:history="1">
            <w:r w:rsidRPr="00B04524">
              <w:rPr>
                <w:rStyle w:val="Hipervnculo"/>
                <w:noProof/>
              </w:rPr>
              <w:t>9.1 Objetivo</w:t>
            </w:r>
            <w:r>
              <w:rPr>
                <w:noProof/>
                <w:webHidden/>
              </w:rPr>
              <w:tab/>
            </w:r>
            <w:r>
              <w:rPr>
                <w:noProof/>
                <w:webHidden/>
              </w:rPr>
              <w:fldChar w:fldCharType="begin"/>
            </w:r>
            <w:r>
              <w:rPr>
                <w:noProof/>
                <w:webHidden/>
              </w:rPr>
              <w:instrText xml:space="preserve"> PAGEREF _Toc173865745 \h </w:instrText>
            </w:r>
            <w:r>
              <w:rPr>
                <w:noProof/>
                <w:webHidden/>
              </w:rPr>
            </w:r>
            <w:r>
              <w:rPr>
                <w:noProof/>
                <w:webHidden/>
              </w:rPr>
              <w:fldChar w:fldCharType="separate"/>
            </w:r>
            <w:r>
              <w:rPr>
                <w:noProof/>
                <w:webHidden/>
              </w:rPr>
              <w:t>16</w:t>
            </w:r>
            <w:r>
              <w:rPr>
                <w:noProof/>
                <w:webHidden/>
              </w:rPr>
              <w:fldChar w:fldCharType="end"/>
            </w:r>
          </w:hyperlink>
        </w:p>
        <w:p w14:paraId="22B25FCA" w14:textId="7CC539FB" w:rsidR="003478AB" w:rsidRDefault="003478AB">
          <w:pPr>
            <w:pStyle w:val="TDC2"/>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73865746" w:history="1">
            <w:r w:rsidRPr="00B04524">
              <w:rPr>
                <w:rStyle w:val="Hipervnculo"/>
                <w:noProof/>
              </w:rPr>
              <w:t>9.2 Descripción del Funcionamiento</w:t>
            </w:r>
            <w:r>
              <w:rPr>
                <w:noProof/>
                <w:webHidden/>
              </w:rPr>
              <w:tab/>
            </w:r>
            <w:r>
              <w:rPr>
                <w:noProof/>
                <w:webHidden/>
              </w:rPr>
              <w:fldChar w:fldCharType="begin"/>
            </w:r>
            <w:r>
              <w:rPr>
                <w:noProof/>
                <w:webHidden/>
              </w:rPr>
              <w:instrText xml:space="preserve"> PAGEREF _Toc173865746 \h </w:instrText>
            </w:r>
            <w:r>
              <w:rPr>
                <w:noProof/>
                <w:webHidden/>
              </w:rPr>
            </w:r>
            <w:r>
              <w:rPr>
                <w:noProof/>
                <w:webHidden/>
              </w:rPr>
              <w:fldChar w:fldCharType="separate"/>
            </w:r>
            <w:r>
              <w:rPr>
                <w:noProof/>
                <w:webHidden/>
              </w:rPr>
              <w:t>16</w:t>
            </w:r>
            <w:r>
              <w:rPr>
                <w:noProof/>
                <w:webHidden/>
              </w:rPr>
              <w:fldChar w:fldCharType="end"/>
            </w:r>
          </w:hyperlink>
        </w:p>
        <w:p w14:paraId="301198EF" w14:textId="4B1B7E06" w:rsidR="003478AB" w:rsidRDefault="003478AB">
          <w:pPr>
            <w:pStyle w:val="TDC1"/>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73865747" w:history="1">
            <w:r w:rsidRPr="00B04524">
              <w:rPr>
                <w:rStyle w:val="Hipervnculo"/>
                <w:noProof/>
              </w:rPr>
              <w:t>10. T06a Gestión de Bitácora</w:t>
            </w:r>
            <w:r>
              <w:rPr>
                <w:noProof/>
                <w:webHidden/>
              </w:rPr>
              <w:tab/>
            </w:r>
            <w:r>
              <w:rPr>
                <w:noProof/>
                <w:webHidden/>
              </w:rPr>
              <w:fldChar w:fldCharType="begin"/>
            </w:r>
            <w:r>
              <w:rPr>
                <w:noProof/>
                <w:webHidden/>
              </w:rPr>
              <w:instrText xml:space="preserve"> PAGEREF _Toc173865747 \h </w:instrText>
            </w:r>
            <w:r>
              <w:rPr>
                <w:noProof/>
                <w:webHidden/>
              </w:rPr>
            </w:r>
            <w:r>
              <w:rPr>
                <w:noProof/>
                <w:webHidden/>
              </w:rPr>
              <w:fldChar w:fldCharType="separate"/>
            </w:r>
            <w:r>
              <w:rPr>
                <w:noProof/>
                <w:webHidden/>
              </w:rPr>
              <w:t>17</w:t>
            </w:r>
            <w:r>
              <w:rPr>
                <w:noProof/>
                <w:webHidden/>
              </w:rPr>
              <w:fldChar w:fldCharType="end"/>
            </w:r>
          </w:hyperlink>
        </w:p>
        <w:p w14:paraId="2E24C66B" w14:textId="060F2F98" w:rsidR="003478AB" w:rsidRDefault="003478AB">
          <w:pPr>
            <w:pStyle w:val="TDC2"/>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73865748" w:history="1">
            <w:r w:rsidRPr="00B04524">
              <w:rPr>
                <w:rStyle w:val="Hipervnculo"/>
                <w:noProof/>
              </w:rPr>
              <w:t>10.1 Objetivo</w:t>
            </w:r>
            <w:r>
              <w:rPr>
                <w:noProof/>
                <w:webHidden/>
              </w:rPr>
              <w:tab/>
            </w:r>
            <w:r>
              <w:rPr>
                <w:noProof/>
                <w:webHidden/>
              </w:rPr>
              <w:fldChar w:fldCharType="begin"/>
            </w:r>
            <w:r>
              <w:rPr>
                <w:noProof/>
                <w:webHidden/>
              </w:rPr>
              <w:instrText xml:space="preserve"> PAGEREF _Toc173865748 \h </w:instrText>
            </w:r>
            <w:r>
              <w:rPr>
                <w:noProof/>
                <w:webHidden/>
              </w:rPr>
            </w:r>
            <w:r>
              <w:rPr>
                <w:noProof/>
                <w:webHidden/>
              </w:rPr>
              <w:fldChar w:fldCharType="separate"/>
            </w:r>
            <w:r>
              <w:rPr>
                <w:noProof/>
                <w:webHidden/>
              </w:rPr>
              <w:t>17</w:t>
            </w:r>
            <w:r>
              <w:rPr>
                <w:noProof/>
                <w:webHidden/>
              </w:rPr>
              <w:fldChar w:fldCharType="end"/>
            </w:r>
          </w:hyperlink>
        </w:p>
        <w:p w14:paraId="53DCB62F" w14:textId="639F217E" w:rsidR="003478AB" w:rsidRDefault="003478AB">
          <w:pPr>
            <w:pStyle w:val="TDC2"/>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73865749" w:history="1">
            <w:r w:rsidRPr="00B04524">
              <w:rPr>
                <w:rStyle w:val="Hipervnculo"/>
                <w:noProof/>
              </w:rPr>
              <w:t>10.2 Descripción del Funcionamiento</w:t>
            </w:r>
            <w:r>
              <w:rPr>
                <w:noProof/>
                <w:webHidden/>
              </w:rPr>
              <w:tab/>
            </w:r>
            <w:r>
              <w:rPr>
                <w:noProof/>
                <w:webHidden/>
              </w:rPr>
              <w:fldChar w:fldCharType="begin"/>
            </w:r>
            <w:r>
              <w:rPr>
                <w:noProof/>
                <w:webHidden/>
              </w:rPr>
              <w:instrText xml:space="preserve"> PAGEREF _Toc173865749 \h </w:instrText>
            </w:r>
            <w:r>
              <w:rPr>
                <w:noProof/>
                <w:webHidden/>
              </w:rPr>
            </w:r>
            <w:r>
              <w:rPr>
                <w:noProof/>
                <w:webHidden/>
              </w:rPr>
              <w:fldChar w:fldCharType="separate"/>
            </w:r>
            <w:r>
              <w:rPr>
                <w:noProof/>
                <w:webHidden/>
              </w:rPr>
              <w:t>17</w:t>
            </w:r>
            <w:r>
              <w:rPr>
                <w:noProof/>
                <w:webHidden/>
              </w:rPr>
              <w:fldChar w:fldCharType="end"/>
            </w:r>
          </w:hyperlink>
        </w:p>
        <w:p w14:paraId="55461592" w14:textId="5F4DDD8F" w:rsidR="003478AB" w:rsidRDefault="003478AB">
          <w:pPr>
            <w:pStyle w:val="TDC3"/>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73865750" w:history="1">
            <w:r w:rsidRPr="00B04524">
              <w:rPr>
                <w:rStyle w:val="Hipervnculo"/>
                <w:noProof/>
              </w:rPr>
              <w:t>10.2.1 Registro de Actividades</w:t>
            </w:r>
            <w:r>
              <w:rPr>
                <w:noProof/>
                <w:webHidden/>
              </w:rPr>
              <w:tab/>
            </w:r>
            <w:r>
              <w:rPr>
                <w:noProof/>
                <w:webHidden/>
              </w:rPr>
              <w:fldChar w:fldCharType="begin"/>
            </w:r>
            <w:r>
              <w:rPr>
                <w:noProof/>
                <w:webHidden/>
              </w:rPr>
              <w:instrText xml:space="preserve"> PAGEREF _Toc173865750 \h </w:instrText>
            </w:r>
            <w:r>
              <w:rPr>
                <w:noProof/>
                <w:webHidden/>
              </w:rPr>
            </w:r>
            <w:r>
              <w:rPr>
                <w:noProof/>
                <w:webHidden/>
              </w:rPr>
              <w:fldChar w:fldCharType="separate"/>
            </w:r>
            <w:r>
              <w:rPr>
                <w:noProof/>
                <w:webHidden/>
              </w:rPr>
              <w:t>17</w:t>
            </w:r>
            <w:r>
              <w:rPr>
                <w:noProof/>
                <w:webHidden/>
              </w:rPr>
              <w:fldChar w:fldCharType="end"/>
            </w:r>
          </w:hyperlink>
        </w:p>
        <w:p w14:paraId="7CB65C79" w14:textId="7D67CDA1" w:rsidR="003478AB" w:rsidRDefault="003478AB">
          <w:pPr>
            <w:pStyle w:val="TDC3"/>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73865751" w:history="1">
            <w:r w:rsidRPr="00B04524">
              <w:rPr>
                <w:rStyle w:val="Hipervnculo"/>
                <w:noProof/>
              </w:rPr>
              <w:t>10.2.2 Filtrado de Eventos</w:t>
            </w:r>
            <w:r>
              <w:rPr>
                <w:noProof/>
                <w:webHidden/>
              </w:rPr>
              <w:tab/>
            </w:r>
            <w:r>
              <w:rPr>
                <w:noProof/>
                <w:webHidden/>
              </w:rPr>
              <w:fldChar w:fldCharType="begin"/>
            </w:r>
            <w:r>
              <w:rPr>
                <w:noProof/>
                <w:webHidden/>
              </w:rPr>
              <w:instrText xml:space="preserve"> PAGEREF _Toc173865751 \h </w:instrText>
            </w:r>
            <w:r>
              <w:rPr>
                <w:noProof/>
                <w:webHidden/>
              </w:rPr>
            </w:r>
            <w:r>
              <w:rPr>
                <w:noProof/>
                <w:webHidden/>
              </w:rPr>
              <w:fldChar w:fldCharType="separate"/>
            </w:r>
            <w:r>
              <w:rPr>
                <w:noProof/>
                <w:webHidden/>
              </w:rPr>
              <w:t>17</w:t>
            </w:r>
            <w:r>
              <w:rPr>
                <w:noProof/>
                <w:webHidden/>
              </w:rPr>
              <w:fldChar w:fldCharType="end"/>
            </w:r>
          </w:hyperlink>
        </w:p>
        <w:p w14:paraId="7B06975F" w14:textId="4564ECA0" w:rsidR="003478AB" w:rsidRDefault="003478AB">
          <w:pPr>
            <w:pStyle w:val="TDC2"/>
            <w:tabs>
              <w:tab w:val="left" w:pos="960"/>
              <w:tab w:val="right" w:leader="dot" w:pos="8494"/>
            </w:tabs>
            <w:rPr>
              <w:rFonts w:asciiTheme="minorHAnsi" w:eastAsiaTheme="minorEastAsia" w:hAnsiTheme="minorHAnsi" w:cstheme="minorBidi"/>
              <w:noProof/>
              <w:kern w:val="2"/>
              <w:sz w:val="24"/>
              <w:szCs w:val="24"/>
              <w:lang w:val="en-US"/>
              <w14:ligatures w14:val="standardContextual"/>
            </w:rPr>
          </w:pPr>
          <w:hyperlink w:anchor="_Toc173865752" w:history="1">
            <w:r w:rsidRPr="00B04524">
              <w:rPr>
                <w:rStyle w:val="Hipervnculo"/>
                <w:noProof/>
              </w:rPr>
              <w:t>10.3</w:t>
            </w:r>
            <w:r>
              <w:rPr>
                <w:rFonts w:asciiTheme="minorHAnsi" w:eastAsiaTheme="minorEastAsia" w:hAnsiTheme="minorHAnsi" w:cstheme="minorBidi"/>
                <w:noProof/>
                <w:kern w:val="2"/>
                <w:sz w:val="24"/>
                <w:szCs w:val="24"/>
                <w:lang w:val="en-US"/>
                <w14:ligatures w14:val="standardContextual"/>
              </w:rPr>
              <w:tab/>
            </w:r>
            <w:r w:rsidRPr="00B04524">
              <w:rPr>
                <w:rStyle w:val="Hipervnculo"/>
                <w:noProof/>
              </w:rPr>
              <w:t>Diagrama secuencia Bitácora</w:t>
            </w:r>
            <w:r>
              <w:rPr>
                <w:noProof/>
                <w:webHidden/>
              </w:rPr>
              <w:tab/>
            </w:r>
            <w:r>
              <w:rPr>
                <w:noProof/>
                <w:webHidden/>
              </w:rPr>
              <w:fldChar w:fldCharType="begin"/>
            </w:r>
            <w:r>
              <w:rPr>
                <w:noProof/>
                <w:webHidden/>
              </w:rPr>
              <w:instrText xml:space="preserve"> PAGEREF _Toc173865752 \h </w:instrText>
            </w:r>
            <w:r>
              <w:rPr>
                <w:noProof/>
                <w:webHidden/>
              </w:rPr>
            </w:r>
            <w:r>
              <w:rPr>
                <w:noProof/>
                <w:webHidden/>
              </w:rPr>
              <w:fldChar w:fldCharType="separate"/>
            </w:r>
            <w:r>
              <w:rPr>
                <w:noProof/>
                <w:webHidden/>
              </w:rPr>
              <w:t>18</w:t>
            </w:r>
            <w:r>
              <w:rPr>
                <w:noProof/>
                <w:webHidden/>
              </w:rPr>
              <w:fldChar w:fldCharType="end"/>
            </w:r>
          </w:hyperlink>
        </w:p>
        <w:p w14:paraId="46EA1CCF" w14:textId="4C860F08" w:rsidR="003478AB" w:rsidRDefault="003478AB">
          <w:pPr>
            <w:pStyle w:val="TDC2"/>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73865753" w:history="1">
            <w:r w:rsidRPr="00B04524">
              <w:rPr>
                <w:rStyle w:val="Hipervnculo"/>
                <w:noProof/>
              </w:rPr>
              <w:t>10.4 Diagrama de secuencia Persistencia Escritura</w:t>
            </w:r>
            <w:r>
              <w:rPr>
                <w:noProof/>
                <w:webHidden/>
              </w:rPr>
              <w:tab/>
            </w:r>
            <w:r>
              <w:rPr>
                <w:noProof/>
                <w:webHidden/>
              </w:rPr>
              <w:fldChar w:fldCharType="begin"/>
            </w:r>
            <w:r>
              <w:rPr>
                <w:noProof/>
                <w:webHidden/>
              </w:rPr>
              <w:instrText xml:space="preserve"> PAGEREF _Toc173865753 \h </w:instrText>
            </w:r>
            <w:r>
              <w:rPr>
                <w:noProof/>
                <w:webHidden/>
              </w:rPr>
            </w:r>
            <w:r>
              <w:rPr>
                <w:noProof/>
                <w:webHidden/>
              </w:rPr>
              <w:fldChar w:fldCharType="separate"/>
            </w:r>
            <w:r>
              <w:rPr>
                <w:noProof/>
                <w:webHidden/>
              </w:rPr>
              <w:t>18</w:t>
            </w:r>
            <w:r>
              <w:rPr>
                <w:noProof/>
                <w:webHidden/>
              </w:rPr>
              <w:fldChar w:fldCharType="end"/>
            </w:r>
          </w:hyperlink>
        </w:p>
        <w:p w14:paraId="1E60106F" w14:textId="5B62072E" w:rsidR="003478AB" w:rsidRDefault="003478AB">
          <w:pPr>
            <w:pStyle w:val="TDC1"/>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73865754" w:history="1">
            <w:r w:rsidRPr="00B04524">
              <w:rPr>
                <w:rStyle w:val="Hipervnculo"/>
                <w:noProof/>
              </w:rPr>
              <w:t>11. T06b. Control de Cambios</w:t>
            </w:r>
            <w:r>
              <w:rPr>
                <w:noProof/>
                <w:webHidden/>
              </w:rPr>
              <w:tab/>
            </w:r>
            <w:r>
              <w:rPr>
                <w:noProof/>
                <w:webHidden/>
              </w:rPr>
              <w:fldChar w:fldCharType="begin"/>
            </w:r>
            <w:r>
              <w:rPr>
                <w:noProof/>
                <w:webHidden/>
              </w:rPr>
              <w:instrText xml:space="preserve"> PAGEREF _Toc173865754 \h </w:instrText>
            </w:r>
            <w:r>
              <w:rPr>
                <w:noProof/>
                <w:webHidden/>
              </w:rPr>
            </w:r>
            <w:r>
              <w:rPr>
                <w:noProof/>
                <w:webHidden/>
              </w:rPr>
              <w:fldChar w:fldCharType="separate"/>
            </w:r>
            <w:r>
              <w:rPr>
                <w:noProof/>
                <w:webHidden/>
              </w:rPr>
              <w:t>19</w:t>
            </w:r>
            <w:r>
              <w:rPr>
                <w:noProof/>
                <w:webHidden/>
              </w:rPr>
              <w:fldChar w:fldCharType="end"/>
            </w:r>
          </w:hyperlink>
        </w:p>
        <w:p w14:paraId="666346FE" w14:textId="0FEE1793" w:rsidR="003478AB" w:rsidRDefault="003478AB">
          <w:pPr>
            <w:pStyle w:val="TDC2"/>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73865755" w:history="1">
            <w:r w:rsidRPr="00B04524">
              <w:rPr>
                <w:rStyle w:val="Hipervnculo"/>
                <w:noProof/>
              </w:rPr>
              <w:t>11.1 Objetivo</w:t>
            </w:r>
            <w:r>
              <w:rPr>
                <w:noProof/>
                <w:webHidden/>
              </w:rPr>
              <w:tab/>
            </w:r>
            <w:r>
              <w:rPr>
                <w:noProof/>
                <w:webHidden/>
              </w:rPr>
              <w:fldChar w:fldCharType="begin"/>
            </w:r>
            <w:r>
              <w:rPr>
                <w:noProof/>
                <w:webHidden/>
              </w:rPr>
              <w:instrText xml:space="preserve"> PAGEREF _Toc173865755 \h </w:instrText>
            </w:r>
            <w:r>
              <w:rPr>
                <w:noProof/>
                <w:webHidden/>
              </w:rPr>
            </w:r>
            <w:r>
              <w:rPr>
                <w:noProof/>
                <w:webHidden/>
              </w:rPr>
              <w:fldChar w:fldCharType="separate"/>
            </w:r>
            <w:r>
              <w:rPr>
                <w:noProof/>
                <w:webHidden/>
              </w:rPr>
              <w:t>19</w:t>
            </w:r>
            <w:r>
              <w:rPr>
                <w:noProof/>
                <w:webHidden/>
              </w:rPr>
              <w:fldChar w:fldCharType="end"/>
            </w:r>
          </w:hyperlink>
        </w:p>
        <w:p w14:paraId="09A761DB" w14:textId="35C56C6B" w:rsidR="003478AB" w:rsidRDefault="003478AB">
          <w:pPr>
            <w:pStyle w:val="TDC2"/>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73865756" w:history="1">
            <w:r w:rsidRPr="00B04524">
              <w:rPr>
                <w:rStyle w:val="Hipervnculo"/>
                <w:noProof/>
              </w:rPr>
              <w:t>11.2 Descripción del Funcionamiento</w:t>
            </w:r>
            <w:r>
              <w:rPr>
                <w:noProof/>
                <w:webHidden/>
              </w:rPr>
              <w:tab/>
            </w:r>
            <w:r>
              <w:rPr>
                <w:noProof/>
                <w:webHidden/>
              </w:rPr>
              <w:fldChar w:fldCharType="begin"/>
            </w:r>
            <w:r>
              <w:rPr>
                <w:noProof/>
                <w:webHidden/>
              </w:rPr>
              <w:instrText xml:space="preserve"> PAGEREF _Toc173865756 \h </w:instrText>
            </w:r>
            <w:r>
              <w:rPr>
                <w:noProof/>
                <w:webHidden/>
              </w:rPr>
            </w:r>
            <w:r>
              <w:rPr>
                <w:noProof/>
                <w:webHidden/>
              </w:rPr>
              <w:fldChar w:fldCharType="separate"/>
            </w:r>
            <w:r>
              <w:rPr>
                <w:noProof/>
                <w:webHidden/>
              </w:rPr>
              <w:t>19</w:t>
            </w:r>
            <w:r>
              <w:rPr>
                <w:noProof/>
                <w:webHidden/>
              </w:rPr>
              <w:fldChar w:fldCharType="end"/>
            </w:r>
          </w:hyperlink>
        </w:p>
        <w:p w14:paraId="7561D164" w14:textId="3AAF432E" w:rsidR="003478AB" w:rsidRDefault="003478AB">
          <w:pPr>
            <w:pStyle w:val="TDC2"/>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73865757" w:history="1">
            <w:r w:rsidRPr="00B04524">
              <w:rPr>
                <w:rStyle w:val="Hipervnculo"/>
                <w:noProof/>
              </w:rPr>
              <w:t>11.3 Diagrama de secuencia de gestión de permisos (Composite)</w:t>
            </w:r>
            <w:r>
              <w:rPr>
                <w:noProof/>
                <w:webHidden/>
              </w:rPr>
              <w:tab/>
            </w:r>
            <w:r>
              <w:rPr>
                <w:noProof/>
                <w:webHidden/>
              </w:rPr>
              <w:fldChar w:fldCharType="begin"/>
            </w:r>
            <w:r>
              <w:rPr>
                <w:noProof/>
                <w:webHidden/>
              </w:rPr>
              <w:instrText xml:space="preserve"> PAGEREF _Toc173865757 \h </w:instrText>
            </w:r>
            <w:r>
              <w:rPr>
                <w:noProof/>
                <w:webHidden/>
              </w:rPr>
            </w:r>
            <w:r>
              <w:rPr>
                <w:noProof/>
                <w:webHidden/>
              </w:rPr>
              <w:fldChar w:fldCharType="separate"/>
            </w:r>
            <w:r>
              <w:rPr>
                <w:noProof/>
                <w:webHidden/>
              </w:rPr>
              <w:t>20</w:t>
            </w:r>
            <w:r>
              <w:rPr>
                <w:noProof/>
                <w:webHidden/>
              </w:rPr>
              <w:fldChar w:fldCharType="end"/>
            </w:r>
          </w:hyperlink>
        </w:p>
        <w:p w14:paraId="44AAEA6E" w14:textId="02FD4D12" w:rsidR="003478AB" w:rsidRDefault="003478AB">
          <w:pPr>
            <w:pStyle w:val="TDC1"/>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73865758" w:history="1">
            <w:r w:rsidRPr="00B04524">
              <w:rPr>
                <w:rStyle w:val="Hipervnculo"/>
                <w:noProof/>
              </w:rPr>
              <w:t>12 T07. Gestión de Dígito Verificador</w:t>
            </w:r>
            <w:r>
              <w:rPr>
                <w:noProof/>
                <w:webHidden/>
              </w:rPr>
              <w:tab/>
            </w:r>
            <w:r>
              <w:rPr>
                <w:noProof/>
                <w:webHidden/>
              </w:rPr>
              <w:fldChar w:fldCharType="begin"/>
            </w:r>
            <w:r>
              <w:rPr>
                <w:noProof/>
                <w:webHidden/>
              </w:rPr>
              <w:instrText xml:space="preserve"> PAGEREF _Toc173865758 \h </w:instrText>
            </w:r>
            <w:r>
              <w:rPr>
                <w:noProof/>
                <w:webHidden/>
              </w:rPr>
            </w:r>
            <w:r>
              <w:rPr>
                <w:noProof/>
                <w:webHidden/>
              </w:rPr>
              <w:fldChar w:fldCharType="separate"/>
            </w:r>
            <w:r>
              <w:rPr>
                <w:noProof/>
                <w:webHidden/>
              </w:rPr>
              <w:t>20</w:t>
            </w:r>
            <w:r>
              <w:rPr>
                <w:noProof/>
                <w:webHidden/>
              </w:rPr>
              <w:fldChar w:fldCharType="end"/>
            </w:r>
          </w:hyperlink>
        </w:p>
        <w:p w14:paraId="6BF05699" w14:textId="1FCE8DEA" w:rsidR="003478AB" w:rsidRDefault="003478AB">
          <w:pPr>
            <w:pStyle w:val="TDC2"/>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73865759" w:history="1">
            <w:r w:rsidRPr="00B04524">
              <w:rPr>
                <w:rStyle w:val="Hipervnculo"/>
                <w:noProof/>
              </w:rPr>
              <w:t>12.1 Objetivo</w:t>
            </w:r>
            <w:r>
              <w:rPr>
                <w:noProof/>
                <w:webHidden/>
              </w:rPr>
              <w:tab/>
            </w:r>
            <w:r>
              <w:rPr>
                <w:noProof/>
                <w:webHidden/>
              </w:rPr>
              <w:fldChar w:fldCharType="begin"/>
            </w:r>
            <w:r>
              <w:rPr>
                <w:noProof/>
                <w:webHidden/>
              </w:rPr>
              <w:instrText xml:space="preserve"> PAGEREF _Toc173865759 \h </w:instrText>
            </w:r>
            <w:r>
              <w:rPr>
                <w:noProof/>
                <w:webHidden/>
              </w:rPr>
            </w:r>
            <w:r>
              <w:rPr>
                <w:noProof/>
                <w:webHidden/>
              </w:rPr>
              <w:fldChar w:fldCharType="separate"/>
            </w:r>
            <w:r>
              <w:rPr>
                <w:noProof/>
                <w:webHidden/>
              </w:rPr>
              <w:t>20</w:t>
            </w:r>
            <w:r>
              <w:rPr>
                <w:noProof/>
                <w:webHidden/>
              </w:rPr>
              <w:fldChar w:fldCharType="end"/>
            </w:r>
          </w:hyperlink>
        </w:p>
        <w:p w14:paraId="7E372736" w14:textId="1E98C0E4" w:rsidR="003478AB" w:rsidRDefault="003478AB">
          <w:pPr>
            <w:pStyle w:val="TDC2"/>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73865760" w:history="1">
            <w:r w:rsidRPr="00B04524">
              <w:rPr>
                <w:rStyle w:val="Hipervnculo"/>
                <w:noProof/>
              </w:rPr>
              <w:t>12.2 Dígito Verificador Horizontal (DVH)</w:t>
            </w:r>
            <w:r>
              <w:rPr>
                <w:noProof/>
                <w:webHidden/>
              </w:rPr>
              <w:tab/>
            </w:r>
            <w:r>
              <w:rPr>
                <w:noProof/>
                <w:webHidden/>
              </w:rPr>
              <w:fldChar w:fldCharType="begin"/>
            </w:r>
            <w:r>
              <w:rPr>
                <w:noProof/>
                <w:webHidden/>
              </w:rPr>
              <w:instrText xml:space="preserve"> PAGEREF _Toc173865760 \h </w:instrText>
            </w:r>
            <w:r>
              <w:rPr>
                <w:noProof/>
                <w:webHidden/>
              </w:rPr>
            </w:r>
            <w:r>
              <w:rPr>
                <w:noProof/>
                <w:webHidden/>
              </w:rPr>
              <w:fldChar w:fldCharType="separate"/>
            </w:r>
            <w:r>
              <w:rPr>
                <w:noProof/>
                <w:webHidden/>
              </w:rPr>
              <w:t>20</w:t>
            </w:r>
            <w:r>
              <w:rPr>
                <w:noProof/>
                <w:webHidden/>
              </w:rPr>
              <w:fldChar w:fldCharType="end"/>
            </w:r>
          </w:hyperlink>
        </w:p>
        <w:p w14:paraId="24E837BB" w14:textId="2F4A2148" w:rsidR="003478AB" w:rsidRDefault="003478AB">
          <w:pPr>
            <w:pStyle w:val="TDC2"/>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73865761" w:history="1">
            <w:r w:rsidRPr="00B04524">
              <w:rPr>
                <w:rStyle w:val="Hipervnculo"/>
                <w:noProof/>
              </w:rPr>
              <w:t>12.3 Dígito Verificador Vertical (DVV)</w:t>
            </w:r>
            <w:r>
              <w:rPr>
                <w:noProof/>
                <w:webHidden/>
              </w:rPr>
              <w:tab/>
            </w:r>
            <w:r>
              <w:rPr>
                <w:noProof/>
                <w:webHidden/>
              </w:rPr>
              <w:fldChar w:fldCharType="begin"/>
            </w:r>
            <w:r>
              <w:rPr>
                <w:noProof/>
                <w:webHidden/>
              </w:rPr>
              <w:instrText xml:space="preserve"> PAGEREF _Toc173865761 \h </w:instrText>
            </w:r>
            <w:r>
              <w:rPr>
                <w:noProof/>
                <w:webHidden/>
              </w:rPr>
            </w:r>
            <w:r>
              <w:rPr>
                <w:noProof/>
                <w:webHidden/>
              </w:rPr>
              <w:fldChar w:fldCharType="separate"/>
            </w:r>
            <w:r>
              <w:rPr>
                <w:noProof/>
                <w:webHidden/>
              </w:rPr>
              <w:t>21</w:t>
            </w:r>
            <w:r>
              <w:rPr>
                <w:noProof/>
                <w:webHidden/>
              </w:rPr>
              <w:fldChar w:fldCharType="end"/>
            </w:r>
          </w:hyperlink>
        </w:p>
        <w:p w14:paraId="7BAED72C" w14:textId="2EBA74B3" w:rsidR="003478AB" w:rsidRDefault="003478AB">
          <w:pPr>
            <w:pStyle w:val="TDC2"/>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73865762" w:history="1">
            <w:r w:rsidRPr="00B04524">
              <w:rPr>
                <w:rStyle w:val="Hipervnculo"/>
                <w:noProof/>
              </w:rPr>
              <w:t>12.4 Diagrama de secuencia digito verificador</w:t>
            </w:r>
            <w:r>
              <w:rPr>
                <w:noProof/>
                <w:webHidden/>
              </w:rPr>
              <w:tab/>
            </w:r>
            <w:r>
              <w:rPr>
                <w:noProof/>
                <w:webHidden/>
              </w:rPr>
              <w:fldChar w:fldCharType="begin"/>
            </w:r>
            <w:r>
              <w:rPr>
                <w:noProof/>
                <w:webHidden/>
              </w:rPr>
              <w:instrText xml:space="preserve"> PAGEREF _Toc173865762 \h </w:instrText>
            </w:r>
            <w:r>
              <w:rPr>
                <w:noProof/>
                <w:webHidden/>
              </w:rPr>
            </w:r>
            <w:r>
              <w:rPr>
                <w:noProof/>
                <w:webHidden/>
              </w:rPr>
              <w:fldChar w:fldCharType="separate"/>
            </w:r>
            <w:r>
              <w:rPr>
                <w:noProof/>
                <w:webHidden/>
              </w:rPr>
              <w:t>22</w:t>
            </w:r>
            <w:r>
              <w:rPr>
                <w:noProof/>
                <w:webHidden/>
              </w:rPr>
              <w:fldChar w:fldCharType="end"/>
            </w:r>
          </w:hyperlink>
        </w:p>
        <w:p w14:paraId="2C033DFA" w14:textId="7D81B5CE" w:rsidR="00C63B20" w:rsidRDefault="00C63B20">
          <w:r>
            <w:rPr>
              <w:b/>
              <w:bCs/>
              <w:noProof/>
            </w:rPr>
            <w:fldChar w:fldCharType="end"/>
          </w:r>
        </w:p>
      </w:sdtContent>
    </w:sdt>
    <w:p w14:paraId="38FF14ED" w14:textId="77777777" w:rsidR="00B022FD" w:rsidRDefault="00B022FD">
      <w:pPr>
        <w:rPr>
          <w:b/>
          <w:sz w:val="36"/>
          <w:szCs w:val="36"/>
        </w:rPr>
      </w:pPr>
      <w:r>
        <w:rPr>
          <w:b/>
          <w:sz w:val="36"/>
          <w:szCs w:val="36"/>
        </w:rPr>
        <w:br w:type="page"/>
      </w:r>
    </w:p>
    <w:p w14:paraId="1A661280" w14:textId="77777777" w:rsidR="00EA32B9" w:rsidRDefault="00EA32B9">
      <w:pPr>
        <w:rPr>
          <w:b/>
          <w:sz w:val="36"/>
          <w:szCs w:val="36"/>
        </w:rPr>
      </w:pPr>
    </w:p>
    <w:p w14:paraId="46FBE619" w14:textId="77777777" w:rsidR="001670DE" w:rsidRDefault="00074ED8">
      <w:pPr>
        <w:pStyle w:val="Ttulo1"/>
        <w:numPr>
          <w:ilvl w:val="0"/>
          <w:numId w:val="2"/>
        </w:numPr>
      </w:pPr>
      <w:bookmarkStart w:id="0" w:name="_Toc173864661"/>
      <w:bookmarkStart w:id="1" w:name="_Toc173865722"/>
      <w:r>
        <w:t>H</w:t>
      </w:r>
      <w:r>
        <w:t>istorial de revisión</w:t>
      </w:r>
      <w:bookmarkEnd w:id="0"/>
      <w:bookmarkEnd w:id="1"/>
    </w:p>
    <w:p w14:paraId="48B73096" w14:textId="77777777" w:rsidR="001670DE" w:rsidRDefault="001670DE"/>
    <w:tbl>
      <w:tblPr>
        <w:tblStyle w:val="a"/>
        <w:tblW w:w="9736" w:type="dxa"/>
        <w:jc w:val="center"/>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667"/>
        <w:gridCol w:w="1123"/>
        <w:gridCol w:w="2590"/>
        <w:gridCol w:w="4356"/>
      </w:tblGrid>
      <w:tr w:rsidR="001670DE" w14:paraId="0B70046C" w14:textId="77777777" w:rsidTr="00CF09A3">
        <w:trPr>
          <w:jc w:val="center"/>
        </w:trPr>
        <w:tc>
          <w:tcPr>
            <w:tcW w:w="1667" w:type="dxa"/>
            <w:shd w:val="clear" w:color="auto" w:fill="8A1414"/>
          </w:tcPr>
          <w:p w14:paraId="36CFCCB9" w14:textId="77777777" w:rsidR="001670DE" w:rsidRDefault="00074ED8">
            <w:pPr>
              <w:jc w:val="center"/>
              <w:rPr>
                <w:rFonts w:ascii="Century Gothic" w:eastAsia="Century Gothic" w:hAnsi="Century Gothic" w:cs="Century Gothic"/>
                <w:b/>
                <w:sz w:val="20"/>
                <w:szCs w:val="20"/>
              </w:rPr>
            </w:pPr>
            <w:r>
              <w:rPr>
                <w:rFonts w:ascii="Century Gothic" w:eastAsia="Century Gothic" w:hAnsi="Century Gothic" w:cs="Century Gothic"/>
                <w:b/>
                <w:sz w:val="20"/>
                <w:szCs w:val="20"/>
              </w:rPr>
              <w:t>Fecha</w:t>
            </w:r>
          </w:p>
        </w:tc>
        <w:tc>
          <w:tcPr>
            <w:tcW w:w="1123" w:type="dxa"/>
            <w:shd w:val="clear" w:color="auto" w:fill="8A1414"/>
          </w:tcPr>
          <w:p w14:paraId="5CEDB411" w14:textId="77777777" w:rsidR="001670DE" w:rsidRDefault="00074ED8">
            <w:pPr>
              <w:jc w:val="center"/>
              <w:rPr>
                <w:rFonts w:ascii="Century Gothic" w:eastAsia="Century Gothic" w:hAnsi="Century Gothic" w:cs="Century Gothic"/>
                <w:b/>
                <w:sz w:val="20"/>
                <w:szCs w:val="20"/>
              </w:rPr>
            </w:pPr>
            <w:r>
              <w:rPr>
                <w:rFonts w:ascii="Century Gothic" w:eastAsia="Century Gothic" w:hAnsi="Century Gothic" w:cs="Century Gothic"/>
                <w:b/>
                <w:sz w:val="20"/>
                <w:szCs w:val="20"/>
              </w:rPr>
              <w:t>Versión</w:t>
            </w:r>
          </w:p>
        </w:tc>
        <w:tc>
          <w:tcPr>
            <w:tcW w:w="2590" w:type="dxa"/>
            <w:shd w:val="clear" w:color="auto" w:fill="8A1414"/>
          </w:tcPr>
          <w:p w14:paraId="2621C85E" w14:textId="77777777" w:rsidR="001670DE" w:rsidRDefault="00074ED8">
            <w:pPr>
              <w:jc w:val="center"/>
              <w:rPr>
                <w:rFonts w:ascii="Century Gothic" w:eastAsia="Century Gothic" w:hAnsi="Century Gothic" w:cs="Century Gothic"/>
                <w:b/>
                <w:sz w:val="20"/>
                <w:szCs w:val="20"/>
              </w:rPr>
            </w:pPr>
            <w:r>
              <w:rPr>
                <w:rFonts w:ascii="Century Gothic" w:eastAsia="Century Gothic" w:hAnsi="Century Gothic" w:cs="Century Gothic"/>
                <w:b/>
                <w:sz w:val="20"/>
                <w:szCs w:val="20"/>
              </w:rPr>
              <w:t>Alumno</w:t>
            </w:r>
          </w:p>
        </w:tc>
        <w:tc>
          <w:tcPr>
            <w:tcW w:w="4356" w:type="dxa"/>
            <w:shd w:val="clear" w:color="auto" w:fill="8A1414"/>
          </w:tcPr>
          <w:p w14:paraId="79108FF8" w14:textId="77777777" w:rsidR="001670DE" w:rsidRDefault="00074ED8">
            <w:pPr>
              <w:jc w:val="center"/>
              <w:rPr>
                <w:rFonts w:ascii="Century Gothic" w:eastAsia="Century Gothic" w:hAnsi="Century Gothic" w:cs="Century Gothic"/>
                <w:b/>
                <w:sz w:val="20"/>
                <w:szCs w:val="20"/>
              </w:rPr>
            </w:pPr>
            <w:r>
              <w:rPr>
                <w:rFonts w:ascii="Century Gothic" w:eastAsia="Century Gothic" w:hAnsi="Century Gothic" w:cs="Century Gothic"/>
                <w:b/>
                <w:sz w:val="20"/>
                <w:szCs w:val="20"/>
              </w:rPr>
              <w:t>Descripción</w:t>
            </w:r>
          </w:p>
        </w:tc>
      </w:tr>
      <w:tr w:rsidR="001670DE" w14:paraId="2157D6AB" w14:textId="77777777">
        <w:trPr>
          <w:jc w:val="center"/>
        </w:trPr>
        <w:tc>
          <w:tcPr>
            <w:tcW w:w="1667" w:type="dxa"/>
          </w:tcPr>
          <w:p w14:paraId="6366694A" w14:textId="77777777" w:rsidR="001670DE" w:rsidRDefault="00074ED8">
            <w:pPr>
              <w:jc w:val="center"/>
              <w:rPr>
                <w:rFonts w:ascii="Arial" w:eastAsia="Arial" w:hAnsi="Arial" w:cs="Arial"/>
                <w:sz w:val="20"/>
                <w:szCs w:val="20"/>
              </w:rPr>
            </w:pPr>
            <w:r>
              <w:rPr>
                <w:rFonts w:ascii="Arial" w:eastAsia="Arial" w:hAnsi="Arial" w:cs="Arial"/>
                <w:sz w:val="20"/>
                <w:szCs w:val="20"/>
              </w:rPr>
              <w:t>25/04/2024</w:t>
            </w:r>
          </w:p>
        </w:tc>
        <w:tc>
          <w:tcPr>
            <w:tcW w:w="1123" w:type="dxa"/>
          </w:tcPr>
          <w:p w14:paraId="6AE235B7" w14:textId="77777777" w:rsidR="001670DE" w:rsidRDefault="00074ED8">
            <w:pPr>
              <w:jc w:val="center"/>
              <w:rPr>
                <w:rFonts w:ascii="Arial" w:eastAsia="Arial" w:hAnsi="Arial" w:cs="Arial"/>
                <w:sz w:val="20"/>
                <w:szCs w:val="20"/>
              </w:rPr>
            </w:pPr>
            <w:r>
              <w:rPr>
                <w:rFonts w:ascii="Arial" w:eastAsia="Arial" w:hAnsi="Arial" w:cs="Arial"/>
                <w:sz w:val="20"/>
                <w:szCs w:val="20"/>
              </w:rPr>
              <w:t>1.0</w:t>
            </w:r>
          </w:p>
        </w:tc>
        <w:tc>
          <w:tcPr>
            <w:tcW w:w="2590" w:type="dxa"/>
          </w:tcPr>
          <w:p w14:paraId="033394A9" w14:textId="77777777" w:rsidR="001670DE" w:rsidRDefault="00074ED8">
            <w:pPr>
              <w:jc w:val="center"/>
              <w:rPr>
                <w:rFonts w:ascii="Arial" w:eastAsia="Arial" w:hAnsi="Arial" w:cs="Arial"/>
                <w:sz w:val="20"/>
                <w:szCs w:val="20"/>
              </w:rPr>
            </w:pPr>
            <w:r>
              <w:rPr>
                <w:rFonts w:ascii="Arial" w:eastAsia="Arial" w:hAnsi="Arial" w:cs="Arial"/>
                <w:sz w:val="20"/>
                <w:szCs w:val="20"/>
              </w:rPr>
              <w:t>Flores Z. Facundo</w:t>
            </w:r>
          </w:p>
        </w:tc>
        <w:tc>
          <w:tcPr>
            <w:tcW w:w="4356" w:type="dxa"/>
          </w:tcPr>
          <w:p w14:paraId="6CDACF83" w14:textId="77777777" w:rsidR="001670DE" w:rsidRDefault="00074ED8">
            <w:pPr>
              <w:jc w:val="center"/>
              <w:rPr>
                <w:rFonts w:ascii="Arial" w:eastAsia="Arial" w:hAnsi="Arial" w:cs="Arial"/>
                <w:sz w:val="20"/>
                <w:szCs w:val="20"/>
              </w:rPr>
            </w:pPr>
            <w:r>
              <w:rPr>
                <w:rFonts w:ascii="Arial" w:eastAsia="Arial" w:hAnsi="Arial" w:cs="Arial"/>
                <w:sz w:val="20"/>
                <w:szCs w:val="20"/>
              </w:rPr>
              <w:t>Creación del documento</w:t>
            </w:r>
          </w:p>
        </w:tc>
      </w:tr>
      <w:tr w:rsidR="001670DE" w14:paraId="746AAF40" w14:textId="77777777">
        <w:trPr>
          <w:jc w:val="center"/>
        </w:trPr>
        <w:tc>
          <w:tcPr>
            <w:tcW w:w="1667" w:type="dxa"/>
          </w:tcPr>
          <w:p w14:paraId="41D33543" w14:textId="77777777" w:rsidR="001670DE" w:rsidRDefault="00074ED8">
            <w:pPr>
              <w:jc w:val="center"/>
              <w:rPr>
                <w:rFonts w:ascii="Arial" w:eastAsia="Arial" w:hAnsi="Arial" w:cs="Arial"/>
                <w:sz w:val="20"/>
                <w:szCs w:val="20"/>
              </w:rPr>
            </w:pPr>
            <w:r>
              <w:rPr>
                <w:rFonts w:ascii="Arial" w:eastAsia="Arial" w:hAnsi="Arial" w:cs="Arial"/>
                <w:sz w:val="20"/>
                <w:szCs w:val="20"/>
              </w:rPr>
              <w:t>28/04/2024</w:t>
            </w:r>
          </w:p>
        </w:tc>
        <w:tc>
          <w:tcPr>
            <w:tcW w:w="1123" w:type="dxa"/>
          </w:tcPr>
          <w:p w14:paraId="5EAF2EB1" w14:textId="77777777" w:rsidR="001670DE" w:rsidRDefault="00074ED8">
            <w:pPr>
              <w:jc w:val="center"/>
              <w:rPr>
                <w:rFonts w:ascii="Arial" w:eastAsia="Arial" w:hAnsi="Arial" w:cs="Arial"/>
                <w:sz w:val="20"/>
                <w:szCs w:val="20"/>
              </w:rPr>
            </w:pPr>
            <w:r>
              <w:rPr>
                <w:rFonts w:ascii="Arial" w:eastAsia="Arial" w:hAnsi="Arial" w:cs="Arial"/>
                <w:sz w:val="20"/>
                <w:szCs w:val="20"/>
              </w:rPr>
              <w:t>1.1</w:t>
            </w:r>
          </w:p>
        </w:tc>
        <w:tc>
          <w:tcPr>
            <w:tcW w:w="2590" w:type="dxa"/>
          </w:tcPr>
          <w:p w14:paraId="019F36F6" w14:textId="77777777" w:rsidR="001670DE" w:rsidRDefault="00074ED8">
            <w:pPr>
              <w:jc w:val="center"/>
              <w:rPr>
                <w:rFonts w:ascii="Arial" w:eastAsia="Arial" w:hAnsi="Arial" w:cs="Arial"/>
                <w:sz w:val="20"/>
                <w:szCs w:val="20"/>
              </w:rPr>
            </w:pPr>
            <w:r>
              <w:rPr>
                <w:rFonts w:ascii="Arial" w:eastAsia="Arial" w:hAnsi="Arial" w:cs="Arial"/>
                <w:sz w:val="20"/>
                <w:szCs w:val="20"/>
              </w:rPr>
              <w:t>Pablo N. Montero</w:t>
            </w:r>
          </w:p>
        </w:tc>
        <w:tc>
          <w:tcPr>
            <w:tcW w:w="4356" w:type="dxa"/>
          </w:tcPr>
          <w:p w14:paraId="540C3C1B" w14:textId="77777777" w:rsidR="001670DE" w:rsidRDefault="00074ED8">
            <w:pPr>
              <w:pBdr>
                <w:top w:val="nil"/>
                <w:left w:val="nil"/>
                <w:bottom w:val="nil"/>
                <w:right w:val="nil"/>
                <w:between w:val="nil"/>
              </w:pBdr>
              <w:jc w:val="center"/>
              <w:rPr>
                <w:rFonts w:ascii="Arial" w:eastAsia="Arial" w:hAnsi="Arial" w:cs="Arial"/>
                <w:sz w:val="20"/>
                <w:szCs w:val="20"/>
              </w:rPr>
            </w:pPr>
            <w:r>
              <w:rPr>
                <w:rFonts w:ascii="Arial" w:eastAsia="Arial" w:hAnsi="Arial" w:cs="Arial"/>
                <w:sz w:val="20"/>
                <w:szCs w:val="20"/>
              </w:rPr>
              <w:t>Realización de diagramas</w:t>
            </w:r>
          </w:p>
        </w:tc>
      </w:tr>
      <w:tr w:rsidR="001670DE" w14:paraId="5010FE56" w14:textId="77777777">
        <w:trPr>
          <w:jc w:val="center"/>
        </w:trPr>
        <w:tc>
          <w:tcPr>
            <w:tcW w:w="1667" w:type="dxa"/>
          </w:tcPr>
          <w:p w14:paraId="3BD20E94" w14:textId="77777777" w:rsidR="001670DE" w:rsidRDefault="00074ED8">
            <w:pPr>
              <w:jc w:val="center"/>
              <w:rPr>
                <w:rFonts w:ascii="Arial" w:eastAsia="Arial" w:hAnsi="Arial" w:cs="Arial"/>
                <w:sz w:val="20"/>
                <w:szCs w:val="20"/>
              </w:rPr>
            </w:pPr>
            <w:r>
              <w:rPr>
                <w:rFonts w:ascii="Arial" w:eastAsia="Arial" w:hAnsi="Arial" w:cs="Arial"/>
                <w:sz w:val="20"/>
                <w:szCs w:val="20"/>
              </w:rPr>
              <w:t>01/5/2024</w:t>
            </w:r>
          </w:p>
        </w:tc>
        <w:tc>
          <w:tcPr>
            <w:tcW w:w="1123" w:type="dxa"/>
          </w:tcPr>
          <w:p w14:paraId="04862600" w14:textId="77777777" w:rsidR="001670DE" w:rsidRDefault="00074ED8">
            <w:pPr>
              <w:jc w:val="center"/>
              <w:rPr>
                <w:rFonts w:ascii="Arial" w:eastAsia="Arial" w:hAnsi="Arial" w:cs="Arial"/>
                <w:sz w:val="20"/>
                <w:szCs w:val="20"/>
              </w:rPr>
            </w:pPr>
            <w:r>
              <w:rPr>
                <w:rFonts w:ascii="Arial" w:eastAsia="Arial" w:hAnsi="Arial" w:cs="Arial"/>
                <w:sz w:val="20"/>
                <w:szCs w:val="20"/>
              </w:rPr>
              <w:t>1.2</w:t>
            </w:r>
          </w:p>
        </w:tc>
        <w:tc>
          <w:tcPr>
            <w:tcW w:w="2590" w:type="dxa"/>
          </w:tcPr>
          <w:p w14:paraId="296C867F" w14:textId="77777777" w:rsidR="001670DE" w:rsidRDefault="00074ED8">
            <w:pPr>
              <w:jc w:val="center"/>
              <w:rPr>
                <w:rFonts w:ascii="Arial" w:eastAsia="Arial" w:hAnsi="Arial" w:cs="Arial"/>
                <w:sz w:val="20"/>
                <w:szCs w:val="20"/>
              </w:rPr>
            </w:pPr>
            <w:r>
              <w:rPr>
                <w:rFonts w:ascii="Arial" w:eastAsia="Arial" w:hAnsi="Arial" w:cs="Arial"/>
                <w:sz w:val="20"/>
                <w:szCs w:val="20"/>
              </w:rPr>
              <w:t>Pablo N. Montero</w:t>
            </w:r>
          </w:p>
        </w:tc>
        <w:tc>
          <w:tcPr>
            <w:tcW w:w="4356" w:type="dxa"/>
          </w:tcPr>
          <w:p w14:paraId="43708E54" w14:textId="77777777" w:rsidR="001670DE" w:rsidRDefault="00074ED8">
            <w:pPr>
              <w:pBdr>
                <w:top w:val="nil"/>
                <w:left w:val="nil"/>
                <w:bottom w:val="nil"/>
                <w:right w:val="nil"/>
                <w:between w:val="nil"/>
              </w:pBdr>
              <w:jc w:val="center"/>
              <w:rPr>
                <w:rFonts w:ascii="Arial" w:eastAsia="Arial" w:hAnsi="Arial" w:cs="Arial"/>
                <w:sz w:val="20"/>
                <w:szCs w:val="20"/>
              </w:rPr>
            </w:pPr>
            <w:r>
              <w:rPr>
                <w:rFonts w:ascii="Arial" w:eastAsia="Arial" w:hAnsi="Arial" w:cs="Arial"/>
                <w:sz w:val="20"/>
                <w:szCs w:val="20"/>
              </w:rPr>
              <w:t xml:space="preserve">Realización de diagrama de secuencia Bitácora y secuencia </w:t>
            </w:r>
            <w:proofErr w:type="spellStart"/>
            <w:r>
              <w:rPr>
                <w:rFonts w:ascii="Arial" w:eastAsia="Arial" w:hAnsi="Arial" w:cs="Arial"/>
                <w:sz w:val="20"/>
                <w:szCs w:val="20"/>
              </w:rPr>
              <w:t>Login</w:t>
            </w:r>
            <w:proofErr w:type="spellEnd"/>
          </w:p>
        </w:tc>
      </w:tr>
      <w:tr w:rsidR="001670DE" w14:paraId="27E5B443" w14:textId="77777777">
        <w:trPr>
          <w:jc w:val="center"/>
        </w:trPr>
        <w:tc>
          <w:tcPr>
            <w:tcW w:w="1667" w:type="dxa"/>
          </w:tcPr>
          <w:p w14:paraId="36FA1092" w14:textId="77777777" w:rsidR="001670DE" w:rsidRDefault="00074ED8">
            <w:pPr>
              <w:jc w:val="center"/>
              <w:rPr>
                <w:rFonts w:ascii="Arial" w:eastAsia="Arial" w:hAnsi="Arial" w:cs="Arial"/>
                <w:sz w:val="20"/>
                <w:szCs w:val="20"/>
              </w:rPr>
            </w:pPr>
            <w:r>
              <w:rPr>
                <w:rFonts w:ascii="Arial" w:eastAsia="Arial" w:hAnsi="Arial" w:cs="Arial"/>
                <w:sz w:val="20"/>
                <w:szCs w:val="20"/>
              </w:rPr>
              <w:t>02/5/2024</w:t>
            </w:r>
          </w:p>
        </w:tc>
        <w:tc>
          <w:tcPr>
            <w:tcW w:w="1123" w:type="dxa"/>
          </w:tcPr>
          <w:p w14:paraId="325A7706" w14:textId="77777777" w:rsidR="001670DE" w:rsidRDefault="00074ED8">
            <w:pPr>
              <w:jc w:val="center"/>
              <w:rPr>
                <w:rFonts w:ascii="Arial" w:eastAsia="Arial" w:hAnsi="Arial" w:cs="Arial"/>
                <w:sz w:val="20"/>
                <w:szCs w:val="20"/>
              </w:rPr>
            </w:pPr>
            <w:r>
              <w:rPr>
                <w:rFonts w:ascii="Arial" w:eastAsia="Arial" w:hAnsi="Arial" w:cs="Arial"/>
                <w:sz w:val="20"/>
                <w:szCs w:val="20"/>
              </w:rPr>
              <w:t>1.3</w:t>
            </w:r>
          </w:p>
        </w:tc>
        <w:tc>
          <w:tcPr>
            <w:tcW w:w="2590" w:type="dxa"/>
          </w:tcPr>
          <w:p w14:paraId="5394EDAE" w14:textId="77777777" w:rsidR="001670DE" w:rsidRDefault="00074ED8">
            <w:pPr>
              <w:jc w:val="center"/>
              <w:rPr>
                <w:rFonts w:ascii="Arial" w:eastAsia="Arial" w:hAnsi="Arial" w:cs="Arial"/>
                <w:sz w:val="20"/>
                <w:szCs w:val="20"/>
              </w:rPr>
            </w:pPr>
            <w:r>
              <w:rPr>
                <w:rFonts w:ascii="Arial" w:eastAsia="Arial" w:hAnsi="Arial" w:cs="Arial"/>
                <w:sz w:val="20"/>
                <w:szCs w:val="20"/>
              </w:rPr>
              <w:t>Flores Z. Facundo</w:t>
            </w:r>
          </w:p>
        </w:tc>
        <w:tc>
          <w:tcPr>
            <w:tcW w:w="4356" w:type="dxa"/>
          </w:tcPr>
          <w:p w14:paraId="136F1783" w14:textId="77777777" w:rsidR="001670DE" w:rsidRDefault="00074ED8">
            <w:pPr>
              <w:jc w:val="center"/>
              <w:rPr>
                <w:rFonts w:ascii="Arial" w:eastAsia="Arial" w:hAnsi="Arial" w:cs="Arial"/>
                <w:sz w:val="20"/>
                <w:szCs w:val="20"/>
              </w:rPr>
            </w:pPr>
            <w:r>
              <w:rPr>
                <w:rFonts w:ascii="Arial" w:eastAsia="Arial" w:hAnsi="Arial" w:cs="Arial"/>
                <w:sz w:val="20"/>
                <w:szCs w:val="20"/>
              </w:rPr>
              <w:t>Realización de diagrama de Componentes</w:t>
            </w:r>
          </w:p>
        </w:tc>
      </w:tr>
      <w:tr w:rsidR="001670DE" w14:paraId="4D391381" w14:textId="77777777">
        <w:trPr>
          <w:jc w:val="center"/>
        </w:trPr>
        <w:tc>
          <w:tcPr>
            <w:tcW w:w="1667" w:type="dxa"/>
          </w:tcPr>
          <w:p w14:paraId="3241469B" w14:textId="77777777" w:rsidR="001670DE" w:rsidRDefault="00074ED8">
            <w:pPr>
              <w:jc w:val="center"/>
              <w:rPr>
                <w:rFonts w:ascii="Arial" w:eastAsia="Arial" w:hAnsi="Arial" w:cs="Arial"/>
                <w:sz w:val="20"/>
                <w:szCs w:val="20"/>
              </w:rPr>
            </w:pPr>
            <w:r>
              <w:rPr>
                <w:rFonts w:ascii="Arial" w:eastAsia="Arial" w:hAnsi="Arial" w:cs="Arial"/>
                <w:sz w:val="20"/>
                <w:szCs w:val="20"/>
              </w:rPr>
              <w:t>02/5/2024</w:t>
            </w:r>
          </w:p>
        </w:tc>
        <w:tc>
          <w:tcPr>
            <w:tcW w:w="1123" w:type="dxa"/>
          </w:tcPr>
          <w:p w14:paraId="0D3E811A" w14:textId="77777777" w:rsidR="001670DE" w:rsidRDefault="00074ED8">
            <w:pPr>
              <w:jc w:val="center"/>
              <w:rPr>
                <w:rFonts w:ascii="Arial" w:eastAsia="Arial" w:hAnsi="Arial" w:cs="Arial"/>
                <w:sz w:val="20"/>
                <w:szCs w:val="20"/>
              </w:rPr>
            </w:pPr>
            <w:r>
              <w:rPr>
                <w:rFonts w:ascii="Arial" w:eastAsia="Arial" w:hAnsi="Arial" w:cs="Arial"/>
                <w:sz w:val="20"/>
                <w:szCs w:val="20"/>
              </w:rPr>
              <w:t>1.4</w:t>
            </w:r>
          </w:p>
        </w:tc>
        <w:tc>
          <w:tcPr>
            <w:tcW w:w="2590" w:type="dxa"/>
          </w:tcPr>
          <w:p w14:paraId="31EB7F4A" w14:textId="77777777" w:rsidR="001670DE" w:rsidRDefault="00074ED8">
            <w:pPr>
              <w:jc w:val="center"/>
              <w:rPr>
                <w:rFonts w:ascii="Arial" w:eastAsia="Arial" w:hAnsi="Arial" w:cs="Arial"/>
                <w:sz w:val="20"/>
                <w:szCs w:val="20"/>
              </w:rPr>
            </w:pPr>
            <w:r>
              <w:rPr>
                <w:rFonts w:ascii="Arial" w:eastAsia="Arial" w:hAnsi="Arial" w:cs="Arial"/>
                <w:sz w:val="20"/>
                <w:szCs w:val="20"/>
              </w:rPr>
              <w:t>Flores Z. Facundo</w:t>
            </w:r>
          </w:p>
        </w:tc>
        <w:tc>
          <w:tcPr>
            <w:tcW w:w="4356" w:type="dxa"/>
          </w:tcPr>
          <w:p w14:paraId="327F003E" w14:textId="77777777" w:rsidR="001670DE" w:rsidRDefault="00074ED8">
            <w:pPr>
              <w:jc w:val="center"/>
              <w:rPr>
                <w:rFonts w:ascii="Arial" w:eastAsia="Arial" w:hAnsi="Arial" w:cs="Arial"/>
                <w:sz w:val="20"/>
                <w:szCs w:val="20"/>
              </w:rPr>
            </w:pPr>
            <w:r>
              <w:rPr>
                <w:rFonts w:ascii="Arial" w:eastAsia="Arial" w:hAnsi="Arial" w:cs="Arial"/>
                <w:sz w:val="20"/>
                <w:szCs w:val="20"/>
              </w:rPr>
              <w:t xml:space="preserve">Realización de diagrama de secuencia </w:t>
            </w:r>
            <w:proofErr w:type="spellStart"/>
            <w:r>
              <w:rPr>
                <w:rFonts w:ascii="Arial" w:eastAsia="Arial" w:hAnsi="Arial" w:cs="Arial"/>
                <w:sz w:val="20"/>
                <w:szCs w:val="20"/>
              </w:rPr>
              <w:t>Logout</w:t>
            </w:r>
            <w:proofErr w:type="spellEnd"/>
            <w:r>
              <w:rPr>
                <w:rFonts w:ascii="Arial" w:eastAsia="Arial" w:hAnsi="Arial" w:cs="Arial"/>
                <w:sz w:val="20"/>
                <w:szCs w:val="20"/>
              </w:rPr>
              <w:t>, persistencia Lectura</w:t>
            </w:r>
          </w:p>
        </w:tc>
      </w:tr>
      <w:tr w:rsidR="001670DE" w14:paraId="044C1D4F" w14:textId="77777777">
        <w:trPr>
          <w:jc w:val="center"/>
        </w:trPr>
        <w:tc>
          <w:tcPr>
            <w:tcW w:w="1667" w:type="dxa"/>
          </w:tcPr>
          <w:p w14:paraId="21AE128F" w14:textId="77777777" w:rsidR="001670DE" w:rsidRDefault="00074ED8">
            <w:pPr>
              <w:jc w:val="center"/>
              <w:rPr>
                <w:rFonts w:ascii="Arial" w:eastAsia="Arial" w:hAnsi="Arial" w:cs="Arial"/>
                <w:sz w:val="20"/>
                <w:szCs w:val="20"/>
              </w:rPr>
            </w:pPr>
            <w:r>
              <w:rPr>
                <w:rFonts w:ascii="Arial" w:eastAsia="Arial" w:hAnsi="Arial" w:cs="Arial"/>
                <w:sz w:val="20"/>
                <w:szCs w:val="20"/>
              </w:rPr>
              <w:t>01/5/2024</w:t>
            </w:r>
          </w:p>
        </w:tc>
        <w:tc>
          <w:tcPr>
            <w:tcW w:w="1123" w:type="dxa"/>
          </w:tcPr>
          <w:p w14:paraId="2E0AB17F" w14:textId="77777777" w:rsidR="001670DE" w:rsidRDefault="00074ED8">
            <w:pPr>
              <w:jc w:val="center"/>
              <w:rPr>
                <w:rFonts w:ascii="Arial" w:eastAsia="Arial" w:hAnsi="Arial" w:cs="Arial"/>
                <w:sz w:val="20"/>
                <w:szCs w:val="20"/>
              </w:rPr>
            </w:pPr>
            <w:r>
              <w:rPr>
                <w:rFonts w:ascii="Arial" w:eastAsia="Arial" w:hAnsi="Arial" w:cs="Arial"/>
                <w:sz w:val="20"/>
                <w:szCs w:val="20"/>
              </w:rPr>
              <w:t>1.5</w:t>
            </w:r>
          </w:p>
        </w:tc>
        <w:tc>
          <w:tcPr>
            <w:tcW w:w="2590" w:type="dxa"/>
          </w:tcPr>
          <w:p w14:paraId="6B481BCB" w14:textId="77777777" w:rsidR="001670DE" w:rsidRDefault="00074ED8">
            <w:pPr>
              <w:jc w:val="center"/>
              <w:rPr>
                <w:rFonts w:ascii="Arial" w:eastAsia="Arial" w:hAnsi="Arial" w:cs="Arial"/>
                <w:sz w:val="20"/>
                <w:szCs w:val="20"/>
              </w:rPr>
            </w:pPr>
            <w:r>
              <w:rPr>
                <w:rFonts w:ascii="Arial" w:eastAsia="Arial" w:hAnsi="Arial" w:cs="Arial"/>
                <w:sz w:val="20"/>
                <w:szCs w:val="20"/>
              </w:rPr>
              <w:t>Pablo N. Montero</w:t>
            </w:r>
          </w:p>
        </w:tc>
        <w:tc>
          <w:tcPr>
            <w:tcW w:w="4356" w:type="dxa"/>
          </w:tcPr>
          <w:p w14:paraId="485F1F99" w14:textId="77777777" w:rsidR="001670DE" w:rsidRDefault="00074ED8">
            <w:pPr>
              <w:jc w:val="center"/>
              <w:rPr>
                <w:rFonts w:ascii="Arial" w:eastAsia="Arial" w:hAnsi="Arial" w:cs="Arial"/>
                <w:sz w:val="20"/>
                <w:szCs w:val="20"/>
              </w:rPr>
            </w:pPr>
            <w:r>
              <w:rPr>
                <w:rFonts w:ascii="Arial" w:eastAsia="Arial" w:hAnsi="Arial" w:cs="Arial"/>
                <w:sz w:val="20"/>
                <w:szCs w:val="20"/>
              </w:rPr>
              <w:t>Realización de diagrama de secuencia de persistencia escritura y de Clases</w:t>
            </w:r>
          </w:p>
        </w:tc>
      </w:tr>
      <w:tr w:rsidR="001670DE" w14:paraId="63C1314D" w14:textId="77777777">
        <w:trPr>
          <w:jc w:val="center"/>
        </w:trPr>
        <w:tc>
          <w:tcPr>
            <w:tcW w:w="1667" w:type="dxa"/>
          </w:tcPr>
          <w:p w14:paraId="770D0250" w14:textId="77777777" w:rsidR="001670DE" w:rsidRDefault="00074ED8">
            <w:pPr>
              <w:jc w:val="center"/>
              <w:rPr>
                <w:rFonts w:ascii="Arial" w:eastAsia="Arial" w:hAnsi="Arial" w:cs="Arial"/>
                <w:sz w:val="20"/>
                <w:szCs w:val="20"/>
              </w:rPr>
            </w:pPr>
            <w:r>
              <w:rPr>
                <w:rFonts w:ascii="Arial" w:eastAsia="Arial" w:hAnsi="Arial" w:cs="Arial"/>
                <w:sz w:val="20"/>
                <w:szCs w:val="20"/>
              </w:rPr>
              <w:t>11/07/2024</w:t>
            </w:r>
          </w:p>
        </w:tc>
        <w:tc>
          <w:tcPr>
            <w:tcW w:w="1123" w:type="dxa"/>
          </w:tcPr>
          <w:p w14:paraId="491EB41E" w14:textId="77777777" w:rsidR="001670DE" w:rsidRDefault="00074ED8">
            <w:pPr>
              <w:jc w:val="center"/>
              <w:rPr>
                <w:rFonts w:ascii="Arial" w:eastAsia="Arial" w:hAnsi="Arial" w:cs="Arial"/>
                <w:sz w:val="20"/>
                <w:szCs w:val="20"/>
              </w:rPr>
            </w:pPr>
            <w:r>
              <w:rPr>
                <w:rFonts w:ascii="Arial" w:eastAsia="Arial" w:hAnsi="Arial" w:cs="Arial"/>
                <w:sz w:val="20"/>
                <w:szCs w:val="20"/>
              </w:rPr>
              <w:t>1.6</w:t>
            </w:r>
          </w:p>
        </w:tc>
        <w:tc>
          <w:tcPr>
            <w:tcW w:w="2590" w:type="dxa"/>
          </w:tcPr>
          <w:p w14:paraId="39F0C2E2" w14:textId="77777777" w:rsidR="001670DE" w:rsidRDefault="00074ED8">
            <w:pPr>
              <w:jc w:val="center"/>
              <w:rPr>
                <w:rFonts w:ascii="Arial" w:eastAsia="Arial" w:hAnsi="Arial" w:cs="Arial"/>
                <w:sz w:val="20"/>
                <w:szCs w:val="20"/>
              </w:rPr>
            </w:pPr>
            <w:r>
              <w:rPr>
                <w:rFonts w:ascii="Arial" w:eastAsia="Arial" w:hAnsi="Arial" w:cs="Arial"/>
                <w:sz w:val="20"/>
                <w:szCs w:val="20"/>
              </w:rPr>
              <w:t>Flores Z. Facundo</w:t>
            </w:r>
          </w:p>
        </w:tc>
        <w:tc>
          <w:tcPr>
            <w:tcW w:w="4356" w:type="dxa"/>
          </w:tcPr>
          <w:p w14:paraId="647125BA" w14:textId="2D741324" w:rsidR="001670DE" w:rsidRDefault="00EA32B9">
            <w:pPr>
              <w:jc w:val="center"/>
              <w:rPr>
                <w:rFonts w:ascii="Arial" w:eastAsia="Arial" w:hAnsi="Arial" w:cs="Arial"/>
                <w:sz w:val="20"/>
                <w:szCs w:val="20"/>
              </w:rPr>
            </w:pPr>
            <w:r>
              <w:rPr>
                <w:rFonts w:ascii="Arial" w:eastAsia="Arial" w:hAnsi="Arial" w:cs="Arial"/>
                <w:sz w:val="20"/>
                <w:szCs w:val="20"/>
              </w:rPr>
              <w:t>actualización</w:t>
            </w:r>
            <w:r w:rsidR="00074ED8">
              <w:rPr>
                <w:rFonts w:ascii="Arial" w:eastAsia="Arial" w:hAnsi="Arial" w:cs="Arial"/>
                <w:sz w:val="20"/>
                <w:szCs w:val="20"/>
              </w:rPr>
              <w:t xml:space="preserve"> Multi Idioma</w:t>
            </w:r>
          </w:p>
        </w:tc>
      </w:tr>
      <w:tr w:rsidR="00EA32B9" w14:paraId="3C36DF93" w14:textId="77777777">
        <w:trPr>
          <w:jc w:val="center"/>
        </w:trPr>
        <w:tc>
          <w:tcPr>
            <w:tcW w:w="1667" w:type="dxa"/>
          </w:tcPr>
          <w:p w14:paraId="0D6A85D1" w14:textId="43DC0C33" w:rsidR="00EA32B9" w:rsidRDefault="00EA32B9">
            <w:pPr>
              <w:jc w:val="center"/>
              <w:rPr>
                <w:rFonts w:ascii="Arial" w:eastAsia="Arial" w:hAnsi="Arial" w:cs="Arial"/>
                <w:sz w:val="20"/>
                <w:szCs w:val="20"/>
              </w:rPr>
            </w:pPr>
            <w:r>
              <w:rPr>
                <w:rFonts w:ascii="Arial" w:eastAsia="Arial" w:hAnsi="Arial" w:cs="Arial"/>
                <w:sz w:val="20"/>
                <w:szCs w:val="20"/>
              </w:rPr>
              <w:t>05/08/2024</w:t>
            </w:r>
          </w:p>
        </w:tc>
        <w:tc>
          <w:tcPr>
            <w:tcW w:w="1123" w:type="dxa"/>
          </w:tcPr>
          <w:p w14:paraId="4A9C5AD2" w14:textId="792483DB" w:rsidR="00EA32B9" w:rsidRDefault="00EA32B9">
            <w:pPr>
              <w:jc w:val="center"/>
              <w:rPr>
                <w:rFonts w:ascii="Arial" w:eastAsia="Arial" w:hAnsi="Arial" w:cs="Arial"/>
                <w:sz w:val="20"/>
                <w:szCs w:val="20"/>
              </w:rPr>
            </w:pPr>
            <w:r>
              <w:rPr>
                <w:rFonts w:ascii="Arial" w:eastAsia="Arial" w:hAnsi="Arial" w:cs="Arial"/>
                <w:sz w:val="20"/>
                <w:szCs w:val="20"/>
              </w:rPr>
              <w:t>1.7</w:t>
            </w:r>
          </w:p>
        </w:tc>
        <w:tc>
          <w:tcPr>
            <w:tcW w:w="2590" w:type="dxa"/>
          </w:tcPr>
          <w:p w14:paraId="6B551775" w14:textId="7B2E18FC" w:rsidR="00EA32B9" w:rsidRDefault="00EA32B9">
            <w:pPr>
              <w:jc w:val="center"/>
              <w:rPr>
                <w:rFonts w:ascii="Arial" w:eastAsia="Arial" w:hAnsi="Arial" w:cs="Arial"/>
                <w:sz w:val="20"/>
                <w:szCs w:val="20"/>
              </w:rPr>
            </w:pPr>
            <w:r>
              <w:rPr>
                <w:rFonts w:ascii="Arial" w:eastAsia="Arial" w:hAnsi="Arial" w:cs="Arial"/>
                <w:sz w:val="20"/>
                <w:szCs w:val="20"/>
              </w:rPr>
              <w:t>Flores Z. Facundo</w:t>
            </w:r>
          </w:p>
        </w:tc>
        <w:tc>
          <w:tcPr>
            <w:tcW w:w="4356" w:type="dxa"/>
          </w:tcPr>
          <w:p w14:paraId="3A71D64B" w14:textId="6E795D5D" w:rsidR="00EA32B9" w:rsidRDefault="00EA32B9" w:rsidP="00EA32B9">
            <w:pPr>
              <w:jc w:val="center"/>
              <w:rPr>
                <w:rFonts w:ascii="Arial" w:eastAsia="Arial" w:hAnsi="Arial" w:cs="Arial"/>
                <w:sz w:val="20"/>
                <w:szCs w:val="20"/>
              </w:rPr>
            </w:pPr>
            <w:r>
              <w:rPr>
                <w:rFonts w:ascii="Arial" w:eastAsia="Arial" w:hAnsi="Arial" w:cs="Arial"/>
                <w:sz w:val="20"/>
                <w:szCs w:val="20"/>
              </w:rPr>
              <w:t>Actualización del documento/Portada</w:t>
            </w:r>
          </w:p>
        </w:tc>
      </w:tr>
    </w:tbl>
    <w:p w14:paraId="058D43EC" w14:textId="77777777" w:rsidR="001670DE" w:rsidRDefault="001670DE">
      <w:pPr>
        <w:rPr>
          <w:color w:val="2F5496"/>
          <w:sz w:val="32"/>
          <w:szCs w:val="32"/>
        </w:rPr>
      </w:pPr>
    </w:p>
    <w:p w14:paraId="17736C42" w14:textId="77777777" w:rsidR="001670DE" w:rsidRDefault="00074ED8">
      <w:pPr>
        <w:pStyle w:val="Ttulo1"/>
        <w:numPr>
          <w:ilvl w:val="0"/>
          <w:numId w:val="2"/>
        </w:numPr>
      </w:pPr>
      <w:bookmarkStart w:id="2" w:name="_Toc173864662"/>
      <w:bookmarkStart w:id="3" w:name="_Toc173865723"/>
      <w:r>
        <w:t>Resumen</w:t>
      </w:r>
      <w:bookmarkEnd w:id="2"/>
      <w:bookmarkEnd w:id="3"/>
    </w:p>
    <w:p w14:paraId="420CEA4E" w14:textId="77777777" w:rsidR="001670DE" w:rsidRDefault="00074ED8">
      <w:pPr>
        <w:jc w:val="both"/>
      </w:pPr>
      <w:r>
        <w:t>En esta primera fase del proyecto práctico se abordan varios aspectos cruciales para la construcción de un sistema sólido y seguro. Se utilizará una arquitectura de base compuesta por seis capas, lo que proporcionará una estructura organizada y modular que facilitará el desarrollo de la aplicación.</w:t>
      </w:r>
    </w:p>
    <w:p w14:paraId="0485935F" w14:textId="77777777" w:rsidR="001670DE" w:rsidRDefault="00074ED8">
      <w:pPr>
        <w:jc w:val="both"/>
      </w:pPr>
      <w:r>
        <w:t>La gestión de inicio y cierre de sesión (</w:t>
      </w:r>
      <w:proofErr w:type="spellStart"/>
      <w:r>
        <w:t>Login</w:t>
      </w:r>
      <w:proofErr w:type="spellEnd"/>
      <w:r>
        <w:t xml:space="preserve"> y </w:t>
      </w:r>
      <w:proofErr w:type="spellStart"/>
      <w:r>
        <w:t>Logout</w:t>
      </w:r>
      <w:proofErr w:type="spellEnd"/>
      <w:r>
        <w:t>) de usuarios es esencial para la seguridad de la información y será implementada en esta etapa inicial. También se incluirá la gestión de registros para documentar las acciones realizadas por los usuarios y monitorear la aplicación en tiempo real (Bitácora).</w:t>
      </w:r>
    </w:p>
    <w:p w14:paraId="13735F9B" w14:textId="77777777" w:rsidR="001670DE" w:rsidRDefault="00074ED8">
      <w:pPr>
        <w:jc w:val="both"/>
      </w:pPr>
      <w:r>
        <w:t>Además, se emplea el cifrado hash para proteger las contraseñas de los usuarios, garantizando así la seguridad de sus datos personales.</w:t>
      </w:r>
    </w:p>
    <w:p w14:paraId="4C278AB6" w14:textId="77777777" w:rsidR="001670DE" w:rsidRDefault="00074ED8">
      <w:pPr>
        <w:jc w:val="both"/>
      </w:pPr>
      <w:r>
        <w:t>Esta primera fase del proyecto sentará los cimientos para el desarrollo de una aplicación segura, modular y robusta, aprovechando todos los conocimientos adquiridos durante la carrera para garantizar su éxito.</w:t>
      </w:r>
    </w:p>
    <w:p w14:paraId="240133F2" w14:textId="0BDA0AB7" w:rsidR="001670DE" w:rsidRDefault="001670DE"/>
    <w:p w14:paraId="5D329DDC" w14:textId="77777777" w:rsidR="001670DE" w:rsidRDefault="001670DE"/>
    <w:p w14:paraId="79DEDDAE" w14:textId="77777777" w:rsidR="001670DE" w:rsidRDefault="00074ED8">
      <w:pPr>
        <w:pStyle w:val="Ttulo1"/>
        <w:numPr>
          <w:ilvl w:val="0"/>
          <w:numId w:val="2"/>
        </w:numPr>
      </w:pPr>
      <w:bookmarkStart w:id="4" w:name="_Toc173864663"/>
      <w:bookmarkStart w:id="5" w:name="_Toc173865724"/>
      <w:r>
        <w:t>Motivación</w:t>
      </w:r>
      <w:bookmarkEnd w:id="4"/>
      <w:bookmarkEnd w:id="5"/>
      <w:r>
        <w:t xml:space="preserve"> </w:t>
      </w:r>
    </w:p>
    <w:p w14:paraId="75EB5777" w14:textId="77777777" w:rsidR="001670DE" w:rsidRDefault="00074ED8">
      <w:pPr>
        <w:jc w:val="both"/>
      </w:pPr>
      <w:r>
        <w:t>La principal motivación detrás del desarrollo de este sistema radica en la importancia de mejorar tanto la eficiencia como la seguridad en la gestión de información en diversas áreas. La automatización de procesos y la reducción de errores humanos pueden generar notables beneficios en cuanto a productividad y rentabilidad.</w:t>
      </w:r>
    </w:p>
    <w:p w14:paraId="608768CA" w14:textId="77777777" w:rsidR="001670DE" w:rsidRDefault="00074ED8">
      <w:pPr>
        <w:jc w:val="both"/>
      </w:pPr>
      <w:r>
        <w:t>La protección de la información personal y financiera de los usuarios es cada vez más crucial. Por ende, la gestión de la seguridad de los datos debe ser una prioridad indiscutible en cualquier aplicación o sistema.</w:t>
      </w:r>
    </w:p>
    <w:p w14:paraId="45CBF143" w14:textId="77777777" w:rsidR="001670DE" w:rsidRDefault="00074ED8">
      <w:pPr>
        <w:jc w:val="both"/>
      </w:pPr>
      <w:r>
        <w:t>Por otro lado, la elección de la arquitectura de 6 capas se fundamenta en su capacidad para proporcionar una estructura organizada y escalable, lo que facilita el desarrollo y mantenimiento de la aplicación con mayor eficacia.</w:t>
      </w:r>
    </w:p>
    <w:p w14:paraId="3BF3760D" w14:textId="77777777" w:rsidR="001670DE" w:rsidRDefault="001670DE"/>
    <w:p w14:paraId="06049AFB" w14:textId="77777777" w:rsidR="001670DE" w:rsidRDefault="00074ED8">
      <w:pPr>
        <w:pStyle w:val="Ttulo1"/>
        <w:numPr>
          <w:ilvl w:val="0"/>
          <w:numId w:val="2"/>
        </w:numPr>
      </w:pPr>
      <w:bookmarkStart w:id="6" w:name="_Toc173864664"/>
      <w:bookmarkStart w:id="7" w:name="_Toc173865725"/>
      <w:r>
        <w:t>Descripción funcional y alcance</w:t>
      </w:r>
      <w:bookmarkEnd w:id="6"/>
      <w:bookmarkEnd w:id="7"/>
    </w:p>
    <w:p w14:paraId="79BA42E2" w14:textId="77777777" w:rsidR="001670DE" w:rsidRDefault="001670DE"/>
    <w:p w14:paraId="79A4BEAD" w14:textId="77777777" w:rsidR="001670DE" w:rsidRDefault="00074ED8">
      <w:pPr>
        <w:jc w:val="both"/>
      </w:pPr>
      <w:r>
        <w:t>El sistema desarrollado tiene como propósito primordial ofrecer una solución segura y eficaz para la gestión de información en distintos ámbitos.</w:t>
      </w:r>
    </w:p>
    <w:p w14:paraId="4033E650" w14:textId="77777777" w:rsidR="001670DE" w:rsidRDefault="00074ED8">
      <w:pPr>
        <w:jc w:val="both"/>
      </w:pPr>
      <w:r>
        <w:t>Los usuarios tienen la capacidad de acceder al sistema mediante sus credenciales, las cuales son validadas a través de una base de datos segura. En caso de que el usuario no esté registrado, se le permite hacerlo, asegurando que su contraseña cumpla con las expresiones regulares establecidas para garantizar la seguridad de sus datos.</w:t>
      </w:r>
    </w:p>
    <w:p w14:paraId="22176175" w14:textId="77777777" w:rsidR="001670DE" w:rsidRDefault="00074ED8">
      <w:pPr>
        <w:jc w:val="both"/>
      </w:pPr>
      <w:r>
        <w:t>Una vez dentro del sistema, los usuarios pueden explorar el menú de la aplicación y llevar a cabo diversas acciones. Todas las interacciones realizadas por los usuarios son registradas en la base de datos para mantener un historial y monitorear el sistema en tiempo real.</w:t>
      </w:r>
    </w:p>
    <w:p w14:paraId="76028989" w14:textId="77777777" w:rsidR="001670DE" w:rsidRDefault="001670DE">
      <w:pPr>
        <w:jc w:val="both"/>
      </w:pPr>
    </w:p>
    <w:p w14:paraId="5A634A46" w14:textId="77777777" w:rsidR="001670DE" w:rsidRDefault="00074ED8">
      <w:pPr>
        <w:jc w:val="both"/>
      </w:pPr>
      <w:r>
        <w:t>El sistema implementa una función de cierre de sesión que permite a los usuarios salir en cualquier momento para asegurar la protección de los datos y protegerla información personal.</w:t>
      </w:r>
    </w:p>
    <w:p w14:paraId="2E2542DC" w14:textId="77777777" w:rsidR="001670DE" w:rsidRDefault="00074ED8">
      <w:pPr>
        <w:jc w:val="both"/>
      </w:pPr>
      <w:r>
        <w:t>El sistema desarrollado proporciona una solución segura y eficiente para la gestión de información en diversas áreas. Los usuarios acceden mediante credenciales seguras, y el sistema registra todas las operaciones realizadas. Además, se garantiza la seguridad de los datos con la función de cierre de sesión.</w:t>
      </w:r>
    </w:p>
    <w:p w14:paraId="6682CD2F" w14:textId="77777777" w:rsidR="001670DE" w:rsidRDefault="001670DE">
      <w:pPr>
        <w:pBdr>
          <w:top w:val="nil"/>
          <w:left w:val="nil"/>
          <w:bottom w:val="nil"/>
          <w:right w:val="nil"/>
          <w:between w:val="nil"/>
        </w:pBdr>
      </w:pPr>
    </w:p>
    <w:p w14:paraId="07D2CFDC" w14:textId="77777777" w:rsidR="00CF09A3" w:rsidRDefault="00CF09A3">
      <w:pPr>
        <w:pBdr>
          <w:top w:val="nil"/>
          <w:left w:val="nil"/>
          <w:bottom w:val="nil"/>
          <w:right w:val="nil"/>
          <w:between w:val="nil"/>
        </w:pBdr>
      </w:pPr>
    </w:p>
    <w:p w14:paraId="7CA8C6FD" w14:textId="77777777" w:rsidR="00CF09A3" w:rsidRDefault="00CF09A3">
      <w:pPr>
        <w:pBdr>
          <w:top w:val="nil"/>
          <w:left w:val="nil"/>
          <w:bottom w:val="nil"/>
          <w:right w:val="nil"/>
          <w:between w:val="nil"/>
        </w:pBdr>
      </w:pPr>
    </w:p>
    <w:p w14:paraId="3DC19BF1" w14:textId="77777777" w:rsidR="00CF09A3" w:rsidRDefault="00CF09A3">
      <w:pPr>
        <w:pBdr>
          <w:top w:val="nil"/>
          <w:left w:val="nil"/>
          <w:bottom w:val="nil"/>
          <w:right w:val="nil"/>
          <w:between w:val="nil"/>
        </w:pBdr>
      </w:pPr>
    </w:p>
    <w:p w14:paraId="4306670E" w14:textId="77777777" w:rsidR="001670DE" w:rsidRDefault="00074ED8">
      <w:pPr>
        <w:numPr>
          <w:ilvl w:val="0"/>
          <w:numId w:val="1"/>
        </w:numPr>
        <w:pBdr>
          <w:top w:val="nil"/>
          <w:left w:val="nil"/>
          <w:bottom w:val="nil"/>
          <w:right w:val="nil"/>
          <w:between w:val="nil"/>
        </w:pBdr>
        <w:jc w:val="both"/>
      </w:pPr>
      <w:r>
        <w:t>Verificación de credenciales de acceso: Este proceso de negocio consiste en chequear las credenciales de acceso del usuario (como el nombre de usuario y la contraseña) contra la base de datos del sistema para confirmar si el usuario tiene permiso para acceder al sistema. Si las credenciales no son correctas, se rechaza el acceso.</w:t>
      </w:r>
    </w:p>
    <w:p w14:paraId="67AC5BE6" w14:textId="77777777" w:rsidR="001670DE" w:rsidRDefault="001670DE">
      <w:pPr>
        <w:pBdr>
          <w:top w:val="nil"/>
          <w:left w:val="nil"/>
          <w:bottom w:val="nil"/>
          <w:right w:val="nil"/>
          <w:between w:val="nil"/>
        </w:pBdr>
        <w:ind w:left="720"/>
        <w:jc w:val="both"/>
      </w:pPr>
    </w:p>
    <w:p w14:paraId="5700A139" w14:textId="77777777" w:rsidR="001670DE" w:rsidRDefault="00074ED8">
      <w:pPr>
        <w:numPr>
          <w:ilvl w:val="0"/>
          <w:numId w:val="1"/>
        </w:numPr>
        <w:pBdr>
          <w:top w:val="nil"/>
          <w:left w:val="nil"/>
          <w:bottom w:val="nil"/>
          <w:right w:val="nil"/>
          <w:between w:val="nil"/>
        </w:pBdr>
        <w:jc w:val="both"/>
      </w:pPr>
      <w:r>
        <w:t>Manejo de sesiones de usuario: Después de que el usuario inicia sesión, el sistema crea una sesión que le permite interactuar con diversas funciones. El manejo de sesiones incluye la identificación y el seguimiento de la sesión activa, además de su eliminación cuando el usuario se desconecta.</w:t>
      </w:r>
    </w:p>
    <w:p w14:paraId="4E35E6F1" w14:textId="77777777" w:rsidR="001670DE" w:rsidRDefault="001670DE">
      <w:pPr>
        <w:pBdr>
          <w:top w:val="nil"/>
          <w:left w:val="nil"/>
          <w:bottom w:val="nil"/>
          <w:right w:val="nil"/>
          <w:between w:val="nil"/>
        </w:pBdr>
        <w:ind w:left="720"/>
        <w:jc w:val="both"/>
      </w:pPr>
    </w:p>
    <w:p w14:paraId="04E98039" w14:textId="77777777" w:rsidR="001670DE" w:rsidRDefault="00074ED8">
      <w:pPr>
        <w:numPr>
          <w:ilvl w:val="0"/>
          <w:numId w:val="1"/>
        </w:numPr>
        <w:pBdr>
          <w:top w:val="nil"/>
          <w:left w:val="nil"/>
          <w:bottom w:val="nil"/>
          <w:right w:val="nil"/>
          <w:between w:val="nil"/>
        </w:pBdr>
        <w:jc w:val="both"/>
      </w:pPr>
      <w:r>
        <w:t>Control de actividades del usuario: El sistema rastrea el inicio y cierre de sesión del usuario, registrando las fechas de ingreso y egreso correspondientes. Esta información ayuda a monitorear el sistema y a mantener un registro de las acciones realizadas.</w:t>
      </w:r>
    </w:p>
    <w:p w14:paraId="0CE8C7ED" w14:textId="77777777" w:rsidR="001670DE" w:rsidRDefault="001670DE">
      <w:pPr>
        <w:pBdr>
          <w:top w:val="nil"/>
          <w:left w:val="nil"/>
          <w:bottom w:val="nil"/>
          <w:right w:val="nil"/>
          <w:between w:val="nil"/>
        </w:pBdr>
        <w:ind w:left="720"/>
        <w:jc w:val="both"/>
      </w:pPr>
    </w:p>
    <w:p w14:paraId="594A91EF" w14:textId="77777777" w:rsidR="001670DE" w:rsidRDefault="00074ED8">
      <w:pPr>
        <w:numPr>
          <w:ilvl w:val="0"/>
          <w:numId w:val="1"/>
        </w:numPr>
        <w:pBdr>
          <w:top w:val="nil"/>
          <w:left w:val="nil"/>
          <w:bottom w:val="nil"/>
          <w:right w:val="nil"/>
          <w:between w:val="nil"/>
        </w:pBdr>
        <w:jc w:val="both"/>
      </w:pPr>
      <w:r>
        <w:t>Proceso de cierre de sesión: Este proceso se refiere a la terminación de la sesión activa del usuario cuando se desconecta del sistema. Al cerrar la sesión, se asegura la protección de los datos del usuario y se evita el acceso no autorizado.</w:t>
      </w:r>
    </w:p>
    <w:p w14:paraId="1CCD5891" w14:textId="77777777" w:rsidR="001670DE" w:rsidRDefault="001670DE">
      <w:pPr>
        <w:pBdr>
          <w:top w:val="nil"/>
          <w:left w:val="nil"/>
          <w:bottom w:val="nil"/>
          <w:right w:val="nil"/>
          <w:between w:val="nil"/>
        </w:pBdr>
        <w:ind w:left="720"/>
        <w:jc w:val="both"/>
      </w:pPr>
    </w:p>
    <w:p w14:paraId="0CCB64E2" w14:textId="77777777" w:rsidR="001670DE" w:rsidRDefault="00074ED8">
      <w:pPr>
        <w:numPr>
          <w:ilvl w:val="0"/>
          <w:numId w:val="1"/>
        </w:numPr>
        <w:pBdr>
          <w:top w:val="nil"/>
          <w:left w:val="nil"/>
          <w:bottom w:val="nil"/>
          <w:right w:val="nil"/>
          <w:between w:val="nil"/>
        </w:pBdr>
        <w:jc w:val="both"/>
      </w:pPr>
      <w:r>
        <w:t>Registro de usuarios: Este proceso implica crear un perfil para el usuario en la base de datos del sistema, que incluye las credenciales de acceso. También se verifica que la contraseña cumpla con las reglas de seguridad establecidas. Este proceso puede realizarse mediante un formulario de registro previo al ingreso al sistema.</w:t>
      </w:r>
    </w:p>
    <w:p w14:paraId="71E9DA09" w14:textId="77777777" w:rsidR="001670DE" w:rsidRDefault="00074ED8">
      <w:pPr>
        <w:pStyle w:val="Ttulo1"/>
        <w:numPr>
          <w:ilvl w:val="0"/>
          <w:numId w:val="2"/>
        </w:numPr>
        <w:pBdr>
          <w:top w:val="nil"/>
          <w:left w:val="nil"/>
          <w:bottom w:val="nil"/>
          <w:right w:val="nil"/>
          <w:between w:val="nil"/>
        </w:pBdr>
      </w:pPr>
      <w:bookmarkStart w:id="8" w:name="_Toc173864665"/>
      <w:bookmarkStart w:id="9" w:name="_Toc173865726"/>
      <w:r>
        <w:rPr>
          <w:color w:val="2F5496"/>
        </w:rPr>
        <w:t>Información</w:t>
      </w:r>
      <w:bookmarkEnd w:id="8"/>
      <w:bookmarkEnd w:id="9"/>
    </w:p>
    <w:p w14:paraId="335E845B" w14:textId="77777777" w:rsidR="001670DE" w:rsidRDefault="001670DE"/>
    <w:p w14:paraId="4C085EEA" w14:textId="77777777" w:rsidR="001670DE" w:rsidRDefault="00074ED8">
      <w:pPr>
        <w:pBdr>
          <w:top w:val="nil"/>
          <w:left w:val="nil"/>
          <w:bottom w:val="nil"/>
          <w:right w:val="nil"/>
          <w:between w:val="nil"/>
        </w:pBdr>
        <w:jc w:val="both"/>
      </w:pPr>
      <w:r>
        <w:t xml:space="preserve">Para la entrega el documento contendrá detalles sobre la arquitectura utilizada en el sistema, incluyendo las razones para elegir esta arquitectura específica y cómo se adapta a los objetivos y alcance del sistema. </w:t>
      </w:r>
    </w:p>
    <w:p w14:paraId="782E1843" w14:textId="77777777" w:rsidR="001670DE" w:rsidRDefault="00074ED8">
      <w:pPr>
        <w:pBdr>
          <w:top w:val="nil"/>
          <w:left w:val="nil"/>
          <w:bottom w:val="nil"/>
          <w:right w:val="nil"/>
          <w:between w:val="nil"/>
        </w:pBdr>
        <w:jc w:val="both"/>
      </w:pPr>
      <w:r>
        <w:t>Además, se incluirán varios diagramas de secuencia para ilustrar los procesos de inicio y cierre de sesión de los usuarios. Estos diagramas explicarán cómo interactúa el usuario con el sistema y cómo se lleva a cabo la verificación de credenciales y el cifrado de la contraseña.</w:t>
      </w:r>
    </w:p>
    <w:p w14:paraId="1B65B9B4" w14:textId="77777777" w:rsidR="001670DE" w:rsidRDefault="00074ED8">
      <w:pPr>
        <w:pBdr>
          <w:top w:val="nil"/>
          <w:left w:val="nil"/>
          <w:bottom w:val="nil"/>
          <w:right w:val="nil"/>
          <w:between w:val="nil"/>
        </w:pBdr>
        <w:jc w:val="both"/>
      </w:pPr>
      <w:r>
        <w:lastRenderedPageBreak/>
        <w:t>El documento también contendrá un diagrama de clases que ilustrará la estructura y relaciones entre los diversos objetos y componentes del sistema. Este diagrama ayudará a entender claramente cómo se modelaron los distintos elementos del sistema y cómo interactúan entre sí.</w:t>
      </w:r>
    </w:p>
    <w:p w14:paraId="2891EF81" w14:textId="77777777" w:rsidR="001670DE" w:rsidRDefault="00074ED8">
      <w:pPr>
        <w:pBdr>
          <w:top w:val="nil"/>
          <w:left w:val="nil"/>
          <w:bottom w:val="nil"/>
          <w:right w:val="nil"/>
          <w:between w:val="nil"/>
        </w:pBdr>
        <w:jc w:val="both"/>
      </w:pPr>
      <w:r>
        <w:t>Un diagrama entidad-relación (DER) también será parte del documento, mostrando las distintas entidades y relaciones en la base de datos del sistema. Este diagrama facilitará la comprensión del diseño de la base de datos y de cómo se vinculan las diferentes tablas.</w:t>
      </w:r>
    </w:p>
    <w:p w14:paraId="019DFBC9" w14:textId="77777777" w:rsidR="001670DE" w:rsidRDefault="00074ED8">
      <w:pPr>
        <w:pBdr>
          <w:top w:val="nil"/>
          <w:left w:val="nil"/>
          <w:bottom w:val="nil"/>
          <w:right w:val="nil"/>
          <w:between w:val="nil"/>
        </w:pBdr>
        <w:jc w:val="both"/>
      </w:pPr>
      <w:r>
        <w:t>Finalmente, se incluirá un diagrama de componentes que muestre los diversos componentes del sistema y cómo interactúan entre ellos. Este diagrama permitirá entender cómo se dividió el sistema en componentes y cómo se comunican para brindar la funcionalidad total del sistema.</w:t>
      </w:r>
    </w:p>
    <w:p w14:paraId="03B719D8" w14:textId="77777777" w:rsidR="001670DE" w:rsidRDefault="00074ED8">
      <w:pPr>
        <w:pStyle w:val="Ttulo1"/>
        <w:numPr>
          <w:ilvl w:val="0"/>
          <w:numId w:val="2"/>
        </w:numPr>
        <w:pBdr>
          <w:top w:val="nil"/>
          <w:left w:val="nil"/>
          <w:bottom w:val="nil"/>
          <w:right w:val="nil"/>
          <w:between w:val="nil"/>
        </w:pBdr>
      </w:pPr>
      <w:bookmarkStart w:id="10" w:name="_Toc173864666"/>
      <w:bookmarkStart w:id="11" w:name="_Toc173865727"/>
      <w:r>
        <w:rPr>
          <w:color w:val="2F5496"/>
        </w:rPr>
        <w:t>Especificaciones técnicas</w:t>
      </w:r>
      <w:bookmarkEnd w:id="10"/>
      <w:bookmarkEnd w:id="11"/>
    </w:p>
    <w:p w14:paraId="22672F9A" w14:textId="58ADEF3F" w:rsidR="001670DE" w:rsidRDefault="00597F75" w:rsidP="008B68A0">
      <w:pPr>
        <w:pStyle w:val="Ttulo2"/>
      </w:pPr>
      <w:bookmarkStart w:id="12" w:name="_Toc173864667"/>
      <w:bookmarkStart w:id="13" w:name="_Toc173865728"/>
      <w:r>
        <w:t>6.1.1 T01 – Arquitectura Base</w:t>
      </w:r>
      <w:bookmarkEnd w:id="12"/>
      <w:bookmarkEnd w:id="13"/>
    </w:p>
    <w:p w14:paraId="6B99E4A5" w14:textId="4D623B5D" w:rsidR="001670DE" w:rsidRDefault="00074ED8">
      <w:pPr>
        <w:pBdr>
          <w:top w:val="nil"/>
          <w:left w:val="nil"/>
          <w:bottom w:val="nil"/>
          <w:right w:val="nil"/>
          <w:between w:val="nil"/>
        </w:pBdr>
        <w:jc w:val="both"/>
      </w:pPr>
      <w:r>
        <w:t xml:space="preserve">El proyecto desarrollado adopta una arquitectura de 6 capas, utilizando Visual Studio como entorno de desarrollo. Esta elección se basa en requerimientos y necesidades específicas del proyecto. </w:t>
      </w:r>
      <w:r w:rsidR="003942ED">
        <w:t>Las capas en esta arquitectura incluyen</w:t>
      </w:r>
      <w:r>
        <w:t>: Aplicación (Entidades de Negocio), Dominio (Lógica de Negocio), DAL (Acceso a Datos), UI (Interfaz de Usuario), Abstracción y Servicios.</w:t>
      </w:r>
    </w:p>
    <w:p w14:paraId="09E59142" w14:textId="77777777" w:rsidR="001670DE" w:rsidRDefault="00074ED8">
      <w:pPr>
        <w:pBdr>
          <w:top w:val="nil"/>
          <w:left w:val="nil"/>
          <w:bottom w:val="nil"/>
          <w:right w:val="nil"/>
          <w:between w:val="nil"/>
        </w:pBdr>
        <w:jc w:val="both"/>
      </w:pPr>
      <w:r>
        <w:t>Se describen las funciones de cada capa y el motivo de su inclusión en el proyecto:</w:t>
      </w:r>
    </w:p>
    <w:p w14:paraId="47023DDC" w14:textId="77777777" w:rsidR="001670DE" w:rsidRDefault="00074ED8">
      <w:pPr>
        <w:pBdr>
          <w:top w:val="nil"/>
          <w:left w:val="nil"/>
          <w:bottom w:val="nil"/>
          <w:right w:val="nil"/>
          <w:between w:val="nil"/>
        </w:pBdr>
        <w:jc w:val="both"/>
      </w:pPr>
      <w:r>
        <w:t>Aplicación (Entidades de Negocio): Define las estructuras de datos que se utilizan en la aplicación, representando objetos de negocio. Esta capa abstrae el detalle de los datos para que la lógica de negocio pueda centrarse en las necesidades empresariales sin preocuparse por la implementación subyacente.</w:t>
      </w:r>
    </w:p>
    <w:p w14:paraId="3C0BF332" w14:textId="77777777" w:rsidR="001670DE" w:rsidRDefault="00074ED8">
      <w:pPr>
        <w:pBdr>
          <w:top w:val="nil"/>
          <w:left w:val="nil"/>
          <w:bottom w:val="nil"/>
          <w:right w:val="nil"/>
          <w:between w:val="nil"/>
        </w:pBdr>
        <w:jc w:val="both"/>
      </w:pPr>
      <w:r>
        <w:t xml:space="preserve">Dominio (Lógica de Negocio): Encargada de la lógica empresarial, esta capa define las reglas y cómo se aplican a las entidades definidas en la capa de </w:t>
      </w:r>
      <w:proofErr w:type="gramStart"/>
      <w:r>
        <w:t>Aplicación .</w:t>
      </w:r>
      <w:proofErr w:type="gramEnd"/>
      <w:r>
        <w:t xml:space="preserve"> Aquí se implementan los procesos de negocio y las reglas para la manipulación de datos.</w:t>
      </w:r>
    </w:p>
    <w:p w14:paraId="317D8993" w14:textId="77777777" w:rsidR="001670DE" w:rsidRDefault="00074ED8">
      <w:pPr>
        <w:pBdr>
          <w:top w:val="nil"/>
          <w:left w:val="nil"/>
          <w:bottom w:val="nil"/>
          <w:right w:val="nil"/>
          <w:between w:val="nil"/>
        </w:pBdr>
        <w:jc w:val="both"/>
      </w:pPr>
      <w:r>
        <w:t xml:space="preserve">DAL (Acceso a Datos): </w:t>
      </w:r>
      <w:proofErr w:type="gramStart"/>
      <w:r>
        <w:t>Responsable</w:t>
      </w:r>
      <w:proofErr w:type="gramEnd"/>
      <w:r>
        <w:t xml:space="preserve"> del acceso y almacenamiento de datos. Esta capa define la forma de interactuar con la base de datos y usa las entidades de la capa de Aplicación para guardar y recuperar datos.</w:t>
      </w:r>
    </w:p>
    <w:p w14:paraId="3813A006" w14:textId="77777777" w:rsidR="001670DE" w:rsidRDefault="00074ED8">
      <w:pPr>
        <w:pBdr>
          <w:top w:val="nil"/>
          <w:left w:val="nil"/>
          <w:bottom w:val="nil"/>
          <w:right w:val="nil"/>
          <w:between w:val="nil"/>
        </w:pBdr>
        <w:jc w:val="both"/>
      </w:pPr>
      <w:r>
        <w:t>UI (Interfaz de Usuario): La capa de interfaz de usuario gestiona la presentación de la aplicación y las interacciones con el usuario. Se basa en la capa de Dominio para realizar operaciones, y a través de ella, el usuario interactúa con el sistema.</w:t>
      </w:r>
    </w:p>
    <w:p w14:paraId="63EED4ED" w14:textId="77777777" w:rsidR="001670DE" w:rsidRDefault="00074ED8">
      <w:pPr>
        <w:pBdr>
          <w:top w:val="nil"/>
          <w:left w:val="nil"/>
          <w:bottom w:val="nil"/>
          <w:right w:val="nil"/>
          <w:between w:val="nil"/>
        </w:pBdr>
        <w:jc w:val="both"/>
      </w:pPr>
      <w:r>
        <w:t>Abstracción: Proporciona una capa intermedia entre Dominio y DAL, permitiendo la traducción entre las entidades definidas en Aplicación y los objetos usados por DAL. Esto ayuda a mantener una separación clara de responsabilidades y facilita el mantenimiento del código.</w:t>
      </w:r>
    </w:p>
    <w:p w14:paraId="5C6B84A1" w14:textId="77777777" w:rsidR="001670DE" w:rsidRDefault="00074ED8">
      <w:pPr>
        <w:pBdr>
          <w:top w:val="nil"/>
          <w:left w:val="nil"/>
          <w:bottom w:val="nil"/>
          <w:right w:val="nil"/>
          <w:between w:val="nil"/>
        </w:pBdr>
        <w:jc w:val="both"/>
      </w:pPr>
      <w:r>
        <w:t>Servicios: Esta capa se encarga de proporcionar servicios a otras aplicaciones o sistemas, definiendo cómo se accede a ellos y qué tipo de servicios se ofrecen.</w:t>
      </w:r>
    </w:p>
    <w:p w14:paraId="23CBE9FC" w14:textId="77777777" w:rsidR="001670DE" w:rsidRDefault="00074ED8">
      <w:pPr>
        <w:pBdr>
          <w:top w:val="nil"/>
          <w:left w:val="nil"/>
          <w:bottom w:val="nil"/>
          <w:right w:val="nil"/>
          <w:between w:val="nil"/>
        </w:pBdr>
        <w:jc w:val="both"/>
      </w:pPr>
      <w:r>
        <w:t>Las razones para optar por una arquitectura de 6 capas incluyen:</w:t>
      </w:r>
    </w:p>
    <w:p w14:paraId="60DC25B0" w14:textId="77777777" w:rsidR="001670DE" w:rsidRDefault="00074ED8">
      <w:pPr>
        <w:pBdr>
          <w:top w:val="nil"/>
          <w:left w:val="nil"/>
          <w:bottom w:val="nil"/>
          <w:right w:val="nil"/>
          <w:between w:val="nil"/>
        </w:pBdr>
        <w:jc w:val="both"/>
      </w:pPr>
      <w:r>
        <w:lastRenderedPageBreak/>
        <w:t>Separación de responsabilidades: Cada capa tiene un propósito claro, lo que hace que el código sea más modular y fácil de mantener. Al tener responsabilidades definidas, el código es más fácil de entender y gestionar.</w:t>
      </w:r>
    </w:p>
    <w:p w14:paraId="789EB32A" w14:textId="77777777" w:rsidR="001670DE" w:rsidRDefault="00074ED8">
      <w:pPr>
        <w:pBdr>
          <w:top w:val="nil"/>
          <w:left w:val="nil"/>
          <w:bottom w:val="nil"/>
          <w:right w:val="nil"/>
          <w:between w:val="nil"/>
        </w:pBdr>
        <w:jc w:val="both"/>
      </w:pPr>
      <w:r>
        <w:t>Reutilización del código: Con capas específicas, es posible reutilizar segmentos de código, ahorrando tiempo y esfuerzo en el desarrollo. Los módulos se pueden utilizar en diferentes partes de la aplicación.</w:t>
      </w:r>
    </w:p>
    <w:p w14:paraId="7B4C577A" w14:textId="77777777" w:rsidR="001670DE" w:rsidRDefault="00074ED8">
      <w:pPr>
        <w:pBdr>
          <w:top w:val="nil"/>
          <w:left w:val="nil"/>
          <w:bottom w:val="nil"/>
          <w:right w:val="nil"/>
          <w:between w:val="nil"/>
        </w:pBdr>
        <w:jc w:val="both"/>
      </w:pPr>
      <w:r>
        <w:t>Flexibilidad y escalabilidad: Cada capa se puede modificar o mejorar sin afectar las demás, permitiendo agregar nuevas funcionalidades sin reescribir todo el código.</w:t>
      </w:r>
    </w:p>
    <w:p w14:paraId="3AC4E206" w14:textId="77777777" w:rsidR="001670DE" w:rsidRDefault="00074ED8">
      <w:pPr>
        <w:pBdr>
          <w:top w:val="nil"/>
          <w:left w:val="nil"/>
          <w:bottom w:val="nil"/>
          <w:right w:val="nil"/>
          <w:between w:val="nil"/>
        </w:pBdr>
        <w:jc w:val="both"/>
      </w:pPr>
      <w:r>
        <w:t>Facilidad para pruebas: La arquitectura de 6 capas facilita la realización de pruebas unitarias y de integración, lo que ayuda a identificar errores tempranamente y mejorar la calidad del software.</w:t>
      </w:r>
    </w:p>
    <w:p w14:paraId="2E1FE004" w14:textId="77777777" w:rsidR="001670DE" w:rsidRDefault="00074ED8">
      <w:pPr>
        <w:pBdr>
          <w:top w:val="nil"/>
          <w:left w:val="nil"/>
          <w:bottom w:val="nil"/>
          <w:right w:val="nil"/>
          <w:between w:val="nil"/>
        </w:pBdr>
        <w:jc w:val="both"/>
      </w:pPr>
      <w:r>
        <w:t>Facilidad para el mantenimiento: Como cada capa tiene una función específica, es más sencillo localizar y corregir errores en el código, simplificando el mantenimiento.</w:t>
      </w:r>
    </w:p>
    <w:p w14:paraId="17E1B925" w14:textId="1059E858" w:rsidR="003942ED" w:rsidRDefault="00074ED8">
      <w:r>
        <w:br/>
      </w:r>
    </w:p>
    <w:p w14:paraId="64332479" w14:textId="77777777" w:rsidR="003942ED" w:rsidRDefault="003942ED">
      <w:r>
        <w:br w:type="page"/>
      </w:r>
    </w:p>
    <w:p w14:paraId="66709D4C" w14:textId="053AA51F" w:rsidR="001670DE" w:rsidRDefault="008C2178" w:rsidP="008C2178">
      <w:pPr>
        <w:pStyle w:val="Ttulo1"/>
      </w:pPr>
      <w:bookmarkStart w:id="14" w:name="_Toc173864668"/>
      <w:bookmarkStart w:id="15" w:name="_Toc173865729"/>
      <w:r>
        <w:lastRenderedPageBreak/>
        <w:t xml:space="preserve">6.2 </w:t>
      </w:r>
      <w:r w:rsidR="00074ED8" w:rsidRPr="008C2178">
        <w:t>Diagrama</w:t>
      </w:r>
      <w:bookmarkEnd w:id="14"/>
      <w:bookmarkEnd w:id="15"/>
    </w:p>
    <w:p w14:paraId="7C0653AD" w14:textId="05E8AED0" w:rsidR="00597F75" w:rsidRPr="008C2178" w:rsidRDefault="00597F75" w:rsidP="008C2178">
      <w:pPr>
        <w:pStyle w:val="Ttulo2"/>
      </w:pPr>
      <w:bookmarkStart w:id="16" w:name="_Toc173864669"/>
      <w:bookmarkStart w:id="17" w:name="_Toc173865730"/>
      <w:r w:rsidRPr="008C2178">
        <w:t>6.2.1 Diagrama de arquitectura</w:t>
      </w:r>
      <w:bookmarkEnd w:id="16"/>
      <w:bookmarkEnd w:id="17"/>
    </w:p>
    <w:p w14:paraId="094F6027" w14:textId="77777777" w:rsidR="001670DE" w:rsidRDefault="001670DE"/>
    <w:p w14:paraId="45286F17" w14:textId="77777777" w:rsidR="001670DE" w:rsidRDefault="00074ED8" w:rsidP="00C63B20">
      <w:r>
        <w:rPr>
          <w:noProof/>
        </w:rPr>
        <w:drawing>
          <wp:inline distT="114300" distB="114300" distL="114300" distR="114300" wp14:anchorId="37D1EF6E" wp14:editId="0BDB286E">
            <wp:extent cx="5801678" cy="4503934"/>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801678" cy="4503934"/>
                    </a:xfrm>
                    <a:prstGeom prst="rect">
                      <a:avLst/>
                    </a:prstGeom>
                    <a:ln/>
                  </pic:spPr>
                </pic:pic>
              </a:graphicData>
            </a:graphic>
          </wp:inline>
        </w:drawing>
      </w:r>
    </w:p>
    <w:p w14:paraId="3B3AA4AA" w14:textId="691A604C" w:rsidR="001670DE" w:rsidRDefault="001670DE">
      <w:pPr>
        <w:pBdr>
          <w:top w:val="nil"/>
          <w:left w:val="nil"/>
          <w:bottom w:val="nil"/>
          <w:right w:val="nil"/>
          <w:between w:val="nil"/>
        </w:pBdr>
      </w:pPr>
    </w:p>
    <w:p w14:paraId="2EE80467" w14:textId="77777777" w:rsidR="00CF09A3" w:rsidRDefault="00CF09A3">
      <w:pPr>
        <w:pBdr>
          <w:top w:val="nil"/>
          <w:left w:val="nil"/>
          <w:bottom w:val="nil"/>
          <w:right w:val="nil"/>
          <w:between w:val="nil"/>
        </w:pBdr>
      </w:pPr>
    </w:p>
    <w:p w14:paraId="3EF6E551" w14:textId="77777777" w:rsidR="00CF09A3" w:rsidRDefault="00CF09A3">
      <w:pPr>
        <w:pBdr>
          <w:top w:val="nil"/>
          <w:left w:val="nil"/>
          <w:bottom w:val="nil"/>
          <w:right w:val="nil"/>
          <w:between w:val="nil"/>
        </w:pBdr>
      </w:pPr>
    </w:p>
    <w:p w14:paraId="3B41D143" w14:textId="77777777" w:rsidR="00CF09A3" w:rsidRDefault="00CF09A3">
      <w:pPr>
        <w:pBdr>
          <w:top w:val="nil"/>
          <w:left w:val="nil"/>
          <w:bottom w:val="nil"/>
          <w:right w:val="nil"/>
          <w:between w:val="nil"/>
        </w:pBdr>
      </w:pPr>
    </w:p>
    <w:p w14:paraId="65AC7E14" w14:textId="77777777" w:rsidR="00CF09A3" w:rsidRDefault="00CF09A3">
      <w:pPr>
        <w:pBdr>
          <w:top w:val="nil"/>
          <w:left w:val="nil"/>
          <w:bottom w:val="nil"/>
          <w:right w:val="nil"/>
          <w:between w:val="nil"/>
        </w:pBdr>
      </w:pPr>
    </w:p>
    <w:p w14:paraId="7CD919CF" w14:textId="77777777" w:rsidR="00CF09A3" w:rsidRDefault="00CF09A3">
      <w:pPr>
        <w:pBdr>
          <w:top w:val="nil"/>
          <w:left w:val="nil"/>
          <w:bottom w:val="nil"/>
          <w:right w:val="nil"/>
          <w:between w:val="nil"/>
        </w:pBdr>
      </w:pPr>
    </w:p>
    <w:p w14:paraId="77011BC0" w14:textId="77777777" w:rsidR="00CF09A3" w:rsidRDefault="00CF09A3">
      <w:pPr>
        <w:pBdr>
          <w:top w:val="nil"/>
          <w:left w:val="nil"/>
          <w:bottom w:val="nil"/>
          <w:right w:val="nil"/>
          <w:between w:val="nil"/>
        </w:pBdr>
      </w:pPr>
    </w:p>
    <w:p w14:paraId="137A3A2E" w14:textId="77777777" w:rsidR="00CF09A3" w:rsidRDefault="00CF09A3">
      <w:pPr>
        <w:pBdr>
          <w:top w:val="nil"/>
          <w:left w:val="nil"/>
          <w:bottom w:val="nil"/>
          <w:right w:val="nil"/>
          <w:between w:val="nil"/>
        </w:pBdr>
      </w:pPr>
    </w:p>
    <w:p w14:paraId="286366EA" w14:textId="77777777" w:rsidR="00CF09A3" w:rsidRDefault="00CF09A3">
      <w:pPr>
        <w:pBdr>
          <w:top w:val="nil"/>
          <w:left w:val="nil"/>
          <w:bottom w:val="nil"/>
          <w:right w:val="nil"/>
          <w:between w:val="nil"/>
        </w:pBdr>
      </w:pPr>
    </w:p>
    <w:p w14:paraId="46B97BE6" w14:textId="406A94B7" w:rsidR="00CF09A3" w:rsidRPr="00E6611E" w:rsidRDefault="008C2178" w:rsidP="00E6611E">
      <w:pPr>
        <w:pStyle w:val="Ttulo2"/>
      </w:pPr>
      <w:bookmarkStart w:id="18" w:name="_Toc173865731"/>
      <w:r w:rsidRPr="00E6611E">
        <w:t xml:space="preserve">6.2.2 </w:t>
      </w:r>
      <w:r w:rsidR="00CF09A3" w:rsidRPr="00E6611E">
        <w:t>Diagrama de componentes</w:t>
      </w:r>
      <w:bookmarkEnd w:id="18"/>
    </w:p>
    <w:p w14:paraId="25AE0FA7" w14:textId="0EDAC054" w:rsidR="00CF09A3" w:rsidRDefault="00CF09A3" w:rsidP="00C63B20">
      <w:r>
        <w:rPr>
          <w:noProof/>
        </w:rPr>
        <w:drawing>
          <wp:inline distT="114300" distB="114300" distL="114300" distR="114300" wp14:anchorId="5D71CF60" wp14:editId="275FFA78">
            <wp:extent cx="5399730" cy="5600700"/>
            <wp:effectExtent l="0" t="0" r="0" b="0"/>
            <wp:docPr id="8" name="image8.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8" name="image8.png" descr="Diagrama&#10;&#10;Descripción generada automáticamente"/>
                    <pic:cNvPicPr preferRelativeResize="0"/>
                  </pic:nvPicPr>
                  <pic:blipFill>
                    <a:blip r:embed="rId11"/>
                    <a:srcRect/>
                    <a:stretch>
                      <a:fillRect/>
                    </a:stretch>
                  </pic:blipFill>
                  <pic:spPr>
                    <a:xfrm>
                      <a:off x="0" y="0"/>
                      <a:ext cx="5399730" cy="5600700"/>
                    </a:xfrm>
                    <a:prstGeom prst="rect">
                      <a:avLst/>
                    </a:prstGeom>
                    <a:ln/>
                  </pic:spPr>
                </pic:pic>
              </a:graphicData>
            </a:graphic>
          </wp:inline>
        </w:drawing>
      </w:r>
      <w:r>
        <w:br/>
      </w:r>
    </w:p>
    <w:p w14:paraId="791105E8" w14:textId="77777777" w:rsidR="00CF09A3" w:rsidRDefault="00CF09A3">
      <w:pPr>
        <w:rPr>
          <w:rFonts w:asciiTheme="majorHAnsi" w:eastAsiaTheme="majorEastAsia" w:hAnsiTheme="majorHAnsi" w:cstheme="majorBidi"/>
          <w:color w:val="2F5496" w:themeColor="accent1" w:themeShade="BF"/>
          <w:sz w:val="32"/>
          <w:szCs w:val="32"/>
        </w:rPr>
      </w:pPr>
      <w:r>
        <w:br w:type="page"/>
      </w:r>
    </w:p>
    <w:p w14:paraId="2E0848BA" w14:textId="77777777" w:rsidR="00597F75" w:rsidRDefault="00597F75" w:rsidP="00CF09A3">
      <w:pPr>
        <w:pStyle w:val="Ttulo1"/>
        <w:pBdr>
          <w:top w:val="nil"/>
          <w:left w:val="nil"/>
          <w:bottom w:val="nil"/>
          <w:right w:val="nil"/>
          <w:between w:val="nil"/>
        </w:pBdr>
      </w:pPr>
    </w:p>
    <w:p w14:paraId="671EC95E" w14:textId="15C466B7" w:rsidR="00597F75" w:rsidRDefault="00597F75" w:rsidP="00597F75">
      <w:pPr>
        <w:pStyle w:val="Ttulo2"/>
      </w:pPr>
      <w:bookmarkStart w:id="19" w:name="_Toc173864670"/>
      <w:bookmarkStart w:id="20" w:name="_Toc173865732"/>
      <w:r>
        <w:t>6.2.</w:t>
      </w:r>
      <w:r w:rsidR="00691F15">
        <w:t>3</w:t>
      </w:r>
      <w:r>
        <w:t xml:space="preserve"> Diagrama de secuencia – Persistencia de escritura</w:t>
      </w:r>
      <w:bookmarkEnd w:id="19"/>
      <w:bookmarkEnd w:id="20"/>
    </w:p>
    <w:p w14:paraId="5D653721" w14:textId="32CF171A" w:rsidR="00597F75" w:rsidRPr="00597F75" w:rsidRDefault="00597F75" w:rsidP="00597F75">
      <w:r>
        <w:rPr>
          <w:noProof/>
        </w:rPr>
        <w:drawing>
          <wp:inline distT="114300" distB="114300" distL="114300" distR="114300" wp14:anchorId="4DB608E7" wp14:editId="5B805232">
            <wp:extent cx="5306378" cy="4940038"/>
            <wp:effectExtent l="0" t="0" r="0" b="0"/>
            <wp:docPr id="15" name="image1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5" name="image13.png" descr="Diagrama&#10;&#10;Descripción generada automáticamente"/>
                    <pic:cNvPicPr preferRelativeResize="0"/>
                  </pic:nvPicPr>
                  <pic:blipFill>
                    <a:blip r:embed="rId12"/>
                    <a:srcRect/>
                    <a:stretch>
                      <a:fillRect/>
                    </a:stretch>
                  </pic:blipFill>
                  <pic:spPr>
                    <a:xfrm>
                      <a:off x="0" y="0"/>
                      <a:ext cx="5306378" cy="4940038"/>
                    </a:xfrm>
                    <a:prstGeom prst="rect">
                      <a:avLst/>
                    </a:prstGeom>
                    <a:ln/>
                  </pic:spPr>
                </pic:pic>
              </a:graphicData>
            </a:graphic>
          </wp:inline>
        </w:drawing>
      </w:r>
    </w:p>
    <w:p w14:paraId="5A98452C" w14:textId="6C380682" w:rsidR="00597F75" w:rsidRDefault="00597F75">
      <w:pPr>
        <w:rPr>
          <w:rFonts w:asciiTheme="majorHAnsi" w:eastAsiaTheme="majorEastAsia" w:hAnsiTheme="majorHAnsi" w:cstheme="majorBidi"/>
          <w:color w:val="2F5496" w:themeColor="accent1" w:themeShade="BF"/>
          <w:sz w:val="32"/>
          <w:szCs w:val="32"/>
        </w:rPr>
      </w:pPr>
      <w:r>
        <w:br w:type="page"/>
      </w:r>
    </w:p>
    <w:p w14:paraId="0129BE60" w14:textId="1E9E9925" w:rsidR="00597F75" w:rsidRDefault="00114FCA" w:rsidP="00114FCA">
      <w:pPr>
        <w:pStyle w:val="Ttulo2"/>
      </w:pPr>
      <w:bookmarkStart w:id="21" w:name="_Toc173864671"/>
      <w:bookmarkStart w:id="22" w:name="_Toc173865733"/>
      <w:r>
        <w:lastRenderedPageBreak/>
        <w:t>6.2.</w:t>
      </w:r>
      <w:r w:rsidR="00691F15">
        <w:t>4</w:t>
      </w:r>
      <w:r>
        <w:t xml:space="preserve"> </w:t>
      </w:r>
      <w:r w:rsidR="00597F75">
        <w:t>Diagrama de secuencia – Persistencia de lectura</w:t>
      </w:r>
      <w:bookmarkEnd w:id="21"/>
      <w:bookmarkEnd w:id="22"/>
    </w:p>
    <w:p w14:paraId="3C5E9F50" w14:textId="3431506B" w:rsidR="00597F75" w:rsidRDefault="00114FCA">
      <w:pPr>
        <w:rPr>
          <w:rFonts w:asciiTheme="majorHAnsi" w:eastAsiaTheme="majorEastAsia" w:hAnsiTheme="majorHAnsi" w:cstheme="majorBidi"/>
          <w:color w:val="2F5496" w:themeColor="accent1" w:themeShade="BF"/>
          <w:sz w:val="32"/>
          <w:szCs w:val="32"/>
        </w:rPr>
      </w:pPr>
      <w:r w:rsidRPr="00114FCA">
        <w:drawing>
          <wp:inline distT="0" distB="0" distL="0" distR="0" wp14:anchorId="62E6D6C3" wp14:editId="758B328D">
            <wp:extent cx="4861981" cy="4252328"/>
            <wp:effectExtent l="0" t="0" r="0" b="0"/>
            <wp:docPr id="6364559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55970" name="Imagen 1" descr="Diagrama&#10;&#10;Descripción generada automáticamente"/>
                    <pic:cNvPicPr/>
                  </pic:nvPicPr>
                  <pic:blipFill>
                    <a:blip r:embed="rId13"/>
                    <a:stretch>
                      <a:fillRect/>
                    </a:stretch>
                  </pic:blipFill>
                  <pic:spPr>
                    <a:xfrm>
                      <a:off x="0" y="0"/>
                      <a:ext cx="4861981" cy="4252328"/>
                    </a:xfrm>
                    <a:prstGeom prst="rect">
                      <a:avLst/>
                    </a:prstGeom>
                  </pic:spPr>
                </pic:pic>
              </a:graphicData>
            </a:graphic>
          </wp:inline>
        </w:drawing>
      </w:r>
      <w:r w:rsidR="00597F75">
        <w:br w:type="page"/>
      </w:r>
    </w:p>
    <w:p w14:paraId="50C5A726" w14:textId="6DEA36C4" w:rsidR="001670DE" w:rsidRDefault="00114FCA" w:rsidP="00096458">
      <w:pPr>
        <w:pStyle w:val="Ttulo2"/>
      </w:pPr>
      <w:bookmarkStart w:id="23" w:name="_Toc173864672"/>
      <w:bookmarkStart w:id="24" w:name="_Toc173865734"/>
      <w:r>
        <w:lastRenderedPageBreak/>
        <w:t>6.2.</w:t>
      </w:r>
      <w:r w:rsidR="00691F15">
        <w:t>5</w:t>
      </w:r>
      <w:r>
        <w:t xml:space="preserve"> </w:t>
      </w:r>
      <w:r w:rsidR="00074ED8">
        <w:t>Diagrama de entidad relación</w:t>
      </w:r>
      <w:bookmarkEnd w:id="23"/>
      <w:bookmarkEnd w:id="24"/>
    </w:p>
    <w:p w14:paraId="49AA4661" w14:textId="77777777" w:rsidR="001670DE" w:rsidRDefault="001670DE"/>
    <w:p w14:paraId="245ACE75" w14:textId="77777777" w:rsidR="001670DE" w:rsidRDefault="00074ED8">
      <w:r>
        <w:rPr>
          <w:noProof/>
        </w:rPr>
        <w:drawing>
          <wp:inline distT="114300" distB="114300" distL="114300" distR="114300" wp14:anchorId="71AAB2CA" wp14:editId="3C99DD61">
            <wp:extent cx="5399730" cy="2070100"/>
            <wp:effectExtent l="0" t="0" r="0" b="0"/>
            <wp:docPr id="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4"/>
                    <a:srcRect/>
                    <a:stretch>
                      <a:fillRect/>
                    </a:stretch>
                  </pic:blipFill>
                  <pic:spPr>
                    <a:xfrm>
                      <a:off x="0" y="0"/>
                      <a:ext cx="5399730" cy="2070100"/>
                    </a:xfrm>
                    <a:prstGeom prst="rect">
                      <a:avLst/>
                    </a:prstGeom>
                    <a:ln/>
                  </pic:spPr>
                </pic:pic>
              </a:graphicData>
            </a:graphic>
          </wp:inline>
        </w:drawing>
      </w:r>
    </w:p>
    <w:p w14:paraId="4AAF2277" w14:textId="77777777" w:rsidR="001670DE" w:rsidRDefault="001670DE"/>
    <w:p w14:paraId="3BC9FF68" w14:textId="77777777" w:rsidR="001670DE" w:rsidRDefault="001670DE"/>
    <w:p w14:paraId="4443B74D" w14:textId="41EAACB9" w:rsidR="00114FCA" w:rsidRDefault="00114FCA" w:rsidP="00114FCA">
      <w:pPr>
        <w:pStyle w:val="Ttulo2"/>
      </w:pPr>
      <w:bookmarkStart w:id="25" w:name="_Toc173864673"/>
      <w:bookmarkStart w:id="26" w:name="_Toc173865735"/>
      <w:r>
        <w:t>6.2.</w:t>
      </w:r>
      <w:r w:rsidR="00691F15">
        <w:t>6</w:t>
      </w:r>
      <w:r>
        <w:t xml:space="preserve"> Diagrama de Clases</w:t>
      </w:r>
      <w:bookmarkEnd w:id="25"/>
      <w:bookmarkEnd w:id="26"/>
    </w:p>
    <w:p w14:paraId="3FBCADC3" w14:textId="4032D71E" w:rsidR="00114FCA" w:rsidRDefault="00114FCA" w:rsidP="00114FCA">
      <w:pPr>
        <w:pStyle w:val="Prrafodelista"/>
      </w:pPr>
      <w:r>
        <w:rPr>
          <w:noProof/>
        </w:rPr>
        <w:drawing>
          <wp:inline distT="114300" distB="114300" distL="114300" distR="114300" wp14:anchorId="7973729C" wp14:editId="529AD8F2">
            <wp:extent cx="5399730" cy="3302000"/>
            <wp:effectExtent l="0" t="0" r="0" b="0"/>
            <wp:docPr id="12" name="image14.jpg"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12" name="image14.jpg" descr="Diagrama, Esquemático&#10;&#10;Descripción generada automáticamente"/>
                    <pic:cNvPicPr preferRelativeResize="0"/>
                  </pic:nvPicPr>
                  <pic:blipFill>
                    <a:blip r:embed="rId15"/>
                    <a:srcRect/>
                    <a:stretch>
                      <a:fillRect/>
                    </a:stretch>
                  </pic:blipFill>
                  <pic:spPr>
                    <a:xfrm>
                      <a:off x="0" y="0"/>
                      <a:ext cx="5399730" cy="3302000"/>
                    </a:xfrm>
                    <a:prstGeom prst="rect">
                      <a:avLst/>
                    </a:prstGeom>
                    <a:ln/>
                  </pic:spPr>
                </pic:pic>
              </a:graphicData>
            </a:graphic>
          </wp:inline>
        </w:drawing>
      </w:r>
    </w:p>
    <w:p w14:paraId="3119AD95" w14:textId="77777777" w:rsidR="00114FCA" w:rsidRDefault="00114FCA"/>
    <w:p w14:paraId="532A6CF0" w14:textId="77777777" w:rsidR="00114FCA" w:rsidRDefault="00114FCA"/>
    <w:p w14:paraId="18572304" w14:textId="77777777" w:rsidR="003942ED" w:rsidRDefault="003942ED">
      <w:pPr>
        <w:rPr>
          <w:rFonts w:asciiTheme="majorHAnsi" w:eastAsiaTheme="majorEastAsia" w:hAnsiTheme="majorHAnsi" w:cstheme="majorBidi"/>
          <w:color w:val="2F5496" w:themeColor="accent1" w:themeShade="BF"/>
          <w:sz w:val="28"/>
          <w:szCs w:val="28"/>
        </w:rPr>
      </w:pPr>
      <w:bookmarkStart w:id="27" w:name="_heading=h.xxmblatlh3xk" w:colFirst="0" w:colLast="0"/>
      <w:bookmarkEnd w:id="27"/>
      <w:r>
        <w:rPr>
          <w:sz w:val="28"/>
          <w:szCs w:val="28"/>
        </w:rPr>
        <w:br w:type="page"/>
      </w:r>
    </w:p>
    <w:p w14:paraId="3240EC9A" w14:textId="46D4E407" w:rsidR="008A269D" w:rsidRPr="004111AA" w:rsidRDefault="008A269D" w:rsidP="004111AA">
      <w:pPr>
        <w:pStyle w:val="Ttulo1"/>
      </w:pPr>
      <w:bookmarkStart w:id="28" w:name="_Toc173864674"/>
      <w:bookmarkStart w:id="29" w:name="_Toc173865736"/>
      <w:r w:rsidRPr="004111AA">
        <w:lastRenderedPageBreak/>
        <w:t>7</w:t>
      </w:r>
      <w:r w:rsidRPr="004111AA">
        <w:t xml:space="preserve"> T0</w:t>
      </w:r>
      <w:r w:rsidRPr="004111AA">
        <w:t>2</w:t>
      </w:r>
      <w:r w:rsidRPr="004111AA">
        <w:t xml:space="preserve"> Gestión de </w:t>
      </w:r>
      <w:proofErr w:type="spellStart"/>
      <w:r w:rsidRPr="004111AA">
        <w:t>Login</w:t>
      </w:r>
      <w:proofErr w:type="spellEnd"/>
      <w:r w:rsidRPr="004111AA">
        <w:t>/</w:t>
      </w:r>
      <w:proofErr w:type="spellStart"/>
      <w:r w:rsidRPr="004111AA">
        <w:t>Logout</w:t>
      </w:r>
      <w:proofErr w:type="spellEnd"/>
      <w:r w:rsidRPr="004111AA">
        <w:t xml:space="preserve"> y Gestión de Usuarios</w:t>
      </w:r>
      <w:bookmarkEnd w:id="28"/>
      <w:bookmarkEnd w:id="29"/>
    </w:p>
    <w:p w14:paraId="7FC196E6" w14:textId="3C3E69E6" w:rsidR="008A269D" w:rsidRDefault="004111AA" w:rsidP="004111AA">
      <w:pPr>
        <w:pStyle w:val="Ttulo2"/>
      </w:pPr>
      <w:bookmarkStart w:id="30" w:name="_Toc173865737"/>
      <w:r>
        <w:t xml:space="preserve">7.1 </w:t>
      </w:r>
      <w:r w:rsidR="008A269D">
        <w:t>Objetivo</w:t>
      </w:r>
      <w:bookmarkEnd w:id="30"/>
    </w:p>
    <w:p w14:paraId="40C6F648" w14:textId="77777777" w:rsidR="008A269D" w:rsidRDefault="008A269D" w:rsidP="008A269D">
      <w:r>
        <w:t>El propósito de la funcionalidad de gestión de inicio/cierre de sesión y administración de usuarios es verificar la identidad de los usuarios mediante el ingreso de su nombre de usuario y contraseña. La función principal es proporcionar al usuario un acceso seguro y asignarle los permisos necesarios para gestionar el sistema dentro de sus límites.</w:t>
      </w:r>
    </w:p>
    <w:p w14:paraId="2BE30465" w14:textId="45696619" w:rsidR="008A269D" w:rsidRDefault="004111AA" w:rsidP="004111AA">
      <w:pPr>
        <w:pStyle w:val="Ttulo2"/>
      </w:pPr>
      <w:bookmarkStart w:id="31" w:name="_Toc173865738"/>
      <w:r>
        <w:t xml:space="preserve">7.2 </w:t>
      </w:r>
      <w:r w:rsidR="008A269D">
        <w:t>Descripción del Funcionamiento</w:t>
      </w:r>
      <w:bookmarkEnd w:id="31"/>
    </w:p>
    <w:p w14:paraId="3F2C612C" w14:textId="77777777" w:rsidR="008A269D" w:rsidRDefault="008A269D" w:rsidP="008A269D">
      <w:pPr>
        <w:rPr>
          <w:b/>
        </w:rPr>
      </w:pPr>
      <w:r>
        <w:rPr>
          <w:b/>
        </w:rPr>
        <w:t>Proceso de Inicio de Sesión</w:t>
      </w:r>
    </w:p>
    <w:p w14:paraId="24989D98" w14:textId="77777777" w:rsidR="008A269D" w:rsidRDefault="008A269D" w:rsidP="008A269D">
      <w:r>
        <w:t>El proceso de inicio de sesión comienza cuando un usuario ingresa sus datos de usuario y contraseña en el formulario de acceso. Primero, se verifica que los campos de usuario y contraseña estén completos. Si los campos no están vacíos, se procede a encriptar el nombre de usuario y realizar un hash sobre la contraseña. Con estos datos, se verifica la existencia del usuario en la base de datos SQL.</w:t>
      </w:r>
    </w:p>
    <w:p w14:paraId="0DE28413" w14:textId="77777777" w:rsidR="008A269D" w:rsidRDefault="008A269D" w:rsidP="008A269D">
      <w:r>
        <w:t>Si el usuario existe y las credenciales son correctas, se le otorgará acceso y se cargarán en el sistema los permisos correspondientes, manteniendo la integridad de sus datos. Además, se registrará el evento en la bitácora. Si las credenciales son incorrectas, se informará al usuario mediante un mensaje y se registrará el evento en la bitácora.</w:t>
      </w:r>
    </w:p>
    <w:p w14:paraId="45F174B0" w14:textId="77777777" w:rsidR="008A269D" w:rsidRDefault="008A269D" w:rsidP="008A269D">
      <w:pPr>
        <w:rPr>
          <w:b/>
        </w:rPr>
      </w:pPr>
      <w:r>
        <w:rPr>
          <w:b/>
        </w:rPr>
        <w:t>Proceso de Cierre de Sesión</w:t>
      </w:r>
    </w:p>
    <w:p w14:paraId="5B166F15" w14:textId="77777777" w:rsidR="008A269D" w:rsidRDefault="008A269D" w:rsidP="008A269D">
      <w:r>
        <w:t>Una vez que el usuario finalice la sesión, será redirigido a la interfaz de inicio de sesión.</w:t>
      </w:r>
    </w:p>
    <w:p w14:paraId="06B06F18" w14:textId="77777777" w:rsidR="008A269D" w:rsidRDefault="008A269D" w:rsidP="008A269D">
      <w:pPr>
        <w:rPr>
          <w:rFonts w:asciiTheme="majorHAnsi" w:eastAsiaTheme="majorEastAsia" w:hAnsiTheme="majorHAnsi" w:cstheme="majorBidi"/>
          <w:color w:val="2F5496"/>
          <w:sz w:val="32"/>
          <w:szCs w:val="32"/>
        </w:rPr>
      </w:pPr>
      <w:r>
        <w:rPr>
          <w:color w:val="2F5496"/>
        </w:rPr>
        <w:br w:type="page"/>
      </w:r>
    </w:p>
    <w:p w14:paraId="39A2A5DD" w14:textId="4615570B" w:rsidR="008A269D" w:rsidRDefault="001E2D3E" w:rsidP="001E2D3E">
      <w:pPr>
        <w:pStyle w:val="Ttulo2"/>
      </w:pPr>
      <w:bookmarkStart w:id="32" w:name="_Toc173864675"/>
      <w:bookmarkStart w:id="33" w:name="_Toc173865739"/>
      <w:r>
        <w:lastRenderedPageBreak/>
        <w:t xml:space="preserve">7.3 </w:t>
      </w:r>
      <w:r w:rsidR="008A269D">
        <w:t xml:space="preserve">Diagrama de secuencia de </w:t>
      </w:r>
      <w:proofErr w:type="spellStart"/>
      <w:r w:rsidR="008A269D">
        <w:t>LogIn</w:t>
      </w:r>
      <w:bookmarkEnd w:id="32"/>
      <w:bookmarkEnd w:id="33"/>
      <w:proofErr w:type="spellEnd"/>
    </w:p>
    <w:p w14:paraId="2FC1E754" w14:textId="77777777" w:rsidR="008A269D" w:rsidRDefault="008A269D" w:rsidP="008A269D">
      <w:pPr>
        <w:ind w:left="360"/>
      </w:pPr>
    </w:p>
    <w:p w14:paraId="3CD44567" w14:textId="77777777" w:rsidR="008A269D" w:rsidRDefault="008A269D" w:rsidP="008A269D">
      <w:pPr>
        <w:ind w:left="-992" w:firstLine="135"/>
      </w:pPr>
      <w:r>
        <w:rPr>
          <w:noProof/>
        </w:rPr>
        <w:drawing>
          <wp:inline distT="114300" distB="114300" distL="114300" distR="114300" wp14:anchorId="76DAC8A9" wp14:editId="4FB7455C">
            <wp:extent cx="6414699" cy="3111185"/>
            <wp:effectExtent l="0" t="0" r="0" b="0"/>
            <wp:docPr id="10" name="image7.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0" name="image7.png" descr="Diagrama&#10;&#10;Descripción generada automáticamente"/>
                    <pic:cNvPicPr preferRelativeResize="0"/>
                  </pic:nvPicPr>
                  <pic:blipFill>
                    <a:blip r:embed="rId16"/>
                    <a:srcRect/>
                    <a:stretch>
                      <a:fillRect/>
                    </a:stretch>
                  </pic:blipFill>
                  <pic:spPr>
                    <a:xfrm>
                      <a:off x="0" y="0"/>
                      <a:ext cx="6414699" cy="3111185"/>
                    </a:xfrm>
                    <a:prstGeom prst="rect">
                      <a:avLst/>
                    </a:prstGeom>
                    <a:ln/>
                  </pic:spPr>
                </pic:pic>
              </a:graphicData>
            </a:graphic>
          </wp:inline>
        </w:drawing>
      </w:r>
    </w:p>
    <w:p w14:paraId="367749A0" w14:textId="77777777" w:rsidR="008A269D" w:rsidRDefault="008A269D" w:rsidP="008A269D"/>
    <w:p w14:paraId="1950445D" w14:textId="77777777" w:rsidR="008A269D" w:rsidRDefault="008A269D" w:rsidP="008A269D"/>
    <w:p w14:paraId="375B50F8" w14:textId="579D9ECD" w:rsidR="008A269D" w:rsidRDefault="001E2D3E" w:rsidP="001E2D3E">
      <w:pPr>
        <w:pStyle w:val="Ttulo2"/>
      </w:pPr>
      <w:bookmarkStart w:id="34" w:name="_Toc173864676"/>
      <w:bookmarkStart w:id="35" w:name="_Toc173865740"/>
      <w:r>
        <w:t xml:space="preserve">7.4 </w:t>
      </w:r>
      <w:r w:rsidR="008A269D">
        <w:t xml:space="preserve">Diagrama </w:t>
      </w:r>
      <w:r w:rsidR="008A269D" w:rsidRPr="001E2D3E">
        <w:rPr>
          <w:rStyle w:val="Ttulo2Car"/>
        </w:rPr>
        <w:t>de</w:t>
      </w:r>
      <w:r w:rsidR="008A269D">
        <w:t xml:space="preserve"> secuencia de </w:t>
      </w:r>
      <w:proofErr w:type="spellStart"/>
      <w:r w:rsidR="008A269D">
        <w:t>LogOut</w:t>
      </w:r>
      <w:bookmarkEnd w:id="34"/>
      <w:bookmarkEnd w:id="35"/>
      <w:proofErr w:type="spellEnd"/>
    </w:p>
    <w:p w14:paraId="453E01E0" w14:textId="77777777" w:rsidR="008A269D" w:rsidRDefault="008A269D" w:rsidP="008A269D">
      <w:pPr>
        <w:ind w:hanging="708"/>
      </w:pPr>
      <w:r>
        <w:rPr>
          <w:noProof/>
        </w:rPr>
        <w:drawing>
          <wp:inline distT="114300" distB="114300" distL="114300" distR="114300" wp14:anchorId="371BD667" wp14:editId="21A4F0D1">
            <wp:extent cx="5868353" cy="3016829"/>
            <wp:effectExtent l="0" t="0" r="0" b="0"/>
            <wp:docPr id="11" name="image4.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1" name="image4.png" descr="Diagrama&#10;&#10;Descripción generada automáticamente"/>
                    <pic:cNvPicPr preferRelativeResize="0"/>
                  </pic:nvPicPr>
                  <pic:blipFill>
                    <a:blip r:embed="rId17"/>
                    <a:srcRect/>
                    <a:stretch>
                      <a:fillRect/>
                    </a:stretch>
                  </pic:blipFill>
                  <pic:spPr>
                    <a:xfrm>
                      <a:off x="0" y="0"/>
                      <a:ext cx="5868353" cy="3016829"/>
                    </a:xfrm>
                    <a:prstGeom prst="rect">
                      <a:avLst/>
                    </a:prstGeom>
                    <a:ln/>
                  </pic:spPr>
                </pic:pic>
              </a:graphicData>
            </a:graphic>
          </wp:inline>
        </w:drawing>
      </w:r>
    </w:p>
    <w:p w14:paraId="64740CCD" w14:textId="7A6D5A17" w:rsidR="008A269D" w:rsidRDefault="00D15520" w:rsidP="00D15520">
      <w:pPr>
        <w:pStyle w:val="Ttulo1"/>
      </w:pPr>
      <w:bookmarkStart w:id="36" w:name="_Toc173865741"/>
      <w:r>
        <w:lastRenderedPageBreak/>
        <w:t xml:space="preserve">8. </w:t>
      </w:r>
      <w:r w:rsidR="008A269D">
        <w:t xml:space="preserve">T03. </w:t>
      </w:r>
      <w:r w:rsidR="008A269D">
        <w:t>Gestión de Encriptado</w:t>
      </w:r>
      <w:bookmarkEnd w:id="36"/>
    </w:p>
    <w:p w14:paraId="531BFA73" w14:textId="31A0199D" w:rsidR="008A269D" w:rsidRDefault="00D15520" w:rsidP="00D15520">
      <w:pPr>
        <w:pStyle w:val="Ttulo2"/>
      </w:pPr>
      <w:bookmarkStart w:id="37" w:name="_Toc173865742"/>
      <w:r>
        <w:t xml:space="preserve">8.1 </w:t>
      </w:r>
      <w:r w:rsidR="008A269D">
        <w:t>Objetivo</w:t>
      </w:r>
      <w:bookmarkEnd w:id="37"/>
    </w:p>
    <w:p w14:paraId="7363EFC8" w14:textId="77777777" w:rsidR="008A269D" w:rsidRDefault="008A269D" w:rsidP="008A269D">
      <w:r>
        <w:t>El propósito de la gestión de encriptado es implementar algoritmos de cifrado para proteger los datos sensibles del sistema. Se utilizan tanto algoritmos de cifrado simétrico como asimétrico, con el objetivo final de asegurar la protección de los datos sensibles del sistema.</w:t>
      </w:r>
    </w:p>
    <w:p w14:paraId="5BF2BBF9" w14:textId="77777777" w:rsidR="008A269D" w:rsidRDefault="008A269D" w:rsidP="008A269D"/>
    <w:p w14:paraId="0A222417" w14:textId="7FE01B7D" w:rsidR="008A269D" w:rsidRDefault="00D15520" w:rsidP="00D15520">
      <w:pPr>
        <w:pStyle w:val="Ttulo2"/>
      </w:pPr>
      <w:bookmarkStart w:id="38" w:name="_Toc173865743"/>
      <w:r>
        <w:t xml:space="preserve">8.2 </w:t>
      </w:r>
      <w:r w:rsidR="008A269D">
        <w:t>Descripción del Funcionamiento</w:t>
      </w:r>
      <w:bookmarkEnd w:id="38"/>
    </w:p>
    <w:p w14:paraId="5ACF37A8" w14:textId="77777777" w:rsidR="008A269D" w:rsidRDefault="008A269D" w:rsidP="008A269D">
      <w:pPr>
        <w:rPr>
          <w:b/>
        </w:rPr>
      </w:pPr>
      <w:r>
        <w:rPr>
          <w:b/>
        </w:rPr>
        <w:t>Algoritmos de Cifrado</w:t>
      </w:r>
    </w:p>
    <w:p w14:paraId="5A9715CD" w14:textId="77777777" w:rsidR="008A269D" w:rsidRDefault="008A269D" w:rsidP="008A269D">
      <w:r>
        <w:t>Se ha implementado un algoritmo de cifrado simétrico utilizando MD5 para el nombre de usuario, y un algoritmo de cifrado hash para almacenar las contraseñas de los usuarios.</w:t>
      </w:r>
    </w:p>
    <w:p w14:paraId="1EDF5E0A" w14:textId="77777777" w:rsidR="008A269D" w:rsidRDefault="008A269D"/>
    <w:p w14:paraId="7A277AD3" w14:textId="65A21077" w:rsidR="008A269D" w:rsidRDefault="000275D0" w:rsidP="000275D0">
      <w:pPr>
        <w:pStyle w:val="Ttulo1"/>
      </w:pPr>
      <w:bookmarkStart w:id="39" w:name="_Toc173865744"/>
      <w:r>
        <w:t xml:space="preserve">9. </w:t>
      </w:r>
      <w:r w:rsidR="008A269D">
        <w:t xml:space="preserve">T05. </w:t>
      </w:r>
      <w:r w:rsidR="008A269D">
        <w:t>Gestión de Múltiples Idiomas</w:t>
      </w:r>
      <w:bookmarkEnd w:id="39"/>
    </w:p>
    <w:p w14:paraId="579FDEA5" w14:textId="53F9784C" w:rsidR="008A269D" w:rsidRPr="006E6179" w:rsidRDefault="000275D0" w:rsidP="006E6179">
      <w:pPr>
        <w:pStyle w:val="Ttulo2"/>
      </w:pPr>
      <w:bookmarkStart w:id="40" w:name="_Toc173865745"/>
      <w:r w:rsidRPr="006E6179">
        <w:t xml:space="preserve">9.1 </w:t>
      </w:r>
      <w:r w:rsidR="008A269D" w:rsidRPr="006E6179">
        <w:t>Objetivo</w:t>
      </w:r>
      <w:bookmarkEnd w:id="40"/>
    </w:p>
    <w:p w14:paraId="2B2D52A9" w14:textId="77777777" w:rsidR="008A269D" w:rsidRDefault="008A269D" w:rsidP="008A269D">
      <w:r>
        <w:t xml:space="preserve">El objetivo de la gestión de múltiples idiomas, utilizando el patrón </w:t>
      </w:r>
      <w:proofErr w:type="spellStart"/>
      <w:r>
        <w:t>Observer</w:t>
      </w:r>
      <w:proofErr w:type="spellEnd"/>
      <w:r>
        <w:t>, es permitir que un sistema pueda adaptarse y ofrecer soporte para diferentes idiomas de manera dinámica. Se busca separar la lógica de gestión de idiomas de la interfaz de usuario y asegurar que los cambios de idioma se propagan automáticamente a todas las partes del sistema que necesiten traducción.</w:t>
      </w:r>
    </w:p>
    <w:p w14:paraId="04C8D465" w14:textId="349FA4B0" w:rsidR="008A269D" w:rsidRDefault="000275D0" w:rsidP="000275D0">
      <w:pPr>
        <w:pStyle w:val="Ttulo2"/>
      </w:pPr>
      <w:bookmarkStart w:id="41" w:name="_Toc173865746"/>
      <w:r>
        <w:t xml:space="preserve">9.2 </w:t>
      </w:r>
      <w:r w:rsidR="008A269D">
        <w:t>Descripción del Funcionamiento</w:t>
      </w:r>
      <w:bookmarkEnd w:id="41"/>
    </w:p>
    <w:p w14:paraId="2788E69B" w14:textId="77777777" w:rsidR="008A269D" w:rsidRDefault="008A269D" w:rsidP="008A269D">
      <w:pPr>
        <w:rPr>
          <w:b/>
        </w:rPr>
      </w:pPr>
      <w:r>
        <w:rPr>
          <w:b/>
        </w:rPr>
        <w:t>Modelo de Gestión de Idiomas</w:t>
      </w:r>
    </w:p>
    <w:p w14:paraId="4A039FD3" w14:textId="77777777" w:rsidR="008A269D" w:rsidRDefault="008A269D" w:rsidP="008A269D">
      <w:r>
        <w:t>Se implementa un modelo de gestión de idiomas que es independiente de la interfaz de usuario. Esto significa que la lógica de traducción y gestión de idiomas reside en un componente separado, lo cual facilita su reutilización en diferentes partes del sistema.</w:t>
      </w:r>
    </w:p>
    <w:p w14:paraId="0817417D" w14:textId="77777777" w:rsidR="008A269D" w:rsidRDefault="008A269D" w:rsidP="008A269D">
      <w:pPr>
        <w:rPr>
          <w:b/>
        </w:rPr>
      </w:pPr>
      <w:r>
        <w:rPr>
          <w:b/>
        </w:rPr>
        <w:t xml:space="preserve">Patrón </w:t>
      </w:r>
      <w:proofErr w:type="spellStart"/>
      <w:r>
        <w:rPr>
          <w:b/>
        </w:rPr>
        <w:t>Observer</w:t>
      </w:r>
      <w:proofErr w:type="spellEnd"/>
    </w:p>
    <w:p w14:paraId="7F381818" w14:textId="77777777" w:rsidR="008A269D" w:rsidRDefault="008A269D" w:rsidP="008A269D">
      <w:r>
        <w:t xml:space="preserve">Se utiliza el patrón </w:t>
      </w:r>
      <w:proofErr w:type="spellStart"/>
      <w:r>
        <w:t>Observer</w:t>
      </w:r>
      <w:proofErr w:type="spellEnd"/>
      <w:r>
        <w:t xml:space="preserve"> para establecer una relación de suscriptor-observable entre el componente de gestión de idiomas y la traducción. El componente de gestión de idiomas actúa como el observable, mientras que los formularios del sistema que requieren traducción actúan como suscriptores.</w:t>
      </w:r>
    </w:p>
    <w:p w14:paraId="2601600F" w14:textId="77777777" w:rsidR="008A269D" w:rsidRDefault="008A269D" w:rsidP="008A269D">
      <w:pPr>
        <w:rPr>
          <w:b/>
        </w:rPr>
      </w:pPr>
      <w:r>
        <w:rPr>
          <w:b/>
        </w:rPr>
        <w:t>Registro de Suscriptores</w:t>
      </w:r>
    </w:p>
    <w:p w14:paraId="1DCEE55C" w14:textId="77777777" w:rsidR="008A269D" w:rsidRDefault="008A269D" w:rsidP="008A269D">
      <w:r>
        <w:t>El componente de gestión de idiomas mantiene una lista de suscriptores, que son las partes del sistema interesadas en recibir notificaciones sobre los cambios de idioma. Cada suscriptor se registra en el componente de gestión de idiomas.</w:t>
      </w:r>
    </w:p>
    <w:p w14:paraId="2541BFF5" w14:textId="77777777" w:rsidR="008A269D" w:rsidRDefault="008A269D" w:rsidP="008A269D">
      <w:pPr>
        <w:rPr>
          <w:b/>
        </w:rPr>
      </w:pPr>
      <w:r>
        <w:rPr>
          <w:b/>
        </w:rPr>
        <w:t>Cambio de Idioma</w:t>
      </w:r>
    </w:p>
    <w:p w14:paraId="666DE30F" w14:textId="77777777" w:rsidR="008A269D" w:rsidRDefault="008A269D" w:rsidP="008A269D">
      <w:r>
        <w:lastRenderedPageBreak/>
        <w:t>Cuando se produce un cambio de idioma, el componente de gestión de idiomas actualiza internamente el idioma seleccionado y notifica a todos los suscriptores registrados.</w:t>
      </w:r>
    </w:p>
    <w:p w14:paraId="20AC941D" w14:textId="77777777" w:rsidR="008A269D" w:rsidRDefault="008A269D" w:rsidP="008A269D"/>
    <w:p w14:paraId="376D7338" w14:textId="791032FC" w:rsidR="001670DE" w:rsidRPr="00114FCA" w:rsidRDefault="00C21FD4" w:rsidP="00114FCA">
      <w:pPr>
        <w:pStyle w:val="Ttulo1"/>
      </w:pPr>
      <w:bookmarkStart w:id="42" w:name="_Toc173864677"/>
      <w:bookmarkStart w:id="43" w:name="_Toc173865747"/>
      <w:r>
        <w:t>10</w:t>
      </w:r>
      <w:r w:rsidR="00114FCA">
        <w:t xml:space="preserve">. </w:t>
      </w:r>
      <w:r w:rsidR="00114FCA" w:rsidRPr="00114FCA">
        <w:t>T0</w:t>
      </w:r>
      <w:r w:rsidR="008A269D">
        <w:t>6a</w:t>
      </w:r>
      <w:r w:rsidR="00114FCA" w:rsidRPr="00114FCA">
        <w:t xml:space="preserve"> </w:t>
      </w:r>
      <w:r w:rsidR="003942ED" w:rsidRPr="00114FCA">
        <w:t xml:space="preserve">Gestión de </w:t>
      </w:r>
      <w:r w:rsidR="00074ED8" w:rsidRPr="00114FCA">
        <w:t>Bitácora</w:t>
      </w:r>
      <w:bookmarkEnd w:id="42"/>
      <w:bookmarkEnd w:id="43"/>
    </w:p>
    <w:p w14:paraId="62AF7F53" w14:textId="3645121A" w:rsidR="003942ED" w:rsidRDefault="00C21FD4" w:rsidP="00114FCA">
      <w:pPr>
        <w:pStyle w:val="Ttulo2"/>
      </w:pPr>
      <w:bookmarkStart w:id="44" w:name="_Toc173864678"/>
      <w:bookmarkStart w:id="45" w:name="_Toc173865748"/>
      <w:r>
        <w:t>10</w:t>
      </w:r>
      <w:r w:rsidR="00114FCA">
        <w:t xml:space="preserve">.1 </w:t>
      </w:r>
      <w:r w:rsidR="003942ED">
        <w:t>Objetivo</w:t>
      </w:r>
      <w:bookmarkEnd w:id="44"/>
      <w:bookmarkEnd w:id="45"/>
    </w:p>
    <w:p w14:paraId="01B48173" w14:textId="77777777" w:rsidR="003942ED" w:rsidRDefault="003942ED" w:rsidP="003942ED">
      <w:r>
        <w:t>La gestión de la bitácora tiene como meta registrar todas las operaciones realizadas por los usuarios dentro del sistema, permitiendo así un control detallado de las actividades. La bitácora almacena información como el usuario, la fecha en que se registró el evento, el tipo de registro y una descripción clara y referencial de lo ocurrido.</w:t>
      </w:r>
    </w:p>
    <w:p w14:paraId="04D6DAA5" w14:textId="77777777" w:rsidR="003942ED" w:rsidRDefault="003942ED" w:rsidP="003942ED"/>
    <w:p w14:paraId="418E9275" w14:textId="184EEF5E" w:rsidR="003942ED" w:rsidRDefault="00C21FD4" w:rsidP="00114FCA">
      <w:pPr>
        <w:pStyle w:val="Ttulo2"/>
      </w:pPr>
      <w:bookmarkStart w:id="46" w:name="_Toc173864679"/>
      <w:bookmarkStart w:id="47" w:name="_Toc173865749"/>
      <w:r>
        <w:t>10</w:t>
      </w:r>
      <w:r w:rsidR="00114FCA">
        <w:t xml:space="preserve">.2 </w:t>
      </w:r>
      <w:r w:rsidR="003942ED">
        <w:t>Descripción del Funcionamiento</w:t>
      </w:r>
      <w:bookmarkEnd w:id="46"/>
      <w:bookmarkEnd w:id="47"/>
    </w:p>
    <w:p w14:paraId="15956AEA" w14:textId="513133DC" w:rsidR="003942ED" w:rsidRDefault="006E6179" w:rsidP="00114FCA">
      <w:pPr>
        <w:pStyle w:val="Ttulo3"/>
      </w:pPr>
      <w:bookmarkStart w:id="48" w:name="_Toc173864680"/>
      <w:bookmarkStart w:id="49" w:name="_Toc173865750"/>
      <w:r>
        <w:t>10</w:t>
      </w:r>
      <w:r w:rsidR="00114FCA">
        <w:t xml:space="preserve">.2.1 </w:t>
      </w:r>
      <w:r w:rsidR="003942ED">
        <w:t>Registro de Actividades</w:t>
      </w:r>
      <w:bookmarkEnd w:id="48"/>
      <w:bookmarkEnd w:id="49"/>
    </w:p>
    <w:p w14:paraId="20334417" w14:textId="77777777" w:rsidR="003942ED" w:rsidRDefault="003942ED" w:rsidP="003942ED">
      <w:r>
        <w:t>La funcionalidad de gestión de la bitácora se encarga de documentar las actividades realizadas por los usuarios durante el uso del sistema. Por cada acción relevante se genera un evento en la bitácora. Este evento incluye información esencial, como la fecha, el usuario, el tipo de registro y una breve descripción de la actividad.</w:t>
      </w:r>
    </w:p>
    <w:p w14:paraId="69C7D8DB" w14:textId="77777777" w:rsidR="003942ED" w:rsidRDefault="003942ED" w:rsidP="003942ED"/>
    <w:p w14:paraId="32D733BC" w14:textId="1D67316A" w:rsidR="003942ED" w:rsidRDefault="006E6179" w:rsidP="00114FCA">
      <w:pPr>
        <w:pStyle w:val="Ttulo3"/>
      </w:pPr>
      <w:bookmarkStart w:id="50" w:name="_Toc173864681"/>
      <w:bookmarkStart w:id="51" w:name="_Toc173865751"/>
      <w:r>
        <w:t>10</w:t>
      </w:r>
      <w:r w:rsidR="00114FCA">
        <w:t xml:space="preserve">.2.2 </w:t>
      </w:r>
      <w:r w:rsidR="003942ED">
        <w:t>Filtrado de Eventos</w:t>
      </w:r>
      <w:bookmarkEnd w:id="50"/>
      <w:bookmarkEnd w:id="51"/>
    </w:p>
    <w:p w14:paraId="04E8758A" w14:textId="77777777" w:rsidR="003942ED" w:rsidRDefault="003942ED" w:rsidP="003942ED">
      <w:r>
        <w:t>La principal idea es que los eventos registrados en la bitácora se puedan filtrar según criterios específicos, como un rango de fechas y los usuarios que realizaron una actividad. Esto facilita la búsqueda de información específica por cada usuario y la actividad que realizó.</w:t>
      </w:r>
    </w:p>
    <w:p w14:paraId="7CE9FD76" w14:textId="77777777" w:rsidR="001670DE" w:rsidRDefault="001670DE"/>
    <w:p w14:paraId="37AD9B11" w14:textId="69262513" w:rsidR="003942ED" w:rsidRDefault="003942ED" w:rsidP="003942ED">
      <w:pPr>
        <w:jc w:val="center"/>
        <w:rPr>
          <w:noProof/>
        </w:rPr>
      </w:pPr>
    </w:p>
    <w:p w14:paraId="1CC2C5B1" w14:textId="77777777" w:rsidR="00CF09A3" w:rsidRDefault="00CF09A3" w:rsidP="003942ED">
      <w:pPr>
        <w:jc w:val="center"/>
        <w:rPr>
          <w:noProof/>
        </w:rPr>
      </w:pPr>
    </w:p>
    <w:p w14:paraId="086C1046" w14:textId="764C1A10" w:rsidR="00CF09A3" w:rsidRDefault="00CF09A3" w:rsidP="003942ED">
      <w:pPr>
        <w:jc w:val="center"/>
        <w:rPr>
          <w:noProof/>
        </w:rPr>
      </w:pPr>
      <w:r>
        <w:rPr>
          <w:noProof/>
        </w:rPr>
        <w:br/>
      </w:r>
    </w:p>
    <w:p w14:paraId="64784DC3" w14:textId="2BE55B89" w:rsidR="00CF09A3" w:rsidRDefault="00CF09A3" w:rsidP="00CF09A3">
      <w:pPr>
        <w:rPr>
          <w:noProof/>
        </w:rPr>
      </w:pPr>
      <w:r>
        <w:rPr>
          <w:noProof/>
        </w:rPr>
        <w:br w:type="page"/>
      </w:r>
    </w:p>
    <w:p w14:paraId="109F2B55" w14:textId="445C4807" w:rsidR="003942ED" w:rsidRPr="00522B65" w:rsidRDefault="003942ED" w:rsidP="00522B65">
      <w:pPr>
        <w:pStyle w:val="Ttulo2"/>
        <w:numPr>
          <w:ilvl w:val="1"/>
          <w:numId w:val="7"/>
        </w:numPr>
      </w:pPr>
      <w:bookmarkStart w:id="52" w:name="_Toc173864682"/>
      <w:bookmarkStart w:id="53" w:name="_Toc173865752"/>
      <w:r w:rsidRPr="00522B65">
        <w:lastRenderedPageBreak/>
        <w:t>Diagrama secuencia Bitácora</w:t>
      </w:r>
      <w:bookmarkEnd w:id="52"/>
      <w:bookmarkEnd w:id="53"/>
    </w:p>
    <w:p w14:paraId="454E0A7C" w14:textId="77777777" w:rsidR="003942ED" w:rsidRDefault="003942ED" w:rsidP="003942ED"/>
    <w:p w14:paraId="5DF51023" w14:textId="77777777" w:rsidR="003942ED" w:rsidRDefault="003942ED" w:rsidP="003942ED">
      <w:pPr>
        <w:ind w:left="-566" w:hanging="283"/>
      </w:pPr>
      <w:r>
        <w:rPr>
          <w:noProof/>
        </w:rPr>
        <w:drawing>
          <wp:inline distT="114300" distB="114300" distL="114300" distR="114300" wp14:anchorId="22760F07" wp14:editId="57FE0A5E">
            <wp:extent cx="6487478" cy="2883323"/>
            <wp:effectExtent l="0" t="0" r="0" b="0"/>
            <wp:docPr id="9" name="image6.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9" name="image6.png" descr="Diagrama&#10;&#10;Descripción generada automáticamente"/>
                    <pic:cNvPicPr preferRelativeResize="0"/>
                  </pic:nvPicPr>
                  <pic:blipFill>
                    <a:blip r:embed="rId18"/>
                    <a:srcRect/>
                    <a:stretch>
                      <a:fillRect/>
                    </a:stretch>
                  </pic:blipFill>
                  <pic:spPr>
                    <a:xfrm>
                      <a:off x="0" y="0"/>
                      <a:ext cx="6487478" cy="2883323"/>
                    </a:xfrm>
                    <a:prstGeom prst="rect">
                      <a:avLst/>
                    </a:prstGeom>
                    <a:ln/>
                  </pic:spPr>
                </pic:pic>
              </a:graphicData>
            </a:graphic>
          </wp:inline>
        </w:drawing>
      </w:r>
    </w:p>
    <w:p w14:paraId="2D16CFB6" w14:textId="750511E2" w:rsidR="003942ED" w:rsidRDefault="00522B65" w:rsidP="00522B65">
      <w:pPr>
        <w:pStyle w:val="Ttulo2"/>
      </w:pPr>
      <w:bookmarkStart w:id="54" w:name="_Toc173864683"/>
      <w:bookmarkStart w:id="55" w:name="_Toc173865753"/>
      <w:r>
        <w:t xml:space="preserve">10.4 </w:t>
      </w:r>
      <w:r w:rsidR="003942ED">
        <w:t>Diagrama de secuencia Persistencia Escritura</w:t>
      </w:r>
      <w:bookmarkEnd w:id="54"/>
      <w:bookmarkEnd w:id="55"/>
    </w:p>
    <w:p w14:paraId="48CBA9FB" w14:textId="22A95267" w:rsidR="003942ED" w:rsidRDefault="00114FCA" w:rsidP="003942ED">
      <w:bookmarkStart w:id="56" w:name="_heading=h.psqxmc5a4vbg" w:colFirst="0" w:colLast="0"/>
      <w:bookmarkEnd w:id="56"/>
      <w:r>
        <w:rPr>
          <w:noProof/>
        </w:rPr>
        <w:drawing>
          <wp:inline distT="114300" distB="114300" distL="114300" distR="114300" wp14:anchorId="54CB0AB7" wp14:editId="5BA0696A">
            <wp:extent cx="5399730" cy="3695700"/>
            <wp:effectExtent l="0" t="0" r="0" b="0"/>
            <wp:docPr id="16" name="image9.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6" name="image9.png" descr="Diagrama&#10;&#10;Descripción generada automáticamente"/>
                    <pic:cNvPicPr preferRelativeResize="0"/>
                  </pic:nvPicPr>
                  <pic:blipFill>
                    <a:blip r:embed="rId19"/>
                    <a:srcRect/>
                    <a:stretch>
                      <a:fillRect/>
                    </a:stretch>
                  </pic:blipFill>
                  <pic:spPr>
                    <a:xfrm>
                      <a:off x="0" y="0"/>
                      <a:ext cx="5399730" cy="3695700"/>
                    </a:xfrm>
                    <a:prstGeom prst="rect">
                      <a:avLst/>
                    </a:prstGeom>
                    <a:ln/>
                  </pic:spPr>
                </pic:pic>
              </a:graphicData>
            </a:graphic>
          </wp:inline>
        </w:drawing>
      </w:r>
    </w:p>
    <w:p w14:paraId="1DC4BA84" w14:textId="77777777" w:rsidR="00213F40" w:rsidRDefault="00213F40" w:rsidP="008A269D">
      <w:pPr>
        <w:rPr>
          <w:b/>
          <w:sz w:val="24"/>
          <w:szCs w:val="24"/>
        </w:rPr>
      </w:pPr>
    </w:p>
    <w:p w14:paraId="31289E84" w14:textId="0FDDE7CF" w:rsidR="008A269D" w:rsidRDefault="00213F40" w:rsidP="00213F40">
      <w:pPr>
        <w:pStyle w:val="Ttulo1"/>
      </w:pPr>
      <w:bookmarkStart w:id="57" w:name="_Toc173865754"/>
      <w:r>
        <w:lastRenderedPageBreak/>
        <w:t xml:space="preserve">11. </w:t>
      </w:r>
      <w:r w:rsidR="008A269D">
        <w:t>T06b. Control de Cambios</w:t>
      </w:r>
      <w:bookmarkEnd w:id="57"/>
    </w:p>
    <w:p w14:paraId="7E55FE59" w14:textId="7912F09F" w:rsidR="008A269D" w:rsidRDefault="00213F40" w:rsidP="00213F40">
      <w:pPr>
        <w:pStyle w:val="Ttulo2"/>
      </w:pPr>
      <w:bookmarkStart w:id="58" w:name="_Toc173865755"/>
      <w:r>
        <w:t xml:space="preserve">11.1 </w:t>
      </w:r>
      <w:r w:rsidR="008A269D">
        <w:t>Objetivo</w:t>
      </w:r>
      <w:bookmarkEnd w:id="58"/>
    </w:p>
    <w:p w14:paraId="440B98B7" w14:textId="77777777" w:rsidR="008A269D" w:rsidRDefault="008A269D" w:rsidP="008A269D">
      <w:r>
        <w:t>El objetivo del control de cambios es ofrecer una funcionalidad de auditoría que permita realizar un seguimiento detallado de todas las modificaciones efectuadas durante el ciclo de vida de una entidad en el sistema. Esta funcionalidad busca gestionar cada alteración, proporcionando un historial exhaustivo y la capacidad de restaurar el estado previo de un objeto específico.</w:t>
      </w:r>
    </w:p>
    <w:p w14:paraId="0BEE6C0A" w14:textId="1AD22B97" w:rsidR="008A269D" w:rsidRDefault="00213F40" w:rsidP="00213F40">
      <w:pPr>
        <w:pStyle w:val="Ttulo2"/>
      </w:pPr>
      <w:bookmarkStart w:id="59" w:name="_Toc173865756"/>
      <w:r>
        <w:t xml:space="preserve">11.2 </w:t>
      </w:r>
      <w:r w:rsidR="008A269D">
        <w:t>Descripción del Funcionamiento</w:t>
      </w:r>
      <w:bookmarkEnd w:id="59"/>
    </w:p>
    <w:p w14:paraId="54B38104" w14:textId="77777777" w:rsidR="008A269D" w:rsidRDefault="008A269D" w:rsidP="008A269D">
      <w:pPr>
        <w:rPr>
          <w:b/>
        </w:rPr>
      </w:pPr>
      <w:r>
        <w:rPr>
          <w:b/>
        </w:rPr>
        <w:t>Registro de Cambios</w:t>
      </w:r>
    </w:p>
    <w:p w14:paraId="056957F0" w14:textId="77777777" w:rsidR="008A269D" w:rsidRDefault="008A269D" w:rsidP="008A269D">
      <w:r>
        <w:t>Cada vez que se realiza una modificación en el objeto de una entidad, se registra una entrada en el historial de cambios. Esta entrada incluye información sobre las distintas modificaciones que ha experimentado el objeto a lo largo del tiempo.</w:t>
      </w:r>
    </w:p>
    <w:p w14:paraId="355F51BA" w14:textId="77777777" w:rsidR="008A269D" w:rsidRDefault="008A269D" w:rsidP="008A269D">
      <w:pPr>
        <w:rPr>
          <w:b/>
        </w:rPr>
      </w:pPr>
      <w:r>
        <w:rPr>
          <w:b/>
        </w:rPr>
        <w:t>Consulta del Historial</w:t>
      </w:r>
    </w:p>
    <w:p w14:paraId="24CF279C" w14:textId="77777777" w:rsidR="008A269D" w:rsidRDefault="008A269D" w:rsidP="008A269D">
      <w:r>
        <w:t xml:space="preserve">El historial de cambios está accesible para visualizar la lista de modificaciones realizadas en orden cronológico. Siempre aparecerá la última versión disponible para restaurar. </w:t>
      </w:r>
    </w:p>
    <w:p w14:paraId="3A2F59BF" w14:textId="77777777" w:rsidR="008A269D" w:rsidRDefault="008A269D" w:rsidP="008A269D">
      <w:pPr>
        <w:rPr>
          <w:b/>
        </w:rPr>
      </w:pPr>
      <w:r>
        <w:rPr>
          <w:b/>
        </w:rPr>
        <w:t>Restauración del Estado Anterior</w:t>
      </w:r>
    </w:p>
    <w:p w14:paraId="4592D891" w14:textId="77777777" w:rsidR="008A269D" w:rsidRDefault="008A269D" w:rsidP="008A269D">
      <w:r>
        <w:t>Se implementa una funcionalidad que permite deshacer los cambios realizados en el objeto y restaurar su estado anterior. Se puede seleccionar una modificación específica del historial y restaurar el estado previo del objeto.</w:t>
      </w:r>
    </w:p>
    <w:p w14:paraId="43AF2A32" w14:textId="77777777" w:rsidR="001670DE" w:rsidRDefault="001670DE"/>
    <w:p w14:paraId="088393DF" w14:textId="17560BBB" w:rsidR="00CF09A3" w:rsidRDefault="00CF09A3">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017FF0A1" w14:textId="5F0BC6FD" w:rsidR="001670DE" w:rsidRDefault="00CE6AF0" w:rsidP="00CE6AF0">
      <w:pPr>
        <w:pStyle w:val="Ttulo2"/>
        <w:rPr>
          <w:color w:val="2F5496"/>
        </w:rPr>
      </w:pPr>
      <w:bookmarkStart w:id="60" w:name="_heading=h.nf9e1iven4wm" w:colFirst="0" w:colLast="0"/>
      <w:bookmarkStart w:id="61" w:name="_Toc173864686"/>
      <w:bookmarkStart w:id="62" w:name="_Toc173865757"/>
      <w:bookmarkEnd w:id="60"/>
      <w:r>
        <w:lastRenderedPageBreak/>
        <w:t xml:space="preserve">11.3 </w:t>
      </w:r>
      <w:r w:rsidR="00074ED8">
        <w:t xml:space="preserve">Diagrama de secuencia de gestión de </w:t>
      </w:r>
      <w:r w:rsidR="00626C0C">
        <w:t>permisos (</w:t>
      </w:r>
      <w:r w:rsidR="00074ED8">
        <w:t>Composite)</w:t>
      </w:r>
      <w:bookmarkEnd w:id="61"/>
      <w:bookmarkEnd w:id="62"/>
    </w:p>
    <w:p w14:paraId="243EF6B4" w14:textId="77777777" w:rsidR="001670DE" w:rsidRDefault="001670DE"/>
    <w:p w14:paraId="1E8B234C" w14:textId="77777777" w:rsidR="001670DE" w:rsidRDefault="00074ED8">
      <w:r>
        <w:rPr>
          <w:noProof/>
        </w:rPr>
        <w:drawing>
          <wp:inline distT="114300" distB="114300" distL="114300" distR="114300" wp14:anchorId="0260FEB8" wp14:editId="5E188FEA">
            <wp:extent cx="5399730" cy="30734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399730" cy="3073400"/>
                    </a:xfrm>
                    <a:prstGeom prst="rect">
                      <a:avLst/>
                    </a:prstGeom>
                    <a:ln/>
                  </pic:spPr>
                </pic:pic>
              </a:graphicData>
            </a:graphic>
          </wp:inline>
        </w:drawing>
      </w:r>
    </w:p>
    <w:p w14:paraId="5AD5D9A9" w14:textId="77777777" w:rsidR="001670DE" w:rsidRDefault="001670DE"/>
    <w:p w14:paraId="590C0FAF" w14:textId="77777777" w:rsidR="001670DE" w:rsidRDefault="001670DE"/>
    <w:p w14:paraId="0FD24E15" w14:textId="2C38BA5C" w:rsidR="001670DE" w:rsidRDefault="00DA3A3A" w:rsidP="00DA3A3A">
      <w:pPr>
        <w:pStyle w:val="Ttulo1"/>
      </w:pPr>
      <w:bookmarkStart w:id="63" w:name="_heading=h.mehyfe5ncz2j" w:colFirst="0" w:colLast="0"/>
      <w:bookmarkStart w:id="64" w:name="_Toc173864688"/>
      <w:bookmarkStart w:id="65" w:name="_Toc173865758"/>
      <w:bookmarkEnd w:id="63"/>
      <w:r>
        <w:t xml:space="preserve">12 </w:t>
      </w:r>
      <w:r w:rsidR="008A269D">
        <w:t xml:space="preserve">T07. </w:t>
      </w:r>
      <w:r w:rsidR="00074ED8">
        <w:t>Gestión de Dígito Verificador</w:t>
      </w:r>
      <w:bookmarkEnd w:id="64"/>
      <w:bookmarkEnd w:id="65"/>
    </w:p>
    <w:p w14:paraId="120A2C56" w14:textId="2929205F" w:rsidR="001670DE" w:rsidRDefault="00DA3A3A" w:rsidP="00DA3A3A">
      <w:pPr>
        <w:pStyle w:val="Ttulo2"/>
      </w:pPr>
      <w:bookmarkStart w:id="66" w:name="_Toc173865759"/>
      <w:r>
        <w:t xml:space="preserve">12.1 </w:t>
      </w:r>
      <w:r w:rsidR="00074ED8">
        <w:t>Objetivo</w:t>
      </w:r>
      <w:bookmarkEnd w:id="66"/>
    </w:p>
    <w:p w14:paraId="2B539544" w14:textId="77777777" w:rsidR="001670DE" w:rsidRDefault="00074ED8">
      <w:r>
        <w:t>El objetivo de la gestión de dígitos verificadores es asegurar la integridad de los datos almacenados en la base de datos. Esto permite detectar modificaciones no autorizadas, ya sea agregando, eliminando o intercambiando datos. Se utilizan dígitos verificadores horizontales y verticales para este propósito.</w:t>
      </w:r>
    </w:p>
    <w:p w14:paraId="40922A1E" w14:textId="47F37F5C" w:rsidR="001670DE" w:rsidRDefault="00DA3A3A" w:rsidP="00DA3A3A">
      <w:pPr>
        <w:pStyle w:val="Ttulo2"/>
      </w:pPr>
      <w:bookmarkStart w:id="67" w:name="_Toc173865760"/>
      <w:r>
        <w:t xml:space="preserve">12.2 </w:t>
      </w:r>
      <w:r w:rsidR="00074ED8">
        <w:t>Dígito Verificador Horizontal (DVH)</w:t>
      </w:r>
      <w:bookmarkEnd w:id="67"/>
    </w:p>
    <w:p w14:paraId="4266A7A0" w14:textId="77777777" w:rsidR="001670DE" w:rsidRDefault="00074ED8">
      <w:r>
        <w:t>El DVH verifica la integridad de los datos almacenados en un atributo de una entidad. Se almacena en un atributo específico de la entidad. El cálculo del DVH incluye tanto el contenido del atributo como su posición y la posición del atributo dentro de la entidad.</w:t>
      </w:r>
    </w:p>
    <w:p w14:paraId="77398016" w14:textId="77777777" w:rsidR="001670DE" w:rsidRDefault="00074ED8">
      <w:r>
        <w:t>Para generar el DVH, se concatenan atributos como nombre, apellido, email, dirección y contraseña del usuario. Luego, se aplica un algoritmo de hash al resultado obtenido. El valor resultante se guarda en el atributo DVH de la tabla correspondiente.</w:t>
      </w:r>
    </w:p>
    <w:p w14:paraId="73F3B976" w14:textId="77777777" w:rsidR="001670DE" w:rsidRDefault="00074ED8">
      <w:r>
        <w:t xml:space="preserve">Para verificar la integridad de los datos, se recalcula el DVH utilizando los mismos atributos y algoritmo de hash, y se compara el valor calculado con el valor almacenado en el atributo DVH. </w:t>
      </w:r>
      <w:r>
        <w:lastRenderedPageBreak/>
        <w:t>Si coinciden, los datos son considerados íntegros; de lo contrario, se detecta una posible alteración en los datos.</w:t>
      </w:r>
    </w:p>
    <w:p w14:paraId="29EC3B75" w14:textId="77777777" w:rsidR="003942ED" w:rsidRDefault="003942ED"/>
    <w:p w14:paraId="008E416A" w14:textId="13C29D8B" w:rsidR="001670DE" w:rsidRDefault="00DA3A3A" w:rsidP="00DA3A3A">
      <w:pPr>
        <w:pStyle w:val="Ttulo2"/>
      </w:pPr>
      <w:bookmarkStart w:id="68" w:name="_Toc173865761"/>
      <w:r>
        <w:t xml:space="preserve">12.3 </w:t>
      </w:r>
      <w:r w:rsidR="00074ED8">
        <w:t>Dígito Verificador Vertical (DVV)</w:t>
      </w:r>
      <w:bookmarkEnd w:id="68"/>
    </w:p>
    <w:p w14:paraId="6C703FA5" w14:textId="77777777" w:rsidR="001670DE" w:rsidRDefault="00074ED8">
      <w:r>
        <w:t>El DVV verifica la integridad de los DVH en una entidad y se almacena en una entidad adicional creada para este propósito.</w:t>
      </w:r>
    </w:p>
    <w:p w14:paraId="2946895E" w14:textId="77777777" w:rsidR="001670DE" w:rsidRDefault="00074ED8">
      <w:r>
        <w:t>Para generar el DVV, se concatena los valores de todos los DVH en la entidad y se aplica un algoritmo de hash al resultado obtenido. El valor resultante se guarda como DVV en la entidad correspondiente.</w:t>
      </w:r>
    </w:p>
    <w:p w14:paraId="121093DF" w14:textId="77777777" w:rsidR="001670DE" w:rsidRDefault="00074ED8">
      <w:r>
        <w:t>Para verificar la integridad de los DVH, se recalcula el DVV utilizando los DVH actuales y se compara el valor calculado con el valor almacenado en la entidad de DVV. Si coinciden, los DVH se consideran íntegros; de lo contrario, se detecta una posible alteración en los datos.</w:t>
      </w:r>
    </w:p>
    <w:p w14:paraId="210598BF" w14:textId="77777777" w:rsidR="001670DE" w:rsidRDefault="00074ED8">
      <w:pPr>
        <w:rPr>
          <w:b/>
        </w:rPr>
      </w:pPr>
      <w:r>
        <w:rPr>
          <w:b/>
        </w:rPr>
        <w:t>Proceso de Verificación de Integridad al Iniciar la Aplicación</w:t>
      </w:r>
    </w:p>
    <w:p w14:paraId="56102F9D" w14:textId="77777777" w:rsidR="008A269D" w:rsidRDefault="00074ED8">
      <w:r>
        <w:t>Antes de permitir el acceso al sistema, se realiza un proceso de verificación de integridad de la base de datos que incluye la verificación tanto de los DVH como del DVV. Si se detecta algún dato corrupto en la base de datos, se mostrará en pantalla un mensaje y no podrá continuar hasta que no se solucione la integridad de los datos.</w:t>
      </w:r>
    </w:p>
    <w:p w14:paraId="4C0D486A" w14:textId="18561DF5" w:rsidR="008A269D" w:rsidRDefault="00DA3A3A" w:rsidP="00DA3A3A">
      <w:pPr>
        <w:pStyle w:val="Ttulo2"/>
      </w:pPr>
      <w:bookmarkStart w:id="69" w:name="_Toc173865762"/>
      <w:r>
        <w:lastRenderedPageBreak/>
        <w:t xml:space="preserve">12.4 </w:t>
      </w:r>
      <w:r w:rsidR="008A269D">
        <w:t>Diagrama de secuencia digito verificador</w:t>
      </w:r>
      <w:bookmarkEnd w:id="69"/>
    </w:p>
    <w:p w14:paraId="3B636EFF" w14:textId="114BA041" w:rsidR="001670DE" w:rsidRDefault="008A269D">
      <w:r w:rsidRPr="008A269D">
        <w:drawing>
          <wp:inline distT="0" distB="0" distL="0" distR="0" wp14:anchorId="5F181BAE" wp14:editId="1DD470FC">
            <wp:extent cx="5900496" cy="4278086"/>
            <wp:effectExtent l="0" t="0" r="5080" b="8255"/>
            <wp:docPr id="836647951"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47951" name="Imagen 1" descr="Imagen que contiene Tabla&#10;&#10;Descripción generada automáticamente"/>
                    <pic:cNvPicPr/>
                  </pic:nvPicPr>
                  <pic:blipFill>
                    <a:blip r:embed="rId21"/>
                    <a:stretch>
                      <a:fillRect/>
                    </a:stretch>
                  </pic:blipFill>
                  <pic:spPr>
                    <a:xfrm>
                      <a:off x="0" y="0"/>
                      <a:ext cx="5907363" cy="4283065"/>
                    </a:xfrm>
                    <a:prstGeom prst="rect">
                      <a:avLst/>
                    </a:prstGeom>
                  </pic:spPr>
                </pic:pic>
              </a:graphicData>
            </a:graphic>
          </wp:inline>
        </w:drawing>
      </w:r>
    </w:p>
    <w:sectPr w:rsidR="001670DE" w:rsidSect="00EA32B9">
      <w:headerReference w:type="default" r:id="rId22"/>
      <w:footerReference w:type="default" r:id="rId23"/>
      <w:pgSz w:w="11906" w:h="16838"/>
      <w:pgMar w:top="1417" w:right="1701" w:bottom="1417" w:left="1701" w:header="708" w:footer="708"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485A1D" w14:textId="77777777" w:rsidR="00074ED8" w:rsidRDefault="00074ED8">
      <w:pPr>
        <w:spacing w:after="0" w:line="240" w:lineRule="auto"/>
      </w:pPr>
      <w:r>
        <w:separator/>
      </w:r>
    </w:p>
  </w:endnote>
  <w:endnote w:type="continuationSeparator" w:id="0">
    <w:p w14:paraId="526B7882" w14:textId="77777777" w:rsidR="00074ED8" w:rsidRDefault="00074E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6E67720F-0F1C-497E-9712-CBE6FDEFC6E1}"/>
    <w:embedBold r:id="rId2" w:fontKey="{4CA9F240-6B5F-4794-8839-6E4E483C5D66}"/>
  </w:font>
  <w:font w:name="Calibri Light">
    <w:panose1 w:val="020F0302020204030204"/>
    <w:charset w:val="00"/>
    <w:family w:val="swiss"/>
    <w:pitch w:val="variable"/>
    <w:sig w:usb0="E4002EFF" w:usb1="C200247B" w:usb2="00000009" w:usb3="00000000" w:csb0="000001FF" w:csb1="00000000"/>
    <w:embedRegular r:id="rId3" w:fontKey="{2B26EAC9-07A9-49EA-9FE0-4BDD1E3BC005}"/>
  </w:font>
  <w:font w:name="Georgia">
    <w:panose1 w:val="02040502050405020303"/>
    <w:charset w:val="00"/>
    <w:family w:val="roman"/>
    <w:pitch w:val="variable"/>
    <w:sig w:usb0="00000287" w:usb1="00000000" w:usb2="00000000" w:usb3="00000000" w:csb0="0000009F" w:csb1="00000000"/>
    <w:embedRegular r:id="rId4" w:fontKey="{77C63066-2428-4887-962E-1B26840562FD}"/>
    <w:embedItalic r:id="rId5" w:fontKey="{BFE7CCA7-3048-4122-8EFF-FF3EBC1BC9A0}"/>
  </w:font>
  <w:font w:name="Aptos">
    <w:charset w:val="00"/>
    <w:family w:val="swiss"/>
    <w:pitch w:val="variable"/>
    <w:sig w:usb0="20000287" w:usb1="00000003" w:usb2="00000000" w:usb3="00000000" w:csb0="0000019F" w:csb1="00000000"/>
    <w:embedRegular r:id="rId6" w:fontKey="{C4158E07-17F9-4B27-88B2-55815106D4D9}"/>
  </w:font>
  <w:font w:name="Aptos Black">
    <w:charset w:val="00"/>
    <w:family w:val="swiss"/>
    <w:pitch w:val="variable"/>
    <w:sig w:usb0="20000287" w:usb1="00000003" w:usb2="00000000" w:usb3="00000000" w:csb0="0000019F" w:csb1="00000000"/>
    <w:embedBold r:id="rId7" w:fontKey="{CC8B38BD-1459-40D6-96A7-6543C9A12593}"/>
  </w:font>
  <w:font w:name="Century Gothic">
    <w:panose1 w:val="020B0502020202020204"/>
    <w:charset w:val="00"/>
    <w:family w:val="swiss"/>
    <w:pitch w:val="variable"/>
    <w:sig w:usb0="00000287" w:usb1="00000000" w:usb2="00000000" w:usb3="00000000" w:csb0="0000009F" w:csb1="00000000"/>
    <w:embedRegular r:id="rId8" w:fontKey="{D0C8FDD9-0146-44D8-BA4F-A97CD3E878D3}"/>
    <w:embedBold r:id="rId9" w:fontKey="{A7D618B3-BA61-44EC-B9AF-0D958FC201D7}"/>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3F4A46" w14:textId="77777777" w:rsidR="001670DE" w:rsidRDefault="00074ED8">
    <w:pPr>
      <w:jc w:val="right"/>
    </w:pPr>
    <w:r>
      <w:fldChar w:fldCharType="begin"/>
    </w:r>
    <w:r>
      <w:instrText>PAGE</w:instrText>
    </w:r>
    <w:r>
      <w:fldChar w:fldCharType="separate"/>
    </w:r>
    <w:r w:rsidR="00EA32B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AD39CA" w14:textId="77777777" w:rsidR="00074ED8" w:rsidRDefault="00074ED8">
      <w:pPr>
        <w:spacing w:after="0" w:line="240" w:lineRule="auto"/>
      </w:pPr>
      <w:r>
        <w:separator/>
      </w:r>
    </w:p>
  </w:footnote>
  <w:footnote w:type="continuationSeparator" w:id="0">
    <w:p w14:paraId="13A169B2" w14:textId="77777777" w:rsidR="00074ED8" w:rsidRDefault="00074E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624" w:type="dxa"/>
      <w:jc w:val="center"/>
      <w:tblCellMar>
        <w:left w:w="100" w:type="dxa"/>
        <w:right w:w="115" w:type="dxa"/>
      </w:tblCellMar>
      <w:tblLook w:val="04A0" w:firstRow="1" w:lastRow="0" w:firstColumn="1" w:lastColumn="0" w:noHBand="0" w:noVBand="1"/>
    </w:tblPr>
    <w:tblGrid>
      <w:gridCol w:w="2435"/>
      <w:gridCol w:w="1577"/>
      <w:gridCol w:w="1120"/>
      <w:gridCol w:w="1803"/>
      <w:gridCol w:w="1344"/>
      <w:gridCol w:w="1345"/>
    </w:tblGrid>
    <w:tr w:rsidR="00EA32B9" w:rsidRPr="00EA32B9" w14:paraId="6D86BB22" w14:textId="77777777" w:rsidTr="00EA32B9">
      <w:trPr>
        <w:trHeight w:val="490"/>
        <w:jc w:val="center"/>
      </w:trPr>
      <w:tc>
        <w:tcPr>
          <w:tcW w:w="2435" w:type="dxa"/>
          <w:tcBorders>
            <w:top w:val="single" w:sz="4" w:space="0" w:color="000000"/>
            <w:left w:val="single" w:sz="4" w:space="0" w:color="000000"/>
            <w:bottom w:val="single" w:sz="4" w:space="0" w:color="000000"/>
            <w:right w:val="nil"/>
          </w:tcBorders>
        </w:tcPr>
        <w:p w14:paraId="249AD009" w14:textId="77777777" w:rsidR="00EA32B9" w:rsidRPr="00EA32B9" w:rsidRDefault="00EA32B9" w:rsidP="00EA32B9"/>
      </w:tc>
      <w:tc>
        <w:tcPr>
          <w:tcW w:w="5797" w:type="dxa"/>
          <w:gridSpan w:val="4"/>
          <w:tcBorders>
            <w:top w:val="single" w:sz="4" w:space="0" w:color="000000"/>
            <w:left w:val="nil"/>
            <w:bottom w:val="single" w:sz="4" w:space="0" w:color="000000"/>
            <w:right w:val="nil"/>
          </w:tcBorders>
          <w:hideMark/>
        </w:tcPr>
        <w:p w14:paraId="57CE737E" w14:textId="77777777" w:rsidR="00597F75" w:rsidRDefault="00EA32B9" w:rsidP="00597F75">
          <w:pPr>
            <w:spacing w:after="0"/>
            <w:jc w:val="center"/>
          </w:pPr>
          <w:r w:rsidRPr="00EA32B9">
            <w:t xml:space="preserve">UNIVERSIDAD ABIERTA INTERAMERICANA </w:t>
          </w:r>
        </w:p>
        <w:p w14:paraId="622BA882" w14:textId="0CACAF51" w:rsidR="00EA32B9" w:rsidRPr="00EA32B9" w:rsidRDefault="00EA32B9" w:rsidP="00597F75">
          <w:pPr>
            <w:spacing w:after="0"/>
            <w:jc w:val="center"/>
          </w:pPr>
          <w:r w:rsidRPr="00EA32B9">
            <w:t>Facultad de Tecnología Informática</w:t>
          </w:r>
        </w:p>
      </w:tc>
      <w:tc>
        <w:tcPr>
          <w:tcW w:w="1392" w:type="dxa"/>
          <w:tcBorders>
            <w:top w:val="single" w:sz="4" w:space="0" w:color="000000"/>
            <w:left w:val="nil"/>
            <w:bottom w:val="single" w:sz="4" w:space="0" w:color="000000"/>
            <w:right w:val="single" w:sz="4" w:space="0" w:color="000000"/>
          </w:tcBorders>
        </w:tcPr>
        <w:p w14:paraId="3FEC7664" w14:textId="77777777" w:rsidR="00EA32B9" w:rsidRPr="00EA32B9" w:rsidRDefault="00EA32B9" w:rsidP="00EA32B9"/>
      </w:tc>
    </w:tr>
    <w:tr w:rsidR="00597F75" w:rsidRPr="00EA32B9" w14:paraId="5B74B894" w14:textId="77777777" w:rsidTr="00597F75">
      <w:trPr>
        <w:trHeight w:val="254"/>
        <w:jc w:val="center"/>
      </w:trPr>
      <w:tc>
        <w:tcPr>
          <w:tcW w:w="2435" w:type="dxa"/>
          <w:vMerge w:val="restart"/>
          <w:tcBorders>
            <w:top w:val="single" w:sz="4" w:space="0" w:color="000000"/>
            <w:left w:val="single" w:sz="4" w:space="0" w:color="000000"/>
            <w:bottom w:val="single" w:sz="4" w:space="0" w:color="000000"/>
            <w:right w:val="single" w:sz="4" w:space="0" w:color="000000"/>
          </w:tcBorders>
          <w:hideMark/>
        </w:tcPr>
        <w:p w14:paraId="64C5FB44" w14:textId="77777777" w:rsidR="00EA32B9" w:rsidRPr="00EA32B9" w:rsidRDefault="00EA32B9" w:rsidP="00597F75">
          <w:pPr>
            <w:spacing w:after="0"/>
          </w:pPr>
          <w:r w:rsidRPr="00EA32B9">
            <w:t xml:space="preserve"> </w:t>
          </w:r>
        </w:p>
        <w:p w14:paraId="6CBD5B2A" w14:textId="400D7175" w:rsidR="00EA32B9" w:rsidRPr="00EA32B9" w:rsidRDefault="00EA32B9" w:rsidP="00597F75">
          <w:pPr>
            <w:spacing w:after="0"/>
          </w:pPr>
          <w:r>
            <w:rPr>
              <w:noProof/>
              <w:color w:val="000000"/>
              <w:bdr w:val="none" w:sz="0" w:space="0" w:color="auto" w:frame="1"/>
            </w:rPr>
            <w:drawing>
              <wp:inline distT="0" distB="0" distL="0" distR="0" wp14:anchorId="0A8B7783" wp14:editId="5E7C368A">
                <wp:extent cx="1409700" cy="605048"/>
                <wp:effectExtent l="0" t="0" r="0" b="5080"/>
                <wp:docPr id="319538179" name="Imagen 1" descr="Del aula presencial al aula virtual universitaria en 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l aula presencial al aula virtual universitaria en el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3252" cy="606572"/>
                        </a:xfrm>
                        <a:prstGeom prst="rect">
                          <a:avLst/>
                        </a:prstGeom>
                        <a:noFill/>
                        <a:ln>
                          <a:noFill/>
                        </a:ln>
                      </pic:spPr>
                    </pic:pic>
                  </a:graphicData>
                </a:graphic>
              </wp:inline>
            </w:drawing>
          </w:r>
        </w:p>
      </w:tc>
      <w:tc>
        <w:tcPr>
          <w:tcW w:w="2522" w:type="dxa"/>
          <w:gridSpan w:val="2"/>
          <w:tcBorders>
            <w:top w:val="single" w:sz="4" w:space="0" w:color="000000"/>
            <w:left w:val="single" w:sz="4" w:space="0" w:color="000000"/>
            <w:bottom w:val="single" w:sz="4" w:space="0" w:color="000000"/>
            <w:right w:val="single" w:sz="4" w:space="0" w:color="000000"/>
          </w:tcBorders>
          <w:hideMark/>
        </w:tcPr>
        <w:p w14:paraId="375F5A03" w14:textId="3D62A0C4" w:rsidR="00EA32B9" w:rsidRPr="00EA32B9" w:rsidRDefault="00EA32B9" w:rsidP="00597F75">
          <w:pPr>
            <w:spacing w:after="0"/>
          </w:pPr>
          <w:r w:rsidRPr="00EA32B9">
            <w:rPr>
              <w:b/>
              <w:bCs/>
            </w:rPr>
            <w:t>Materia</w:t>
          </w:r>
          <w:r w:rsidRPr="00EA32B9">
            <w:t xml:space="preserve">: </w:t>
          </w:r>
          <w:r>
            <w:t>Ing. De Software</w:t>
          </w:r>
        </w:p>
      </w:tc>
      <w:tc>
        <w:tcPr>
          <w:tcW w:w="3275" w:type="dxa"/>
          <w:gridSpan w:val="2"/>
          <w:tcBorders>
            <w:top w:val="single" w:sz="4" w:space="0" w:color="000000"/>
            <w:left w:val="single" w:sz="4" w:space="0" w:color="000000"/>
            <w:bottom w:val="single" w:sz="4" w:space="0" w:color="000000"/>
            <w:right w:val="single" w:sz="4" w:space="0" w:color="000000"/>
          </w:tcBorders>
          <w:hideMark/>
        </w:tcPr>
        <w:p w14:paraId="600CF363" w14:textId="041BB65E" w:rsidR="00EA32B9" w:rsidRPr="00EA32B9" w:rsidRDefault="00EA32B9" w:rsidP="00597F75">
          <w:pPr>
            <w:spacing w:after="0"/>
          </w:pPr>
          <w:r w:rsidRPr="00EA32B9">
            <w:rPr>
              <w:b/>
              <w:bCs/>
            </w:rPr>
            <w:t>Docente</w:t>
          </w:r>
          <w:r w:rsidRPr="00EA32B9">
            <w:t>:</w:t>
          </w:r>
          <w:r w:rsidR="00597F75">
            <w:t xml:space="preserve"> Ing.</w:t>
          </w:r>
          <w:r w:rsidRPr="00EA32B9">
            <w:t xml:space="preserve"> </w:t>
          </w:r>
          <w:r>
            <w:t>Julián Rodríguez</w:t>
          </w:r>
        </w:p>
      </w:tc>
      <w:tc>
        <w:tcPr>
          <w:tcW w:w="1392" w:type="dxa"/>
          <w:vMerge w:val="restart"/>
          <w:tcBorders>
            <w:top w:val="single" w:sz="4" w:space="0" w:color="000000"/>
            <w:left w:val="single" w:sz="4" w:space="0" w:color="000000"/>
            <w:bottom w:val="single" w:sz="4" w:space="0" w:color="000000"/>
            <w:right w:val="single" w:sz="4" w:space="0" w:color="000000"/>
          </w:tcBorders>
          <w:hideMark/>
        </w:tcPr>
        <w:p w14:paraId="6BE2160C" w14:textId="6D5D7FCF" w:rsidR="00EA32B9" w:rsidRPr="00EA32B9" w:rsidRDefault="00EA32B9" w:rsidP="00597F75">
          <w:pPr>
            <w:spacing w:after="0"/>
          </w:pPr>
          <w:r w:rsidRPr="00EA32B9">
            <w:rPr>
              <w:b/>
              <w:bCs/>
            </w:rPr>
            <w:t>Fecha</w:t>
          </w:r>
          <w:r w:rsidRPr="00EA32B9">
            <w:t xml:space="preserve"> </w:t>
          </w:r>
          <w:r w:rsidR="00597F75">
            <w:t>agosto</w:t>
          </w:r>
          <w:r>
            <w:t xml:space="preserve"> de 2024</w:t>
          </w:r>
        </w:p>
      </w:tc>
    </w:tr>
    <w:tr w:rsidR="00597F75" w:rsidRPr="00EA32B9" w14:paraId="31E23A03" w14:textId="77777777" w:rsidTr="00597F75">
      <w:trPr>
        <w:trHeight w:val="482"/>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7D9E719" w14:textId="77777777" w:rsidR="00EA32B9" w:rsidRPr="00EA32B9" w:rsidRDefault="00EA32B9" w:rsidP="00597F75">
          <w:pPr>
            <w:spacing w:after="0"/>
          </w:pPr>
        </w:p>
      </w:tc>
      <w:tc>
        <w:tcPr>
          <w:tcW w:w="4413" w:type="dxa"/>
          <w:gridSpan w:val="3"/>
          <w:tcBorders>
            <w:top w:val="single" w:sz="4" w:space="0" w:color="000000"/>
            <w:left w:val="single" w:sz="4" w:space="0" w:color="000000"/>
            <w:bottom w:val="single" w:sz="4" w:space="0" w:color="000000"/>
            <w:right w:val="single" w:sz="4" w:space="0" w:color="000000"/>
          </w:tcBorders>
          <w:hideMark/>
        </w:tcPr>
        <w:p w14:paraId="6D83820C" w14:textId="3DB3D85D" w:rsidR="00EA32B9" w:rsidRPr="00EA32B9" w:rsidRDefault="00EA32B9" w:rsidP="00597F75">
          <w:pPr>
            <w:spacing w:after="0"/>
          </w:pPr>
          <w:r w:rsidRPr="00EA32B9">
            <w:rPr>
              <w:b/>
              <w:bCs/>
            </w:rPr>
            <w:t>Alumno</w:t>
          </w:r>
          <w:r w:rsidRPr="00EA32B9">
            <w:t xml:space="preserve">: </w:t>
          </w:r>
          <w:r>
            <w:t>Flores Z. Facundo</w:t>
          </w:r>
        </w:p>
      </w:tc>
      <w:tc>
        <w:tcPr>
          <w:tcW w:w="1384" w:type="dxa"/>
          <w:tcBorders>
            <w:top w:val="single" w:sz="4" w:space="0" w:color="000000"/>
            <w:left w:val="single" w:sz="4" w:space="0" w:color="000000"/>
            <w:bottom w:val="single" w:sz="4" w:space="0" w:color="000000"/>
            <w:right w:val="single" w:sz="4" w:space="0" w:color="000000"/>
          </w:tcBorders>
          <w:hideMark/>
        </w:tcPr>
        <w:p w14:paraId="6920E9A3" w14:textId="42F5C694" w:rsidR="00EA32B9" w:rsidRPr="00EA32B9" w:rsidRDefault="00EA32B9" w:rsidP="00597F75">
          <w:pPr>
            <w:spacing w:after="0"/>
          </w:pPr>
          <w:r w:rsidRPr="00EA32B9">
            <w:t xml:space="preserve">Legajo: </w:t>
          </w:r>
          <w:r w:rsidR="00597F75" w:rsidRPr="00597F75">
            <w:rPr>
              <w:sz w:val="14"/>
              <w:szCs w:val="14"/>
            </w:rPr>
            <w:t>B00029916-T1</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B005FB" w14:textId="77777777" w:rsidR="00EA32B9" w:rsidRPr="00EA32B9" w:rsidRDefault="00EA32B9" w:rsidP="00597F75">
          <w:pPr>
            <w:spacing w:after="0"/>
          </w:pPr>
        </w:p>
      </w:tc>
    </w:tr>
    <w:tr w:rsidR="00EA32B9" w:rsidRPr="00EA32B9" w14:paraId="6A469F47" w14:textId="77777777" w:rsidTr="00597F75">
      <w:trPr>
        <w:trHeight w:val="549"/>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D85809" w14:textId="77777777" w:rsidR="00EA32B9" w:rsidRPr="00EA32B9" w:rsidRDefault="00EA32B9" w:rsidP="00597F75">
          <w:pPr>
            <w:spacing w:after="0"/>
          </w:pPr>
        </w:p>
      </w:tc>
      <w:tc>
        <w:tcPr>
          <w:tcW w:w="1595" w:type="dxa"/>
          <w:tcBorders>
            <w:top w:val="single" w:sz="4" w:space="0" w:color="000000"/>
            <w:left w:val="single" w:sz="4" w:space="0" w:color="000000"/>
            <w:bottom w:val="single" w:sz="4" w:space="0" w:color="000000"/>
            <w:right w:val="single" w:sz="4" w:space="0" w:color="000000"/>
          </w:tcBorders>
          <w:hideMark/>
        </w:tcPr>
        <w:p w14:paraId="5CB62E08" w14:textId="67F14B9F" w:rsidR="00EA32B9" w:rsidRPr="00EA32B9" w:rsidRDefault="00EA32B9" w:rsidP="00597F75">
          <w:pPr>
            <w:spacing w:after="0"/>
          </w:pPr>
          <w:r w:rsidRPr="00EA32B9">
            <w:rPr>
              <w:b/>
              <w:bCs/>
            </w:rPr>
            <w:t>Localización</w:t>
          </w:r>
          <w:r w:rsidRPr="00EA32B9">
            <w:t xml:space="preserve">: </w:t>
          </w:r>
          <w:r>
            <w:t>Castelar</w:t>
          </w:r>
        </w:p>
      </w:tc>
      <w:tc>
        <w:tcPr>
          <w:tcW w:w="927" w:type="dxa"/>
          <w:tcBorders>
            <w:top w:val="single" w:sz="4" w:space="0" w:color="000000"/>
            <w:left w:val="single" w:sz="4" w:space="0" w:color="000000"/>
            <w:bottom w:val="single" w:sz="4" w:space="0" w:color="000000"/>
            <w:right w:val="single" w:sz="4" w:space="0" w:color="000000"/>
          </w:tcBorders>
          <w:hideMark/>
        </w:tcPr>
        <w:p w14:paraId="5410BDCD" w14:textId="65748A98" w:rsidR="00EA32B9" w:rsidRPr="00EA32B9" w:rsidRDefault="00EA32B9" w:rsidP="00597F75">
          <w:pPr>
            <w:spacing w:after="0"/>
          </w:pPr>
          <w:r w:rsidRPr="00EA32B9">
            <w:rPr>
              <w:b/>
              <w:bCs/>
            </w:rPr>
            <w:t>Comisión</w:t>
          </w:r>
          <w:r w:rsidRPr="00EA32B9">
            <w:t xml:space="preserve">: </w:t>
          </w:r>
          <w:r w:rsidR="00597F75">
            <w:t>3A</w:t>
          </w:r>
        </w:p>
      </w:tc>
      <w:tc>
        <w:tcPr>
          <w:tcW w:w="1891" w:type="dxa"/>
          <w:tcBorders>
            <w:top w:val="single" w:sz="4" w:space="0" w:color="000000"/>
            <w:left w:val="single" w:sz="4" w:space="0" w:color="000000"/>
            <w:bottom w:val="single" w:sz="4" w:space="0" w:color="000000"/>
            <w:right w:val="single" w:sz="4" w:space="0" w:color="000000"/>
          </w:tcBorders>
          <w:hideMark/>
        </w:tcPr>
        <w:p w14:paraId="214E3399" w14:textId="369AACB9" w:rsidR="00EA32B9" w:rsidRPr="00EA32B9" w:rsidRDefault="00EA32B9" w:rsidP="00597F75">
          <w:pPr>
            <w:spacing w:after="0"/>
          </w:pPr>
          <w:r w:rsidRPr="00EA32B9">
            <w:rPr>
              <w:b/>
              <w:bCs/>
            </w:rPr>
            <w:t>Turno</w:t>
          </w:r>
          <w:r w:rsidR="00597F75">
            <w:rPr>
              <w:b/>
              <w:bCs/>
            </w:rPr>
            <w:t>:</w:t>
          </w:r>
          <w:r w:rsidRPr="00EA32B9">
            <w:t xml:space="preserve"> </w:t>
          </w:r>
          <w:r>
            <w:t>Noche</w:t>
          </w:r>
        </w:p>
      </w:tc>
      <w:tc>
        <w:tcPr>
          <w:tcW w:w="1384" w:type="dxa"/>
          <w:tcBorders>
            <w:top w:val="single" w:sz="4" w:space="0" w:color="000000"/>
            <w:left w:val="single" w:sz="4" w:space="0" w:color="000000"/>
            <w:bottom w:val="single" w:sz="4" w:space="0" w:color="000000"/>
            <w:right w:val="single" w:sz="4" w:space="0" w:color="000000"/>
          </w:tcBorders>
          <w:hideMark/>
        </w:tcPr>
        <w:p w14:paraId="501E2B0E" w14:textId="44026B7E" w:rsidR="00EA32B9" w:rsidRPr="00EA32B9" w:rsidRDefault="00EA32B9" w:rsidP="00597F75">
          <w:pPr>
            <w:spacing w:after="0"/>
          </w:pPr>
          <w:r w:rsidRPr="00EA32B9">
            <w:rPr>
              <w:b/>
              <w:bCs/>
            </w:rPr>
            <w:t>Año</w:t>
          </w:r>
          <w:r w:rsidRPr="00EA32B9">
            <w:t xml:space="preserve">: </w:t>
          </w:r>
          <w:r>
            <w:t>2024</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06693F3" w14:textId="77777777" w:rsidR="00EA32B9" w:rsidRPr="00EA32B9" w:rsidRDefault="00EA32B9" w:rsidP="00597F75">
          <w:pPr>
            <w:spacing w:after="0"/>
          </w:pPr>
        </w:p>
      </w:tc>
    </w:tr>
  </w:tbl>
  <w:p w14:paraId="5C3C8A9E" w14:textId="3E06AA00" w:rsidR="001670DE" w:rsidRDefault="001670D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27D82"/>
    <w:multiLevelType w:val="multilevel"/>
    <w:tmpl w:val="7130BDB6"/>
    <w:lvl w:ilvl="0">
      <w:start w:val="6"/>
      <w:numFmt w:val="decimal"/>
      <w:lvlText w:val="%1"/>
      <w:lvlJc w:val="left"/>
      <w:pPr>
        <w:ind w:left="444" w:hanging="444"/>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DED62ED"/>
    <w:multiLevelType w:val="multilevel"/>
    <w:tmpl w:val="F87402A0"/>
    <w:lvl w:ilvl="0">
      <w:start w:val="7"/>
      <w:numFmt w:val="decimal"/>
      <w:lvlText w:val="%1"/>
      <w:lvlJc w:val="left"/>
      <w:pPr>
        <w:ind w:left="420" w:hanging="420"/>
      </w:pPr>
      <w:rPr>
        <w:rFonts w:hint="default"/>
        <w:color w:val="2F5496"/>
      </w:rPr>
    </w:lvl>
    <w:lvl w:ilvl="1">
      <w:start w:val="4"/>
      <w:numFmt w:val="decimal"/>
      <w:lvlText w:val="%1.%2"/>
      <w:lvlJc w:val="left"/>
      <w:pPr>
        <w:ind w:left="720" w:hanging="720"/>
      </w:pPr>
      <w:rPr>
        <w:rFonts w:hint="default"/>
        <w:color w:val="2F5496"/>
      </w:rPr>
    </w:lvl>
    <w:lvl w:ilvl="2">
      <w:start w:val="1"/>
      <w:numFmt w:val="decimal"/>
      <w:lvlText w:val="%1.%2.%3"/>
      <w:lvlJc w:val="left"/>
      <w:pPr>
        <w:ind w:left="720" w:hanging="720"/>
      </w:pPr>
      <w:rPr>
        <w:rFonts w:hint="default"/>
        <w:color w:val="2F5496"/>
      </w:rPr>
    </w:lvl>
    <w:lvl w:ilvl="3">
      <w:start w:val="1"/>
      <w:numFmt w:val="decimal"/>
      <w:lvlText w:val="%1.%2.%3.%4"/>
      <w:lvlJc w:val="left"/>
      <w:pPr>
        <w:ind w:left="1080" w:hanging="1080"/>
      </w:pPr>
      <w:rPr>
        <w:rFonts w:hint="default"/>
        <w:color w:val="2F5496"/>
      </w:rPr>
    </w:lvl>
    <w:lvl w:ilvl="4">
      <w:start w:val="1"/>
      <w:numFmt w:val="decimal"/>
      <w:lvlText w:val="%1.%2.%3.%4.%5"/>
      <w:lvlJc w:val="left"/>
      <w:pPr>
        <w:ind w:left="1440" w:hanging="1440"/>
      </w:pPr>
      <w:rPr>
        <w:rFonts w:hint="default"/>
        <w:color w:val="2F5496"/>
      </w:rPr>
    </w:lvl>
    <w:lvl w:ilvl="5">
      <w:start w:val="1"/>
      <w:numFmt w:val="decimal"/>
      <w:lvlText w:val="%1.%2.%3.%4.%5.%6"/>
      <w:lvlJc w:val="left"/>
      <w:pPr>
        <w:ind w:left="1440" w:hanging="1440"/>
      </w:pPr>
      <w:rPr>
        <w:rFonts w:hint="default"/>
        <w:color w:val="2F5496"/>
      </w:rPr>
    </w:lvl>
    <w:lvl w:ilvl="6">
      <w:start w:val="1"/>
      <w:numFmt w:val="decimal"/>
      <w:lvlText w:val="%1.%2.%3.%4.%5.%6.%7"/>
      <w:lvlJc w:val="left"/>
      <w:pPr>
        <w:ind w:left="1800" w:hanging="1800"/>
      </w:pPr>
      <w:rPr>
        <w:rFonts w:hint="default"/>
        <w:color w:val="2F5496"/>
      </w:rPr>
    </w:lvl>
    <w:lvl w:ilvl="7">
      <w:start w:val="1"/>
      <w:numFmt w:val="decimal"/>
      <w:lvlText w:val="%1.%2.%3.%4.%5.%6.%7.%8"/>
      <w:lvlJc w:val="left"/>
      <w:pPr>
        <w:ind w:left="2160" w:hanging="2160"/>
      </w:pPr>
      <w:rPr>
        <w:rFonts w:hint="default"/>
        <w:color w:val="2F5496"/>
      </w:rPr>
    </w:lvl>
    <w:lvl w:ilvl="8">
      <w:start w:val="1"/>
      <w:numFmt w:val="decimal"/>
      <w:lvlText w:val="%1.%2.%3.%4.%5.%6.%7.%8.%9"/>
      <w:lvlJc w:val="left"/>
      <w:pPr>
        <w:ind w:left="2160" w:hanging="2160"/>
      </w:pPr>
      <w:rPr>
        <w:rFonts w:hint="default"/>
        <w:color w:val="2F5496"/>
      </w:rPr>
    </w:lvl>
  </w:abstractNum>
  <w:abstractNum w:abstractNumId="2" w15:restartNumberingAfterBreak="0">
    <w:nsid w:val="1D0740B3"/>
    <w:multiLevelType w:val="multilevel"/>
    <w:tmpl w:val="B3789834"/>
    <w:lvl w:ilvl="0">
      <w:start w:val="7"/>
      <w:numFmt w:val="decimal"/>
      <w:lvlText w:val="%1"/>
      <w:lvlJc w:val="left"/>
      <w:pPr>
        <w:ind w:left="420" w:hanging="420"/>
      </w:pPr>
      <w:rPr>
        <w:rFonts w:hint="default"/>
      </w:rPr>
    </w:lvl>
    <w:lvl w:ilvl="1">
      <w:start w:val="3"/>
      <w:numFmt w:val="decimal"/>
      <w:lvlText w:val="%1.%2"/>
      <w:lvlJc w:val="left"/>
      <w:pPr>
        <w:ind w:left="1164" w:hanging="720"/>
      </w:pPr>
      <w:rPr>
        <w:rFonts w:hint="default"/>
      </w:rPr>
    </w:lvl>
    <w:lvl w:ilvl="2">
      <w:start w:val="1"/>
      <w:numFmt w:val="decimal"/>
      <w:lvlText w:val="%1.%2.%3"/>
      <w:lvlJc w:val="left"/>
      <w:pPr>
        <w:ind w:left="1608" w:hanging="720"/>
      </w:pPr>
      <w:rPr>
        <w:rFonts w:hint="default"/>
      </w:rPr>
    </w:lvl>
    <w:lvl w:ilvl="3">
      <w:start w:val="1"/>
      <w:numFmt w:val="decimal"/>
      <w:lvlText w:val="%1.%2.%3.%4"/>
      <w:lvlJc w:val="left"/>
      <w:pPr>
        <w:ind w:left="2412" w:hanging="1080"/>
      </w:pPr>
      <w:rPr>
        <w:rFonts w:hint="default"/>
      </w:rPr>
    </w:lvl>
    <w:lvl w:ilvl="4">
      <w:start w:val="1"/>
      <w:numFmt w:val="decimal"/>
      <w:lvlText w:val="%1.%2.%3.%4.%5"/>
      <w:lvlJc w:val="left"/>
      <w:pPr>
        <w:ind w:left="3216" w:hanging="1440"/>
      </w:pPr>
      <w:rPr>
        <w:rFonts w:hint="default"/>
      </w:rPr>
    </w:lvl>
    <w:lvl w:ilvl="5">
      <w:start w:val="1"/>
      <w:numFmt w:val="decimal"/>
      <w:lvlText w:val="%1.%2.%3.%4.%5.%6"/>
      <w:lvlJc w:val="left"/>
      <w:pPr>
        <w:ind w:left="3660" w:hanging="1440"/>
      </w:pPr>
      <w:rPr>
        <w:rFonts w:hint="default"/>
      </w:rPr>
    </w:lvl>
    <w:lvl w:ilvl="6">
      <w:start w:val="1"/>
      <w:numFmt w:val="decimal"/>
      <w:lvlText w:val="%1.%2.%3.%4.%5.%6.%7"/>
      <w:lvlJc w:val="left"/>
      <w:pPr>
        <w:ind w:left="4464" w:hanging="1800"/>
      </w:pPr>
      <w:rPr>
        <w:rFonts w:hint="default"/>
      </w:rPr>
    </w:lvl>
    <w:lvl w:ilvl="7">
      <w:start w:val="1"/>
      <w:numFmt w:val="decimal"/>
      <w:lvlText w:val="%1.%2.%3.%4.%5.%6.%7.%8"/>
      <w:lvlJc w:val="left"/>
      <w:pPr>
        <w:ind w:left="5268" w:hanging="2160"/>
      </w:pPr>
      <w:rPr>
        <w:rFonts w:hint="default"/>
      </w:rPr>
    </w:lvl>
    <w:lvl w:ilvl="8">
      <w:start w:val="1"/>
      <w:numFmt w:val="decimal"/>
      <w:lvlText w:val="%1.%2.%3.%4.%5.%6.%7.%8.%9"/>
      <w:lvlJc w:val="left"/>
      <w:pPr>
        <w:ind w:left="5712" w:hanging="2160"/>
      </w:pPr>
      <w:rPr>
        <w:rFonts w:hint="default"/>
      </w:rPr>
    </w:lvl>
  </w:abstractNum>
  <w:abstractNum w:abstractNumId="3" w15:restartNumberingAfterBreak="0">
    <w:nsid w:val="36D83736"/>
    <w:multiLevelType w:val="multilevel"/>
    <w:tmpl w:val="B7C2393C"/>
    <w:lvl w:ilvl="0">
      <w:start w:val="6"/>
      <w:numFmt w:val="decimal"/>
      <w:lvlText w:val="%1"/>
      <w:lvlJc w:val="left"/>
      <w:pPr>
        <w:ind w:left="420" w:hanging="420"/>
      </w:pPr>
      <w:rPr>
        <w:rFonts w:hint="default"/>
        <w:color w:val="2F5496"/>
      </w:rPr>
    </w:lvl>
    <w:lvl w:ilvl="1">
      <w:start w:val="2"/>
      <w:numFmt w:val="decimal"/>
      <w:lvlText w:val="%1.%2"/>
      <w:lvlJc w:val="left"/>
      <w:pPr>
        <w:ind w:left="720" w:hanging="720"/>
      </w:pPr>
      <w:rPr>
        <w:rFonts w:hint="default"/>
        <w:color w:val="2F5496"/>
      </w:rPr>
    </w:lvl>
    <w:lvl w:ilvl="2">
      <w:start w:val="1"/>
      <w:numFmt w:val="decimal"/>
      <w:lvlText w:val="%1.%2.%3"/>
      <w:lvlJc w:val="left"/>
      <w:pPr>
        <w:ind w:left="720" w:hanging="720"/>
      </w:pPr>
      <w:rPr>
        <w:rFonts w:hint="default"/>
        <w:color w:val="2F5496"/>
      </w:rPr>
    </w:lvl>
    <w:lvl w:ilvl="3">
      <w:start w:val="1"/>
      <w:numFmt w:val="decimal"/>
      <w:lvlText w:val="%1.%2.%3.%4"/>
      <w:lvlJc w:val="left"/>
      <w:pPr>
        <w:ind w:left="1080" w:hanging="1080"/>
      </w:pPr>
      <w:rPr>
        <w:rFonts w:hint="default"/>
        <w:color w:val="2F5496"/>
      </w:rPr>
    </w:lvl>
    <w:lvl w:ilvl="4">
      <w:start w:val="1"/>
      <w:numFmt w:val="decimal"/>
      <w:lvlText w:val="%1.%2.%3.%4.%5"/>
      <w:lvlJc w:val="left"/>
      <w:pPr>
        <w:ind w:left="1440" w:hanging="1440"/>
      </w:pPr>
      <w:rPr>
        <w:rFonts w:hint="default"/>
        <w:color w:val="2F5496"/>
      </w:rPr>
    </w:lvl>
    <w:lvl w:ilvl="5">
      <w:start w:val="1"/>
      <w:numFmt w:val="decimal"/>
      <w:lvlText w:val="%1.%2.%3.%4.%5.%6"/>
      <w:lvlJc w:val="left"/>
      <w:pPr>
        <w:ind w:left="1440" w:hanging="1440"/>
      </w:pPr>
      <w:rPr>
        <w:rFonts w:hint="default"/>
        <w:color w:val="2F5496"/>
      </w:rPr>
    </w:lvl>
    <w:lvl w:ilvl="6">
      <w:start w:val="1"/>
      <w:numFmt w:val="decimal"/>
      <w:lvlText w:val="%1.%2.%3.%4.%5.%6.%7"/>
      <w:lvlJc w:val="left"/>
      <w:pPr>
        <w:ind w:left="1800" w:hanging="1800"/>
      </w:pPr>
      <w:rPr>
        <w:rFonts w:hint="default"/>
        <w:color w:val="2F5496"/>
      </w:rPr>
    </w:lvl>
    <w:lvl w:ilvl="7">
      <w:start w:val="1"/>
      <w:numFmt w:val="decimal"/>
      <w:lvlText w:val="%1.%2.%3.%4.%5.%6.%7.%8"/>
      <w:lvlJc w:val="left"/>
      <w:pPr>
        <w:ind w:left="2160" w:hanging="2160"/>
      </w:pPr>
      <w:rPr>
        <w:rFonts w:hint="default"/>
        <w:color w:val="2F5496"/>
      </w:rPr>
    </w:lvl>
    <w:lvl w:ilvl="8">
      <w:start w:val="1"/>
      <w:numFmt w:val="decimal"/>
      <w:lvlText w:val="%1.%2.%3.%4.%5.%6.%7.%8.%9"/>
      <w:lvlJc w:val="left"/>
      <w:pPr>
        <w:ind w:left="2160" w:hanging="2160"/>
      </w:pPr>
      <w:rPr>
        <w:rFonts w:hint="default"/>
        <w:color w:val="2F5496"/>
      </w:rPr>
    </w:lvl>
  </w:abstractNum>
  <w:abstractNum w:abstractNumId="4" w15:restartNumberingAfterBreak="0">
    <w:nsid w:val="39A52FE1"/>
    <w:multiLevelType w:val="multilevel"/>
    <w:tmpl w:val="1512CF24"/>
    <w:lvl w:ilvl="0">
      <w:start w:val="10"/>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3EE4BA6"/>
    <w:multiLevelType w:val="multilevel"/>
    <w:tmpl w:val="C46868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4B92988"/>
    <w:multiLevelType w:val="multilevel"/>
    <w:tmpl w:val="F07C8F8E"/>
    <w:lvl w:ilvl="0">
      <w:start w:val="1"/>
      <w:numFmt w:val="decimal"/>
      <w:lvlText w:val="%1."/>
      <w:lvlJc w:val="left"/>
      <w:pPr>
        <w:ind w:left="360" w:hanging="360"/>
      </w:pPr>
    </w:lvl>
    <w:lvl w:ilvl="1">
      <w:start w:val="1"/>
      <w:numFmt w:val="decimal"/>
      <w:lvlText w:val="%1.%2"/>
      <w:lvlJc w:val="left"/>
      <w:pPr>
        <w:ind w:left="435" w:hanging="43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689D21A5"/>
    <w:multiLevelType w:val="multilevel"/>
    <w:tmpl w:val="F042B898"/>
    <w:lvl w:ilvl="0">
      <w:start w:val="11"/>
      <w:numFmt w:val="decimal"/>
      <w:lvlText w:val="%1"/>
      <w:lvlJc w:val="left"/>
      <w:pPr>
        <w:ind w:left="588" w:hanging="588"/>
      </w:pPr>
      <w:rPr>
        <w:rFonts w:hint="default"/>
        <w:color w:val="2F5496" w:themeColor="accent1" w:themeShade="BF"/>
      </w:rPr>
    </w:lvl>
    <w:lvl w:ilvl="1">
      <w:start w:val="3"/>
      <w:numFmt w:val="decimal"/>
      <w:lvlText w:val="%1.%2"/>
      <w:lvlJc w:val="left"/>
      <w:pPr>
        <w:ind w:left="720" w:hanging="720"/>
      </w:pPr>
      <w:rPr>
        <w:rFonts w:hint="default"/>
        <w:color w:val="2F5496" w:themeColor="accent1" w:themeShade="BF"/>
      </w:rPr>
    </w:lvl>
    <w:lvl w:ilvl="2">
      <w:start w:val="1"/>
      <w:numFmt w:val="decimal"/>
      <w:lvlText w:val="%1.%2.%3"/>
      <w:lvlJc w:val="left"/>
      <w:pPr>
        <w:ind w:left="720" w:hanging="720"/>
      </w:pPr>
      <w:rPr>
        <w:rFonts w:hint="default"/>
        <w:color w:val="2F5496" w:themeColor="accent1" w:themeShade="BF"/>
      </w:rPr>
    </w:lvl>
    <w:lvl w:ilvl="3">
      <w:start w:val="1"/>
      <w:numFmt w:val="decimal"/>
      <w:lvlText w:val="%1.%2.%3.%4"/>
      <w:lvlJc w:val="left"/>
      <w:pPr>
        <w:ind w:left="1080" w:hanging="1080"/>
      </w:pPr>
      <w:rPr>
        <w:rFonts w:hint="default"/>
        <w:color w:val="2F5496" w:themeColor="accent1" w:themeShade="BF"/>
      </w:rPr>
    </w:lvl>
    <w:lvl w:ilvl="4">
      <w:start w:val="1"/>
      <w:numFmt w:val="decimal"/>
      <w:lvlText w:val="%1.%2.%3.%4.%5"/>
      <w:lvlJc w:val="left"/>
      <w:pPr>
        <w:ind w:left="1440" w:hanging="1440"/>
      </w:pPr>
      <w:rPr>
        <w:rFonts w:hint="default"/>
        <w:color w:val="2F5496" w:themeColor="accent1" w:themeShade="BF"/>
      </w:rPr>
    </w:lvl>
    <w:lvl w:ilvl="5">
      <w:start w:val="1"/>
      <w:numFmt w:val="decimal"/>
      <w:lvlText w:val="%1.%2.%3.%4.%5.%6"/>
      <w:lvlJc w:val="left"/>
      <w:pPr>
        <w:ind w:left="1440" w:hanging="1440"/>
      </w:pPr>
      <w:rPr>
        <w:rFonts w:hint="default"/>
        <w:color w:val="2F5496" w:themeColor="accent1" w:themeShade="BF"/>
      </w:rPr>
    </w:lvl>
    <w:lvl w:ilvl="6">
      <w:start w:val="1"/>
      <w:numFmt w:val="decimal"/>
      <w:lvlText w:val="%1.%2.%3.%4.%5.%6.%7"/>
      <w:lvlJc w:val="left"/>
      <w:pPr>
        <w:ind w:left="1800" w:hanging="1800"/>
      </w:pPr>
      <w:rPr>
        <w:rFonts w:hint="default"/>
        <w:color w:val="2F5496" w:themeColor="accent1" w:themeShade="BF"/>
      </w:rPr>
    </w:lvl>
    <w:lvl w:ilvl="7">
      <w:start w:val="1"/>
      <w:numFmt w:val="decimal"/>
      <w:lvlText w:val="%1.%2.%3.%4.%5.%6.%7.%8"/>
      <w:lvlJc w:val="left"/>
      <w:pPr>
        <w:ind w:left="2160" w:hanging="2160"/>
      </w:pPr>
      <w:rPr>
        <w:rFonts w:hint="default"/>
        <w:color w:val="2F5496" w:themeColor="accent1" w:themeShade="BF"/>
      </w:rPr>
    </w:lvl>
    <w:lvl w:ilvl="8">
      <w:start w:val="1"/>
      <w:numFmt w:val="decimal"/>
      <w:lvlText w:val="%1.%2.%3.%4.%5.%6.%7.%8.%9"/>
      <w:lvlJc w:val="left"/>
      <w:pPr>
        <w:ind w:left="2160" w:hanging="2160"/>
      </w:pPr>
      <w:rPr>
        <w:rFonts w:hint="default"/>
        <w:color w:val="2F5496" w:themeColor="accent1" w:themeShade="BF"/>
      </w:rPr>
    </w:lvl>
  </w:abstractNum>
  <w:num w:numId="1" w16cid:durableId="2136752703">
    <w:abstractNumId w:val="5"/>
  </w:num>
  <w:num w:numId="2" w16cid:durableId="1537157469">
    <w:abstractNumId w:val="6"/>
  </w:num>
  <w:num w:numId="3" w16cid:durableId="492531386">
    <w:abstractNumId w:val="3"/>
  </w:num>
  <w:num w:numId="4" w16cid:durableId="1214850643">
    <w:abstractNumId w:val="0"/>
  </w:num>
  <w:num w:numId="5" w16cid:durableId="954749161">
    <w:abstractNumId w:val="2"/>
  </w:num>
  <w:num w:numId="6" w16cid:durableId="2024697795">
    <w:abstractNumId w:val="1"/>
  </w:num>
  <w:num w:numId="7" w16cid:durableId="297340742">
    <w:abstractNumId w:val="4"/>
  </w:num>
  <w:num w:numId="8" w16cid:durableId="11464120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70DE"/>
    <w:rsid w:val="000275D0"/>
    <w:rsid w:val="00074ED8"/>
    <w:rsid w:val="00096458"/>
    <w:rsid w:val="00114FCA"/>
    <w:rsid w:val="001670DE"/>
    <w:rsid w:val="001E2D3E"/>
    <w:rsid w:val="00213F40"/>
    <w:rsid w:val="00324084"/>
    <w:rsid w:val="003478AB"/>
    <w:rsid w:val="003942ED"/>
    <w:rsid w:val="004111AA"/>
    <w:rsid w:val="00522B65"/>
    <w:rsid w:val="00597F75"/>
    <w:rsid w:val="00626C0C"/>
    <w:rsid w:val="00691F15"/>
    <w:rsid w:val="006E6179"/>
    <w:rsid w:val="008A269D"/>
    <w:rsid w:val="008B68A0"/>
    <w:rsid w:val="008C2178"/>
    <w:rsid w:val="00B022FD"/>
    <w:rsid w:val="00C21FD4"/>
    <w:rsid w:val="00C63B20"/>
    <w:rsid w:val="00CE6AF0"/>
    <w:rsid w:val="00CF09A3"/>
    <w:rsid w:val="00D15520"/>
    <w:rsid w:val="00DA3A3A"/>
    <w:rsid w:val="00E6611E"/>
    <w:rsid w:val="00EA32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252FEF"/>
  <w15:docId w15:val="{F7C5212E-495A-4E59-B07E-4FF3EE25C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177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177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ar">
    <w:name w:val="Título 1 Car"/>
    <w:basedOn w:val="Fuentedeprrafopredeter"/>
    <w:link w:val="Ttulo1"/>
    <w:uiPriority w:val="9"/>
    <w:rsid w:val="0071774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1774C"/>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71774C"/>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paragraph" w:styleId="Encabezado">
    <w:name w:val="header"/>
    <w:basedOn w:val="Normal"/>
    <w:link w:val="EncabezadoCar"/>
    <w:uiPriority w:val="99"/>
    <w:unhideWhenUsed/>
    <w:rsid w:val="00EA32B9"/>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A32B9"/>
  </w:style>
  <w:style w:type="paragraph" w:styleId="Piedepgina">
    <w:name w:val="footer"/>
    <w:basedOn w:val="Normal"/>
    <w:link w:val="PiedepginaCar"/>
    <w:uiPriority w:val="99"/>
    <w:unhideWhenUsed/>
    <w:rsid w:val="00EA32B9"/>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A32B9"/>
  </w:style>
  <w:style w:type="paragraph" w:styleId="TtuloTDC">
    <w:name w:val="TOC Heading"/>
    <w:basedOn w:val="Ttulo1"/>
    <w:next w:val="Normal"/>
    <w:uiPriority w:val="39"/>
    <w:unhideWhenUsed/>
    <w:qFormat/>
    <w:rsid w:val="00EA32B9"/>
    <w:pPr>
      <w:outlineLvl w:val="9"/>
    </w:pPr>
    <w:rPr>
      <w:lang w:val="en-US"/>
    </w:rPr>
  </w:style>
  <w:style w:type="paragraph" w:styleId="TDC1">
    <w:name w:val="toc 1"/>
    <w:basedOn w:val="Normal"/>
    <w:next w:val="Normal"/>
    <w:autoRedefine/>
    <w:uiPriority w:val="39"/>
    <w:unhideWhenUsed/>
    <w:rsid w:val="00EA32B9"/>
    <w:pPr>
      <w:spacing w:after="100"/>
    </w:pPr>
  </w:style>
  <w:style w:type="character" w:styleId="Hipervnculo">
    <w:name w:val="Hyperlink"/>
    <w:basedOn w:val="Fuentedeprrafopredeter"/>
    <w:uiPriority w:val="99"/>
    <w:unhideWhenUsed/>
    <w:rsid w:val="00EA32B9"/>
    <w:rPr>
      <w:color w:val="0563C1" w:themeColor="hyperlink"/>
      <w:u w:val="single"/>
    </w:rPr>
  </w:style>
  <w:style w:type="paragraph" w:styleId="TDC2">
    <w:name w:val="toc 2"/>
    <w:basedOn w:val="Normal"/>
    <w:next w:val="Normal"/>
    <w:autoRedefine/>
    <w:uiPriority w:val="39"/>
    <w:unhideWhenUsed/>
    <w:rsid w:val="00CF09A3"/>
    <w:pPr>
      <w:spacing w:after="100"/>
      <w:ind w:left="220"/>
    </w:pPr>
  </w:style>
  <w:style w:type="paragraph" w:styleId="TDC3">
    <w:name w:val="toc 3"/>
    <w:basedOn w:val="Normal"/>
    <w:next w:val="Normal"/>
    <w:autoRedefine/>
    <w:uiPriority w:val="39"/>
    <w:unhideWhenUsed/>
    <w:rsid w:val="00CF09A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427235">
      <w:bodyDiv w:val="1"/>
      <w:marLeft w:val="0"/>
      <w:marRight w:val="0"/>
      <w:marTop w:val="0"/>
      <w:marBottom w:val="0"/>
      <w:divBdr>
        <w:top w:val="none" w:sz="0" w:space="0" w:color="auto"/>
        <w:left w:val="none" w:sz="0" w:space="0" w:color="auto"/>
        <w:bottom w:val="none" w:sz="0" w:space="0" w:color="auto"/>
        <w:right w:val="none" w:sz="0" w:space="0" w:color="auto"/>
      </w:divBdr>
    </w:div>
    <w:div w:id="11283598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joycqDJxzlvn8nuAcFiRXnOGjw==">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4600173A-AD26-4E9B-AA5B-1021000FB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3323</Words>
  <Characters>18942</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Battaglia, Nicolas</dc:creator>
  <cp:lastModifiedBy>Facundo Flores</cp:lastModifiedBy>
  <cp:revision>2</cp:revision>
  <dcterms:created xsi:type="dcterms:W3CDTF">2024-08-06T22:42:00Z</dcterms:created>
  <dcterms:modified xsi:type="dcterms:W3CDTF">2024-08-06T22:42:00Z</dcterms:modified>
</cp:coreProperties>
</file>