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Arial" w:eastAsiaTheme="minorHAnsi" w:hAnsi="Arial" w:cstheme="majorBidi"/>
          <w:smallCaps/>
          <w:color w:val="2F5496" w:themeColor="accent1" w:themeShade="BF"/>
          <w:sz w:val="32"/>
          <w:szCs w:val="32"/>
          <w:lang w:eastAsia="en-US"/>
        </w:rPr>
        <w:id w:val="109707032"/>
        <w:docPartObj>
          <w:docPartGallery w:val="Cover Pages"/>
          <w:docPartUnique/>
        </w:docPartObj>
      </w:sdtPr>
      <w:sdtEndPr>
        <w:rPr>
          <w:rFonts w:cstheme="minorBidi"/>
          <w:smallCaps w:val="0"/>
          <w:color w:val="auto"/>
          <w:sz w:val="24"/>
          <w:szCs w:val="22"/>
        </w:rPr>
      </w:sdtEndPr>
      <w:sdtContent>
        <w:p w14:paraId="4A437F27" w14:textId="2F77FC28" w:rsidR="00397CFD" w:rsidRDefault="006E08AA">
          <w:pPr>
            <w:pStyle w:val="NoSpacing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3360" behindDoc="0" locked="0" layoutInCell="1" allowOverlap="1" wp14:anchorId="6372A737" wp14:editId="0BE2DF16">
                    <wp:simplePos x="0" y="0"/>
                    <wp:positionH relativeFrom="column">
                      <wp:posOffset>2253615</wp:posOffset>
                    </wp:positionH>
                    <wp:positionV relativeFrom="paragraph">
                      <wp:posOffset>1270</wp:posOffset>
                    </wp:positionV>
                    <wp:extent cx="2360930" cy="854710"/>
                    <wp:effectExtent l="0" t="0" r="0" b="2540"/>
                    <wp:wrapSquare wrapText="bothSides"/>
                    <wp:docPr id="217" name="Caixa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8547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1D678D6" w14:textId="48761AE5" w:rsidR="006E08AA" w:rsidRPr="006E08AA" w:rsidRDefault="006E08AA" w:rsidP="006E08AA">
                                <w:pPr>
                                  <w:jc w:val="center"/>
                                  <w:rPr>
                                    <w:rFonts w:cs="Arial"/>
                                    <w:sz w:val="28"/>
                                    <w:szCs w:val="28"/>
                                  </w:rPr>
                                </w:pPr>
                                <w:r w:rsidRPr="006E08AA">
                                  <w:rPr>
                                    <w:rFonts w:cs="Arial"/>
                                    <w:sz w:val="28"/>
                                    <w:szCs w:val="28"/>
                                  </w:rPr>
                                  <w:t>Engenharia de Software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72A737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2" o:spid="_x0000_s1026" type="#_x0000_t202" style="position:absolute;margin-left:177.45pt;margin-top:.1pt;width:185.9pt;height:67.3pt;z-index:25166336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" stroked="f">
                    <v:textbox>
                      <w:txbxContent>
                        <w:p w14:paraId="21D678D6" w14:textId="48761AE5" w:rsidR="006E08AA" w:rsidRPr="006E08AA" w:rsidRDefault="006E08AA" w:rsidP="006E08AA">
                          <w:pPr>
                            <w:jc w:val="center"/>
                            <w:rPr>
                              <w:rFonts w:cs="Arial"/>
                              <w:sz w:val="28"/>
                              <w:szCs w:val="28"/>
                            </w:rPr>
                          </w:pPr>
                          <w:r w:rsidRPr="006E08AA">
                            <w:rPr>
                              <w:rFonts w:cs="Arial"/>
                              <w:sz w:val="28"/>
                              <w:szCs w:val="28"/>
                            </w:rPr>
                            <w:t>Engenharia de Software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397CFD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A71DE60" wp14:editId="1D6CCF3C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tâ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0-27T00:00:00Z">
                                      <w:dateFormat w:val="d/M/yyyy"/>
                                      <w:lid w:val="pt-B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04E5B3AC" w14:textId="24CA0474" w:rsidR="00397CFD" w:rsidRDefault="008C4215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27</w:t>
                                      </w:r>
                                      <w:r w:rsidR="00A44227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/</w:t>
                                      </w: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10</w:t>
                                      </w:r>
                                      <w:r w:rsidR="00A44227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v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v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v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v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v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v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v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v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v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v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v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v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v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v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v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v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v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v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v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v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v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v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v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A71DE60" id="Grupo 2" o:spid="_x0000_s1027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">
                    <v:rect id="Retângulo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9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0-27T00:00:00Z">
                                <w:dateFormat w:val="d/M/yyyy"/>
                                <w:lid w:val="pt-BR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04E5B3AC" w14:textId="24CA0474" w:rsidR="00397CFD" w:rsidRDefault="008C4215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27</w:t>
                                </w:r>
                                <w:r w:rsidR="00A44227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/</w:t>
                                </w: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10</w:t>
                                </w:r>
                                <w:r w:rsidR="00A44227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vre 20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vre 21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vre 22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vre 23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vre 24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vre 25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vre 26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vre 27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vre 28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vre 29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vre 30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vre 31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vre 8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vre 9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vre 10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vre 12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vre 13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vre 14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vre 15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vre 16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vre 17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vre 18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vre 19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="00397CF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256F9C6" wp14:editId="0DB91DFD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aixa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4047EE" w14:textId="357539EF" w:rsidR="00397CFD" w:rsidRDefault="00F429AB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97C03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S</w:t>
                                    </w:r>
                                    <w:r w:rsidR="00397CFD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 xml:space="preserve">amuel </w:t>
                                    </w:r>
                                    <w:r w:rsidR="00897C03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H</w:t>
                                    </w:r>
                                    <w:r w:rsidR="00397CFD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ermany</w:t>
                                    </w:r>
                                  </w:sdtContent>
                                </w:sdt>
                              </w:p>
                              <w:p w14:paraId="22142C16" w14:textId="13F65BE0" w:rsidR="00397CFD" w:rsidRDefault="00F429AB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Empres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897C03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INSTITUTO INFNET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256F9C6" id="Caixa de texto 32" o:spid="_x0000_s1056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" filled="f" stroked="f" strokeweight=".5pt">
                    <v:textbox style="mso-fit-shape-to-text:t" inset="0,0,0,0">
                      <w:txbxContent>
                        <w:p w14:paraId="294047EE" w14:textId="357539EF" w:rsidR="00397CFD" w:rsidRDefault="00F429AB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897C03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S</w:t>
                              </w:r>
                              <w:r w:rsidR="00397CFD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 xml:space="preserve">amuel </w:t>
                              </w:r>
                              <w:r w:rsidR="00897C03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H</w:t>
                              </w:r>
                              <w:r w:rsidR="00397CFD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ermany</w:t>
                              </w:r>
                            </w:sdtContent>
                          </w:sdt>
                        </w:p>
                        <w:p w14:paraId="22142C16" w14:textId="13F65BE0" w:rsidR="00397CFD" w:rsidRDefault="00F429AB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Empres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897C03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INSTITUTO INFNET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04BD3A2E" w14:textId="29115FE0" w:rsidR="007C3AD2" w:rsidRDefault="000524B7" w:rsidP="00797AD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1C02C88" wp14:editId="43EAE4D6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781958" cy="1069848"/>
                    <wp:effectExtent l="0" t="0" r="9525" b="0"/>
                    <wp:wrapNone/>
                    <wp:docPr id="1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81958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C7F40B8" w14:textId="7F8B3111" w:rsidR="00397CFD" w:rsidRPr="009E2DED" w:rsidRDefault="00F429AB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0070C0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eastAsiaTheme="majorEastAsia" w:hAnsi="Arial" w:cs="Arial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6E08AA" w:rsidRPr="009E2DED">
                                      <w:rPr>
                                        <w:rFonts w:ascii="Arial" w:eastAsiaTheme="majorEastAsia" w:hAnsi="Arial" w:cs="Arial"/>
                                        <w:b/>
                                        <w:bCs/>
                                        <w:color w:val="0070C0"/>
                                        <w:sz w:val="28"/>
                                        <w:szCs w:val="28"/>
                                      </w:rPr>
                                      <w:t>T</w:t>
                                    </w:r>
                                    <w:r w:rsidR="00A44227">
                                      <w:rPr>
                                        <w:rFonts w:ascii="Arial" w:eastAsiaTheme="majorEastAsia" w:hAnsi="Arial" w:cs="Arial"/>
                                        <w:b/>
                                        <w:bCs/>
                                        <w:color w:val="0070C0"/>
                                        <w:sz w:val="28"/>
                                        <w:szCs w:val="28"/>
                                      </w:rPr>
                                      <w:t>P1</w:t>
                                    </w:r>
                                  </w:sdtContent>
                                </w:sdt>
                              </w:p>
                              <w:p w14:paraId="48E2B0E1" w14:textId="79B4CB6E" w:rsidR="00397CFD" w:rsidRPr="006E08AA" w:rsidRDefault="00F429AB">
                                <w:pPr>
                                  <w:spacing w:before="120"/>
                                  <w:rPr>
                                    <w:rFonts w:cs="Arial"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Fonts w:eastAsia="Times New Roman" w:cs="Arial"/>
                                      <w:color w:val="0070C0"/>
                                      <w:sz w:val="28"/>
                                      <w:szCs w:val="28"/>
                                      <w:lang w:eastAsia="pt-BR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C4215" w:rsidRPr="008C4215">
                                      <w:rPr>
                                        <w:rFonts w:eastAsia="Times New Roman" w:cs="Arial"/>
                                        <w:color w:val="0070C0"/>
                                        <w:sz w:val="28"/>
                                        <w:szCs w:val="28"/>
                                        <w:lang w:eastAsia="pt-BR"/>
                                      </w:rPr>
                                      <w:t xml:space="preserve">Microsserviços e </w:t>
                                    </w:r>
                                    <w:proofErr w:type="spellStart"/>
                                    <w:r w:rsidR="008C4215" w:rsidRPr="008C4215">
                                      <w:rPr>
                                        <w:rFonts w:eastAsia="Times New Roman" w:cs="Arial"/>
                                        <w:color w:val="0070C0"/>
                                        <w:sz w:val="28"/>
                                        <w:szCs w:val="28"/>
                                        <w:lang w:eastAsia="pt-BR"/>
                                      </w:rPr>
                                      <w:t>DevOps</w:t>
                                    </w:r>
                                    <w:proofErr w:type="spellEnd"/>
                                    <w:r w:rsidR="008C4215" w:rsidRPr="008C4215">
                                      <w:rPr>
                                        <w:rFonts w:eastAsia="Times New Roman" w:cs="Arial"/>
                                        <w:color w:val="0070C0"/>
                                        <w:sz w:val="28"/>
                                        <w:szCs w:val="28"/>
                                        <w:lang w:eastAsia="pt-BR"/>
                                      </w:rPr>
                                      <w:t xml:space="preserve"> com Spring Boot e Spring Cloud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1C02C88" id="Caixa de Texto 1" o:spid="_x0000_s1057" type="#_x0000_t202" style="position:absolute;margin-left:0;margin-top:0;width:297.8pt;height:84.25pt;z-index:251660288;visibility:visible;mso-wrap-style:square;mso-width-percent:0;mso-height-percent:0;mso-left-percent:420;mso-top-percent:175;mso-wrap-distance-left:9pt;mso-wrap-distance-top:0;mso-wrap-distance-right:9pt;mso-wrap-distance-bottom:0;mso-position-horizontal-relative:page;mso-position-vertical-relative:page;mso-width-percent: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" filled="f" stroked="f" strokeweight=".5pt">
                    <v:textbox inset="0,0,0,0">
                      <w:txbxContent>
                        <w:p w14:paraId="4C7F40B8" w14:textId="7F8B3111" w:rsidR="00397CFD" w:rsidRPr="009E2DED" w:rsidRDefault="00F429AB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0070C0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Arial" w:eastAsiaTheme="majorEastAsia" w:hAnsi="Arial" w:cs="Arial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6E08AA" w:rsidRPr="009E2DED">
                                <w:rPr>
                                  <w:rFonts w:ascii="Arial" w:eastAsiaTheme="majorEastAsia" w:hAnsi="Arial" w:cs="Arial"/>
                                  <w:b/>
                                  <w:bCs/>
                                  <w:color w:val="0070C0"/>
                                  <w:sz w:val="28"/>
                                  <w:szCs w:val="28"/>
                                </w:rPr>
                                <w:t>T</w:t>
                              </w:r>
                              <w:r w:rsidR="00A44227">
                                <w:rPr>
                                  <w:rFonts w:ascii="Arial" w:eastAsiaTheme="majorEastAsia" w:hAnsi="Arial" w:cs="Arial"/>
                                  <w:b/>
                                  <w:bCs/>
                                  <w:color w:val="0070C0"/>
                                  <w:sz w:val="28"/>
                                  <w:szCs w:val="28"/>
                                </w:rPr>
                                <w:t>P1</w:t>
                              </w:r>
                            </w:sdtContent>
                          </w:sdt>
                        </w:p>
                        <w:p w14:paraId="48E2B0E1" w14:textId="79B4CB6E" w:rsidR="00397CFD" w:rsidRPr="006E08AA" w:rsidRDefault="00F429AB">
                          <w:pPr>
                            <w:spacing w:before="120"/>
                            <w:rPr>
                              <w:rFonts w:cs="Arial"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rFonts w:eastAsia="Times New Roman" w:cs="Arial"/>
                                <w:color w:val="0070C0"/>
                                <w:sz w:val="28"/>
                                <w:szCs w:val="28"/>
                                <w:lang w:eastAsia="pt-BR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8C4215" w:rsidRPr="008C4215">
                                <w:rPr>
                                  <w:rFonts w:eastAsia="Times New Roman" w:cs="Arial"/>
                                  <w:color w:val="0070C0"/>
                                  <w:sz w:val="28"/>
                                  <w:szCs w:val="28"/>
                                  <w:lang w:eastAsia="pt-BR"/>
                                </w:rPr>
                                <w:t xml:space="preserve">Microsserviços e </w:t>
                              </w:r>
                              <w:proofErr w:type="spellStart"/>
                              <w:r w:rsidR="008C4215" w:rsidRPr="008C4215">
                                <w:rPr>
                                  <w:rFonts w:eastAsia="Times New Roman" w:cs="Arial"/>
                                  <w:color w:val="0070C0"/>
                                  <w:sz w:val="28"/>
                                  <w:szCs w:val="28"/>
                                  <w:lang w:eastAsia="pt-BR"/>
                                </w:rPr>
                                <w:t>DevOps</w:t>
                              </w:r>
                              <w:proofErr w:type="spellEnd"/>
                              <w:r w:rsidR="008C4215" w:rsidRPr="008C4215">
                                <w:rPr>
                                  <w:rFonts w:eastAsia="Times New Roman" w:cs="Arial"/>
                                  <w:color w:val="0070C0"/>
                                  <w:sz w:val="28"/>
                                  <w:szCs w:val="28"/>
                                  <w:lang w:eastAsia="pt-BR"/>
                                </w:rPr>
                                <w:t xml:space="preserve"> com Spring Boot e Spring Cloud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E03FBB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5408" behindDoc="0" locked="0" layoutInCell="1" allowOverlap="1" wp14:anchorId="4B4F5395" wp14:editId="14AB2E2A">
                    <wp:simplePos x="0" y="0"/>
                    <wp:positionH relativeFrom="column">
                      <wp:posOffset>2544868</wp:posOffset>
                    </wp:positionH>
                    <wp:positionV relativeFrom="paragraph">
                      <wp:posOffset>2020147</wp:posOffset>
                    </wp:positionV>
                    <wp:extent cx="2360930" cy="1404620"/>
                    <wp:effectExtent l="0" t="0" r="0" b="8890"/>
                    <wp:wrapSquare wrapText="bothSides"/>
                    <wp:docPr id="11" name="Caixa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47B178C" w14:textId="4C8773A6" w:rsidR="00E03FBB" w:rsidRPr="00E03FBB" w:rsidRDefault="00E03FBB">
                                <w:pPr>
                                  <w:rPr>
                                    <w:rFonts w:cs="Arial"/>
                                    <w:sz w:val="20"/>
                                    <w:szCs w:val="20"/>
                                  </w:rPr>
                                </w:pPr>
                                <w:r w:rsidRPr="00E03FBB">
                                  <w:rPr>
                                    <w:rFonts w:cs="Arial"/>
                                    <w:sz w:val="20"/>
                                    <w:szCs w:val="20"/>
                                  </w:rPr>
                                  <w:t>Professor</w:t>
                                </w:r>
                                <w:r w:rsidR="00D63200">
                                  <w:rPr>
                                    <w:rFonts w:cs="Arial"/>
                                    <w:sz w:val="20"/>
                                    <w:szCs w:val="20"/>
                                  </w:rPr>
                                  <w:t>(a)</w:t>
                                </w:r>
                                <w:r w:rsidRPr="00E03FBB">
                                  <w:rPr>
                                    <w:rFonts w:cs="Arial"/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CD78B8" w:rsidRPr="00CD78B8">
                                  <w:rPr>
                                    <w:rFonts w:cs="Arial"/>
                                    <w:sz w:val="20"/>
                                    <w:szCs w:val="20"/>
                                  </w:rPr>
                                  <w:t>Flávio da Silva Neves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4B4F5395" id="_x0000_s1058" type="#_x0000_t202" style="position:absolute;margin-left:200.4pt;margin-top:159.05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" stroked="f">
                    <v:textbox style="mso-fit-shape-to-text:t">
                      <w:txbxContent>
                        <w:p w14:paraId="647B178C" w14:textId="4C8773A6" w:rsidR="00E03FBB" w:rsidRPr="00E03FBB" w:rsidRDefault="00E03FBB">
                          <w:pPr>
                            <w:rPr>
                              <w:rFonts w:cs="Arial"/>
                              <w:sz w:val="20"/>
                              <w:szCs w:val="20"/>
                            </w:rPr>
                          </w:pPr>
                          <w:r w:rsidRPr="00E03FBB">
                            <w:rPr>
                              <w:rFonts w:cs="Arial"/>
                              <w:sz w:val="20"/>
                              <w:szCs w:val="20"/>
                            </w:rPr>
                            <w:t>Professor</w:t>
                          </w:r>
                          <w:r w:rsidR="00D63200">
                            <w:rPr>
                              <w:rFonts w:cs="Arial"/>
                              <w:sz w:val="20"/>
                              <w:szCs w:val="20"/>
                            </w:rPr>
                            <w:t>(a)</w:t>
                          </w:r>
                          <w:r w:rsidRPr="00E03FBB">
                            <w:rPr>
                              <w:rFonts w:cs="Arial"/>
                              <w:sz w:val="20"/>
                              <w:szCs w:val="20"/>
                            </w:rPr>
                            <w:t xml:space="preserve">: </w:t>
                          </w:r>
                          <w:r w:rsidR="00CD78B8" w:rsidRPr="00CD78B8">
                            <w:rPr>
                              <w:rFonts w:cs="Arial"/>
                              <w:sz w:val="20"/>
                              <w:szCs w:val="20"/>
                            </w:rPr>
                            <w:t>Flávio da Silva Neves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397CFD">
            <w:br w:type="page"/>
          </w:r>
        </w:p>
      </w:sdtContent>
    </w:sdt>
    <w:p w14:paraId="106E00DB" w14:textId="66720BD5" w:rsidR="00015594" w:rsidRDefault="00235259" w:rsidP="00235259">
      <w:pPr>
        <w:pStyle w:val="Heading1"/>
      </w:pPr>
      <w:r>
        <w:lastRenderedPageBreak/>
        <w:t>A1.</w:t>
      </w:r>
      <w:r>
        <w:tab/>
      </w:r>
      <w:r w:rsidR="00015594" w:rsidRPr="00235259">
        <w:t>Descreva</w:t>
      </w:r>
      <w:r w:rsidR="00015594">
        <w:t xml:space="preserve"> as principais diferenças entre o Spring Boot e o Spring Cloud:</w:t>
      </w:r>
    </w:p>
    <w:p w14:paraId="584B7BC8" w14:textId="415DDE1F" w:rsidR="00015594" w:rsidRPr="00015594" w:rsidRDefault="00622B7E" w:rsidP="00015594">
      <w:r>
        <w:t xml:space="preserve">O Spring Boot </w:t>
      </w:r>
      <w:r w:rsidR="00F10CE0">
        <w:t xml:space="preserve">tem como foco o </w:t>
      </w:r>
      <w:r w:rsidR="00C96AD1">
        <w:t>d</w:t>
      </w:r>
      <w:r w:rsidR="00C96AD1" w:rsidRPr="00C96AD1">
        <w:t xml:space="preserve">esenvolvimento rápido e simplificado de aplicações Java independentes, </w:t>
      </w:r>
      <w:r w:rsidR="00F10CE0">
        <w:t>ou seja, facilita a criação de um serviço de forma individual.</w:t>
      </w:r>
      <w:r w:rsidR="00C96AD1">
        <w:t xml:space="preserve"> </w:t>
      </w:r>
      <w:r w:rsidR="00F10CE0">
        <w:t>O</w:t>
      </w:r>
      <w:r w:rsidR="00C96AD1">
        <w:t xml:space="preserve"> Spring Cloud </w:t>
      </w:r>
      <w:r w:rsidR="00F10CE0">
        <w:t xml:space="preserve">por sua vez, tem como foco </w:t>
      </w:r>
      <w:r w:rsidR="00C96AD1">
        <w:t xml:space="preserve"> a c</w:t>
      </w:r>
      <w:r w:rsidR="00C96AD1" w:rsidRPr="00C96AD1">
        <w:t xml:space="preserve">onstrução de arquiteturas </w:t>
      </w:r>
      <w:r w:rsidR="00F10CE0">
        <w:t xml:space="preserve">com vários </w:t>
      </w:r>
      <w:r w:rsidR="00C96AD1" w:rsidRPr="00C96AD1">
        <w:t>microsserviços, onde múltiplos serviços precisam se comunicar e coordenar de maneira eficiente e resiliente</w:t>
      </w:r>
    </w:p>
    <w:p w14:paraId="67239990" w14:textId="1169D205" w:rsidR="00015594" w:rsidRDefault="00235259" w:rsidP="00235259">
      <w:pPr>
        <w:pStyle w:val="Heading1"/>
      </w:pPr>
      <w:r>
        <w:t>A2.</w:t>
      </w:r>
      <w:r>
        <w:tab/>
      </w:r>
      <w:r w:rsidR="00015594">
        <w:t>Quando cada um é utilizado na construção de uma aplicação usando microsserviços?</w:t>
      </w:r>
    </w:p>
    <w:p w14:paraId="291D3D97" w14:textId="546F4A1B" w:rsidR="00015594" w:rsidRPr="00015594" w:rsidRDefault="00F10CE0" w:rsidP="00015594">
      <w:r>
        <w:t xml:space="preserve">O </w:t>
      </w:r>
      <w:r w:rsidRPr="00F10CE0">
        <w:t>Spring Boot para criar cada micro</w:t>
      </w:r>
      <w:r>
        <w:t>s</w:t>
      </w:r>
      <w:r w:rsidRPr="00F10CE0">
        <w:t>serviço individual</w:t>
      </w:r>
      <w:r>
        <w:t xml:space="preserve">, já o Spring Cloud devemos usar </w:t>
      </w:r>
      <w:r w:rsidRPr="00F10CE0">
        <w:t>para integrar, coordenar e gerenciar os vários micros</w:t>
      </w:r>
      <w:r>
        <w:t>s</w:t>
      </w:r>
      <w:r w:rsidRPr="00F10CE0">
        <w:t>erviços Spring Boot.</w:t>
      </w:r>
    </w:p>
    <w:p w14:paraId="480C20D6" w14:textId="5F566B7A" w:rsidR="00015594" w:rsidRDefault="00235259" w:rsidP="00235259">
      <w:pPr>
        <w:pStyle w:val="Heading2"/>
      </w:pPr>
      <w:r>
        <w:t>B1.</w:t>
      </w:r>
      <w:r>
        <w:tab/>
      </w:r>
      <w:r w:rsidR="00015594">
        <w:t>Quais as diferentes arquiteturas de microsserviços?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15"/>
        <w:gridCol w:w="1890"/>
        <w:gridCol w:w="6689"/>
      </w:tblGrid>
      <w:tr w:rsidR="00715359" w:rsidRPr="00715359" w14:paraId="1444A925" w14:textId="77777777" w:rsidTr="00715359">
        <w:trPr>
          <w:trHeight w:val="300"/>
        </w:trPr>
        <w:tc>
          <w:tcPr>
            <w:tcW w:w="1615" w:type="dxa"/>
            <w:hideMark/>
          </w:tcPr>
          <w:p w14:paraId="6AE02539" w14:textId="77777777" w:rsidR="00715359" w:rsidRPr="00715359" w:rsidRDefault="00715359" w:rsidP="00715359">
            <w:pPr>
              <w:jc w:val="center"/>
              <w:rPr>
                <w:b/>
                <w:bCs/>
              </w:rPr>
            </w:pPr>
            <w:r w:rsidRPr="00715359">
              <w:rPr>
                <w:b/>
                <w:bCs/>
              </w:rPr>
              <w:t>Arquitetura</w:t>
            </w:r>
          </w:p>
        </w:tc>
        <w:tc>
          <w:tcPr>
            <w:tcW w:w="1890" w:type="dxa"/>
            <w:hideMark/>
          </w:tcPr>
          <w:p w14:paraId="3400E4FB" w14:textId="77777777" w:rsidR="00715359" w:rsidRPr="00715359" w:rsidRDefault="00715359" w:rsidP="00715359">
            <w:pPr>
              <w:jc w:val="center"/>
              <w:rPr>
                <w:b/>
                <w:bCs/>
              </w:rPr>
            </w:pPr>
            <w:r w:rsidRPr="00715359">
              <w:rPr>
                <w:b/>
                <w:bCs/>
              </w:rPr>
              <w:t>Comunicação</w:t>
            </w:r>
          </w:p>
        </w:tc>
        <w:tc>
          <w:tcPr>
            <w:tcW w:w="6689" w:type="dxa"/>
            <w:noWrap/>
            <w:hideMark/>
          </w:tcPr>
          <w:p w14:paraId="215D52F8" w14:textId="77777777" w:rsidR="00715359" w:rsidRPr="00715359" w:rsidRDefault="00715359" w:rsidP="00715359">
            <w:pPr>
              <w:jc w:val="center"/>
              <w:rPr>
                <w:b/>
                <w:bCs/>
              </w:rPr>
            </w:pPr>
            <w:r w:rsidRPr="00715359">
              <w:rPr>
                <w:b/>
                <w:bCs/>
              </w:rPr>
              <w:t>Descrição</w:t>
            </w:r>
          </w:p>
        </w:tc>
      </w:tr>
      <w:tr w:rsidR="00715359" w:rsidRPr="00715359" w14:paraId="423E85A4" w14:textId="77777777" w:rsidTr="00715359">
        <w:trPr>
          <w:trHeight w:val="600"/>
        </w:trPr>
        <w:tc>
          <w:tcPr>
            <w:tcW w:w="1615" w:type="dxa"/>
            <w:hideMark/>
          </w:tcPr>
          <w:p w14:paraId="2919BAFF" w14:textId="77777777" w:rsidR="00715359" w:rsidRPr="00715359" w:rsidRDefault="00715359" w:rsidP="00715359">
            <w:pPr>
              <w:rPr>
                <w:b/>
                <w:bCs/>
              </w:rPr>
            </w:pPr>
            <w:r w:rsidRPr="00715359">
              <w:rPr>
                <w:b/>
                <w:bCs/>
              </w:rPr>
              <w:t>Tradicional REST</w:t>
            </w:r>
          </w:p>
        </w:tc>
        <w:tc>
          <w:tcPr>
            <w:tcW w:w="1890" w:type="dxa"/>
            <w:hideMark/>
          </w:tcPr>
          <w:p w14:paraId="5B279836" w14:textId="77777777" w:rsidR="00715359" w:rsidRPr="00715359" w:rsidRDefault="00715359" w:rsidP="00715359">
            <w:r w:rsidRPr="00715359">
              <w:t>HTTP síncrono</w:t>
            </w:r>
          </w:p>
        </w:tc>
        <w:tc>
          <w:tcPr>
            <w:tcW w:w="6689" w:type="dxa"/>
            <w:hideMark/>
          </w:tcPr>
          <w:p w14:paraId="190725B6" w14:textId="77777777" w:rsidR="00715359" w:rsidRPr="00715359" w:rsidRDefault="00715359" w:rsidP="00715359">
            <w:r w:rsidRPr="00715359">
              <w:t>É o modelo mais comum e didático — cada serviço expõe APIs REST independentes, geralmente com Spring Boot</w:t>
            </w:r>
          </w:p>
        </w:tc>
      </w:tr>
      <w:tr w:rsidR="00715359" w:rsidRPr="00715359" w14:paraId="0A01F0D2" w14:textId="77777777" w:rsidTr="00715359">
        <w:trPr>
          <w:trHeight w:val="600"/>
        </w:trPr>
        <w:tc>
          <w:tcPr>
            <w:tcW w:w="1615" w:type="dxa"/>
            <w:hideMark/>
          </w:tcPr>
          <w:p w14:paraId="7399CC33" w14:textId="77777777" w:rsidR="00715359" w:rsidRPr="00715359" w:rsidRDefault="00715359" w:rsidP="00715359">
            <w:pPr>
              <w:rPr>
                <w:b/>
                <w:bCs/>
              </w:rPr>
            </w:pPr>
            <w:r w:rsidRPr="00715359">
              <w:rPr>
                <w:b/>
                <w:bCs/>
              </w:rPr>
              <w:t>Orientada a eventos</w:t>
            </w:r>
          </w:p>
        </w:tc>
        <w:tc>
          <w:tcPr>
            <w:tcW w:w="1890" w:type="dxa"/>
            <w:hideMark/>
          </w:tcPr>
          <w:p w14:paraId="6E3BC8BF" w14:textId="77777777" w:rsidR="00715359" w:rsidRPr="00715359" w:rsidRDefault="00715359" w:rsidP="00715359">
            <w:r w:rsidRPr="00715359">
              <w:t xml:space="preserve">Assíncrona (Kafka, </w:t>
            </w:r>
            <w:proofErr w:type="spellStart"/>
            <w:r w:rsidRPr="00715359">
              <w:t>RabbitMQ</w:t>
            </w:r>
            <w:proofErr w:type="spellEnd"/>
            <w:r w:rsidRPr="00715359">
              <w:t>)</w:t>
            </w:r>
          </w:p>
        </w:tc>
        <w:tc>
          <w:tcPr>
            <w:tcW w:w="6689" w:type="dxa"/>
            <w:hideMark/>
          </w:tcPr>
          <w:p w14:paraId="069129EC" w14:textId="77777777" w:rsidR="00715359" w:rsidRPr="00715359" w:rsidRDefault="00715359" w:rsidP="00715359">
            <w:r w:rsidRPr="00715359">
              <w:t>Em vez de os serviços se chamarem diretamente, eles se comunicam via eventos assíncronos — ideal para sistemas muito distribuídos.</w:t>
            </w:r>
          </w:p>
        </w:tc>
      </w:tr>
      <w:tr w:rsidR="00715359" w:rsidRPr="00715359" w14:paraId="2A817838" w14:textId="77777777" w:rsidTr="00715359">
        <w:trPr>
          <w:trHeight w:val="600"/>
        </w:trPr>
        <w:tc>
          <w:tcPr>
            <w:tcW w:w="1615" w:type="dxa"/>
            <w:hideMark/>
          </w:tcPr>
          <w:p w14:paraId="0780509B" w14:textId="77777777" w:rsidR="00715359" w:rsidRPr="00715359" w:rsidRDefault="00715359" w:rsidP="00715359">
            <w:pPr>
              <w:rPr>
                <w:b/>
                <w:bCs/>
              </w:rPr>
            </w:pPr>
            <w:r w:rsidRPr="00715359">
              <w:rPr>
                <w:b/>
                <w:bCs/>
              </w:rPr>
              <w:t>Com Gateway</w:t>
            </w:r>
          </w:p>
        </w:tc>
        <w:tc>
          <w:tcPr>
            <w:tcW w:w="1890" w:type="dxa"/>
            <w:hideMark/>
          </w:tcPr>
          <w:p w14:paraId="60A0F325" w14:textId="77777777" w:rsidR="00715359" w:rsidRPr="00715359" w:rsidRDefault="00715359" w:rsidP="00715359">
            <w:r w:rsidRPr="00715359">
              <w:t>HTTP via API Gateway</w:t>
            </w:r>
          </w:p>
        </w:tc>
        <w:tc>
          <w:tcPr>
            <w:tcW w:w="6689" w:type="dxa"/>
            <w:hideMark/>
          </w:tcPr>
          <w:p w14:paraId="199CAC0F" w14:textId="77777777" w:rsidR="00715359" w:rsidRPr="00715359" w:rsidRDefault="00715359" w:rsidP="00715359">
            <w:r w:rsidRPr="00715359">
              <w:t>Usa um ponto único de entrada para o sistema — o Gateway gerencia o acesso aos serviços internos</w:t>
            </w:r>
          </w:p>
        </w:tc>
      </w:tr>
      <w:tr w:rsidR="00715359" w:rsidRPr="00715359" w14:paraId="29A98AF1" w14:textId="77777777" w:rsidTr="00715359">
        <w:trPr>
          <w:trHeight w:val="600"/>
        </w:trPr>
        <w:tc>
          <w:tcPr>
            <w:tcW w:w="1615" w:type="dxa"/>
            <w:hideMark/>
          </w:tcPr>
          <w:p w14:paraId="43EDBBBC" w14:textId="77777777" w:rsidR="00715359" w:rsidRPr="00715359" w:rsidRDefault="00715359" w:rsidP="00715359">
            <w:pPr>
              <w:rPr>
                <w:b/>
                <w:bCs/>
              </w:rPr>
            </w:pPr>
            <w:r w:rsidRPr="00715359">
              <w:rPr>
                <w:b/>
                <w:bCs/>
              </w:rPr>
              <w:t xml:space="preserve">Service </w:t>
            </w:r>
            <w:proofErr w:type="spellStart"/>
            <w:r w:rsidRPr="00715359">
              <w:rPr>
                <w:b/>
                <w:bCs/>
              </w:rPr>
              <w:t>Mesh</w:t>
            </w:r>
            <w:proofErr w:type="spellEnd"/>
          </w:p>
        </w:tc>
        <w:tc>
          <w:tcPr>
            <w:tcW w:w="1890" w:type="dxa"/>
            <w:hideMark/>
          </w:tcPr>
          <w:p w14:paraId="1247E867" w14:textId="77777777" w:rsidR="00715359" w:rsidRPr="00715359" w:rsidRDefault="00715359" w:rsidP="00715359">
            <w:r w:rsidRPr="00715359">
              <w:t>Proxy distribuído</w:t>
            </w:r>
          </w:p>
        </w:tc>
        <w:tc>
          <w:tcPr>
            <w:tcW w:w="6689" w:type="dxa"/>
            <w:hideMark/>
          </w:tcPr>
          <w:p w14:paraId="6BAB675F" w14:textId="77777777" w:rsidR="00715359" w:rsidRPr="00715359" w:rsidRDefault="00715359" w:rsidP="00715359">
            <w:r w:rsidRPr="00715359">
              <w:t xml:space="preserve">Uma evolução da arquitetura de microsserviços, usada em sistemas com </w:t>
            </w:r>
            <w:proofErr w:type="spellStart"/>
            <w:r w:rsidRPr="00715359">
              <w:t>Kubernetes</w:t>
            </w:r>
            <w:proofErr w:type="spellEnd"/>
            <w:r w:rsidRPr="00715359">
              <w:t xml:space="preserve"> e centenas de serviços</w:t>
            </w:r>
          </w:p>
        </w:tc>
      </w:tr>
      <w:tr w:rsidR="00715359" w:rsidRPr="00715359" w14:paraId="72BA1E9B" w14:textId="77777777" w:rsidTr="00715359">
        <w:trPr>
          <w:trHeight w:val="600"/>
        </w:trPr>
        <w:tc>
          <w:tcPr>
            <w:tcW w:w="1615" w:type="dxa"/>
            <w:hideMark/>
          </w:tcPr>
          <w:p w14:paraId="68441AE3" w14:textId="77777777" w:rsidR="00715359" w:rsidRPr="00715359" w:rsidRDefault="00715359" w:rsidP="00715359">
            <w:pPr>
              <w:rPr>
                <w:b/>
                <w:bCs/>
              </w:rPr>
            </w:pPr>
            <w:proofErr w:type="spellStart"/>
            <w:r w:rsidRPr="00715359">
              <w:rPr>
                <w:b/>
                <w:bCs/>
              </w:rPr>
              <w:t>Serverless</w:t>
            </w:r>
            <w:proofErr w:type="spellEnd"/>
          </w:p>
        </w:tc>
        <w:tc>
          <w:tcPr>
            <w:tcW w:w="1890" w:type="dxa"/>
            <w:hideMark/>
          </w:tcPr>
          <w:p w14:paraId="17C8606B" w14:textId="77777777" w:rsidR="00715359" w:rsidRPr="00715359" w:rsidRDefault="00715359" w:rsidP="00715359">
            <w:r w:rsidRPr="00715359">
              <w:t>Funções sob demanda</w:t>
            </w:r>
          </w:p>
        </w:tc>
        <w:tc>
          <w:tcPr>
            <w:tcW w:w="6689" w:type="dxa"/>
            <w:hideMark/>
          </w:tcPr>
          <w:p w14:paraId="7D279633" w14:textId="77777777" w:rsidR="00715359" w:rsidRPr="00715359" w:rsidRDefault="00715359" w:rsidP="00715359">
            <w:r w:rsidRPr="00715359">
              <w:t>Usa funções isoladas em vez de serviços inteiros — ideal para cargas variáveis ou eventuais.</w:t>
            </w:r>
          </w:p>
        </w:tc>
      </w:tr>
      <w:tr w:rsidR="00715359" w:rsidRPr="00715359" w14:paraId="6CDC0AF6" w14:textId="77777777" w:rsidTr="00715359">
        <w:trPr>
          <w:trHeight w:val="315"/>
        </w:trPr>
        <w:tc>
          <w:tcPr>
            <w:tcW w:w="1615" w:type="dxa"/>
            <w:hideMark/>
          </w:tcPr>
          <w:p w14:paraId="693518B7" w14:textId="77777777" w:rsidR="00715359" w:rsidRPr="00715359" w:rsidRDefault="00715359" w:rsidP="00715359">
            <w:pPr>
              <w:rPr>
                <w:b/>
                <w:bCs/>
              </w:rPr>
            </w:pPr>
            <w:r w:rsidRPr="00715359">
              <w:rPr>
                <w:b/>
                <w:bCs/>
              </w:rPr>
              <w:t>Híbrida</w:t>
            </w:r>
          </w:p>
        </w:tc>
        <w:tc>
          <w:tcPr>
            <w:tcW w:w="1890" w:type="dxa"/>
            <w:hideMark/>
          </w:tcPr>
          <w:p w14:paraId="350220CA" w14:textId="77777777" w:rsidR="00715359" w:rsidRPr="00715359" w:rsidRDefault="00715359" w:rsidP="00715359">
            <w:r w:rsidRPr="00715359">
              <w:t>REST + Eventos</w:t>
            </w:r>
          </w:p>
        </w:tc>
        <w:tc>
          <w:tcPr>
            <w:tcW w:w="6689" w:type="dxa"/>
            <w:hideMark/>
          </w:tcPr>
          <w:p w14:paraId="2DB0A5F9" w14:textId="77777777" w:rsidR="00715359" w:rsidRPr="00715359" w:rsidRDefault="00715359" w:rsidP="00715359">
            <w:r w:rsidRPr="00715359">
              <w:t>Combina APIs REST para consultas e eventos para processamento assíncrono.</w:t>
            </w:r>
          </w:p>
        </w:tc>
      </w:tr>
    </w:tbl>
    <w:p w14:paraId="7BB08858" w14:textId="77777777" w:rsidR="00015594" w:rsidRPr="00015594" w:rsidRDefault="00015594" w:rsidP="00015594"/>
    <w:p w14:paraId="20FC571C" w14:textId="430D9587" w:rsidR="00015594" w:rsidRDefault="00235259" w:rsidP="00235259">
      <w:pPr>
        <w:pStyle w:val="Heading2"/>
      </w:pPr>
      <w:r>
        <w:t>B2.</w:t>
      </w:r>
      <w:r>
        <w:tab/>
      </w:r>
      <w:r w:rsidR="00015594">
        <w:t>Quando não devemos utilizar microsserviços?</w:t>
      </w:r>
    </w:p>
    <w:p w14:paraId="387BB87B" w14:textId="5D8C4C00" w:rsidR="00B40ED8" w:rsidRDefault="00B40ED8" w:rsidP="00B40ED8">
      <w:pPr>
        <w:pStyle w:val="ListParagraph"/>
        <w:numPr>
          <w:ilvl w:val="0"/>
          <w:numId w:val="16"/>
        </w:numPr>
      </w:pPr>
      <w:r>
        <w:t>Quando o sistema é pequeno ou simples;</w:t>
      </w:r>
    </w:p>
    <w:p w14:paraId="7D6120D2" w14:textId="0892C460" w:rsidR="00B40ED8" w:rsidRDefault="00B40ED8" w:rsidP="00B40ED8">
      <w:pPr>
        <w:pStyle w:val="ListParagraph"/>
        <w:numPr>
          <w:ilvl w:val="0"/>
          <w:numId w:val="16"/>
        </w:numPr>
      </w:pPr>
      <w:r>
        <w:t xml:space="preserve">Quando a equipe é pequena, 1 a 5 </w:t>
      </w:r>
      <w:proofErr w:type="spellStart"/>
      <w:r>
        <w:t>devs</w:t>
      </w:r>
      <w:proofErr w:type="spellEnd"/>
      <w:r>
        <w:t>;</w:t>
      </w:r>
    </w:p>
    <w:p w14:paraId="123505D6" w14:textId="009C13EE" w:rsidR="00B40ED8" w:rsidRDefault="00B40ED8" w:rsidP="00B40ED8">
      <w:pPr>
        <w:pStyle w:val="ListParagraph"/>
        <w:numPr>
          <w:ilvl w:val="0"/>
          <w:numId w:val="16"/>
        </w:numPr>
      </w:pPr>
      <w:r>
        <w:t xml:space="preserve">Quando não há maturidade em </w:t>
      </w:r>
      <w:proofErr w:type="spellStart"/>
      <w:r>
        <w:t>DevOps</w:t>
      </w:r>
      <w:proofErr w:type="spellEnd"/>
      <w:r>
        <w:t xml:space="preserve"> e infraestrutura, pois eles dependem de automação e </w:t>
      </w:r>
      <w:proofErr w:type="spellStart"/>
      <w:r>
        <w:t>e</w:t>
      </w:r>
      <w:proofErr w:type="spellEnd"/>
      <w:r>
        <w:t xml:space="preserve"> observabilidade ****para funcionar bem;</w:t>
      </w:r>
    </w:p>
    <w:p w14:paraId="172DABCD" w14:textId="58BD6319" w:rsidR="00B40ED8" w:rsidRDefault="00B40ED8" w:rsidP="00B40ED8">
      <w:pPr>
        <w:pStyle w:val="ListParagraph"/>
        <w:numPr>
          <w:ilvl w:val="0"/>
          <w:numId w:val="16"/>
        </w:numPr>
      </w:pPr>
      <w:r>
        <w:t>Quando o domínio de negócio é simples e pouco volátil, ou seja, se as regras de negócio não mudam com frequência e os módulos são fortemente integrados</w:t>
      </w:r>
    </w:p>
    <w:p w14:paraId="4E248EC5" w14:textId="4896F222" w:rsidR="00B40ED8" w:rsidRDefault="00B40ED8" w:rsidP="00B40ED8">
      <w:pPr>
        <w:pStyle w:val="ListParagraph"/>
        <w:numPr>
          <w:ilvl w:val="0"/>
          <w:numId w:val="16"/>
        </w:numPr>
      </w:pPr>
      <w:r>
        <w:t>Quando há dependência forte entre módulos: Exemplo, se tudo o que o processo A faz, deve ser confirmado em B, o benefício da independência do microsserviços não existe mais;</w:t>
      </w:r>
    </w:p>
    <w:p w14:paraId="7B2E2266" w14:textId="7535B26D" w:rsidR="00B40ED8" w:rsidRPr="00B40ED8" w:rsidRDefault="00B40ED8" w:rsidP="00B40ED8">
      <w:pPr>
        <w:pStyle w:val="ListParagraph"/>
        <w:numPr>
          <w:ilvl w:val="0"/>
          <w:numId w:val="16"/>
        </w:numPr>
      </w:pPr>
      <w:r>
        <w:t>Quando o custo operacional é uma preocupação, pois cada microsserviço precisa de seu ambiente, banco de dados e monitoração.</w:t>
      </w:r>
    </w:p>
    <w:p w14:paraId="3E2A3F38" w14:textId="77777777" w:rsidR="00015594" w:rsidRPr="00015594" w:rsidRDefault="00015594" w:rsidP="00015594"/>
    <w:p w14:paraId="55B41179" w14:textId="31521362" w:rsidR="00015594" w:rsidRDefault="00235259" w:rsidP="00235259">
      <w:pPr>
        <w:pStyle w:val="Heading2"/>
      </w:pPr>
      <w:r>
        <w:t>B3.</w:t>
      </w:r>
      <w:r>
        <w:tab/>
      </w:r>
      <w:r w:rsidR="00015594">
        <w:t xml:space="preserve">Quais os princípios de aplicações nativas da </w:t>
      </w:r>
      <w:r w:rsidR="00015594" w:rsidRPr="00B40ED8">
        <w:t>nuvem</w:t>
      </w:r>
      <w:r w:rsidR="00015594">
        <w:t>?</w:t>
      </w:r>
    </w:p>
    <w:p w14:paraId="1296C349" w14:textId="77777777" w:rsidR="00B40ED8" w:rsidRDefault="00B40ED8" w:rsidP="00B40ED8">
      <w:pPr>
        <w:pStyle w:val="ListParagraph"/>
        <w:numPr>
          <w:ilvl w:val="0"/>
          <w:numId w:val="17"/>
        </w:numPr>
      </w:pPr>
      <w:r>
        <w:t>Arquitetura baseada em microsserviços</w:t>
      </w:r>
    </w:p>
    <w:p w14:paraId="5B119A9F" w14:textId="77777777" w:rsidR="00B40ED8" w:rsidRDefault="00B40ED8" w:rsidP="00B40ED8">
      <w:pPr>
        <w:pStyle w:val="ListParagraph"/>
        <w:numPr>
          <w:ilvl w:val="0"/>
          <w:numId w:val="17"/>
        </w:numPr>
      </w:pPr>
      <w:r>
        <w:t>Containers e orquestração</w:t>
      </w:r>
    </w:p>
    <w:p w14:paraId="52829C42" w14:textId="77777777" w:rsidR="00B40ED8" w:rsidRDefault="00B40ED8" w:rsidP="00B40ED8">
      <w:pPr>
        <w:pStyle w:val="ListParagraph"/>
        <w:numPr>
          <w:ilvl w:val="0"/>
          <w:numId w:val="17"/>
        </w:numPr>
      </w:pPr>
      <w:r>
        <w:t xml:space="preserve">Automação e </w:t>
      </w:r>
      <w:proofErr w:type="spellStart"/>
      <w:r>
        <w:t>DevOps</w:t>
      </w:r>
      <w:proofErr w:type="spellEnd"/>
    </w:p>
    <w:p w14:paraId="6D071F28" w14:textId="77777777" w:rsidR="00B40ED8" w:rsidRDefault="00B40ED8" w:rsidP="00B40ED8">
      <w:pPr>
        <w:pStyle w:val="ListParagraph"/>
        <w:numPr>
          <w:ilvl w:val="0"/>
          <w:numId w:val="17"/>
        </w:numPr>
      </w:pPr>
      <w:r>
        <w:t>Imutabilidade e Infraestrutura como Código (</w:t>
      </w:r>
      <w:proofErr w:type="spellStart"/>
      <w:r>
        <w:t>IaC</w:t>
      </w:r>
      <w:proofErr w:type="spellEnd"/>
      <w:r>
        <w:t>)</w:t>
      </w:r>
    </w:p>
    <w:p w14:paraId="3B58536E" w14:textId="77777777" w:rsidR="00B40ED8" w:rsidRDefault="00B40ED8" w:rsidP="00B40ED8">
      <w:pPr>
        <w:pStyle w:val="ListParagraph"/>
        <w:numPr>
          <w:ilvl w:val="0"/>
          <w:numId w:val="17"/>
        </w:numPr>
      </w:pPr>
      <w:r>
        <w:t>Escalabilidade e elasticidade</w:t>
      </w:r>
    </w:p>
    <w:p w14:paraId="0A1A35C3" w14:textId="77777777" w:rsidR="00B40ED8" w:rsidRDefault="00B40ED8" w:rsidP="00B40ED8">
      <w:pPr>
        <w:pStyle w:val="ListParagraph"/>
        <w:numPr>
          <w:ilvl w:val="0"/>
          <w:numId w:val="17"/>
        </w:numPr>
      </w:pPr>
      <w:r>
        <w:lastRenderedPageBreak/>
        <w:t>Resiliência e tolerância a falhas</w:t>
      </w:r>
    </w:p>
    <w:p w14:paraId="0324C437" w14:textId="77777777" w:rsidR="00B40ED8" w:rsidRDefault="00B40ED8" w:rsidP="00B40ED8">
      <w:pPr>
        <w:pStyle w:val="ListParagraph"/>
        <w:numPr>
          <w:ilvl w:val="0"/>
          <w:numId w:val="17"/>
        </w:numPr>
      </w:pPr>
      <w:r>
        <w:t>Configuração e descoberta de serviços dinâmicas</w:t>
      </w:r>
    </w:p>
    <w:p w14:paraId="681FD382" w14:textId="77777777" w:rsidR="00B40ED8" w:rsidRDefault="00B40ED8" w:rsidP="00B40ED8">
      <w:pPr>
        <w:pStyle w:val="ListParagraph"/>
        <w:numPr>
          <w:ilvl w:val="0"/>
          <w:numId w:val="17"/>
        </w:numPr>
      </w:pPr>
      <w:r>
        <w:t>Observabilidade e monitoramento</w:t>
      </w:r>
    </w:p>
    <w:p w14:paraId="74882C49" w14:textId="77777777" w:rsidR="00B40ED8" w:rsidRDefault="00B40ED8" w:rsidP="00B40ED8">
      <w:pPr>
        <w:pStyle w:val="ListParagraph"/>
        <w:numPr>
          <w:ilvl w:val="0"/>
          <w:numId w:val="17"/>
        </w:numPr>
      </w:pPr>
      <w:r>
        <w:t xml:space="preserve">Segurança integrada (Security </w:t>
      </w:r>
      <w:proofErr w:type="spellStart"/>
      <w:r>
        <w:t>by</w:t>
      </w:r>
      <w:proofErr w:type="spellEnd"/>
      <w:r>
        <w:t xml:space="preserve"> Design)</w:t>
      </w:r>
    </w:p>
    <w:p w14:paraId="34BE5CE3" w14:textId="5B0C9086" w:rsidR="00B40ED8" w:rsidRPr="00B40ED8" w:rsidRDefault="00B40ED8" w:rsidP="00B40ED8">
      <w:pPr>
        <w:pStyle w:val="ListParagraph"/>
        <w:numPr>
          <w:ilvl w:val="0"/>
          <w:numId w:val="17"/>
        </w:numPr>
      </w:pPr>
      <w:r>
        <w:t xml:space="preserve">Cultura de </w:t>
      </w:r>
      <w:proofErr w:type="spellStart"/>
      <w:r>
        <w:t>DevSecOps</w:t>
      </w:r>
      <w:proofErr w:type="spellEnd"/>
      <w:r>
        <w:t xml:space="preserve"> e entrega contínua</w:t>
      </w:r>
    </w:p>
    <w:p w14:paraId="055728E7" w14:textId="1E3730CF" w:rsidR="00015594" w:rsidRDefault="00235259" w:rsidP="00235259">
      <w:pPr>
        <w:pStyle w:val="Heading2"/>
      </w:pPr>
      <w:r>
        <w:t>B4.</w:t>
      </w:r>
      <w:r>
        <w:tab/>
      </w:r>
      <w:r w:rsidR="00015594">
        <w:t xml:space="preserve">Liste as práticas da </w:t>
      </w:r>
      <w:proofErr w:type="spellStart"/>
      <w:r w:rsidR="00015594">
        <w:t>Twelve</w:t>
      </w:r>
      <w:proofErr w:type="spellEnd"/>
      <w:r w:rsidR="00015594">
        <w:t>-Factor App.</w:t>
      </w:r>
    </w:p>
    <w:tbl>
      <w:tblPr>
        <w:tblW w:w="9710" w:type="dxa"/>
        <w:tblLook w:val="04A0" w:firstRow="1" w:lastRow="0" w:firstColumn="1" w:lastColumn="0" w:noHBand="0" w:noVBand="1"/>
      </w:tblPr>
      <w:tblGrid>
        <w:gridCol w:w="457"/>
        <w:gridCol w:w="2596"/>
        <w:gridCol w:w="4878"/>
        <w:gridCol w:w="1779"/>
      </w:tblGrid>
      <w:tr w:rsidR="00E336AC" w:rsidRPr="00E336AC" w14:paraId="52CEE968" w14:textId="77777777" w:rsidTr="00E336AC">
        <w:trPr>
          <w:trHeight w:val="300"/>
        </w:trPr>
        <w:tc>
          <w:tcPr>
            <w:tcW w:w="45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E318B" w14:textId="77777777" w:rsidR="00E336AC" w:rsidRPr="00E336AC" w:rsidRDefault="00E336AC" w:rsidP="00E336AC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</w:pPr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Nº</w:t>
            </w:r>
          </w:p>
        </w:tc>
        <w:tc>
          <w:tcPr>
            <w:tcW w:w="265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F774B" w14:textId="77777777" w:rsidR="00E336AC" w:rsidRPr="00E336AC" w:rsidRDefault="00E336AC" w:rsidP="00E336AC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</w:pPr>
            <w:proofErr w:type="spellStart"/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Fator</w:t>
            </w:r>
            <w:proofErr w:type="spellEnd"/>
          </w:p>
        </w:tc>
        <w:tc>
          <w:tcPr>
            <w:tcW w:w="515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02AE5" w14:textId="77777777" w:rsidR="00E336AC" w:rsidRPr="00E336AC" w:rsidRDefault="00E336AC" w:rsidP="00E336AC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</w:pPr>
            <w:proofErr w:type="spellStart"/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Descrição</w:t>
            </w:r>
            <w:proofErr w:type="spellEnd"/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resumida</w:t>
            </w:r>
            <w:proofErr w:type="spellEnd"/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4A8B4C" w14:textId="77777777" w:rsidR="00E336AC" w:rsidRPr="00E336AC" w:rsidRDefault="00E336AC" w:rsidP="00E336AC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</w:pPr>
            <w:proofErr w:type="spellStart"/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Objetivo</w:t>
            </w:r>
            <w:proofErr w:type="spellEnd"/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 xml:space="preserve"> principal</w:t>
            </w:r>
          </w:p>
        </w:tc>
      </w:tr>
      <w:tr w:rsidR="00E336AC" w:rsidRPr="00E336AC" w14:paraId="589C86B4" w14:textId="77777777" w:rsidTr="00E336AC">
        <w:trPr>
          <w:trHeight w:val="600"/>
        </w:trPr>
        <w:tc>
          <w:tcPr>
            <w:tcW w:w="458" w:type="dxa"/>
            <w:tcBorders>
              <w:top w:val="nil"/>
              <w:left w:val="single" w:sz="8" w:space="0" w:color="auto"/>
              <w:bottom w:val="dotDash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D0BED" w14:textId="77777777" w:rsidR="00E336AC" w:rsidRPr="00E336AC" w:rsidRDefault="00E336AC" w:rsidP="00E336AC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</w:pPr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2659" w:type="dxa"/>
            <w:tcBorders>
              <w:top w:val="nil"/>
              <w:left w:val="nil"/>
              <w:bottom w:val="dotDash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F786F" w14:textId="77777777" w:rsidR="00E336AC" w:rsidRPr="00E336AC" w:rsidRDefault="00E336AC" w:rsidP="00E336AC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</w:pPr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 xml:space="preserve">Codebase (Base de </w:t>
            </w:r>
            <w:proofErr w:type="spellStart"/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código</w:t>
            </w:r>
            <w:proofErr w:type="spellEnd"/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)</w:t>
            </w:r>
          </w:p>
        </w:tc>
        <w:tc>
          <w:tcPr>
            <w:tcW w:w="5153" w:type="dxa"/>
            <w:tcBorders>
              <w:top w:val="nil"/>
              <w:left w:val="nil"/>
              <w:bottom w:val="dotDash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C2565" w14:textId="77777777" w:rsidR="00E336AC" w:rsidRPr="00E336AC" w:rsidRDefault="00E336AC" w:rsidP="00E336A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Uma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única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base de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código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versionada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(ex: Git) por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aplicação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, mas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podendo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ter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múltiplos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deploys.</w:t>
            </w:r>
          </w:p>
        </w:tc>
        <w:tc>
          <w:tcPr>
            <w:tcW w:w="1440" w:type="dxa"/>
            <w:tcBorders>
              <w:top w:val="nil"/>
              <w:left w:val="nil"/>
              <w:bottom w:val="dotDash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138330" w14:textId="77777777" w:rsidR="00E336AC" w:rsidRPr="00E336AC" w:rsidRDefault="00E336AC" w:rsidP="00E336A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Garantir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rastreabilidade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e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consistência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.</w:t>
            </w:r>
          </w:p>
        </w:tc>
      </w:tr>
      <w:tr w:rsidR="00E336AC" w:rsidRPr="00E336AC" w14:paraId="2DCC272B" w14:textId="77777777" w:rsidTr="00E336AC">
        <w:trPr>
          <w:trHeight w:val="600"/>
        </w:trPr>
        <w:tc>
          <w:tcPr>
            <w:tcW w:w="458" w:type="dxa"/>
            <w:tcBorders>
              <w:top w:val="nil"/>
              <w:left w:val="single" w:sz="8" w:space="0" w:color="auto"/>
              <w:bottom w:val="dotDash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E87F0F" w14:textId="77777777" w:rsidR="00E336AC" w:rsidRPr="00E336AC" w:rsidRDefault="00E336AC" w:rsidP="00E336AC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</w:pPr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2659" w:type="dxa"/>
            <w:tcBorders>
              <w:top w:val="nil"/>
              <w:left w:val="nil"/>
              <w:bottom w:val="dotDash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5F29DA" w14:textId="77777777" w:rsidR="00E336AC" w:rsidRPr="00E336AC" w:rsidRDefault="00E336AC" w:rsidP="00E336AC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</w:pPr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Dependencies (</w:t>
            </w:r>
            <w:proofErr w:type="spellStart"/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Dependências</w:t>
            </w:r>
            <w:proofErr w:type="spellEnd"/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)</w:t>
            </w:r>
          </w:p>
        </w:tc>
        <w:tc>
          <w:tcPr>
            <w:tcW w:w="5153" w:type="dxa"/>
            <w:tcBorders>
              <w:top w:val="nil"/>
              <w:left w:val="nil"/>
              <w:bottom w:val="dotDash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D5945E" w14:textId="77777777" w:rsidR="00E336AC" w:rsidRPr="00E336AC" w:rsidRDefault="00E336AC" w:rsidP="00E336A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Declare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todas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as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dependências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explicitamente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(ex: via Maven,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npm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, pip).</w:t>
            </w:r>
          </w:p>
        </w:tc>
        <w:tc>
          <w:tcPr>
            <w:tcW w:w="1440" w:type="dxa"/>
            <w:tcBorders>
              <w:top w:val="nil"/>
              <w:left w:val="nil"/>
              <w:bottom w:val="dotDash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A9C3E0" w14:textId="77777777" w:rsidR="00E336AC" w:rsidRPr="00E336AC" w:rsidRDefault="00E336AC" w:rsidP="00E336A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Evitar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dependências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implícitas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do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ambiente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.</w:t>
            </w:r>
          </w:p>
        </w:tc>
      </w:tr>
      <w:tr w:rsidR="00E336AC" w:rsidRPr="00E336AC" w14:paraId="24434CB3" w14:textId="77777777" w:rsidTr="00E336AC">
        <w:trPr>
          <w:trHeight w:val="600"/>
        </w:trPr>
        <w:tc>
          <w:tcPr>
            <w:tcW w:w="458" w:type="dxa"/>
            <w:tcBorders>
              <w:top w:val="nil"/>
              <w:left w:val="single" w:sz="8" w:space="0" w:color="auto"/>
              <w:bottom w:val="dotDash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075858" w14:textId="77777777" w:rsidR="00E336AC" w:rsidRPr="00E336AC" w:rsidRDefault="00E336AC" w:rsidP="00E336AC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</w:pPr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3</w:t>
            </w:r>
          </w:p>
        </w:tc>
        <w:tc>
          <w:tcPr>
            <w:tcW w:w="2659" w:type="dxa"/>
            <w:tcBorders>
              <w:top w:val="nil"/>
              <w:left w:val="nil"/>
              <w:bottom w:val="dotDash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D4D288" w14:textId="77777777" w:rsidR="00E336AC" w:rsidRPr="00E336AC" w:rsidRDefault="00E336AC" w:rsidP="00E336AC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</w:pPr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Config (</w:t>
            </w:r>
            <w:proofErr w:type="spellStart"/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Configuração</w:t>
            </w:r>
            <w:proofErr w:type="spellEnd"/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)</w:t>
            </w:r>
          </w:p>
        </w:tc>
        <w:tc>
          <w:tcPr>
            <w:tcW w:w="5153" w:type="dxa"/>
            <w:tcBorders>
              <w:top w:val="nil"/>
              <w:left w:val="nil"/>
              <w:bottom w:val="dotDash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D657A" w14:textId="77777777" w:rsidR="00E336AC" w:rsidRPr="00E336AC" w:rsidRDefault="00E336AC" w:rsidP="00E336A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Armazene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configurações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(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senhas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, URLs,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chaves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)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em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variáveis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de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ambiente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,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nunca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no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código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.</w:t>
            </w:r>
          </w:p>
        </w:tc>
        <w:tc>
          <w:tcPr>
            <w:tcW w:w="1440" w:type="dxa"/>
            <w:tcBorders>
              <w:top w:val="nil"/>
              <w:left w:val="nil"/>
              <w:bottom w:val="dotDash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4ACA64" w14:textId="77777777" w:rsidR="00E336AC" w:rsidRPr="00E336AC" w:rsidRDefault="00E336AC" w:rsidP="00E336A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Separar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código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de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ambiente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e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facilitar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deploys.</w:t>
            </w:r>
          </w:p>
        </w:tc>
      </w:tr>
      <w:tr w:rsidR="00E336AC" w:rsidRPr="00E336AC" w14:paraId="6284252D" w14:textId="77777777" w:rsidTr="00E336AC">
        <w:trPr>
          <w:trHeight w:val="600"/>
        </w:trPr>
        <w:tc>
          <w:tcPr>
            <w:tcW w:w="458" w:type="dxa"/>
            <w:tcBorders>
              <w:top w:val="nil"/>
              <w:left w:val="single" w:sz="8" w:space="0" w:color="auto"/>
              <w:bottom w:val="dotDash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E237DC" w14:textId="77777777" w:rsidR="00E336AC" w:rsidRPr="00E336AC" w:rsidRDefault="00E336AC" w:rsidP="00E336AC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</w:pPr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4</w:t>
            </w:r>
          </w:p>
        </w:tc>
        <w:tc>
          <w:tcPr>
            <w:tcW w:w="2659" w:type="dxa"/>
            <w:tcBorders>
              <w:top w:val="nil"/>
              <w:left w:val="nil"/>
              <w:bottom w:val="dotDash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5BBAE" w14:textId="77777777" w:rsidR="00E336AC" w:rsidRPr="00E336AC" w:rsidRDefault="00E336AC" w:rsidP="00E336AC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</w:pPr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Backing Services (</w:t>
            </w:r>
            <w:proofErr w:type="spellStart"/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Serviços</w:t>
            </w:r>
            <w:proofErr w:type="spellEnd"/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 xml:space="preserve"> de </w:t>
            </w:r>
            <w:proofErr w:type="spellStart"/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apoio</w:t>
            </w:r>
            <w:proofErr w:type="spellEnd"/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)</w:t>
            </w:r>
          </w:p>
        </w:tc>
        <w:tc>
          <w:tcPr>
            <w:tcW w:w="5153" w:type="dxa"/>
            <w:tcBorders>
              <w:top w:val="nil"/>
              <w:left w:val="nil"/>
              <w:bottom w:val="dotDash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DC3FF" w14:textId="77777777" w:rsidR="00E336AC" w:rsidRPr="00E336AC" w:rsidRDefault="00E336AC" w:rsidP="00E336A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Trate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serviços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externos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(banco, cache, fila)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como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recursos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anexáveis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,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acessados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por URL.</w:t>
            </w:r>
          </w:p>
        </w:tc>
        <w:tc>
          <w:tcPr>
            <w:tcW w:w="1440" w:type="dxa"/>
            <w:tcBorders>
              <w:top w:val="nil"/>
              <w:left w:val="nil"/>
              <w:bottom w:val="dotDash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D4F9EA" w14:textId="77777777" w:rsidR="00E336AC" w:rsidRPr="00E336AC" w:rsidRDefault="00E336AC" w:rsidP="00E336A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Facilitar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substituição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e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escalabilidade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.</w:t>
            </w:r>
          </w:p>
        </w:tc>
      </w:tr>
      <w:tr w:rsidR="00E336AC" w:rsidRPr="00E336AC" w14:paraId="0DFA0FB5" w14:textId="77777777" w:rsidTr="00E336AC">
        <w:trPr>
          <w:trHeight w:val="600"/>
        </w:trPr>
        <w:tc>
          <w:tcPr>
            <w:tcW w:w="458" w:type="dxa"/>
            <w:tcBorders>
              <w:top w:val="nil"/>
              <w:left w:val="single" w:sz="8" w:space="0" w:color="auto"/>
              <w:bottom w:val="dotDash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931EC6" w14:textId="77777777" w:rsidR="00E336AC" w:rsidRPr="00E336AC" w:rsidRDefault="00E336AC" w:rsidP="00E336AC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</w:pPr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5</w:t>
            </w:r>
          </w:p>
        </w:tc>
        <w:tc>
          <w:tcPr>
            <w:tcW w:w="2659" w:type="dxa"/>
            <w:tcBorders>
              <w:top w:val="nil"/>
              <w:left w:val="nil"/>
              <w:bottom w:val="dotDash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1039DD" w14:textId="77777777" w:rsidR="00E336AC" w:rsidRPr="00E336AC" w:rsidRDefault="00E336AC" w:rsidP="00E336AC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</w:pPr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Build, Release, Run</w:t>
            </w:r>
          </w:p>
        </w:tc>
        <w:tc>
          <w:tcPr>
            <w:tcW w:w="5153" w:type="dxa"/>
            <w:tcBorders>
              <w:top w:val="nil"/>
              <w:left w:val="nil"/>
              <w:bottom w:val="dotDash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88CC5F" w14:textId="77777777" w:rsidR="00E336AC" w:rsidRPr="00E336AC" w:rsidRDefault="00E336AC" w:rsidP="00E336A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Separe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claramente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as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etapas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de build (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compilar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), release (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configurar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) e run (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executar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).</w:t>
            </w:r>
          </w:p>
        </w:tc>
        <w:tc>
          <w:tcPr>
            <w:tcW w:w="1440" w:type="dxa"/>
            <w:tcBorders>
              <w:top w:val="nil"/>
              <w:left w:val="nil"/>
              <w:bottom w:val="dotDash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153760" w14:textId="77777777" w:rsidR="00E336AC" w:rsidRPr="00E336AC" w:rsidRDefault="00E336AC" w:rsidP="00E336A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Garantir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reprodutibilidade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e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estabilidade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nos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deploys.</w:t>
            </w:r>
          </w:p>
        </w:tc>
      </w:tr>
      <w:tr w:rsidR="00E336AC" w:rsidRPr="00E336AC" w14:paraId="5EFE5D62" w14:textId="77777777" w:rsidTr="00E336AC">
        <w:trPr>
          <w:trHeight w:val="600"/>
        </w:trPr>
        <w:tc>
          <w:tcPr>
            <w:tcW w:w="458" w:type="dxa"/>
            <w:tcBorders>
              <w:top w:val="nil"/>
              <w:left w:val="single" w:sz="8" w:space="0" w:color="auto"/>
              <w:bottom w:val="dotDash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93E36" w14:textId="77777777" w:rsidR="00E336AC" w:rsidRPr="00E336AC" w:rsidRDefault="00E336AC" w:rsidP="00E336AC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</w:pPr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6</w:t>
            </w:r>
          </w:p>
        </w:tc>
        <w:tc>
          <w:tcPr>
            <w:tcW w:w="2659" w:type="dxa"/>
            <w:tcBorders>
              <w:top w:val="nil"/>
              <w:left w:val="nil"/>
              <w:bottom w:val="dotDash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1484F2" w14:textId="77777777" w:rsidR="00E336AC" w:rsidRPr="00E336AC" w:rsidRDefault="00E336AC" w:rsidP="00E336AC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</w:pPr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Processes (</w:t>
            </w:r>
            <w:proofErr w:type="spellStart"/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Processos</w:t>
            </w:r>
            <w:proofErr w:type="spellEnd"/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)</w:t>
            </w:r>
          </w:p>
        </w:tc>
        <w:tc>
          <w:tcPr>
            <w:tcW w:w="5153" w:type="dxa"/>
            <w:tcBorders>
              <w:top w:val="nil"/>
              <w:left w:val="nil"/>
              <w:bottom w:val="dotDash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3CFDE6" w14:textId="77777777" w:rsidR="00E336AC" w:rsidRPr="00E336AC" w:rsidRDefault="00E336AC" w:rsidP="00E336A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Execute </w:t>
            </w:r>
            <w:proofErr w:type="gram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a</w:t>
            </w:r>
            <w:proofErr w:type="gram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aplicação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como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um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ou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mais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processos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r w:rsidRPr="00E336AC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US"/>
              </w:rPr>
              <w:t>stateless</w:t>
            </w:r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(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sem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depender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de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sessão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local).</w:t>
            </w:r>
          </w:p>
        </w:tc>
        <w:tc>
          <w:tcPr>
            <w:tcW w:w="1440" w:type="dxa"/>
            <w:tcBorders>
              <w:top w:val="nil"/>
              <w:left w:val="nil"/>
              <w:bottom w:val="dotDash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E52D0E" w14:textId="77777777" w:rsidR="00E336AC" w:rsidRPr="00E336AC" w:rsidRDefault="00E336AC" w:rsidP="00E336A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Facilitar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escalabilidade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e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tolerância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a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falhas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.</w:t>
            </w:r>
          </w:p>
        </w:tc>
      </w:tr>
      <w:tr w:rsidR="00E336AC" w:rsidRPr="00E336AC" w14:paraId="3BB3309E" w14:textId="77777777" w:rsidTr="00E336AC">
        <w:trPr>
          <w:trHeight w:val="900"/>
        </w:trPr>
        <w:tc>
          <w:tcPr>
            <w:tcW w:w="458" w:type="dxa"/>
            <w:tcBorders>
              <w:top w:val="nil"/>
              <w:left w:val="single" w:sz="8" w:space="0" w:color="auto"/>
              <w:bottom w:val="dotDash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5156A3" w14:textId="77777777" w:rsidR="00E336AC" w:rsidRPr="00E336AC" w:rsidRDefault="00E336AC" w:rsidP="00E336AC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</w:pPr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7</w:t>
            </w:r>
          </w:p>
        </w:tc>
        <w:tc>
          <w:tcPr>
            <w:tcW w:w="2659" w:type="dxa"/>
            <w:tcBorders>
              <w:top w:val="nil"/>
              <w:left w:val="nil"/>
              <w:bottom w:val="dotDash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75837B" w14:textId="77777777" w:rsidR="00E336AC" w:rsidRPr="00E336AC" w:rsidRDefault="00E336AC" w:rsidP="00E336AC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</w:pPr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Port Binding (</w:t>
            </w:r>
            <w:proofErr w:type="spellStart"/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Vinculação</w:t>
            </w:r>
            <w:proofErr w:type="spellEnd"/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 xml:space="preserve"> de porta)</w:t>
            </w:r>
          </w:p>
        </w:tc>
        <w:tc>
          <w:tcPr>
            <w:tcW w:w="5153" w:type="dxa"/>
            <w:tcBorders>
              <w:top w:val="nil"/>
              <w:left w:val="nil"/>
              <w:bottom w:val="dotDash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41DE7A" w14:textId="77777777" w:rsidR="00E336AC" w:rsidRPr="00E336AC" w:rsidRDefault="00E336AC" w:rsidP="00E336A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proofErr w:type="gram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A</w:t>
            </w:r>
            <w:proofErr w:type="gram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aplicação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deve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expor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serviços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via porta (HTTP,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gRPC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etc.),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sem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depender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de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servidor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externo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.</w:t>
            </w:r>
          </w:p>
        </w:tc>
        <w:tc>
          <w:tcPr>
            <w:tcW w:w="1440" w:type="dxa"/>
            <w:tcBorders>
              <w:top w:val="nil"/>
              <w:left w:val="nil"/>
              <w:bottom w:val="dotDash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00AB2A" w14:textId="77777777" w:rsidR="00E336AC" w:rsidRPr="00E336AC" w:rsidRDefault="00E336AC" w:rsidP="00E336A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Tornar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o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serviço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autônomo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e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independente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.</w:t>
            </w:r>
          </w:p>
        </w:tc>
      </w:tr>
      <w:tr w:rsidR="00E336AC" w:rsidRPr="00E336AC" w14:paraId="62766879" w14:textId="77777777" w:rsidTr="00E336AC">
        <w:trPr>
          <w:trHeight w:val="600"/>
        </w:trPr>
        <w:tc>
          <w:tcPr>
            <w:tcW w:w="458" w:type="dxa"/>
            <w:tcBorders>
              <w:top w:val="nil"/>
              <w:left w:val="single" w:sz="8" w:space="0" w:color="auto"/>
              <w:bottom w:val="dotDash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CE660" w14:textId="77777777" w:rsidR="00E336AC" w:rsidRPr="00E336AC" w:rsidRDefault="00E336AC" w:rsidP="00E336AC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</w:pPr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8</w:t>
            </w:r>
          </w:p>
        </w:tc>
        <w:tc>
          <w:tcPr>
            <w:tcW w:w="2659" w:type="dxa"/>
            <w:tcBorders>
              <w:top w:val="nil"/>
              <w:left w:val="nil"/>
              <w:bottom w:val="dotDash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EEDEE" w14:textId="77777777" w:rsidR="00E336AC" w:rsidRPr="00E336AC" w:rsidRDefault="00E336AC" w:rsidP="00E336AC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</w:pPr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Concurrency (</w:t>
            </w:r>
            <w:proofErr w:type="spellStart"/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Concorrência</w:t>
            </w:r>
            <w:proofErr w:type="spellEnd"/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)</w:t>
            </w:r>
          </w:p>
        </w:tc>
        <w:tc>
          <w:tcPr>
            <w:tcW w:w="5153" w:type="dxa"/>
            <w:tcBorders>
              <w:top w:val="nil"/>
              <w:left w:val="nil"/>
              <w:bottom w:val="dotDash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AA360" w14:textId="77777777" w:rsidR="00E336AC" w:rsidRPr="00E336AC" w:rsidRDefault="00E336AC" w:rsidP="00E336A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Escale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a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aplicação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clonando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processos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,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em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vez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de usar threads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internas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.</w:t>
            </w:r>
          </w:p>
        </w:tc>
        <w:tc>
          <w:tcPr>
            <w:tcW w:w="1440" w:type="dxa"/>
            <w:tcBorders>
              <w:top w:val="nil"/>
              <w:left w:val="nil"/>
              <w:bottom w:val="dotDash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5A3A2C" w14:textId="77777777" w:rsidR="00E336AC" w:rsidRPr="00E336AC" w:rsidRDefault="00E336AC" w:rsidP="00E336A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Escalabilidade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horizontal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mais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simples.</w:t>
            </w:r>
          </w:p>
        </w:tc>
      </w:tr>
      <w:tr w:rsidR="00E336AC" w:rsidRPr="00E336AC" w14:paraId="3B96D9BD" w14:textId="77777777" w:rsidTr="00E336AC">
        <w:trPr>
          <w:trHeight w:val="600"/>
        </w:trPr>
        <w:tc>
          <w:tcPr>
            <w:tcW w:w="458" w:type="dxa"/>
            <w:tcBorders>
              <w:top w:val="nil"/>
              <w:left w:val="single" w:sz="8" w:space="0" w:color="auto"/>
              <w:bottom w:val="dotDash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92E207" w14:textId="77777777" w:rsidR="00E336AC" w:rsidRPr="00E336AC" w:rsidRDefault="00E336AC" w:rsidP="00E336AC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</w:pPr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9</w:t>
            </w:r>
          </w:p>
        </w:tc>
        <w:tc>
          <w:tcPr>
            <w:tcW w:w="2659" w:type="dxa"/>
            <w:tcBorders>
              <w:top w:val="nil"/>
              <w:left w:val="nil"/>
              <w:bottom w:val="dotDash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F616A2" w14:textId="77777777" w:rsidR="00E336AC" w:rsidRPr="00E336AC" w:rsidRDefault="00E336AC" w:rsidP="00E336AC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</w:pPr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Disposability (</w:t>
            </w:r>
            <w:proofErr w:type="spellStart"/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Descartabilidade</w:t>
            </w:r>
            <w:proofErr w:type="spellEnd"/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)</w:t>
            </w:r>
          </w:p>
        </w:tc>
        <w:tc>
          <w:tcPr>
            <w:tcW w:w="5153" w:type="dxa"/>
            <w:tcBorders>
              <w:top w:val="nil"/>
              <w:left w:val="nil"/>
              <w:bottom w:val="dotDash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F3ADD" w14:textId="77777777" w:rsidR="00E336AC" w:rsidRPr="00E336AC" w:rsidRDefault="00E336AC" w:rsidP="00E336A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Os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processos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devem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iniciar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e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encerrar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rapidamente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,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permitindo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deploy e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recuperação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ágeis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.</w:t>
            </w:r>
          </w:p>
        </w:tc>
        <w:tc>
          <w:tcPr>
            <w:tcW w:w="1440" w:type="dxa"/>
            <w:tcBorders>
              <w:top w:val="nil"/>
              <w:left w:val="nil"/>
              <w:bottom w:val="dotDash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120D58" w14:textId="77777777" w:rsidR="00E336AC" w:rsidRPr="00E336AC" w:rsidRDefault="00E336AC" w:rsidP="00E336A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Maior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resiliência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e tempo de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resposta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menor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.</w:t>
            </w:r>
          </w:p>
        </w:tc>
      </w:tr>
      <w:tr w:rsidR="00E336AC" w:rsidRPr="00E336AC" w14:paraId="40EC4C16" w14:textId="77777777" w:rsidTr="00E336AC">
        <w:trPr>
          <w:trHeight w:val="900"/>
        </w:trPr>
        <w:tc>
          <w:tcPr>
            <w:tcW w:w="458" w:type="dxa"/>
            <w:tcBorders>
              <w:top w:val="nil"/>
              <w:left w:val="single" w:sz="8" w:space="0" w:color="auto"/>
              <w:bottom w:val="dotDash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BE94D" w14:textId="77777777" w:rsidR="00E336AC" w:rsidRPr="00E336AC" w:rsidRDefault="00E336AC" w:rsidP="00E336AC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</w:pPr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10</w:t>
            </w:r>
          </w:p>
        </w:tc>
        <w:tc>
          <w:tcPr>
            <w:tcW w:w="2659" w:type="dxa"/>
            <w:tcBorders>
              <w:top w:val="nil"/>
              <w:left w:val="nil"/>
              <w:bottom w:val="dotDash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1E6F2" w14:textId="77777777" w:rsidR="00E336AC" w:rsidRPr="00E336AC" w:rsidRDefault="00E336AC" w:rsidP="00E336AC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</w:pPr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Dev/Prod Parity (</w:t>
            </w:r>
            <w:proofErr w:type="spellStart"/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Paridade</w:t>
            </w:r>
            <w:proofErr w:type="spellEnd"/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 xml:space="preserve"> entre Dev e </w:t>
            </w:r>
            <w:proofErr w:type="spellStart"/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Produção</w:t>
            </w:r>
            <w:proofErr w:type="spellEnd"/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)</w:t>
            </w:r>
          </w:p>
        </w:tc>
        <w:tc>
          <w:tcPr>
            <w:tcW w:w="5153" w:type="dxa"/>
            <w:tcBorders>
              <w:top w:val="nil"/>
              <w:left w:val="nil"/>
              <w:bottom w:val="dotDash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59FB0" w14:textId="77777777" w:rsidR="00E336AC" w:rsidRPr="00E336AC" w:rsidRDefault="00E336AC" w:rsidP="00E336A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Mantenha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os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ambientes de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desenvolvimento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, teste e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produção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o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mais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similares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possível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.</w:t>
            </w:r>
          </w:p>
        </w:tc>
        <w:tc>
          <w:tcPr>
            <w:tcW w:w="1440" w:type="dxa"/>
            <w:tcBorders>
              <w:top w:val="nil"/>
              <w:left w:val="nil"/>
              <w:bottom w:val="dotDash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6C119C" w14:textId="77777777" w:rsidR="00E336AC" w:rsidRPr="00E336AC" w:rsidRDefault="00E336AC" w:rsidP="00E336A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Reduzir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erros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e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diferenças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entre ambientes.</w:t>
            </w:r>
          </w:p>
        </w:tc>
      </w:tr>
      <w:tr w:rsidR="00E336AC" w:rsidRPr="00E336AC" w14:paraId="30181544" w14:textId="77777777" w:rsidTr="00E336AC">
        <w:trPr>
          <w:trHeight w:val="600"/>
        </w:trPr>
        <w:tc>
          <w:tcPr>
            <w:tcW w:w="458" w:type="dxa"/>
            <w:tcBorders>
              <w:top w:val="nil"/>
              <w:left w:val="single" w:sz="8" w:space="0" w:color="auto"/>
              <w:bottom w:val="dotDash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2FCD98" w14:textId="77777777" w:rsidR="00E336AC" w:rsidRPr="00E336AC" w:rsidRDefault="00E336AC" w:rsidP="00E336AC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</w:pPr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11</w:t>
            </w:r>
          </w:p>
        </w:tc>
        <w:tc>
          <w:tcPr>
            <w:tcW w:w="2659" w:type="dxa"/>
            <w:tcBorders>
              <w:top w:val="nil"/>
              <w:left w:val="nil"/>
              <w:bottom w:val="dotDash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EF25BE" w14:textId="77777777" w:rsidR="00E336AC" w:rsidRPr="00E336AC" w:rsidRDefault="00E336AC" w:rsidP="00E336AC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</w:pPr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Logs</w:t>
            </w:r>
          </w:p>
        </w:tc>
        <w:tc>
          <w:tcPr>
            <w:tcW w:w="5153" w:type="dxa"/>
            <w:tcBorders>
              <w:top w:val="nil"/>
              <w:left w:val="nil"/>
              <w:bottom w:val="dotDash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87EEF3" w14:textId="77777777" w:rsidR="00E336AC" w:rsidRPr="00E336AC" w:rsidRDefault="00E336AC" w:rsidP="00E336A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Trate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logs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como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fluxo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de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eventos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,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enviados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para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sistemas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externos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de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agregação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(ex: ELK, CloudWatch).</w:t>
            </w:r>
          </w:p>
        </w:tc>
        <w:tc>
          <w:tcPr>
            <w:tcW w:w="1440" w:type="dxa"/>
            <w:tcBorders>
              <w:top w:val="nil"/>
              <w:left w:val="nil"/>
              <w:bottom w:val="dotDash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E69CBF" w14:textId="77777777" w:rsidR="00E336AC" w:rsidRPr="00E336AC" w:rsidRDefault="00E336AC" w:rsidP="00E336A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Facilitar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análise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e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monitoramento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centralizado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.</w:t>
            </w:r>
          </w:p>
        </w:tc>
      </w:tr>
      <w:tr w:rsidR="00E336AC" w:rsidRPr="00E336AC" w14:paraId="696358A0" w14:textId="77777777" w:rsidTr="00E336AC">
        <w:trPr>
          <w:trHeight w:val="915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F4AF4A" w14:textId="77777777" w:rsidR="00E336AC" w:rsidRPr="00E336AC" w:rsidRDefault="00E336AC" w:rsidP="00E336AC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</w:pPr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12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57EB4" w14:textId="77777777" w:rsidR="00E336AC" w:rsidRPr="00E336AC" w:rsidRDefault="00E336AC" w:rsidP="00E336AC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</w:pPr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Admin Processes (</w:t>
            </w:r>
            <w:proofErr w:type="spellStart"/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Processos</w:t>
            </w:r>
            <w:proofErr w:type="spellEnd"/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administrativos</w:t>
            </w:r>
            <w:proofErr w:type="spellEnd"/>
            <w:r w:rsidRPr="00E336AC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)</w:t>
            </w:r>
          </w:p>
        </w:tc>
        <w:tc>
          <w:tcPr>
            <w:tcW w:w="515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0A8A8B" w14:textId="77777777" w:rsidR="00E336AC" w:rsidRPr="00E336AC" w:rsidRDefault="00E336AC" w:rsidP="00E336A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Execute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tarefas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administrativas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(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migrar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DB, scripts)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como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processos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pontuais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,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separados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da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aplicação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.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71D774" w14:textId="77777777" w:rsidR="00E336AC" w:rsidRPr="00E336AC" w:rsidRDefault="00E336AC" w:rsidP="00E336A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Evitar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interferência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com </w:t>
            </w:r>
            <w:proofErr w:type="gram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a</w:t>
            </w:r>
            <w:proofErr w:type="gram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execução</w:t>
            </w:r>
            <w:proofErr w:type="spellEnd"/>
            <w:r w:rsidRPr="00E336AC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normal.</w:t>
            </w:r>
          </w:p>
        </w:tc>
      </w:tr>
    </w:tbl>
    <w:p w14:paraId="465844D9" w14:textId="77777777" w:rsidR="00E336AC" w:rsidRPr="00E336AC" w:rsidRDefault="00E336AC" w:rsidP="00E336AC"/>
    <w:p w14:paraId="65767046" w14:textId="77777777" w:rsidR="00015594" w:rsidRPr="00015594" w:rsidRDefault="00015594" w:rsidP="00015594"/>
    <w:p w14:paraId="54B7FF13" w14:textId="31027403" w:rsidR="00015594" w:rsidRDefault="00235259" w:rsidP="00235259">
      <w:pPr>
        <w:pStyle w:val="Heading2"/>
      </w:pPr>
      <w:r>
        <w:lastRenderedPageBreak/>
        <w:t>B5.</w:t>
      </w:r>
      <w:r>
        <w:tab/>
      </w:r>
      <w:r w:rsidR="00015594">
        <w:t xml:space="preserve">Quais as principais diferenças entre o estilo arquitetura Monolítica e o estilo arquitetura de </w:t>
      </w:r>
      <w:r w:rsidR="00015594" w:rsidRPr="00E336AC">
        <w:t>Microsserviços</w:t>
      </w:r>
      <w:r w:rsidR="00015594">
        <w:t>?</w:t>
      </w:r>
    </w:p>
    <w:p w14:paraId="10476E80" w14:textId="6271186E" w:rsidR="000976F7" w:rsidRDefault="00483F05" w:rsidP="00015594">
      <w:r>
        <w:t xml:space="preserve">O Monolito é construído em um único bloco, mais facil para manutenção, deploy, atualizações e é mais fácil de desenvolver inicialmente, porém é mais difícil de manter </w:t>
      </w:r>
      <w:r w:rsidR="00D055E4">
        <w:t>à</w:t>
      </w:r>
      <w:r>
        <w:t xml:space="preserve"> medida que cresce, ideal para aplicações simples como uma loja de produtos locais, sistema interno de um empresa.</w:t>
      </w:r>
    </w:p>
    <w:p w14:paraId="2A4651C7" w14:textId="2F2525B2" w:rsidR="00483F05" w:rsidRDefault="00483F05" w:rsidP="00015594">
      <w:r>
        <w:t xml:space="preserve">O Microsserviço por sua vez é mais complexo para criar, porém </w:t>
      </w:r>
      <w:r w:rsidR="00D055E4">
        <w:t>à</w:t>
      </w:r>
      <w:r>
        <w:t xml:space="preserve"> medida que cresce é mais fácil de manter, pois cada parte é independente</w:t>
      </w:r>
      <w:r w:rsidR="00D055E4">
        <w:t xml:space="preserve">. Imagine uma empresa que presta serviços de atendimento médico, nela temos um serviço independente para </w:t>
      </w:r>
      <w:r>
        <w:t xml:space="preserve">cadastro de usuários, agendamento de consultas, exames, </w:t>
      </w:r>
      <w:r w:rsidR="00D055E4">
        <w:t xml:space="preserve">deslocamentos externo de pacientes, etc. Dentro deste cenário, cada parte funciona de fora independente, ou seja, se o sistema de exames cair, ainda poderemos agendar consultas e fazer as demais operações pois elas são independentes uma das outras. </w:t>
      </w:r>
    </w:p>
    <w:p w14:paraId="0E16940E" w14:textId="3F23DA95" w:rsidR="00235259" w:rsidRDefault="00235259" w:rsidP="00235259">
      <w:pPr>
        <w:pStyle w:val="Heading1"/>
      </w:pPr>
      <w:r>
        <w:t>C1.</w:t>
      </w:r>
      <w:r>
        <w:tab/>
      </w:r>
      <w:r w:rsidRPr="00235259">
        <w:t>Desenvolvimento de Microsserviços:</w:t>
      </w:r>
    </w:p>
    <w:p w14:paraId="5D855374" w14:textId="316CD562" w:rsidR="007854D5" w:rsidRDefault="007854D5" w:rsidP="007854D5">
      <w:pPr>
        <w:pStyle w:val="ListParagraph"/>
        <w:numPr>
          <w:ilvl w:val="0"/>
          <w:numId w:val="18"/>
        </w:numPr>
      </w:pPr>
      <w:r>
        <w:t>No exemplo abaixo fo</w:t>
      </w:r>
      <w:r w:rsidR="00027E97">
        <w:t>ram</w:t>
      </w:r>
      <w:r>
        <w:t xml:space="preserve"> criados dois microsserviços, o </w:t>
      </w:r>
      <w:proofErr w:type="spellStart"/>
      <w:r>
        <w:t>service-a</w:t>
      </w:r>
      <w:proofErr w:type="spellEnd"/>
      <w:r>
        <w:t xml:space="preserve"> na porta 8081 e </w:t>
      </w:r>
      <w:proofErr w:type="spellStart"/>
      <w:r>
        <w:t>service</w:t>
      </w:r>
      <w:proofErr w:type="spellEnd"/>
      <w:r>
        <w:t>-b na porta 8082.</w:t>
      </w:r>
    </w:p>
    <w:p w14:paraId="0590F466" w14:textId="5508BAA8" w:rsidR="007854D5" w:rsidRDefault="007854D5" w:rsidP="00032FB3">
      <w:pPr>
        <w:pStyle w:val="ListParagraph"/>
        <w:numPr>
          <w:ilvl w:val="0"/>
          <w:numId w:val="18"/>
        </w:numPr>
      </w:pPr>
      <w:r>
        <w:t xml:space="preserve">O </w:t>
      </w:r>
      <w:proofErr w:type="spellStart"/>
      <w:r>
        <w:t>service-a</w:t>
      </w:r>
      <w:proofErr w:type="spellEnd"/>
      <w:r>
        <w:t xml:space="preserve"> exporta um mensagem padrão e o </w:t>
      </w:r>
      <w:proofErr w:type="spellStart"/>
      <w:r>
        <w:t>service</w:t>
      </w:r>
      <w:proofErr w:type="spellEnd"/>
      <w:r>
        <w:t>-b obtém a mensagem padrão e acrescenta o nome do usuário na mensagem</w:t>
      </w:r>
    </w:p>
    <w:p w14:paraId="4AEDA29C" w14:textId="062D8DE3" w:rsidR="00BF659C" w:rsidRDefault="00BF659C" w:rsidP="00BF659C"/>
    <w:p w14:paraId="1CA8F91D" w14:textId="5ADA0988" w:rsidR="00BF659C" w:rsidRDefault="00BF659C" w:rsidP="00033B1F">
      <w:pPr>
        <w:pStyle w:val="Heading2"/>
      </w:pPr>
      <w:r>
        <w:t>Como testar:</w:t>
      </w:r>
    </w:p>
    <w:p w14:paraId="100B471A" w14:textId="2C16EDDC" w:rsidR="001E625A" w:rsidRDefault="001E625A" w:rsidP="001E625A">
      <w:pPr>
        <w:pStyle w:val="ListParagraph"/>
        <w:numPr>
          <w:ilvl w:val="0"/>
          <w:numId w:val="23"/>
        </w:numPr>
      </w:pPr>
      <w:r>
        <w:t xml:space="preserve">Inicie o </w:t>
      </w:r>
      <w:proofErr w:type="spellStart"/>
      <w:r>
        <w:t>service-a</w:t>
      </w:r>
      <w:proofErr w:type="spellEnd"/>
      <w:r>
        <w:t xml:space="preserve"> e </w:t>
      </w:r>
      <w:r w:rsidR="00027E97">
        <w:t>a</w:t>
      </w:r>
      <w:r>
        <w:t>cesse no navegador:</w:t>
      </w:r>
    </w:p>
    <w:p w14:paraId="4E7A0A79" w14:textId="77777777" w:rsidR="001E625A" w:rsidRDefault="001E625A" w:rsidP="001E625A">
      <w:r>
        <w:t>http://localhost:8081/greeting</w:t>
      </w:r>
    </w:p>
    <w:p w14:paraId="3AF0958E" w14:textId="77777777" w:rsidR="001E625A" w:rsidRDefault="001E625A" w:rsidP="001E625A"/>
    <w:p w14:paraId="16328E13" w14:textId="34BF6078" w:rsidR="001E625A" w:rsidRPr="001E625A" w:rsidRDefault="001E625A" w:rsidP="001E625A">
      <w:pPr>
        <w:pStyle w:val="ListParagraph"/>
        <w:numPr>
          <w:ilvl w:val="0"/>
          <w:numId w:val="22"/>
        </w:numPr>
        <w:rPr>
          <w:b/>
          <w:bCs/>
        </w:rPr>
      </w:pPr>
      <w:r w:rsidRPr="001E625A">
        <w:rPr>
          <w:b/>
          <w:bCs/>
        </w:rPr>
        <w:t xml:space="preserve">Resultado: </w:t>
      </w:r>
    </w:p>
    <w:p w14:paraId="2C813A48" w14:textId="19508FA0" w:rsidR="001E625A" w:rsidRDefault="001E625A" w:rsidP="00F429AB">
      <w:pPr>
        <w:pStyle w:val="Imagem"/>
      </w:pPr>
      <w:r w:rsidRPr="001E625A">
        <w:drawing>
          <wp:inline distT="0" distB="0" distL="0" distR="0" wp14:anchorId="42A2BA73" wp14:editId="77D7B8FF">
            <wp:extent cx="2991267" cy="1409897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B5C1" w14:textId="77777777" w:rsidR="001E625A" w:rsidRDefault="001E625A" w:rsidP="001E625A"/>
    <w:p w14:paraId="1C2C68D6" w14:textId="3ED29580" w:rsidR="001E625A" w:rsidRDefault="001E625A" w:rsidP="00F20C2D">
      <w:pPr>
        <w:pStyle w:val="ListParagraph"/>
        <w:numPr>
          <w:ilvl w:val="0"/>
          <w:numId w:val="23"/>
        </w:numPr>
      </w:pPr>
      <w:r>
        <w:t xml:space="preserve">Inicie o </w:t>
      </w:r>
      <w:proofErr w:type="spellStart"/>
      <w:r>
        <w:t>service</w:t>
      </w:r>
      <w:proofErr w:type="spellEnd"/>
      <w:r>
        <w:t xml:space="preserve">-b e </w:t>
      </w:r>
      <w:r w:rsidR="00027E97">
        <w:t>a</w:t>
      </w:r>
      <w:r>
        <w:t xml:space="preserve">cesse </w:t>
      </w:r>
      <w:r w:rsidR="00027E97">
        <w:t>n</w:t>
      </w:r>
      <w:r>
        <w:t>o navegador</w:t>
      </w:r>
      <w:r w:rsidR="00027E97">
        <w:t>:</w:t>
      </w:r>
    </w:p>
    <w:p w14:paraId="6EBE9502" w14:textId="77777777" w:rsidR="001E625A" w:rsidRDefault="001E625A" w:rsidP="001E625A">
      <w:r>
        <w:t>http://localhost:8082/welcome?name=Samuel</w:t>
      </w:r>
    </w:p>
    <w:p w14:paraId="3916CA9F" w14:textId="77777777" w:rsidR="001E625A" w:rsidRDefault="001E625A" w:rsidP="001E625A"/>
    <w:p w14:paraId="3A681286" w14:textId="2946039D" w:rsidR="001E625A" w:rsidRDefault="001E625A" w:rsidP="001E625A">
      <w:pPr>
        <w:rPr>
          <w:b/>
          <w:bCs/>
        </w:rPr>
      </w:pPr>
      <w:r w:rsidRPr="001E625A">
        <w:rPr>
          <w:b/>
          <w:bCs/>
        </w:rPr>
        <w:t>Resultado:</w:t>
      </w:r>
    </w:p>
    <w:p w14:paraId="7E057446" w14:textId="0B80410E" w:rsidR="001E625A" w:rsidRPr="001E625A" w:rsidRDefault="001E625A" w:rsidP="00F429AB">
      <w:pPr>
        <w:pStyle w:val="Imagem"/>
      </w:pPr>
      <w:r w:rsidRPr="001E625A">
        <w:drawing>
          <wp:inline distT="0" distB="0" distL="0" distR="0" wp14:anchorId="524C65E4" wp14:editId="57EDB152">
            <wp:extent cx="4124901" cy="1467055"/>
            <wp:effectExtent l="0" t="0" r="952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AE6A" w14:textId="75DD40AC" w:rsidR="007854D5" w:rsidRPr="007854D5" w:rsidRDefault="00033B1F" w:rsidP="00033B1F">
      <w:pPr>
        <w:pStyle w:val="Heading2"/>
      </w:pPr>
      <w:r>
        <w:lastRenderedPageBreak/>
        <w:t>Imagens da Aplicação</w:t>
      </w:r>
    </w:p>
    <w:p w14:paraId="7074AC8A" w14:textId="226868A9" w:rsidR="00B87011" w:rsidRPr="00B87011" w:rsidRDefault="007854D5" w:rsidP="007854D5">
      <w:pPr>
        <w:pStyle w:val="Heading3"/>
        <w:numPr>
          <w:ilvl w:val="0"/>
          <w:numId w:val="20"/>
        </w:numPr>
      </w:pPr>
      <w:r>
        <w:t xml:space="preserve">Criação </w:t>
      </w:r>
      <w:r w:rsidR="00B87011">
        <w:t>Service a</w:t>
      </w:r>
    </w:p>
    <w:p w14:paraId="3F2011DC" w14:textId="374842DB" w:rsidR="00B87011" w:rsidRDefault="00B87011" w:rsidP="007854D5">
      <w:pPr>
        <w:pStyle w:val="Imagem"/>
      </w:pPr>
      <w:r w:rsidRPr="00B87011">
        <w:drawing>
          <wp:inline distT="0" distB="0" distL="0" distR="0" wp14:anchorId="14815F90" wp14:editId="10F67832">
            <wp:extent cx="3169568" cy="259212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9255" cy="26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3759">
        <w:t xml:space="preserve">  </w:t>
      </w:r>
      <w:r w:rsidRPr="00B87011">
        <w:drawing>
          <wp:inline distT="0" distB="0" distL="0" distR="0" wp14:anchorId="69BC835C" wp14:editId="05CE2450">
            <wp:extent cx="3156668" cy="2581575"/>
            <wp:effectExtent l="0" t="0" r="5715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5412" cy="25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1B26B" w14:textId="1E5612B6" w:rsidR="007854D5" w:rsidRDefault="007854D5" w:rsidP="007854D5">
      <w:pPr>
        <w:pStyle w:val="Heading3"/>
        <w:numPr>
          <w:ilvl w:val="0"/>
          <w:numId w:val="20"/>
        </w:numPr>
      </w:pPr>
      <w:proofErr w:type="spellStart"/>
      <w:r>
        <w:t>Controller</w:t>
      </w:r>
      <w:proofErr w:type="spellEnd"/>
      <w:r>
        <w:t xml:space="preserve"> com a mensagem default</w:t>
      </w:r>
    </w:p>
    <w:p w14:paraId="339E443F" w14:textId="634D74F3" w:rsidR="007854D5" w:rsidRDefault="007854D5" w:rsidP="00BA5288">
      <w:r w:rsidRPr="007854D5">
        <w:rPr>
          <w:noProof/>
        </w:rPr>
        <w:drawing>
          <wp:inline distT="0" distB="0" distL="0" distR="0" wp14:anchorId="18EEE809" wp14:editId="32DBF7D8">
            <wp:extent cx="4270020" cy="18923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9170" cy="189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  <w:r w:rsidRPr="007854D5">
        <w:rPr>
          <w:noProof/>
        </w:rPr>
        <w:drawing>
          <wp:inline distT="0" distB="0" distL="0" distR="0" wp14:anchorId="15736994" wp14:editId="51CDE816">
            <wp:extent cx="1943100" cy="1666875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13924"/>
                    <a:stretch/>
                  </pic:blipFill>
                  <pic:spPr bwMode="auto">
                    <a:xfrm>
                      <a:off x="0" y="0"/>
                      <a:ext cx="1943372" cy="16671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33ABAC" w14:textId="2DC3B08D" w:rsidR="00B87011" w:rsidRDefault="007854D5" w:rsidP="007854D5">
      <w:pPr>
        <w:pStyle w:val="Heading3"/>
        <w:numPr>
          <w:ilvl w:val="0"/>
          <w:numId w:val="20"/>
        </w:numPr>
      </w:pPr>
      <w:r>
        <w:t xml:space="preserve">Criação </w:t>
      </w:r>
      <w:r w:rsidR="00B87011">
        <w:t>Servi</w:t>
      </w:r>
      <w:r w:rsidR="00E73759">
        <w:t>c</w:t>
      </w:r>
      <w:r w:rsidR="00B87011">
        <w:t>e b</w:t>
      </w:r>
    </w:p>
    <w:p w14:paraId="39CE5375" w14:textId="3A91C7CF" w:rsidR="00E73759" w:rsidRDefault="00E73759" w:rsidP="00BA5288">
      <w:r w:rsidRPr="00E73759">
        <w:rPr>
          <w:noProof/>
        </w:rPr>
        <w:drawing>
          <wp:inline distT="0" distB="0" distL="0" distR="0" wp14:anchorId="1F620565" wp14:editId="33BE0983">
            <wp:extent cx="3136900" cy="2606911"/>
            <wp:effectExtent l="0" t="0" r="6350" b="317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3731" cy="262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5977">
        <w:t xml:space="preserve">  </w:t>
      </w:r>
      <w:r w:rsidR="008C5977" w:rsidRPr="008C5977">
        <w:rPr>
          <w:noProof/>
        </w:rPr>
        <w:drawing>
          <wp:inline distT="0" distB="0" distL="0" distR="0" wp14:anchorId="05AB2CE4" wp14:editId="333C3BDF">
            <wp:extent cx="3130550" cy="2601634"/>
            <wp:effectExtent l="0" t="0" r="0" b="825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2248" cy="261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0C13" w14:textId="7F5DE715" w:rsidR="00E73759" w:rsidRDefault="00E73759" w:rsidP="00BA5288"/>
    <w:p w14:paraId="50770524" w14:textId="73912B89" w:rsidR="007854D5" w:rsidRDefault="007854D5" w:rsidP="007854D5">
      <w:pPr>
        <w:pStyle w:val="Heading3"/>
        <w:numPr>
          <w:ilvl w:val="0"/>
          <w:numId w:val="20"/>
        </w:numPr>
      </w:pPr>
      <w:proofErr w:type="spellStart"/>
      <w:r>
        <w:lastRenderedPageBreak/>
        <w:t>Service-a</w:t>
      </w:r>
      <w:proofErr w:type="spellEnd"/>
      <w:r>
        <w:t xml:space="preserve"> Acesso</w:t>
      </w:r>
    </w:p>
    <w:p w14:paraId="332636FB" w14:textId="2174842B" w:rsidR="007854D5" w:rsidRPr="007854D5" w:rsidRDefault="007854D5" w:rsidP="00BF659C">
      <w:pPr>
        <w:pStyle w:val="Imagem"/>
      </w:pPr>
      <w:r w:rsidRPr="007854D5">
        <w:drawing>
          <wp:inline distT="0" distB="0" distL="0" distR="0" wp14:anchorId="0DFF23BD" wp14:editId="65885181">
            <wp:extent cx="6479540" cy="2562860"/>
            <wp:effectExtent l="0" t="0" r="0" b="889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35E09" w14:textId="706E7135" w:rsidR="007854D5" w:rsidRDefault="007854D5" w:rsidP="00BA5288"/>
    <w:p w14:paraId="57F9EC3F" w14:textId="235EF65A" w:rsidR="00BF659C" w:rsidRDefault="00BF659C" w:rsidP="00BF659C">
      <w:pPr>
        <w:pStyle w:val="Heading3"/>
        <w:numPr>
          <w:ilvl w:val="0"/>
          <w:numId w:val="20"/>
        </w:numPr>
      </w:pPr>
      <w:proofErr w:type="spellStart"/>
      <w:r>
        <w:t>Welcome</w:t>
      </w:r>
      <w:proofErr w:type="spellEnd"/>
      <w:r>
        <w:t xml:space="preserve"> </w:t>
      </w:r>
      <w:proofErr w:type="spellStart"/>
      <w:r>
        <w:t>Controller</w:t>
      </w:r>
      <w:proofErr w:type="spellEnd"/>
    </w:p>
    <w:p w14:paraId="0D1D8F99" w14:textId="6BBB665E" w:rsidR="00BF659C" w:rsidRDefault="00BF659C" w:rsidP="00BF659C">
      <w:r>
        <w:t xml:space="preserve">Faz a união da mensagem recebida do </w:t>
      </w:r>
      <w:proofErr w:type="spellStart"/>
      <w:r>
        <w:t>service-a</w:t>
      </w:r>
      <w:proofErr w:type="spellEnd"/>
      <w:r>
        <w:t xml:space="preserve"> e cria o </w:t>
      </w:r>
      <w:proofErr w:type="spellStart"/>
      <w:r>
        <w:t>end</w:t>
      </w:r>
      <w:proofErr w:type="spellEnd"/>
      <w:r>
        <w:t xml:space="preserve"> point final a ser exibido utilizando nome informado na </w:t>
      </w:r>
      <w:proofErr w:type="spellStart"/>
      <w:r>
        <w:t>url</w:t>
      </w:r>
      <w:proofErr w:type="spellEnd"/>
      <w:r>
        <w:t xml:space="preserve"> via </w:t>
      </w:r>
      <w:proofErr w:type="spellStart"/>
      <w:r>
        <w:t>RequestParam</w:t>
      </w:r>
      <w:proofErr w:type="spellEnd"/>
      <w:r>
        <w:t>.</w:t>
      </w:r>
    </w:p>
    <w:p w14:paraId="0F531CC9" w14:textId="5D782E8E" w:rsidR="00BF659C" w:rsidRPr="00BF659C" w:rsidRDefault="00BF659C" w:rsidP="00BF659C">
      <w:pPr>
        <w:pStyle w:val="Imagem"/>
      </w:pPr>
      <w:r w:rsidRPr="00BF659C">
        <w:drawing>
          <wp:inline distT="0" distB="0" distL="0" distR="0" wp14:anchorId="33CC4F04" wp14:editId="4A844915">
            <wp:extent cx="3568700" cy="2628625"/>
            <wp:effectExtent l="0" t="0" r="0" b="63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4667" cy="264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 w:rsidRPr="00BF659C">
        <w:drawing>
          <wp:inline distT="0" distB="0" distL="0" distR="0" wp14:anchorId="669EF2B2" wp14:editId="7AD19331">
            <wp:extent cx="2248214" cy="1514686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E344E" w14:textId="77777777" w:rsidR="00BF659C" w:rsidRDefault="00BF659C" w:rsidP="00BA5288"/>
    <w:p w14:paraId="2FB7DDD9" w14:textId="77777777" w:rsidR="007854D5" w:rsidRPr="00BA5288" w:rsidRDefault="007854D5" w:rsidP="00BA5288"/>
    <w:sectPr w:rsidR="007854D5" w:rsidRPr="00BA5288" w:rsidSect="00397CFD">
      <w:pgSz w:w="11906" w:h="16838"/>
      <w:pgMar w:top="851" w:right="851" w:bottom="851" w:left="851" w:header="709" w:footer="709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B56F8"/>
    <w:multiLevelType w:val="hybridMultilevel"/>
    <w:tmpl w:val="974E06F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405FEC"/>
    <w:multiLevelType w:val="hybridMultilevel"/>
    <w:tmpl w:val="44B8D3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F658D"/>
    <w:multiLevelType w:val="hybridMultilevel"/>
    <w:tmpl w:val="2C669E4E"/>
    <w:lvl w:ilvl="0" w:tplc="CA9AFCEE">
      <w:start w:val="1"/>
      <w:numFmt w:val="decimal"/>
      <w:lvlText w:val="B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045F10"/>
    <w:multiLevelType w:val="hybridMultilevel"/>
    <w:tmpl w:val="633445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AF6900"/>
    <w:multiLevelType w:val="hybridMultilevel"/>
    <w:tmpl w:val="AC42D4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0304E0"/>
    <w:multiLevelType w:val="hybridMultilevel"/>
    <w:tmpl w:val="6974E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D52205"/>
    <w:multiLevelType w:val="hybridMultilevel"/>
    <w:tmpl w:val="9C2492EC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455134"/>
    <w:multiLevelType w:val="hybridMultilevel"/>
    <w:tmpl w:val="CDA60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3F4C7C"/>
    <w:multiLevelType w:val="hybridMultilevel"/>
    <w:tmpl w:val="644AE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E45DC2"/>
    <w:multiLevelType w:val="hybridMultilevel"/>
    <w:tmpl w:val="5A70D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8C7EC1"/>
    <w:multiLevelType w:val="hybridMultilevel"/>
    <w:tmpl w:val="00BED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913EA4"/>
    <w:multiLevelType w:val="hybridMultilevel"/>
    <w:tmpl w:val="CDC233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584E63"/>
    <w:multiLevelType w:val="hybridMultilevel"/>
    <w:tmpl w:val="DA64AA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7214E8"/>
    <w:multiLevelType w:val="hybridMultilevel"/>
    <w:tmpl w:val="592E908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585075"/>
    <w:multiLevelType w:val="hybridMultilevel"/>
    <w:tmpl w:val="5C0A8808"/>
    <w:lvl w:ilvl="0" w:tplc="2D06B744">
      <w:start w:val="1"/>
      <w:numFmt w:val="decimal"/>
      <w:lvlText w:val="A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B8B12A8"/>
    <w:multiLevelType w:val="hybridMultilevel"/>
    <w:tmpl w:val="9C2492EC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8A0047"/>
    <w:multiLevelType w:val="hybridMultilevel"/>
    <w:tmpl w:val="974E06F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3F5616D"/>
    <w:multiLevelType w:val="hybridMultilevel"/>
    <w:tmpl w:val="CFDCD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77085D"/>
    <w:multiLevelType w:val="hybridMultilevel"/>
    <w:tmpl w:val="1B90EB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2D605C"/>
    <w:multiLevelType w:val="hybridMultilevel"/>
    <w:tmpl w:val="9C2492EC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6"/>
  </w:num>
  <w:num w:numId="3">
    <w:abstractNumId w:val="19"/>
  </w:num>
  <w:num w:numId="4">
    <w:abstractNumId w:val="15"/>
  </w:num>
  <w:num w:numId="5">
    <w:abstractNumId w:val="0"/>
  </w:num>
  <w:num w:numId="6">
    <w:abstractNumId w:val="16"/>
  </w:num>
  <w:num w:numId="7">
    <w:abstractNumId w:val="14"/>
  </w:num>
  <w:num w:numId="8">
    <w:abstractNumId w:val="18"/>
  </w:num>
  <w:num w:numId="9">
    <w:abstractNumId w:val="14"/>
    <w:lvlOverride w:ilvl="0">
      <w:startOverride w:val="9"/>
    </w:lvlOverride>
  </w:num>
  <w:num w:numId="10">
    <w:abstractNumId w:val="12"/>
  </w:num>
  <w:num w:numId="11">
    <w:abstractNumId w:val="14"/>
  </w:num>
  <w:num w:numId="12">
    <w:abstractNumId w:val="3"/>
  </w:num>
  <w:num w:numId="13">
    <w:abstractNumId w:val="1"/>
  </w:num>
  <w:num w:numId="14">
    <w:abstractNumId w:val="5"/>
  </w:num>
  <w:num w:numId="15">
    <w:abstractNumId w:val="2"/>
  </w:num>
  <w:num w:numId="16">
    <w:abstractNumId w:val="11"/>
  </w:num>
  <w:num w:numId="17">
    <w:abstractNumId w:val="13"/>
  </w:num>
  <w:num w:numId="18">
    <w:abstractNumId w:val="7"/>
  </w:num>
  <w:num w:numId="19">
    <w:abstractNumId w:val="10"/>
  </w:num>
  <w:num w:numId="20">
    <w:abstractNumId w:val="4"/>
  </w:num>
  <w:num w:numId="21">
    <w:abstractNumId w:val="17"/>
  </w:num>
  <w:num w:numId="22">
    <w:abstractNumId w:val="9"/>
  </w:num>
  <w:num w:numId="23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65D"/>
    <w:rsid w:val="000077AF"/>
    <w:rsid w:val="00012445"/>
    <w:rsid w:val="00015594"/>
    <w:rsid w:val="000224D7"/>
    <w:rsid w:val="00025CC5"/>
    <w:rsid w:val="00027E97"/>
    <w:rsid w:val="000327C4"/>
    <w:rsid w:val="00033B1F"/>
    <w:rsid w:val="00034BEF"/>
    <w:rsid w:val="00037F72"/>
    <w:rsid w:val="00042C58"/>
    <w:rsid w:val="00047E34"/>
    <w:rsid w:val="00047F3E"/>
    <w:rsid w:val="000524B7"/>
    <w:rsid w:val="00052C58"/>
    <w:rsid w:val="00054B0A"/>
    <w:rsid w:val="00055A15"/>
    <w:rsid w:val="00061A8B"/>
    <w:rsid w:val="00080B38"/>
    <w:rsid w:val="00081014"/>
    <w:rsid w:val="000840C0"/>
    <w:rsid w:val="000878CC"/>
    <w:rsid w:val="0009645B"/>
    <w:rsid w:val="000976F7"/>
    <w:rsid w:val="00097A23"/>
    <w:rsid w:val="000A21D5"/>
    <w:rsid w:val="000A2EA4"/>
    <w:rsid w:val="000A40A8"/>
    <w:rsid w:val="000B0FB9"/>
    <w:rsid w:val="000B3BA1"/>
    <w:rsid w:val="000B4F73"/>
    <w:rsid w:val="000B6D01"/>
    <w:rsid w:val="000C0D36"/>
    <w:rsid w:val="000C69D1"/>
    <w:rsid w:val="000C7A15"/>
    <w:rsid w:val="000D1A54"/>
    <w:rsid w:val="000E205B"/>
    <w:rsid w:val="000E3D7E"/>
    <w:rsid w:val="000E5990"/>
    <w:rsid w:val="000E5CAF"/>
    <w:rsid w:val="000F20CD"/>
    <w:rsid w:val="000F5806"/>
    <w:rsid w:val="001013D5"/>
    <w:rsid w:val="001017E4"/>
    <w:rsid w:val="00101BE0"/>
    <w:rsid w:val="0010307E"/>
    <w:rsid w:val="001035C7"/>
    <w:rsid w:val="001076B2"/>
    <w:rsid w:val="00116626"/>
    <w:rsid w:val="00120657"/>
    <w:rsid w:val="00120C15"/>
    <w:rsid w:val="00123E0B"/>
    <w:rsid w:val="00127FC3"/>
    <w:rsid w:val="0013282F"/>
    <w:rsid w:val="00146494"/>
    <w:rsid w:val="00147ECB"/>
    <w:rsid w:val="0015525C"/>
    <w:rsid w:val="0015561B"/>
    <w:rsid w:val="00163930"/>
    <w:rsid w:val="00165D73"/>
    <w:rsid w:val="00186314"/>
    <w:rsid w:val="0019567F"/>
    <w:rsid w:val="001A055D"/>
    <w:rsid w:val="001A23CE"/>
    <w:rsid w:val="001A309A"/>
    <w:rsid w:val="001B116D"/>
    <w:rsid w:val="001B220B"/>
    <w:rsid w:val="001B288D"/>
    <w:rsid w:val="001B76B1"/>
    <w:rsid w:val="001B7D21"/>
    <w:rsid w:val="001C1C8C"/>
    <w:rsid w:val="001C22F9"/>
    <w:rsid w:val="001D6B5E"/>
    <w:rsid w:val="001E19FC"/>
    <w:rsid w:val="001E41B9"/>
    <w:rsid w:val="001E429F"/>
    <w:rsid w:val="001E5B2C"/>
    <w:rsid w:val="001E625A"/>
    <w:rsid w:val="001E6FDB"/>
    <w:rsid w:val="001E71BE"/>
    <w:rsid w:val="001F15CB"/>
    <w:rsid w:val="001F18E1"/>
    <w:rsid w:val="001F7BF5"/>
    <w:rsid w:val="00220E72"/>
    <w:rsid w:val="00223E20"/>
    <w:rsid w:val="002273A7"/>
    <w:rsid w:val="00235259"/>
    <w:rsid w:val="002368B0"/>
    <w:rsid w:val="00242457"/>
    <w:rsid w:val="00244700"/>
    <w:rsid w:val="00245DD1"/>
    <w:rsid w:val="00246502"/>
    <w:rsid w:val="00246BEB"/>
    <w:rsid w:val="002472E4"/>
    <w:rsid w:val="00250411"/>
    <w:rsid w:val="0025189F"/>
    <w:rsid w:val="002544F9"/>
    <w:rsid w:val="002736FE"/>
    <w:rsid w:val="00273BF5"/>
    <w:rsid w:val="002748EC"/>
    <w:rsid w:val="0028272E"/>
    <w:rsid w:val="0028490C"/>
    <w:rsid w:val="00284EE3"/>
    <w:rsid w:val="002878AF"/>
    <w:rsid w:val="002A3817"/>
    <w:rsid w:val="002A4A5C"/>
    <w:rsid w:val="002A638A"/>
    <w:rsid w:val="002B4CFC"/>
    <w:rsid w:val="002C10E6"/>
    <w:rsid w:val="002C28C3"/>
    <w:rsid w:val="002D0D0F"/>
    <w:rsid w:val="002D1336"/>
    <w:rsid w:val="002D16B5"/>
    <w:rsid w:val="002E15D6"/>
    <w:rsid w:val="002E365A"/>
    <w:rsid w:val="002E394C"/>
    <w:rsid w:val="002E3D68"/>
    <w:rsid w:val="002E5FE0"/>
    <w:rsid w:val="002F13D9"/>
    <w:rsid w:val="002F1A95"/>
    <w:rsid w:val="002F4AC8"/>
    <w:rsid w:val="002F7135"/>
    <w:rsid w:val="003016A8"/>
    <w:rsid w:val="00301C85"/>
    <w:rsid w:val="0030607C"/>
    <w:rsid w:val="003114FA"/>
    <w:rsid w:val="0031604A"/>
    <w:rsid w:val="003204CB"/>
    <w:rsid w:val="00320F50"/>
    <w:rsid w:val="003222B3"/>
    <w:rsid w:val="003225C0"/>
    <w:rsid w:val="00332544"/>
    <w:rsid w:val="003434DC"/>
    <w:rsid w:val="00350541"/>
    <w:rsid w:val="00353F3E"/>
    <w:rsid w:val="00360367"/>
    <w:rsid w:val="00361B16"/>
    <w:rsid w:val="003727CE"/>
    <w:rsid w:val="00377739"/>
    <w:rsid w:val="00380030"/>
    <w:rsid w:val="00392605"/>
    <w:rsid w:val="003950BA"/>
    <w:rsid w:val="00397CFD"/>
    <w:rsid w:val="003B1CD0"/>
    <w:rsid w:val="003B1E2B"/>
    <w:rsid w:val="003B7957"/>
    <w:rsid w:val="003C0D14"/>
    <w:rsid w:val="003C33FB"/>
    <w:rsid w:val="003C7492"/>
    <w:rsid w:val="003C7869"/>
    <w:rsid w:val="003C78F6"/>
    <w:rsid w:val="003D66DC"/>
    <w:rsid w:val="003E5E5B"/>
    <w:rsid w:val="003F0D93"/>
    <w:rsid w:val="004064D0"/>
    <w:rsid w:val="00415A47"/>
    <w:rsid w:val="00425675"/>
    <w:rsid w:val="0043002D"/>
    <w:rsid w:val="00435670"/>
    <w:rsid w:val="00436DFB"/>
    <w:rsid w:val="0044413C"/>
    <w:rsid w:val="00445BB3"/>
    <w:rsid w:val="00446A7A"/>
    <w:rsid w:val="004517AF"/>
    <w:rsid w:val="004546A6"/>
    <w:rsid w:val="00456598"/>
    <w:rsid w:val="004748BC"/>
    <w:rsid w:val="00483F05"/>
    <w:rsid w:val="004860DA"/>
    <w:rsid w:val="00490231"/>
    <w:rsid w:val="00493084"/>
    <w:rsid w:val="004A58C1"/>
    <w:rsid w:val="004B3689"/>
    <w:rsid w:val="004B3C21"/>
    <w:rsid w:val="004B76AE"/>
    <w:rsid w:val="004C3AEC"/>
    <w:rsid w:val="004C4B39"/>
    <w:rsid w:val="004C63A4"/>
    <w:rsid w:val="004C7BB3"/>
    <w:rsid w:val="004D382F"/>
    <w:rsid w:val="004D7625"/>
    <w:rsid w:val="004F1309"/>
    <w:rsid w:val="005004E6"/>
    <w:rsid w:val="0050211A"/>
    <w:rsid w:val="00503149"/>
    <w:rsid w:val="00505CFA"/>
    <w:rsid w:val="00506A48"/>
    <w:rsid w:val="0052008F"/>
    <w:rsid w:val="00534CF3"/>
    <w:rsid w:val="00541578"/>
    <w:rsid w:val="005544CB"/>
    <w:rsid w:val="005572DE"/>
    <w:rsid w:val="005648AD"/>
    <w:rsid w:val="00570C04"/>
    <w:rsid w:val="00575780"/>
    <w:rsid w:val="005812AA"/>
    <w:rsid w:val="0058283A"/>
    <w:rsid w:val="00583B85"/>
    <w:rsid w:val="00591095"/>
    <w:rsid w:val="00591AA0"/>
    <w:rsid w:val="00592357"/>
    <w:rsid w:val="00595B01"/>
    <w:rsid w:val="005A0D36"/>
    <w:rsid w:val="005A21BE"/>
    <w:rsid w:val="005A3544"/>
    <w:rsid w:val="005A46D3"/>
    <w:rsid w:val="005B0A52"/>
    <w:rsid w:val="005B131C"/>
    <w:rsid w:val="005B5679"/>
    <w:rsid w:val="005B5F68"/>
    <w:rsid w:val="005D1508"/>
    <w:rsid w:val="005D490C"/>
    <w:rsid w:val="005D6836"/>
    <w:rsid w:val="005E1BE1"/>
    <w:rsid w:val="005F5F2A"/>
    <w:rsid w:val="005F610B"/>
    <w:rsid w:val="005F660C"/>
    <w:rsid w:val="005F6624"/>
    <w:rsid w:val="00605F24"/>
    <w:rsid w:val="00612583"/>
    <w:rsid w:val="0061497D"/>
    <w:rsid w:val="006162E5"/>
    <w:rsid w:val="00622B7E"/>
    <w:rsid w:val="006454C6"/>
    <w:rsid w:val="0065102B"/>
    <w:rsid w:val="0065194D"/>
    <w:rsid w:val="00652345"/>
    <w:rsid w:val="00670BEC"/>
    <w:rsid w:val="006771AB"/>
    <w:rsid w:val="006807E4"/>
    <w:rsid w:val="006830E1"/>
    <w:rsid w:val="00694915"/>
    <w:rsid w:val="006A0C13"/>
    <w:rsid w:val="006B6F25"/>
    <w:rsid w:val="006C0577"/>
    <w:rsid w:val="006C4458"/>
    <w:rsid w:val="006C71ED"/>
    <w:rsid w:val="006D0767"/>
    <w:rsid w:val="006D0E63"/>
    <w:rsid w:val="006E08AA"/>
    <w:rsid w:val="006E0ECC"/>
    <w:rsid w:val="006E6191"/>
    <w:rsid w:val="007048EF"/>
    <w:rsid w:val="00715359"/>
    <w:rsid w:val="007348E9"/>
    <w:rsid w:val="00743680"/>
    <w:rsid w:val="007457AE"/>
    <w:rsid w:val="00751715"/>
    <w:rsid w:val="007603F9"/>
    <w:rsid w:val="007737E0"/>
    <w:rsid w:val="00776AB8"/>
    <w:rsid w:val="00782A79"/>
    <w:rsid w:val="007854D5"/>
    <w:rsid w:val="00787C83"/>
    <w:rsid w:val="007902D3"/>
    <w:rsid w:val="0079198A"/>
    <w:rsid w:val="00797028"/>
    <w:rsid w:val="00797AD2"/>
    <w:rsid w:val="007A7EBC"/>
    <w:rsid w:val="007C3AD2"/>
    <w:rsid w:val="007D71DD"/>
    <w:rsid w:val="007E0BD2"/>
    <w:rsid w:val="007E163A"/>
    <w:rsid w:val="007E390F"/>
    <w:rsid w:val="007E7EA3"/>
    <w:rsid w:val="007F1978"/>
    <w:rsid w:val="007F3AAC"/>
    <w:rsid w:val="007F7B9F"/>
    <w:rsid w:val="00811DE1"/>
    <w:rsid w:val="00817265"/>
    <w:rsid w:val="00820CA0"/>
    <w:rsid w:val="008314C9"/>
    <w:rsid w:val="008318A6"/>
    <w:rsid w:val="008333EE"/>
    <w:rsid w:val="008454F6"/>
    <w:rsid w:val="00852EC3"/>
    <w:rsid w:val="00862C54"/>
    <w:rsid w:val="008771D0"/>
    <w:rsid w:val="00881DEF"/>
    <w:rsid w:val="008909DB"/>
    <w:rsid w:val="00895760"/>
    <w:rsid w:val="008966ED"/>
    <w:rsid w:val="00897C03"/>
    <w:rsid w:val="008A6710"/>
    <w:rsid w:val="008A792A"/>
    <w:rsid w:val="008B08C0"/>
    <w:rsid w:val="008B2572"/>
    <w:rsid w:val="008B4A73"/>
    <w:rsid w:val="008B4BA2"/>
    <w:rsid w:val="008B5F48"/>
    <w:rsid w:val="008C356E"/>
    <w:rsid w:val="008C4215"/>
    <w:rsid w:val="008C551D"/>
    <w:rsid w:val="008C5977"/>
    <w:rsid w:val="008C6097"/>
    <w:rsid w:val="008D6724"/>
    <w:rsid w:val="008E47CF"/>
    <w:rsid w:val="008E596D"/>
    <w:rsid w:val="008E7463"/>
    <w:rsid w:val="008E793E"/>
    <w:rsid w:val="008F0774"/>
    <w:rsid w:val="008F22AC"/>
    <w:rsid w:val="008F28B0"/>
    <w:rsid w:val="008F2969"/>
    <w:rsid w:val="008F6130"/>
    <w:rsid w:val="008F7ADD"/>
    <w:rsid w:val="00902CE0"/>
    <w:rsid w:val="00916F6A"/>
    <w:rsid w:val="009179FA"/>
    <w:rsid w:val="0092623D"/>
    <w:rsid w:val="00934E60"/>
    <w:rsid w:val="00942A2B"/>
    <w:rsid w:val="00942BCF"/>
    <w:rsid w:val="0094314A"/>
    <w:rsid w:val="009568E0"/>
    <w:rsid w:val="00963201"/>
    <w:rsid w:val="00970B73"/>
    <w:rsid w:val="00974A1B"/>
    <w:rsid w:val="00976A4C"/>
    <w:rsid w:val="009824EE"/>
    <w:rsid w:val="00994D9E"/>
    <w:rsid w:val="009A33C3"/>
    <w:rsid w:val="009A39A0"/>
    <w:rsid w:val="009A3FB2"/>
    <w:rsid w:val="009B0CED"/>
    <w:rsid w:val="009B6C5A"/>
    <w:rsid w:val="009C0770"/>
    <w:rsid w:val="009C2FDA"/>
    <w:rsid w:val="009C4E60"/>
    <w:rsid w:val="009D29C8"/>
    <w:rsid w:val="009E2DED"/>
    <w:rsid w:val="009F0B18"/>
    <w:rsid w:val="009F7754"/>
    <w:rsid w:val="00A01237"/>
    <w:rsid w:val="00A054A8"/>
    <w:rsid w:val="00A102DB"/>
    <w:rsid w:val="00A11665"/>
    <w:rsid w:val="00A15B97"/>
    <w:rsid w:val="00A177EF"/>
    <w:rsid w:val="00A2122E"/>
    <w:rsid w:val="00A242FC"/>
    <w:rsid w:val="00A2655A"/>
    <w:rsid w:val="00A36E97"/>
    <w:rsid w:val="00A4194F"/>
    <w:rsid w:val="00A41B42"/>
    <w:rsid w:val="00A420D0"/>
    <w:rsid w:val="00A42848"/>
    <w:rsid w:val="00A431E3"/>
    <w:rsid w:val="00A43736"/>
    <w:rsid w:val="00A44227"/>
    <w:rsid w:val="00A4693D"/>
    <w:rsid w:val="00A51121"/>
    <w:rsid w:val="00A5456E"/>
    <w:rsid w:val="00A60A81"/>
    <w:rsid w:val="00A66402"/>
    <w:rsid w:val="00A72614"/>
    <w:rsid w:val="00A900AE"/>
    <w:rsid w:val="00A90732"/>
    <w:rsid w:val="00A90F67"/>
    <w:rsid w:val="00A95ACF"/>
    <w:rsid w:val="00A9657F"/>
    <w:rsid w:val="00AA2C86"/>
    <w:rsid w:val="00AB2EA3"/>
    <w:rsid w:val="00AB4A43"/>
    <w:rsid w:val="00AB6833"/>
    <w:rsid w:val="00AC243B"/>
    <w:rsid w:val="00AC2D78"/>
    <w:rsid w:val="00AC7B2C"/>
    <w:rsid w:val="00AD0D2A"/>
    <w:rsid w:val="00AD3296"/>
    <w:rsid w:val="00AE1AAE"/>
    <w:rsid w:val="00AE4512"/>
    <w:rsid w:val="00AE6EEB"/>
    <w:rsid w:val="00AF14E5"/>
    <w:rsid w:val="00AF4F12"/>
    <w:rsid w:val="00AF6815"/>
    <w:rsid w:val="00AF740A"/>
    <w:rsid w:val="00B00EBD"/>
    <w:rsid w:val="00B01330"/>
    <w:rsid w:val="00B0507F"/>
    <w:rsid w:val="00B05760"/>
    <w:rsid w:val="00B06D7C"/>
    <w:rsid w:val="00B10E22"/>
    <w:rsid w:val="00B12749"/>
    <w:rsid w:val="00B25D95"/>
    <w:rsid w:val="00B35566"/>
    <w:rsid w:val="00B35D76"/>
    <w:rsid w:val="00B40ED8"/>
    <w:rsid w:val="00B433AE"/>
    <w:rsid w:val="00B57785"/>
    <w:rsid w:val="00B61797"/>
    <w:rsid w:val="00B666B9"/>
    <w:rsid w:val="00B76B99"/>
    <w:rsid w:val="00B775C1"/>
    <w:rsid w:val="00B77E34"/>
    <w:rsid w:val="00B83C74"/>
    <w:rsid w:val="00B84955"/>
    <w:rsid w:val="00B85010"/>
    <w:rsid w:val="00B87011"/>
    <w:rsid w:val="00B927D0"/>
    <w:rsid w:val="00B94980"/>
    <w:rsid w:val="00BA1913"/>
    <w:rsid w:val="00BA5288"/>
    <w:rsid w:val="00BC199D"/>
    <w:rsid w:val="00BC21FC"/>
    <w:rsid w:val="00BD2F34"/>
    <w:rsid w:val="00BE20EF"/>
    <w:rsid w:val="00BF1C88"/>
    <w:rsid w:val="00BF659C"/>
    <w:rsid w:val="00BF7A62"/>
    <w:rsid w:val="00C00811"/>
    <w:rsid w:val="00C01717"/>
    <w:rsid w:val="00C02421"/>
    <w:rsid w:val="00C03AE1"/>
    <w:rsid w:val="00C04A9B"/>
    <w:rsid w:val="00C10298"/>
    <w:rsid w:val="00C2570F"/>
    <w:rsid w:val="00C26BDA"/>
    <w:rsid w:val="00C357A6"/>
    <w:rsid w:val="00C50155"/>
    <w:rsid w:val="00C51998"/>
    <w:rsid w:val="00C51AAA"/>
    <w:rsid w:val="00C51B6E"/>
    <w:rsid w:val="00C52752"/>
    <w:rsid w:val="00C55958"/>
    <w:rsid w:val="00C55D48"/>
    <w:rsid w:val="00C65047"/>
    <w:rsid w:val="00C676C6"/>
    <w:rsid w:val="00C7017F"/>
    <w:rsid w:val="00C71F0D"/>
    <w:rsid w:val="00C71F84"/>
    <w:rsid w:val="00C7353F"/>
    <w:rsid w:val="00C745F3"/>
    <w:rsid w:val="00C8156D"/>
    <w:rsid w:val="00C8335E"/>
    <w:rsid w:val="00C954E7"/>
    <w:rsid w:val="00C956F5"/>
    <w:rsid w:val="00C96AD1"/>
    <w:rsid w:val="00CA2E58"/>
    <w:rsid w:val="00CA428B"/>
    <w:rsid w:val="00CB1C0A"/>
    <w:rsid w:val="00CB3273"/>
    <w:rsid w:val="00CB418A"/>
    <w:rsid w:val="00CB53C8"/>
    <w:rsid w:val="00CC21EC"/>
    <w:rsid w:val="00CD058C"/>
    <w:rsid w:val="00CD1DB8"/>
    <w:rsid w:val="00CD3FE6"/>
    <w:rsid w:val="00CD44F0"/>
    <w:rsid w:val="00CD78B8"/>
    <w:rsid w:val="00CE5184"/>
    <w:rsid w:val="00CF461E"/>
    <w:rsid w:val="00CF6A7C"/>
    <w:rsid w:val="00CF6E0A"/>
    <w:rsid w:val="00CF7B44"/>
    <w:rsid w:val="00D0022C"/>
    <w:rsid w:val="00D055E4"/>
    <w:rsid w:val="00D10629"/>
    <w:rsid w:val="00D1164A"/>
    <w:rsid w:val="00D41949"/>
    <w:rsid w:val="00D474DB"/>
    <w:rsid w:val="00D519C2"/>
    <w:rsid w:val="00D51CC1"/>
    <w:rsid w:val="00D53C78"/>
    <w:rsid w:val="00D5443C"/>
    <w:rsid w:val="00D56036"/>
    <w:rsid w:val="00D56A55"/>
    <w:rsid w:val="00D60255"/>
    <w:rsid w:val="00D63200"/>
    <w:rsid w:val="00D66555"/>
    <w:rsid w:val="00D66CD7"/>
    <w:rsid w:val="00D711DB"/>
    <w:rsid w:val="00D76899"/>
    <w:rsid w:val="00D83062"/>
    <w:rsid w:val="00D90EBC"/>
    <w:rsid w:val="00D91924"/>
    <w:rsid w:val="00D93D97"/>
    <w:rsid w:val="00DA004B"/>
    <w:rsid w:val="00DA310A"/>
    <w:rsid w:val="00DA363D"/>
    <w:rsid w:val="00DA3C1F"/>
    <w:rsid w:val="00DB3DEB"/>
    <w:rsid w:val="00DB7717"/>
    <w:rsid w:val="00DC7C89"/>
    <w:rsid w:val="00DD5B75"/>
    <w:rsid w:val="00DE54C3"/>
    <w:rsid w:val="00DE5630"/>
    <w:rsid w:val="00DE7B1B"/>
    <w:rsid w:val="00DF044E"/>
    <w:rsid w:val="00DF065B"/>
    <w:rsid w:val="00DF69F8"/>
    <w:rsid w:val="00DF6D36"/>
    <w:rsid w:val="00E01834"/>
    <w:rsid w:val="00E03FBB"/>
    <w:rsid w:val="00E05EE9"/>
    <w:rsid w:val="00E06825"/>
    <w:rsid w:val="00E15C07"/>
    <w:rsid w:val="00E1626B"/>
    <w:rsid w:val="00E32B11"/>
    <w:rsid w:val="00E336AC"/>
    <w:rsid w:val="00E37980"/>
    <w:rsid w:val="00E4072F"/>
    <w:rsid w:val="00E421A6"/>
    <w:rsid w:val="00E443A3"/>
    <w:rsid w:val="00E462F6"/>
    <w:rsid w:val="00E46F30"/>
    <w:rsid w:val="00E51402"/>
    <w:rsid w:val="00E60115"/>
    <w:rsid w:val="00E71DAE"/>
    <w:rsid w:val="00E73759"/>
    <w:rsid w:val="00E74A56"/>
    <w:rsid w:val="00E822E7"/>
    <w:rsid w:val="00E843DC"/>
    <w:rsid w:val="00E92C83"/>
    <w:rsid w:val="00E93BED"/>
    <w:rsid w:val="00E95300"/>
    <w:rsid w:val="00E9558F"/>
    <w:rsid w:val="00EA03AD"/>
    <w:rsid w:val="00EA54B8"/>
    <w:rsid w:val="00EA5AF5"/>
    <w:rsid w:val="00EA72D7"/>
    <w:rsid w:val="00EB7C74"/>
    <w:rsid w:val="00EC4E9D"/>
    <w:rsid w:val="00EF07C8"/>
    <w:rsid w:val="00EF374D"/>
    <w:rsid w:val="00EF5F68"/>
    <w:rsid w:val="00EF7B27"/>
    <w:rsid w:val="00F00770"/>
    <w:rsid w:val="00F0423E"/>
    <w:rsid w:val="00F079A2"/>
    <w:rsid w:val="00F10CE0"/>
    <w:rsid w:val="00F11657"/>
    <w:rsid w:val="00F148D3"/>
    <w:rsid w:val="00F16116"/>
    <w:rsid w:val="00F171DC"/>
    <w:rsid w:val="00F342DC"/>
    <w:rsid w:val="00F357A9"/>
    <w:rsid w:val="00F35E11"/>
    <w:rsid w:val="00F40206"/>
    <w:rsid w:val="00F4220E"/>
    <w:rsid w:val="00F429AB"/>
    <w:rsid w:val="00F466AB"/>
    <w:rsid w:val="00F50B3E"/>
    <w:rsid w:val="00F52D48"/>
    <w:rsid w:val="00F542E6"/>
    <w:rsid w:val="00F6087A"/>
    <w:rsid w:val="00F6396D"/>
    <w:rsid w:val="00F6476E"/>
    <w:rsid w:val="00F6525A"/>
    <w:rsid w:val="00F6657A"/>
    <w:rsid w:val="00F7265D"/>
    <w:rsid w:val="00F72F3A"/>
    <w:rsid w:val="00F72FB8"/>
    <w:rsid w:val="00F77B23"/>
    <w:rsid w:val="00F8194D"/>
    <w:rsid w:val="00F85374"/>
    <w:rsid w:val="00F912C3"/>
    <w:rsid w:val="00F96547"/>
    <w:rsid w:val="00FA687C"/>
    <w:rsid w:val="00FA6FDF"/>
    <w:rsid w:val="00FB4C5F"/>
    <w:rsid w:val="00FB54BF"/>
    <w:rsid w:val="00FB5CC9"/>
    <w:rsid w:val="00FB67CD"/>
    <w:rsid w:val="00FC09C8"/>
    <w:rsid w:val="00FD08A0"/>
    <w:rsid w:val="00FE0565"/>
    <w:rsid w:val="00FE0C64"/>
    <w:rsid w:val="00FE7021"/>
    <w:rsid w:val="00FF3BD7"/>
    <w:rsid w:val="00FF6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A2641"/>
  <w15:chartTrackingRefBased/>
  <w15:docId w15:val="{50B15339-42CF-4D55-875B-785996E9E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1ED"/>
    <w:pPr>
      <w:spacing w:after="0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5259"/>
    <w:pPr>
      <w:keepNext/>
      <w:keepLines/>
      <w:spacing w:before="240" w:after="240"/>
      <w:ind w:left="90"/>
      <w:outlineLvl w:val="0"/>
    </w:pPr>
    <w:rPr>
      <w:rFonts w:eastAsiaTheme="majorEastAsia" w:cstheme="majorBidi"/>
      <w:smallCaps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7FC3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220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265D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377739"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smallCaps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739"/>
    <w:rPr>
      <w:rFonts w:asciiTheme="majorHAnsi" w:eastAsiaTheme="majorEastAsia" w:hAnsiTheme="majorHAnsi" w:cstheme="majorBidi"/>
      <w:smallCaps/>
      <w:spacing w:val="-10"/>
      <w:kern w:val="28"/>
      <w:sz w:val="56"/>
      <w:szCs w:val="56"/>
    </w:rPr>
  </w:style>
  <w:style w:type="character" w:styleId="Emphasis">
    <w:name w:val="Emphasis"/>
    <w:basedOn w:val="DefaultParagraphFont"/>
    <w:uiPriority w:val="20"/>
    <w:qFormat/>
    <w:rsid w:val="000878CC"/>
    <w:rPr>
      <w:b/>
      <w:bCs/>
      <w:i/>
      <w:iCs/>
      <w:color w:val="FF0000"/>
    </w:rPr>
  </w:style>
  <w:style w:type="character" w:customStyle="1" w:styleId="Heading1Char">
    <w:name w:val="Heading 1 Char"/>
    <w:basedOn w:val="DefaultParagraphFont"/>
    <w:link w:val="Heading1"/>
    <w:uiPriority w:val="9"/>
    <w:rsid w:val="00235259"/>
    <w:rPr>
      <w:rFonts w:ascii="Arial" w:eastAsiaTheme="majorEastAsia" w:hAnsi="Arial" w:cstheme="majorBidi"/>
      <w:smallCaps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92C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2C8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127FC3"/>
    <w:rPr>
      <w:rFonts w:ascii="Arial" w:eastAsiaTheme="majorEastAsia" w:hAnsi="Arial" w:cstheme="majorBidi"/>
      <w:color w:val="2F5496" w:themeColor="accent1" w:themeShade="BF"/>
      <w:sz w:val="32"/>
      <w:szCs w:val="26"/>
    </w:rPr>
  </w:style>
  <w:style w:type="paragraph" w:styleId="NoSpacing">
    <w:name w:val="No Spacing"/>
    <w:link w:val="NoSpacingChar"/>
    <w:uiPriority w:val="1"/>
    <w:qFormat/>
    <w:rsid w:val="00397CFD"/>
    <w:pPr>
      <w:spacing w:after="0" w:line="240" w:lineRule="auto"/>
    </w:pPr>
    <w:rPr>
      <w:rFonts w:eastAsiaTheme="minorEastAsia"/>
      <w:lang w:eastAsia="pt-BR"/>
    </w:rPr>
  </w:style>
  <w:style w:type="character" w:customStyle="1" w:styleId="NoSpacingChar">
    <w:name w:val="No Spacing Char"/>
    <w:basedOn w:val="DefaultParagraphFont"/>
    <w:link w:val="NoSpacing"/>
    <w:uiPriority w:val="1"/>
    <w:rsid w:val="00397CFD"/>
    <w:rPr>
      <w:rFonts w:eastAsiaTheme="minorEastAsia"/>
      <w:lang w:eastAsia="pt-BR"/>
    </w:rPr>
  </w:style>
  <w:style w:type="table" w:styleId="TableGrid">
    <w:name w:val="Table Grid"/>
    <w:basedOn w:val="TableNormal"/>
    <w:uiPriority w:val="39"/>
    <w:rsid w:val="004546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8771D0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1B220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Imagem">
    <w:name w:val="Imagem"/>
    <w:basedOn w:val="Normal"/>
    <w:link w:val="ImagemChar"/>
    <w:qFormat/>
    <w:rsid w:val="00E9558F"/>
    <w:pPr>
      <w:spacing w:before="120" w:after="120"/>
      <w:jc w:val="center"/>
    </w:pPr>
    <w:rPr>
      <w:noProof/>
    </w:rPr>
  </w:style>
  <w:style w:type="character" w:customStyle="1" w:styleId="ImagemChar">
    <w:name w:val="Imagem Char"/>
    <w:basedOn w:val="DefaultParagraphFont"/>
    <w:link w:val="Imagem"/>
    <w:rsid w:val="00E9558F"/>
    <w:rPr>
      <w:noProof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C78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C7869"/>
    <w:rPr>
      <w:rFonts w:ascii="Courier New" w:eastAsia="Times New Roman" w:hAnsi="Courier New" w:cs="Courier New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6807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1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93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8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6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2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74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4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9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0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1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6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26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6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91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9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0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1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3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2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1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29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8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8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0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6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0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42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1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7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21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6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25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0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3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5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39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26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2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0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1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8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1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1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8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6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58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8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02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0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05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81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7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3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1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9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8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21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33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79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8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1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99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2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6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8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2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2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7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7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0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4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1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19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7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8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3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2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0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9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4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6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8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9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88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0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2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9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6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8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8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5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8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5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22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4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80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0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3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3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9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68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1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0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8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09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4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5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1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6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78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7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0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4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8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3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0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1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47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0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5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6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0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2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5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0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9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8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9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2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0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2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1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3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8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9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1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2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3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9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6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44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60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15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1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9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9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8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3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10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27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00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83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59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2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5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7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55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9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2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9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7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1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0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0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79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3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16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6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6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3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3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8D82A8E-633C-4282-BEE8-A7D3FC9615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6</Pages>
  <Words>969</Words>
  <Characters>5529</Characters>
  <Application>Microsoft Office Word</Application>
  <DocSecurity>0</DocSecurity>
  <Lines>46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TP1</vt:lpstr>
      <vt:lpstr>TP1</vt:lpstr>
    </vt:vector>
  </TitlesOfParts>
  <Company>INSTITUTO INFNET</Company>
  <LinksUpToDate>false</LinksUpToDate>
  <CharactersWithSpaces>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TP1</dc:title>
  <dc:subject>Microsserviços e DevOps com Spring Boot e Spring Cloud</dc:subject>
  <dc:creator>Samuel Hermany</dc:creator>
  <cp:keywords/>
  <dc:description/>
  <cp:lastModifiedBy>Samuel Hermany</cp:lastModifiedBy>
  <cp:revision>25</cp:revision>
  <cp:lastPrinted>2024-02-19T00:22:00Z</cp:lastPrinted>
  <dcterms:created xsi:type="dcterms:W3CDTF">2025-08-10T17:45:00Z</dcterms:created>
  <dcterms:modified xsi:type="dcterms:W3CDTF">2025-10-26T17:11:00Z</dcterms:modified>
</cp:coreProperties>
</file>