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D794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5E9EE5" wp14:editId="3E02BA9E">
            <wp:extent cx="2047875" cy="866775"/>
            <wp:effectExtent l="0" t="0" r="9525" b="9525"/>
            <wp:docPr id="1" name="Imagen 1" descr="Residencia para estudiantes universitarios- Nueva Cordoba - Ituzaingo 1480  - Cordoba - Argen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encia para estudiantes universitarios- Nueva Cordoba - Ituzaingo 1480  - Cordoba - Argent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FF77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1C2742A3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293428DB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51101188" w14:textId="77777777" w:rsidR="00824336" w:rsidRDefault="00824336" w:rsidP="0082433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DEPARTAMENTO DE CIENCIAS BÁSICAS</w:t>
      </w:r>
    </w:p>
    <w:p w14:paraId="707D5C2E" w14:textId="77777777" w:rsidR="00824336" w:rsidRDefault="00824336" w:rsidP="0082433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MATERIA: ECONOMÍA</w:t>
      </w:r>
    </w:p>
    <w:p w14:paraId="14463F62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65FA5104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4F02EC0E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Curso 3K3 – AÑO 2020</w:t>
      </w:r>
    </w:p>
    <w:p w14:paraId="3E26BA9D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Docentes: Dra. Patricia E Rodríguez – Lic. Juan Manuel Campos</w:t>
      </w:r>
    </w:p>
    <w:p w14:paraId="6ED1F798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081464E7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46A2D539" w14:textId="77777777" w:rsidR="00824336" w:rsidRPr="00824336" w:rsidRDefault="00824336" w:rsidP="00824336">
      <w:pPr>
        <w:jc w:val="center"/>
        <w:rPr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PARCIAL DE </w:t>
      </w:r>
      <w:r w:rsidRPr="00824336">
        <w:rPr>
          <w:b/>
          <w:bCs/>
          <w:sz w:val="32"/>
          <w:szCs w:val="32"/>
        </w:rPr>
        <w:t>ECONOMÍA DE LA EMPRESA</w:t>
      </w:r>
    </w:p>
    <w:p w14:paraId="047096A0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6E4F21B5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GRUPO N°4</w:t>
      </w:r>
    </w:p>
    <w:p w14:paraId="6CCD15B0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12C5E160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INTEGRANTES:</w:t>
      </w:r>
    </w:p>
    <w:tbl>
      <w:tblPr>
        <w:tblW w:w="8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9"/>
        <w:gridCol w:w="5953"/>
      </w:tblGrid>
      <w:tr w:rsidR="00824336" w:rsidRPr="008A5AA0" w14:paraId="7D7CF538" w14:textId="77777777" w:rsidTr="00CA4386">
        <w:trPr>
          <w:trHeight w:val="315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4C63CAA9" w14:textId="77777777" w:rsidR="00824336" w:rsidRPr="008A5AA0" w:rsidRDefault="00824336" w:rsidP="00CA4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60861</w:t>
            </w:r>
          </w:p>
        </w:tc>
        <w:tc>
          <w:tcPr>
            <w:tcW w:w="59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2B62845F" w14:textId="77777777" w:rsidR="00824336" w:rsidRPr="008A5AA0" w:rsidRDefault="00824336" w:rsidP="00CA4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Alassia</w:t>
            </w:r>
            <w:proofErr w:type="spellEnd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Francisco Alejandro</w:t>
            </w:r>
          </w:p>
        </w:tc>
      </w:tr>
      <w:tr w:rsidR="00824336" w:rsidRPr="008A5AA0" w14:paraId="17D2662E" w14:textId="77777777" w:rsidTr="00CA4386">
        <w:trPr>
          <w:trHeight w:val="300"/>
        </w:trPr>
        <w:tc>
          <w:tcPr>
            <w:tcW w:w="267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3DD854D6" w14:textId="77777777" w:rsidR="00824336" w:rsidRPr="008A5AA0" w:rsidRDefault="00824336" w:rsidP="00CA4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75014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2F3B7A5F" w14:textId="77777777" w:rsidR="00824336" w:rsidRPr="008A5AA0" w:rsidRDefault="00824336" w:rsidP="00CA4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Altamirano, Valentina</w:t>
            </w:r>
          </w:p>
        </w:tc>
      </w:tr>
      <w:tr w:rsidR="00824336" w:rsidRPr="008A5AA0" w14:paraId="09587F7B" w14:textId="77777777" w:rsidTr="00CA4386">
        <w:trPr>
          <w:trHeight w:val="300"/>
        </w:trPr>
        <w:tc>
          <w:tcPr>
            <w:tcW w:w="267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7DA6BA1D" w14:textId="77777777" w:rsidR="00824336" w:rsidRPr="008A5AA0" w:rsidRDefault="00824336" w:rsidP="00CA4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68284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003EEEB6" w14:textId="77777777" w:rsidR="00824336" w:rsidRPr="008A5AA0" w:rsidRDefault="00824336" w:rsidP="00CA4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Amaya, </w:t>
            </w:r>
            <w:proofErr w:type="spellStart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Matias</w:t>
            </w:r>
            <w:proofErr w:type="spellEnd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Ezequiel</w:t>
            </w:r>
          </w:p>
        </w:tc>
      </w:tr>
      <w:tr w:rsidR="00824336" w:rsidRPr="008A5AA0" w14:paraId="73B81FBF" w14:textId="77777777" w:rsidTr="00CA4386">
        <w:trPr>
          <w:trHeight w:val="300"/>
        </w:trPr>
        <w:tc>
          <w:tcPr>
            <w:tcW w:w="267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231F507A" w14:textId="77777777" w:rsidR="00824336" w:rsidRPr="008A5AA0" w:rsidRDefault="00824336" w:rsidP="00CA4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69279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035F226B" w14:textId="77777777" w:rsidR="00824336" w:rsidRPr="008A5AA0" w:rsidRDefault="00824336" w:rsidP="00CA4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Berti Enciso, Nahuel </w:t>
            </w:r>
            <w:proofErr w:type="spellStart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Asdrubal</w:t>
            </w:r>
            <w:proofErr w:type="spellEnd"/>
          </w:p>
        </w:tc>
      </w:tr>
      <w:tr w:rsidR="00824336" w:rsidRPr="008A5AA0" w14:paraId="5F80F4CB" w14:textId="77777777" w:rsidTr="00CA4386">
        <w:trPr>
          <w:trHeight w:val="300"/>
        </w:trPr>
        <w:tc>
          <w:tcPr>
            <w:tcW w:w="267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79A6E5C5" w14:textId="77777777" w:rsidR="00824336" w:rsidRPr="008A5AA0" w:rsidRDefault="00824336" w:rsidP="00CA4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65536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12C9B712" w14:textId="77777777" w:rsidR="00824336" w:rsidRPr="008A5AA0" w:rsidRDefault="00824336" w:rsidP="00CA4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Lamas, </w:t>
            </w:r>
            <w:proofErr w:type="spellStart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Matias</w:t>
            </w:r>
            <w:proofErr w:type="spellEnd"/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Fabian</w:t>
            </w:r>
          </w:p>
        </w:tc>
      </w:tr>
      <w:tr w:rsidR="00824336" w:rsidRPr="008A5AA0" w14:paraId="707B7648" w14:textId="77777777" w:rsidTr="00CA4386">
        <w:trPr>
          <w:trHeight w:val="315"/>
        </w:trPr>
        <w:tc>
          <w:tcPr>
            <w:tcW w:w="267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713C05FB" w14:textId="77777777" w:rsidR="00824336" w:rsidRPr="008A5AA0" w:rsidRDefault="00824336" w:rsidP="00CA438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63809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C0C0C0" w:fill="C0C0C0"/>
            <w:noWrap/>
            <w:vAlign w:val="bottom"/>
            <w:hideMark/>
          </w:tcPr>
          <w:p w14:paraId="26BE6027" w14:textId="77777777" w:rsidR="00824336" w:rsidRPr="008A5AA0" w:rsidRDefault="00824336" w:rsidP="00CA43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A5A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Navarro, Facundo Emilio</w:t>
            </w:r>
          </w:p>
        </w:tc>
      </w:tr>
    </w:tbl>
    <w:p w14:paraId="4B759840" w14:textId="77777777" w:rsidR="00824336" w:rsidRDefault="00824336" w:rsidP="00824336">
      <w:pPr>
        <w:jc w:val="center"/>
        <w:rPr>
          <w:rFonts w:cstheme="minorHAnsi"/>
          <w:b/>
          <w:bCs/>
          <w:sz w:val="32"/>
          <w:szCs w:val="32"/>
        </w:rPr>
      </w:pPr>
    </w:p>
    <w:p w14:paraId="01322527" w14:textId="77777777" w:rsidR="007A0E57" w:rsidRDefault="007A0E57" w:rsidP="007A0E57">
      <w:pPr>
        <w:jc w:val="center"/>
        <w:rPr>
          <w:b/>
          <w:bCs/>
          <w:sz w:val="28"/>
          <w:szCs w:val="28"/>
        </w:rPr>
      </w:pPr>
    </w:p>
    <w:p w14:paraId="40E0E6E0" w14:textId="380CEFB2" w:rsidR="00824336" w:rsidRDefault="00824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05F7DE" w14:textId="02BB3AD1" w:rsidR="007A0E57" w:rsidRDefault="00824336" w:rsidP="007A0E5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1.- </w:t>
      </w:r>
      <w:r w:rsidR="007A0E57">
        <w:rPr>
          <w:b/>
          <w:bCs/>
          <w:sz w:val="28"/>
          <w:szCs w:val="28"/>
        </w:rPr>
        <w:t>Sistemas de Costeo:</w:t>
      </w:r>
    </w:p>
    <w:p w14:paraId="4C986206" w14:textId="77777777" w:rsidR="007A0E57" w:rsidRDefault="007A0E57" w:rsidP="00DD233F">
      <w:pPr>
        <w:pStyle w:val="Prrafodelista"/>
        <w:ind w:left="0"/>
        <w:jc w:val="both"/>
      </w:pPr>
    </w:p>
    <w:p w14:paraId="2B703B52" w14:textId="7302C6FA" w:rsidR="00977E1A" w:rsidRPr="00977E1A" w:rsidRDefault="00977E1A" w:rsidP="00DD233F">
      <w:pPr>
        <w:pStyle w:val="Prrafodelista"/>
        <w:ind w:left="0"/>
        <w:jc w:val="both"/>
      </w:pPr>
      <w:r>
        <w:t>Una empresa ofrece servicio de consultoría, cuenta con el siguiente esquema de costos:</w:t>
      </w:r>
    </w:p>
    <w:p w14:paraId="2A179CCF" w14:textId="77777777" w:rsidR="00977E1A" w:rsidRDefault="00977E1A" w:rsidP="00DD233F">
      <w:pPr>
        <w:pStyle w:val="Prrafodelista"/>
        <w:ind w:left="0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7"/>
        <w:gridCol w:w="3877"/>
      </w:tblGrid>
      <w:tr w:rsidR="00B77C24" w:rsidRPr="00B77C24" w14:paraId="429F6A6B" w14:textId="795FD6A4" w:rsidTr="00B77C24">
        <w:tc>
          <w:tcPr>
            <w:tcW w:w="4617" w:type="dxa"/>
          </w:tcPr>
          <w:p w14:paraId="22416A80" w14:textId="670F521D" w:rsidR="00B77C24" w:rsidRPr="00B77C24" w:rsidRDefault="00B77C24" w:rsidP="00B77C2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77C24">
              <w:rPr>
                <w:b/>
                <w:bCs/>
              </w:rPr>
              <w:t>Concepto</w:t>
            </w:r>
          </w:p>
        </w:tc>
        <w:tc>
          <w:tcPr>
            <w:tcW w:w="3877" w:type="dxa"/>
          </w:tcPr>
          <w:p w14:paraId="6CBA39BA" w14:textId="2F0CBF37" w:rsidR="00B77C24" w:rsidRPr="00B77C24" w:rsidRDefault="00B77C24" w:rsidP="00B77C2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B77C24">
              <w:rPr>
                <w:b/>
                <w:bCs/>
              </w:rPr>
              <w:t>Unidades monetarias ($)</w:t>
            </w:r>
          </w:p>
        </w:tc>
      </w:tr>
      <w:tr w:rsidR="00B77C24" w:rsidRPr="00B77C24" w14:paraId="56F730C2" w14:textId="3F4580FE" w:rsidTr="00B77C24">
        <w:tc>
          <w:tcPr>
            <w:tcW w:w="4617" w:type="dxa"/>
          </w:tcPr>
          <w:p w14:paraId="78C2745E" w14:textId="3E60C91B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Material de oficina e informático</w:t>
            </w:r>
          </w:p>
        </w:tc>
        <w:tc>
          <w:tcPr>
            <w:tcW w:w="3877" w:type="dxa"/>
          </w:tcPr>
          <w:p w14:paraId="687263D1" w14:textId="3EF806B1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32.000</w:t>
            </w:r>
          </w:p>
        </w:tc>
      </w:tr>
      <w:tr w:rsidR="00B77C24" w:rsidRPr="00B77C24" w14:paraId="4BF9BD67" w14:textId="076C3713" w:rsidTr="00B77C24">
        <w:tc>
          <w:tcPr>
            <w:tcW w:w="4617" w:type="dxa"/>
          </w:tcPr>
          <w:p w14:paraId="641670FE" w14:textId="302EBF3D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Sueldos de personal de administración</w:t>
            </w:r>
          </w:p>
        </w:tc>
        <w:tc>
          <w:tcPr>
            <w:tcW w:w="3877" w:type="dxa"/>
          </w:tcPr>
          <w:p w14:paraId="5D8987D4" w14:textId="5FCB5453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150.000</w:t>
            </w:r>
          </w:p>
        </w:tc>
      </w:tr>
      <w:tr w:rsidR="00B77C24" w:rsidRPr="00B77C24" w14:paraId="33C5C926" w14:textId="002CA523" w:rsidTr="00B77C24">
        <w:tc>
          <w:tcPr>
            <w:tcW w:w="4617" w:type="dxa"/>
          </w:tcPr>
          <w:p w14:paraId="46E3FF4B" w14:textId="6496BE69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Honorarios de consultoría</w:t>
            </w:r>
          </w:p>
        </w:tc>
        <w:tc>
          <w:tcPr>
            <w:tcW w:w="3877" w:type="dxa"/>
          </w:tcPr>
          <w:p w14:paraId="4BC7F061" w14:textId="76338105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12.000</w:t>
            </w:r>
          </w:p>
        </w:tc>
      </w:tr>
      <w:tr w:rsidR="00B77C24" w:rsidRPr="00B77C24" w14:paraId="50290A2B" w14:textId="505D89B6" w:rsidTr="00B77C24">
        <w:tc>
          <w:tcPr>
            <w:tcW w:w="4617" w:type="dxa"/>
          </w:tcPr>
          <w:p w14:paraId="45C275AB" w14:textId="58321FA0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Sueldo de Director General</w:t>
            </w:r>
          </w:p>
        </w:tc>
        <w:tc>
          <w:tcPr>
            <w:tcW w:w="3877" w:type="dxa"/>
          </w:tcPr>
          <w:p w14:paraId="2F78F67E" w14:textId="19987563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3.000</w:t>
            </w:r>
          </w:p>
        </w:tc>
      </w:tr>
      <w:tr w:rsidR="00B77C24" w:rsidRPr="00B77C24" w14:paraId="04A92DD5" w14:textId="4E94FE6A" w:rsidTr="00B77C24">
        <w:tc>
          <w:tcPr>
            <w:tcW w:w="4617" w:type="dxa"/>
          </w:tcPr>
          <w:p w14:paraId="517806C9" w14:textId="6FAFB29E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Transporte</w:t>
            </w:r>
          </w:p>
        </w:tc>
        <w:tc>
          <w:tcPr>
            <w:tcW w:w="3877" w:type="dxa"/>
          </w:tcPr>
          <w:p w14:paraId="44F0FCA7" w14:textId="4B5723F9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17.000</w:t>
            </w:r>
          </w:p>
        </w:tc>
      </w:tr>
      <w:tr w:rsidR="00B77C24" w:rsidRPr="00B77C24" w14:paraId="3A0CF371" w14:textId="6C196BD5" w:rsidTr="00B77C24">
        <w:tc>
          <w:tcPr>
            <w:tcW w:w="4617" w:type="dxa"/>
          </w:tcPr>
          <w:p w14:paraId="694FEB90" w14:textId="6FF96C03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Gas</w:t>
            </w:r>
          </w:p>
        </w:tc>
        <w:tc>
          <w:tcPr>
            <w:tcW w:w="3877" w:type="dxa"/>
          </w:tcPr>
          <w:p w14:paraId="264AAA10" w14:textId="2D69E604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600</w:t>
            </w:r>
          </w:p>
        </w:tc>
      </w:tr>
      <w:tr w:rsidR="00B77C24" w:rsidRPr="00B77C24" w14:paraId="4EFDC9A0" w14:textId="196B0001" w:rsidTr="00B77C24">
        <w:tc>
          <w:tcPr>
            <w:tcW w:w="4617" w:type="dxa"/>
          </w:tcPr>
          <w:p w14:paraId="1DE400C2" w14:textId="5830FB3C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Contratación de estudios</w:t>
            </w:r>
          </w:p>
        </w:tc>
        <w:tc>
          <w:tcPr>
            <w:tcW w:w="3877" w:type="dxa"/>
          </w:tcPr>
          <w:p w14:paraId="38EBF830" w14:textId="5FFC5F56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26.000</w:t>
            </w:r>
          </w:p>
        </w:tc>
      </w:tr>
      <w:tr w:rsidR="00B77C24" w:rsidRPr="00B77C24" w14:paraId="46C06218" w14:textId="4F9D0A66" w:rsidTr="00B77C24">
        <w:tc>
          <w:tcPr>
            <w:tcW w:w="4617" w:type="dxa"/>
          </w:tcPr>
          <w:p w14:paraId="792CCCF9" w14:textId="659EDA94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Publicidad</w:t>
            </w:r>
          </w:p>
        </w:tc>
        <w:tc>
          <w:tcPr>
            <w:tcW w:w="3877" w:type="dxa"/>
          </w:tcPr>
          <w:p w14:paraId="56A4D766" w14:textId="5E21BB58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12.000</w:t>
            </w:r>
          </w:p>
        </w:tc>
      </w:tr>
      <w:tr w:rsidR="00B77C24" w:rsidRPr="00B77C24" w14:paraId="15770FBA" w14:textId="0CE856EC" w:rsidTr="00B77C24">
        <w:tc>
          <w:tcPr>
            <w:tcW w:w="4617" w:type="dxa"/>
          </w:tcPr>
          <w:p w14:paraId="5D801373" w14:textId="4A37071D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Electricidad</w:t>
            </w:r>
          </w:p>
        </w:tc>
        <w:tc>
          <w:tcPr>
            <w:tcW w:w="3877" w:type="dxa"/>
          </w:tcPr>
          <w:p w14:paraId="485B60AB" w14:textId="31E4DF72" w:rsidR="00B77C24" w:rsidRPr="00B77C24" w:rsidRDefault="00B77C24" w:rsidP="00B77C24">
            <w:pPr>
              <w:pStyle w:val="Prrafodelista"/>
              <w:ind w:left="0"/>
              <w:jc w:val="right"/>
            </w:pPr>
            <w:r w:rsidRPr="00B77C24">
              <w:t>7.000</w:t>
            </w:r>
          </w:p>
        </w:tc>
      </w:tr>
      <w:tr w:rsidR="00B77C24" w:rsidRPr="00B77C24" w14:paraId="70C7050C" w14:textId="74985E27" w:rsidTr="00B77C24">
        <w:tc>
          <w:tcPr>
            <w:tcW w:w="4617" w:type="dxa"/>
          </w:tcPr>
          <w:p w14:paraId="13A30A18" w14:textId="736F3003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Teléfono</w:t>
            </w:r>
          </w:p>
        </w:tc>
        <w:tc>
          <w:tcPr>
            <w:tcW w:w="3877" w:type="dxa"/>
          </w:tcPr>
          <w:p w14:paraId="1460FCCD" w14:textId="0BCB9521" w:rsidR="00B77C24" w:rsidRPr="00B77C24" w:rsidRDefault="00F04BC0" w:rsidP="00F04BC0">
            <w:pPr>
              <w:pStyle w:val="Prrafodelista"/>
              <w:ind w:left="0"/>
              <w:jc w:val="right"/>
            </w:pPr>
            <w:r w:rsidRPr="00B77C24">
              <w:t>16.000</w:t>
            </w:r>
          </w:p>
        </w:tc>
      </w:tr>
      <w:tr w:rsidR="00B77C24" w:rsidRPr="00B77C24" w14:paraId="5312A4DC" w14:textId="67CEF70C" w:rsidTr="00B77C24">
        <w:tc>
          <w:tcPr>
            <w:tcW w:w="4617" w:type="dxa"/>
          </w:tcPr>
          <w:p w14:paraId="1E197E65" w14:textId="2B3F137B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Página web</w:t>
            </w:r>
          </w:p>
        </w:tc>
        <w:tc>
          <w:tcPr>
            <w:tcW w:w="3877" w:type="dxa"/>
          </w:tcPr>
          <w:p w14:paraId="09E87881" w14:textId="6D69A10D" w:rsidR="00B77C24" w:rsidRPr="00B77C24" w:rsidRDefault="00F04BC0" w:rsidP="00F04BC0">
            <w:pPr>
              <w:pStyle w:val="Prrafodelista"/>
              <w:ind w:left="0"/>
              <w:jc w:val="right"/>
            </w:pPr>
            <w:r w:rsidRPr="00B77C24">
              <w:t>6.000</w:t>
            </w:r>
          </w:p>
        </w:tc>
      </w:tr>
      <w:tr w:rsidR="00B77C24" w:rsidRPr="00B77C24" w14:paraId="1FB9E4F4" w14:textId="3663AAFB" w:rsidTr="00B77C24">
        <w:tc>
          <w:tcPr>
            <w:tcW w:w="4617" w:type="dxa"/>
          </w:tcPr>
          <w:p w14:paraId="0D4B604B" w14:textId="5B36CC3C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Servicio de Prensa</w:t>
            </w:r>
          </w:p>
        </w:tc>
        <w:tc>
          <w:tcPr>
            <w:tcW w:w="3877" w:type="dxa"/>
          </w:tcPr>
          <w:p w14:paraId="28A328EA" w14:textId="093071C5" w:rsidR="00B77C24" w:rsidRPr="00B77C24" w:rsidRDefault="00F04BC0" w:rsidP="00F04BC0">
            <w:pPr>
              <w:pStyle w:val="Prrafodelista"/>
              <w:ind w:left="0"/>
              <w:jc w:val="right"/>
            </w:pPr>
            <w:r w:rsidRPr="00B77C24">
              <w:t>3.000</w:t>
            </w:r>
          </w:p>
        </w:tc>
      </w:tr>
      <w:tr w:rsidR="00B77C24" w:rsidRPr="00B77C24" w14:paraId="131CB19C" w14:textId="166568A9" w:rsidTr="00B77C24">
        <w:tc>
          <w:tcPr>
            <w:tcW w:w="4617" w:type="dxa"/>
          </w:tcPr>
          <w:p w14:paraId="399137F6" w14:textId="6B8A4C85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Sueldo de consultores</w:t>
            </w:r>
          </w:p>
        </w:tc>
        <w:tc>
          <w:tcPr>
            <w:tcW w:w="3877" w:type="dxa"/>
          </w:tcPr>
          <w:p w14:paraId="4B6CD218" w14:textId="128E6B50" w:rsidR="00B77C24" w:rsidRPr="00B77C24" w:rsidRDefault="00F04BC0" w:rsidP="00F04BC0">
            <w:pPr>
              <w:pStyle w:val="Prrafodelista"/>
              <w:ind w:left="0"/>
              <w:jc w:val="right"/>
            </w:pPr>
            <w:r w:rsidRPr="00B77C24">
              <w:t>180.000</w:t>
            </w:r>
          </w:p>
        </w:tc>
      </w:tr>
      <w:tr w:rsidR="00B77C24" w:rsidRPr="00B77C24" w14:paraId="13454A5D" w14:textId="28C4AD20" w:rsidTr="00B77C24">
        <w:tc>
          <w:tcPr>
            <w:tcW w:w="4617" w:type="dxa"/>
          </w:tcPr>
          <w:p w14:paraId="4ED66DF6" w14:textId="09DDE245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Alquiler</w:t>
            </w:r>
          </w:p>
        </w:tc>
        <w:tc>
          <w:tcPr>
            <w:tcW w:w="3877" w:type="dxa"/>
          </w:tcPr>
          <w:p w14:paraId="1C326644" w14:textId="4BD0A70C" w:rsidR="00B77C24" w:rsidRPr="00B77C24" w:rsidRDefault="00F04BC0" w:rsidP="00F04BC0">
            <w:pPr>
              <w:pStyle w:val="Prrafodelista"/>
              <w:ind w:left="0"/>
              <w:jc w:val="right"/>
            </w:pPr>
            <w:r w:rsidRPr="00B77C24">
              <w:t>12.000</w:t>
            </w:r>
          </w:p>
        </w:tc>
      </w:tr>
      <w:tr w:rsidR="00B77C24" w:rsidRPr="00B77C24" w14:paraId="6A8E6403" w14:textId="5489F6AC" w:rsidTr="00B77C24">
        <w:tc>
          <w:tcPr>
            <w:tcW w:w="4617" w:type="dxa"/>
          </w:tcPr>
          <w:p w14:paraId="64429D03" w14:textId="5A40DAC2" w:rsidR="00B77C24" w:rsidRPr="00B77C24" w:rsidRDefault="00B77C24" w:rsidP="0066760A">
            <w:pPr>
              <w:pStyle w:val="Prrafodelista"/>
              <w:ind w:left="0"/>
              <w:jc w:val="both"/>
            </w:pPr>
            <w:r w:rsidRPr="00B77C24">
              <w:t>Otros</w:t>
            </w:r>
          </w:p>
        </w:tc>
        <w:tc>
          <w:tcPr>
            <w:tcW w:w="3877" w:type="dxa"/>
          </w:tcPr>
          <w:p w14:paraId="4BC9189F" w14:textId="35C7BEA6" w:rsidR="00B77C24" w:rsidRPr="00B77C24" w:rsidRDefault="00F04BC0" w:rsidP="00F04BC0">
            <w:pPr>
              <w:pStyle w:val="Prrafodelista"/>
              <w:ind w:left="0"/>
              <w:jc w:val="right"/>
            </w:pPr>
            <w:r w:rsidRPr="00B77C24">
              <w:t>7.000</w:t>
            </w:r>
          </w:p>
        </w:tc>
      </w:tr>
    </w:tbl>
    <w:p w14:paraId="15BEB434" w14:textId="1F5767FC" w:rsidR="00AE0D5A" w:rsidRDefault="00AE0D5A" w:rsidP="00DD233F">
      <w:pPr>
        <w:pStyle w:val="Prrafodelista"/>
        <w:ind w:left="0"/>
        <w:jc w:val="both"/>
      </w:pPr>
    </w:p>
    <w:p w14:paraId="773CF2BB" w14:textId="33A68473" w:rsidR="00977E1A" w:rsidRDefault="00977E1A" w:rsidP="00DD233F">
      <w:pPr>
        <w:pStyle w:val="Prrafodelista"/>
        <w:ind w:left="0"/>
        <w:jc w:val="both"/>
      </w:pPr>
      <w:r>
        <w:t>Si en promedio el servicio que presta se ofrece a un precio de $100.000, responda fundadamente:</w:t>
      </w:r>
    </w:p>
    <w:p w14:paraId="16340C9E" w14:textId="77777777" w:rsidR="00F04BC0" w:rsidRDefault="00F04BC0" w:rsidP="00DD233F">
      <w:pPr>
        <w:pStyle w:val="Prrafodelista"/>
        <w:ind w:left="0"/>
        <w:jc w:val="both"/>
      </w:pPr>
    </w:p>
    <w:p w14:paraId="3E23518E" w14:textId="613CF3AA" w:rsidR="00977E1A" w:rsidRDefault="00567FC9" w:rsidP="00977E1A">
      <w:pPr>
        <w:pStyle w:val="Prrafodelista"/>
        <w:numPr>
          <w:ilvl w:val="0"/>
          <w:numId w:val="2"/>
        </w:numPr>
        <w:jc w:val="both"/>
      </w:pPr>
      <w:r>
        <w:t>Cual es el</w:t>
      </w:r>
      <w:r w:rsidR="00977E1A">
        <w:t xml:space="preserve"> cuadro de resultado por Sistema de Costeo por Absorción y Sistema de Costeo Directo para el caso que realice la cantidad de 10 estudios</w:t>
      </w:r>
      <w:r>
        <w:t>.</w:t>
      </w:r>
    </w:p>
    <w:p w14:paraId="7A5CA8E8" w14:textId="77777777" w:rsidR="00F04BC0" w:rsidRDefault="00F04BC0" w:rsidP="00F04BC0">
      <w:pPr>
        <w:pStyle w:val="Prrafodelista"/>
        <w:jc w:val="both"/>
      </w:pPr>
    </w:p>
    <w:p w14:paraId="40FD2059" w14:textId="4FC8CF8E" w:rsidR="00977E1A" w:rsidRDefault="00567FC9" w:rsidP="00977E1A">
      <w:pPr>
        <w:pStyle w:val="Prrafodelista"/>
        <w:numPr>
          <w:ilvl w:val="0"/>
          <w:numId w:val="2"/>
        </w:numPr>
        <w:jc w:val="both"/>
      </w:pPr>
      <w:r>
        <w:t>Cual es el</w:t>
      </w:r>
      <w:r w:rsidR="00977E1A">
        <w:t xml:space="preserve"> cuadro de resultados por ambos sistemas para el caso que desarrolle la cantidad de 5 estudios</w:t>
      </w:r>
      <w:r>
        <w:t>.</w:t>
      </w:r>
    </w:p>
    <w:p w14:paraId="65CF5D6A" w14:textId="77777777" w:rsidR="00F04BC0" w:rsidRDefault="00F04BC0" w:rsidP="00F04BC0">
      <w:pPr>
        <w:pStyle w:val="Prrafodelista"/>
        <w:jc w:val="both"/>
      </w:pPr>
    </w:p>
    <w:p w14:paraId="375B91E6" w14:textId="391BF137" w:rsidR="00567FC9" w:rsidRDefault="00977E1A" w:rsidP="00977E1A">
      <w:pPr>
        <w:pStyle w:val="Prrafodelista"/>
        <w:numPr>
          <w:ilvl w:val="0"/>
          <w:numId w:val="2"/>
        </w:numPr>
        <w:jc w:val="both"/>
      </w:pPr>
      <w:r>
        <w:t>Indique cuántos estudios necesita realizar para cubrir sus costos</w:t>
      </w:r>
      <w:r w:rsidR="00567FC9">
        <w:t>.</w:t>
      </w:r>
    </w:p>
    <w:p w14:paraId="5AC95633" w14:textId="77777777" w:rsidR="007A0E57" w:rsidRDefault="007A0E57" w:rsidP="007A0E57">
      <w:pPr>
        <w:pStyle w:val="Prrafodelista"/>
      </w:pPr>
    </w:p>
    <w:p w14:paraId="0001A952" w14:textId="4C23FB7C" w:rsidR="007A0E57" w:rsidRDefault="007A0E57" w:rsidP="007A0E57">
      <w:pPr>
        <w:pStyle w:val="Prrafodelista"/>
        <w:jc w:val="both"/>
      </w:pPr>
    </w:p>
    <w:p w14:paraId="1B73A96D" w14:textId="3F378B39" w:rsidR="007A0E57" w:rsidRDefault="007A0E57">
      <w:r>
        <w:br w:type="page"/>
      </w:r>
    </w:p>
    <w:p w14:paraId="302613D3" w14:textId="4447C703" w:rsidR="007A0E57" w:rsidRPr="003064E8" w:rsidRDefault="00824336" w:rsidP="003064E8">
      <w:pPr>
        <w:pStyle w:val="Prrafodelista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2.- </w:t>
      </w:r>
      <w:r w:rsidR="007A0E57" w:rsidRPr="007A0E57">
        <w:rPr>
          <w:b/>
          <w:bCs/>
          <w:sz w:val="28"/>
          <w:szCs w:val="28"/>
        </w:rPr>
        <w:t xml:space="preserve">Valoración </w:t>
      </w:r>
      <w:r w:rsidR="007A0E57">
        <w:rPr>
          <w:b/>
          <w:bCs/>
          <w:sz w:val="28"/>
          <w:szCs w:val="28"/>
        </w:rPr>
        <w:t>Económica de Proyectos de Inversión:</w:t>
      </w:r>
    </w:p>
    <w:p w14:paraId="129E3A72" w14:textId="77777777" w:rsidR="00824336" w:rsidRDefault="00824336" w:rsidP="000B6727">
      <w:pPr>
        <w:jc w:val="both"/>
      </w:pPr>
    </w:p>
    <w:p w14:paraId="6C7EFE79" w14:textId="316F3703" w:rsidR="000B6727" w:rsidRDefault="00AA1DB0" w:rsidP="000B6727">
      <w:pPr>
        <w:jc w:val="both"/>
      </w:pPr>
      <w:r>
        <w:t xml:space="preserve">Marcos, </w:t>
      </w:r>
      <w:r w:rsidR="000B6727" w:rsidRPr="00706636">
        <w:t xml:space="preserve">desea </w:t>
      </w:r>
      <w:r w:rsidR="000B6727">
        <w:t>analizar la viabilidad de una inversión</w:t>
      </w:r>
      <w:r w:rsidR="000B6727" w:rsidRPr="00706636">
        <w:t xml:space="preserve"> </w:t>
      </w:r>
      <w:r w:rsidR="000B6727">
        <w:t>para instalar</w:t>
      </w:r>
      <w:r w:rsidR="000B6727" w:rsidRPr="00706636">
        <w:t xml:space="preserve"> una </w:t>
      </w:r>
      <w:r w:rsidR="000B6727" w:rsidRPr="00AA1DB0">
        <w:t>fábrica de chocolate</w:t>
      </w:r>
      <w:r w:rsidR="000B6727" w:rsidRPr="00706636">
        <w:t>, y</w:t>
      </w:r>
      <w:r>
        <w:t xml:space="preserve"> tiene la visión de que en el mediano plazo pueda instalar una nueva marca en el mercado.</w:t>
      </w:r>
      <w:r w:rsidR="000B6727" w:rsidRPr="00706636">
        <w:t xml:space="preserve"> </w:t>
      </w:r>
      <w:r>
        <w:t>Pero para ello debe</w:t>
      </w:r>
      <w:r w:rsidR="000B6727" w:rsidRPr="00706636">
        <w:t xml:space="preserve"> determinar si será o no rentable. </w:t>
      </w:r>
    </w:p>
    <w:p w14:paraId="5EF562C3" w14:textId="77777777" w:rsidR="000B6727" w:rsidRPr="00706636" w:rsidRDefault="000B6727" w:rsidP="000B6727">
      <w:pPr>
        <w:jc w:val="both"/>
      </w:pPr>
      <w:r w:rsidRPr="00706636">
        <w:t>Se tiene la siguiente información:</w:t>
      </w:r>
    </w:p>
    <w:p w14:paraId="5500186C" w14:textId="77777777" w:rsidR="00824336" w:rsidRDefault="00824336" w:rsidP="000B6727">
      <w:pPr>
        <w:jc w:val="both"/>
        <w:rPr>
          <w:b/>
          <w:bCs/>
        </w:rPr>
      </w:pPr>
    </w:p>
    <w:p w14:paraId="06DAC7F5" w14:textId="798DEE69" w:rsidR="000B6727" w:rsidRPr="00706636" w:rsidRDefault="000B6727" w:rsidP="000B6727">
      <w:pPr>
        <w:jc w:val="both"/>
        <w:rPr>
          <w:b/>
          <w:bCs/>
        </w:rPr>
      </w:pPr>
      <w:r w:rsidRPr="00706636">
        <w:rPr>
          <w:b/>
          <w:bCs/>
        </w:rPr>
        <w:t>INVERSIÓN</w:t>
      </w:r>
    </w:p>
    <w:p w14:paraId="1235B1D0" w14:textId="77777777" w:rsidR="000B6727" w:rsidRPr="00706636" w:rsidRDefault="000B6727" w:rsidP="000B6727">
      <w:pPr>
        <w:pStyle w:val="Prrafodelista"/>
        <w:numPr>
          <w:ilvl w:val="0"/>
          <w:numId w:val="11"/>
        </w:numPr>
        <w:contextualSpacing w:val="0"/>
        <w:jc w:val="both"/>
      </w:pPr>
      <w:r w:rsidRPr="00706636">
        <w:t>La inversión en activos fijos es:</w:t>
      </w:r>
    </w:p>
    <w:p w14:paraId="30F327B2" w14:textId="3BF0CF5A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>
        <w:t>Bañadoras: $</w:t>
      </w:r>
      <w:r w:rsidR="00AA1DB0">
        <w:t>20</w:t>
      </w:r>
      <w:r>
        <w:t xml:space="preserve">0.000 </w:t>
      </w:r>
    </w:p>
    <w:p w14:paraId="7B4694CD" w14:textId="1B2A46BA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>
        <w:t>Fundidoras: $2</w:t>
      </w:r>
      <w:r w:rsidR="00AA1DB0">
        <w:t>75</w:t>
      </w:r>
      <w:r>
        <w:t>.000</w:t>
      </w:r>
    </w:p>
    <w:p w14:paraId="5DC78511" w14:textId="42E7563F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>
        <w:t>Sistema de transportación: $</w:t>
      </w:r>
      <w:r w:rsidR="00AA1DB0">
        <w:t>4</w:t>
      </w:r>
      <w:r>
        <w:t>25.000</w:t>
      </w:r>
    </w:p>
    <w:p w14:paraId="4A48BC1C" w14:textId="20D968A8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>
        <w:t>Máquina envasadora: $</w:t>
      </w:r>
      <w:r w:rsidR="00AA1DB0">
        <w:t>325</w:t>
      </w:r>
      <w:r>
        <w:t>.000</w:t>
      </w:r>
      <w:r w:rsidRPr="00706636">
        <w:t xml:space="preserve">  </w:t>
      </w:r>
    </w:p>
    <w:p w14:paraId="63655D54" w14:textId="1AEF42F3" w:rsidR="000B6727" w:rsidRDefault="000B6727" w:rsidP="000B6727">
      <w:pPr>
        <w:pStyle w:val="Prrafodelista"/>
        <w:numPr>
          <w:ilvl w:val="0"/>
          <w:numId w:val="11"/>
        </w:numPr>
        <w:contextualSpacing w:val="0"/>
        <w:jc w:val="both"/>
      </w:pPr>
      <w:r>
        <w:t xml:space="preserve">El total del activo fijo tiene una vida útil de </w:t>
      </w:r>
      <w:r w:rsidR="006E524D">
        <w:t>20</w:t>
      </w:r>
      <w:r>
        <w:t xml:space="preserve"> años</w:t>
      </w:r>
      <w:r w:rsidR="006E524D">
        <w:t xml:space="preserve">, siendo su </w:t>
      </w:r>
      <w:r>
        <w:t>depreciación anual y fija. Al final de la vida económica del proyecto vende todas las máquinas.</w:t>
      </w:r>
    </w:p>
    <w:p w14:paraId="42BA5394" w14:textId="77777777" w:rsidR="000B6727" w:rsidRPr="00706636" w:rsidRDefault="000B6727" w:rsidP="000B6727">
      <w:pPr>
        <w:pStyle w:val="Prrafodelista"/>
        <w:numPr>
          <w:ilvl w:val="0"/>
          <w:numId w:val="11"/>
        </w:numPr>
        <w:contextualSpacing w:val="0"/>
        <w:jc w:val="both"/>
      </w:pPr>
      <w:r w:rsidRPr="00706636">
        <w:t xml:space="preserve">Por otro lado, </w:t>
      </w:r>
      <w:r>
        <w:t>se debe</w:t>
      </w:r>
      <w:r w:rsidRPr="00706636">
        <w:t xml:space="preserve"> invertir en activos intangibles:</w:t>
      </w:r>
    </w:p>
    <w:p w14:paraId="01253C78" w14:textId="4FC7030F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 w:rsidRPr="00706636">
        <w:t>Instalación de fábrica: $</w:t>
      </w:r>
      <w:r w:rsidR="006E524D">
        <w:t>2</w:t>
      </w:r>
      <w:r>
        <w:t>50</w:t>
      </w:r>
      <w:r w:rsidRPr="00706636">
        <w:t>.000</w:t>
      </w:r>
    </w:p>
    <w:p w14:paraId="0C8D8A0F" w14:textId="7A6C1C6E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 w:rsidRPr="00706636">
        <w:t>Capacitación: $2</w:t>
      </w:r>
      <w:r w:rsidR="006E524D">
        <w:t>0</w:t>
      </w:r>
      <w:r w:rsidRPr="00706636">
        <w:t>0.000</w:t>
      </w:r>
    </w:p>
    <w:p w14:paraId="2CF61959" w14:textId="4526167F" w:rsidR="000B6727" w:rsidRPr="00706636" w:rsidRDefault="006E524D" w:rsidP="000B6727">
      <w:pPr>
        <w:pStyle w:val="Prrafodelista"/>
        <w:numPr>
          <w:ilvl w:val="1"/>
          <w:numId w:val="11"/>
        </w:numPr>
        <w:contextualSpacing w:val="0"/>
        <w:jc w:val="both"/>
      </w:pPr>
      <w:r>
        <w:t>Puesta en marcha de la planta</w:t>
      </w:r>
      <w:r w:rsidR="000B6727" w:rsidRPr="00706636">
        <w:t>: $</w:t>
      </w:r>
      <w:r>
        <w:t>2</w:t>
      </w:r>
      <w:r w:rsidR="000B6727" w:rsidRPr="00706636">
        <w:t>50.000</w:t>
      </w:r>
    </w:p>
    <w:p w14:paraId="78373DA3" w14:textId="77777777" w:rsidR="000B6727" w:rsidRDefault="000B6727" w:rsidP="000B6727">
      <w:pPr>
        <w:pStyle w:val="Prrafodelista"/>
        <w:numPr>
          <w:ilvl w:val="0"/>
          <w:numId w:val="11"/>
        </w:numPr>
        <w:contextualSpacing w:val="0"/>
        <w:jc w:val="both"/>
      </w:pPr>
      <w:r w:rsidRPr="00706636">
        <w:t>Capital de trabajo:</w:t>
      </w:r>
    </w:p>
    <w:p w14:paraId="7A4497A6" w14:textId="05942537" w:rsidR="000B6727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>
        <w:t>Se</w:t>
      </w:r>
      <w:r w:rsidRPr="00706636">
        <w:t xml:space="preserve"> necesita pagar los dos primeros sueldos de </w:t>
      </w:r>
      <w:r>
        <w:t>los 4 operarios a contratar</w:t>
      </w:r>
      <w:r w:rsidRPr="00706636">
        <w:t>. Cada sueldo es de $</w:t>
      </w:r>
      <w:r w:rsidR="006E524D">
        <w:t>60</w:t>
      </w:r>
      <w:r w:rsidRPr="00706636">
        <w:t xml:space="preserve">.000.  </w:t>
      </w:r>
    </w:p>
    <w:p w14:paraId="347AC673" w14:textId="68E876C3" w:rsidR="000B6727" w:rsidRPr="00706636" w:rsidRDefault="000B6727" w:rsidP="000B6727">
      <w:pPr>
        <w:pStyle w:val="Prrafodelista"/>
        <w:numPr>
          <w:ilvl w:val="1"/>
          <w:numId w:val="11"/>
        </w:numPr>
        <w:contextualSpacing w:val="0"/>
        <w:jc w:val="both"/>
      </w:pPr>
      <w:r w:rsidRPr="00706636">
        <w:t>Se comprará insumos para los primeros 2 meses por un monto total de $</w:t>
      </w:r>
      <w:r w:rsidR="006E524D">
        <w:t>2</w:t>
      </w:r>
      <w:r>
        <w:t>00</w:t>
      </w:r>
      <w:r w:rsidRPr="00706636">
        <w:t>.000.</w:t>
      </w:r>
    </w:p>
    <w:p w14:paraId="7A668B73" w14:textId="77777777" w:rsidR="00824336" w:rsidRDefault="00824336" w:rsidP="000B6727">
      <w:pPr>
        <w:jc w:val="both"/>
        <w:rPr>
          <w:b/>
          <w:bCs/>
        </w:rPr>
      </w:pPr>
    </w:p>
    <w:p w14:paraId="651BE917" w14:textId="7FB5BED2" w:rsidR="000B6727" w:rsidRPr="00706636" w:rsidRDefault="000B6727" w:rsidP="000B6727">
      <w:pPr>
        <w:jc w:val="both"/>
        <w:rPr>
          <w:b/>
          <w:bCs/>
        </w:rPr>
      </w:pPr>
      <w:r w:rsidRPr="00706636">
        <w:rPr>
          <w:b/>
          <w:bCs/>
        </w:rPr>
        <w:t>INGRESOS</w:t>
      </w:r>
    </w:p>
    <w:p w14:paraId="7ACA03D9" w14:textId="77777777" w:rsidR="000B6727" w:rsidRDefault="000B6727" w:rsidP="000B6727">
      <w:pPr>
        <w:pStyle w:val="Prrafodelista"/>
        <w:numPr>
          <w:ilvl w:val="0"/>
          <w:numId w:val="11"/>
        </w:numPr>
        <w:contextualSpacing w:val="0"/>
        <w:jc w:val="both"/>
      </w:pPr>
      <w:r w:rsidRPr="00706636">
        <w:t>El emprendedor cree conveniente establecer un plazo de 5 años de vida económica del proyecto.</w:t>
      </w:r>
    </w:p>
    <w:p w14:paraId="33029CA3" w14:textId="24527A53" w:rsidR="000B6727" w:rsidRDefault="000B6727" w:rsidP="000B6727">
      <w:pPr>
        <w:pStyle w:val="Prrafodelista"/>
        <w:numPr>
          <w:ilvl w:val="0"/>
          <w:numId w:val="11"/>
        </w:numPr>
        <w:contextualSpacing w:val="0"/>
        <w:jc w:val="both"/>
      </w:pPr>
      <w:r>
        <w:t>De acuerdo con un estudio de mercado, se comenzará con un precio de $160 la unidad.</w:t>
      </w:r>
      <w:r w:rsidR="00EF5C88">
        <w:t xml:space="preserve"> En el tercer año se analiza la posibilidad de aumentar a $200 la unidad.</w:t>
      </w:r>
      <w:r>
        <w:t xml:space="preserve"> En el primer año se estima vender 45.000 unidades, </w:t>
      </w:r>
      <w:r w:rsidR="00741E21">
        <w:t>siendo un</w:t>
      </w:r>
      <w:r>
        <w:t xml:space="preserve"> 3% </w:t>
      </w:r>
      <w:r w:rsidR="00741E21">
        <w:t xml:space="preserve">más en </w:t>
      </w:r>
      <w:r>
        <w:t xml:space="preserve">el segundo año, un 7% </w:t>
      </w:r>
      <w:r w:rsidR="00741E21">
        <w:t xml:space="preserve">más </w:t>
      </w:r>
      <w:r>
        <w:t xml:space="preserve">para el tercer año y un 10% </w:t>
      </w:r>
      <w:r w:rsidR="00741E21">
        <w:t xml:space="preserve">más </w:t>
      </w:r>
      <w:r>
        <w:t>para el cuarto y quinto año</w:t>
      </w:r>
      <w:r w:rsidR="00741E21">
        <w:t>,</w:t>
      </w:r>
      <w:r>
        <w:t xml:space="preserve"> respectivamente.  </w:t>
      </w:r>
    </w:p>
    <w:p w14:paraId="774872F6" w14:textId="7AF82EBF" w:rsidR="00824336" w:rsidRDefault="00824336" w:rsidP="000B6727">
      <w:pPr>
        <w:jc w:val="both"/>
        <w:rPr>
          <w:b/>
          <w:bCs/>
        </w:rPr>
      </w:pPr>
    </w:p>
    <w:p w14:paraId="1E265B96" w14:textId="77777777" w:rsidR="00824336" w:rsidRDefault="00824336" w:rsidP="000B6727">
      <w:pPr>
        <w:jc w:val="both"/>
        <w:rPr>
          <w:b/>
          <w:bCs/>
        </w:rPr>
      </w:pPr>
    </w:p>
    <w:p w14:paraId="063FD5FC" w14:textId="4B00C312" w:rsidR="000B6727" w:rsidRPr="00706636" w:rsidRDefault="000B6727" w:rsidP="000B6727">
      <w:pPr>
        <w:jc w:val="both"/>
        <w:rPr>
          <w:b/>
          <w:bCs/>
        </w:rPr>
      </w:pPr>
      <w:r w:rsidRPr="00706636">
        <w:rPr>
          <w:b/>
          <w:bCs/>
        </w:rPr>
        <w:lastRenderedPageBreak/>
        <w:t>EGRESOS</w:t>
      </w:r>
      <w:r>
        <w:rPr>
          <w:b/>
          <w:bCs/>
        </w:rPr>
        <w:t xml:space="preserve"> (diferenciar entre costos variables y costos fijos)</w:t>
      </w:r>
    </w:p>
    <w:p w14:paraId="5A00E3EF" w14:textId="1F773A34" w:rsidR="000B6727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 w:rsidRPr="00706636">
        <w:t>Materiales directos (</w:t>
      </w:r>
      <w:r>
        <w:t>chocolate, moldes, conservantes, etc.</w:t>
      </w:r>
      <w:r w:rsidRPr="00706636">
        <w:t xml:space="preserve">): se estiman un </w:t>
      </w:r>
      <w:r w:rsidR="00F904E1">
        <w:t>1</w:t>
      </w:r>
      <w:r w:rsidR="00EF5C88">
        <w:t>5</w:t>
      </w:r>
      <w:r w:rsidRPr="00706636">
        <w:t>% de las ventas.</w:t>
      </w:r>
    </w:p>
    <w:p w14:paraId="6F353B49" w14:textId="63924CFC" w:rsidR="000B6727" w:rsidRPr="00706636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>
        <w:t xml:space="preserve">Luz: representa un </w:t>
      </w:r>
      <w:r w:rsidR="00F904E1">
        <w:t>2</w:t>
      </w:r>
      <w:r>
        <w:t>0% de la venta.</w:t>
      </w:r>
      <w:r w:rsidRPr="00706636">
        <w:t xml:space="preserve"> </w:t>
      </w:r>
    </w:p>
    <w:p w14:paraId="68305C33" w14:textId="5ACCC266" w:rsidR="000B6727" w:rsidRPr="00706636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 w:rsidRPr="00706636">
        <w:t>Operarios:</w:t>
      </w:r>
      <w:r>
        <w:t xml:space="preserve"> 4 por</w:t>
      </w:r>
      <w:r w:rsidRPr="00706636">
        <w:t xml:space="preserve"> $</w:t>
      </w:r>
      <w:r w:rsidR="00741E21">
        <w:t>6</w:t>
      </w:r>
      <w:r w:rsidRPr="00706636">
        <w:t>0.000 por mes.</w:t>
      </w:r>
    </w:p>
    <w:p w14:paraId="224DF3F6" w14:textId="6CE99D4B" w:rsidR="000B6727" w:rsidRPr="00706636" w:rsidRDefault="000B6727" w:rsidP="000B6727">
      <w:pPr>
        <w:pStyle w:val="Prrafodelista"/>
        <w:numPr>
          <w:ilvl w:val="1"/>
          <w:numId w:val="12"/>
        </w:numPr>
        <w:contextualSpacing w:val="0"/>
        <w:jc w:val="both"/>
      </w:pPr>
      <w:r w:rsidRPr="00706636">
        <w:t xml:space="preserve">En el 2do. </w:t>
      </w:r>
      <w:r w:rsidR="00741E21">
        <w:t xml:space="preserve">y 3er. </w:t>
      </w:r>
      <w:r w:rsidRPr="00706636">
        <w:t>Año hay un aumento salarial pautada con el gremio por un 25%</w:t>
      </w:r>
      <w:r w:rsidR="00741E21">
        <w:t>, para cada año</w:t>
      </w:r>
      <w:r w:rsidRPr="00706636">
        <w:t xml:space="preserve">. </w:t>
      </w:r>
    </w:p>
    <w:p w14:paraId="2394D945" w14:textId="3BACAF11" w:rsidR="000B6727" w:rsidRPr="00706636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 w:rsidRPr="00706636">
        <w:t>Personal administrativo:</w:t>
      </w:r>
      <w:r>
        <w:t xml:space="preserve"> 1 personas a</w:t>
      </w:r>
      <w:r w:rsidRPr="00706636">
        <w:t xml:space="preserve"> $</w:t>
      </w:r>
      <w:r w:rsidR="00741E21">
        <w:t>45</w:t>
      </w:r>
      <w:r w:rsidRPr="00706636">
        <w:t>.000 por mes.</w:t>
      </w:r>
    </w:p>
    <w:p w14:paraId="205FE8B0" w14:textId="7036838B" w:rsidR="000B6727" w:rsidRPr="00706636" w:rsidRDefault="000B6727" w:rsidP="000B6727">
      <w:pPr>
        <w:pStyle w:val="Prrafodelista"/>
        <w:numPr>
          <w:ilvl w:val="1"/>
          <w:numId w:val="12"/>
        </w:numPr>
        <w:contextualSpacing w:val="0"/>
        <w:jc w:val="both"/>
      </w:pPr>
      <w:r w:rsidRPr="00706636">
        <w:t xml:space="preserve">En el 2do. Año hay un aumento salarial pautada con el gremio por un 20%. Se estima que habrá un aumento </w:t>
      </w:r>
      <w:r w:rsidR="00741E21">
        <w:t xml:space="preserve">promedio </w:t>
      </w:r>
      <w:r w:rsidRPr="00706636">
        <w:t>del 10%</w:t>
      </w:r>
      <w:r w:rsidR="00741E21">
        <w:t xml:space="preserve"> para cada año</w:t>
      </w:r>
      <w:r w:rsidRPr="00706636">
        <w:t xml:space="preserve"> </w:t>
      </w:r>
      <w:r w:rsidR="00741E21">
        <w:t xml:space="preserve">restante </w:t>
      </w:r>
      <w:r w:rsidRPr="00706636">
        <w:t>respecto al anterior.</w:t>
      </w:r>
    </w:p>
    <w:p w14:paraId="1A6E5965" w14:textId="77777777" w:rsidR="000B6727" w:rsidRPr="00706636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 w:rsidRPr="00706636">
        <w:t xml:space="preserve">Gastos Generales y </w:t>
      </w:r>
      <w:proofErr w:type="spellStart"/>
      <w:r w:rsidRPr="00706636">
        <w:t>Adm</w:t>
      </w:r>
      <w:proofErr w:type="spellEnd"/>
      <w:r w:rsidRPr="00706636">
        <w:t>: $10.000 por mes.</w:t>
      </w:r>
    </w:p>
    <w:p w14:paraId="166826AD" w14:textId="77777777" w:rsidR="000B6727" w:rsidRPr="00706636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 w:rsidRPr="00706636">
        <w:t>Alquiler de Planta: $</w:t>
      </w:r>
      <w:r>
        <w:t>40</w:t>
      </w:r>
      <w:r w:rsidRPr="00706636">
        <w:t>.000 por mes.</w:t>
      </w:r>
    </w:p>
    <w:p w14:paraId="34A06A0E" w14:textId="77777777" w:rsidR="000B6727" w:rsidRDefault="000B6727" w:rsidP="000B6727">
      <w:pPr>
        <w:pStyle w:val="Prrafodelista"/>
        <w:numPr>
          <w:ilvl w:val="1"/>
          <w:numId w:val="12"/>
        </w:numPr>
        <w:contextualSpacing w:val="0"/>
        <w:jc w:val="both"/>
      </w:pPr>
      <w:r w:rsidRPr="00706636">
        <w:t>A partir del 3er. año, hay un aumento establecido por contrato del 20%.</w:t>
      </w:r>
    </w:p>
    <w:p w14:paraId="09115F33" w14:textId="77777777" w:rsidR="000B6727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>
        <w:t>Marketing digital: $200.000 por año.</w:t>
      </w:r>
    </w:p>
    <w:p w14:paraId="7A7DDF45" w14:textId="3EB2142D" w:rsidR="000B6727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>
        <w:t>Mantenimiento de máquina: $</w:t>
      </w:r>
      <w:r w:rsidR="00EF5C88">
        <w:t>3</w:t>
      </w:r>
      <w:r>
        <w:t>00.000 por año.</w:t>
      </w:r>
    </w:p>
    <w:p w14:paraId="1645486D" w14:textId="77777777" w:rsidR="00824336" w:rsidRDefault="00824336" w:rsidP="000B6727">
      <w:pPr>
        <w:jc w:val="both"/>
        <w:rPr>
          <w:b/>
          <w:bCs/>
        </w:rPr>
      </w:pPr>
    </w:p>
    <w:p w14:paraId="49EB5FAA" w14:textId="5B34DE69" w:rsidR="000B6727" w:rsidRPr="000C4E9B" w:rsidRDefault="000B6727" w:rsidP="000B6727">
      <w:pPr>
        <w:jc w:val="both"/>
        <w:rPr>
          <w:b/>
          <w:bCs/>
        </w:rPr>
      </w:pPr>
      <w:r w:rsidRPr="000C4E9B">
        <w:rPr>
          <w:b/>
          <w:bCs/>
        </w:rPr>
        <w:t>IMPUESTOS</w:t>
      </w:r>
    </w:p>
    <w:p w14:paraId="65C1D180" w14:textId="77777777" w:rsidR="000B6727" w:rsidRPr="00706636" w:rsidRDefault="000B6727" w:rsidP="000B6727">
      <w:pPr>
        <w:pStyle w:val="Prrafodelista"/>
        <w:numPr>
          <w:ilvl w:val="0"/>
          <w:numId w:val="12"/>
        </w:numPr>
        <w:contextualSpacing w:val="0"/>
        <w:jc w:val="both"/>
      </w:pPr>
      <w:r>
        <w:t>Impuesto a las ganancias: 35%.</w:t>
      </w:r>
    </w:p>
    <w:p w14:paraId="578F060C" w14:textId="77777777" w:rsidR="000B6727" w:rsidRDefault="000B6727" w:rsidP="000B6727">
      <w:pPr>
        <w:jc w:val="both"/>
      </w:pPr>
      <w:r>
        <w:t>Se pide:</w:t>
      </w:r>
    </w:p>
    <w:p w14:paraId="24E7DF71" w14:textId="77777777" w:rsidR="000B6727" w:rsidRDefault="000B6727" w:rsidP="000B6727">
      <w:pPr>
        <w:jc w:val="both"/>
      </w:pPr>
      <w:r>
        <w:t>Armar el flujo de caja con la siguiente estructura y calcular el VAN, el PR y la TIR, sabiendo que en el mercado financiero el emprendedor puede obtener una rentabilidad del 30% anual.</w:t>
      </w:r>
    </w:p>
    <w:p w14:paraId="6E73A6CC" w14:textId="40944942" w:rsidR="000B6727" w:rsidRDefault="000B6727" w:rsidP="000B6727">
      <w:pPr>
        <w:jc w:val="both"/>
      </w:pPr>
      <w:r>
        <w:t>Se recomienda ir armando cada concepto por separado en cada año, y luego agregar al flujo.</w:t>
      </w:r>
    </w:p>
    <w:p w14:paraId="13CB328F" w14:textId="755F59A9" w:rsidR="00824336" w:rsidRDefault="00824336">
      <w:r>
        <w:br w:type="page"/>
      </w:r>
    </w:p>
    <w:p w14:paraId="65FF8DB2" w14:textId="77777777" w:rsidR="00824336" w:rsidRPr="00706636" w:rsidRDefault="00824336" w:rsidP="000B6727">
      <w:pPr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928"/>
        <w:gridCol w:w="1071"/>
        <w:gridCol w:w="1070"/>
        <w:gridCol w:w="1071"/>
        <w:gridCol w:w="1070"/>
        <w:gridCol w:w="1071"/>
      </w:tblGrid>
      <w:tr w:rsidR="000B6727" w:rsidRPr="003A616F" w14:paraId="769EC90B" w14:textId="77777777" w:rsidTr="00A70011">
        <w:trPr>
          <w:trHeight w:val="300"/>
        </w:trPr>
        <w:tc>
          <w:tcPr>
            <w:tcW w:w="2547" w:type="dxa"/>
            <w:tcBorders>
              <w:tr2bl w:val="single" w:sz="4" w:space="0" w:color="auto"/>
            </w:tcBorders>
            <w:noWrap/>
            <w:hideMark/>
          </w:tcPr>
          <w:p w14:paraId="65D2DB84" w14:textId="77777777" w:rsidR="000B6727" w:rsidRPr="003A616F" w:rsidRDefault="000B6727" w:rsidP="00A70011"/>
        </w:tc>
        <w:tc>
          <w:tcPr>
            <w:tcW w:w="928" w:type="dxa"/>
            <w:noWrap/>
            <w:hideMark/>
          </w:tcPr>
          <w:p w14:paraId="653C3716" w14:textId="77777777" w:rsidR="000B6727" w:rsidRPr="003A616F" w:rsidRDefault="000B6727" w:rsidP="00A70011">
            <w:pPr>
              <w:jc w:val="center"/>
              <w:rPr>
                <w:b/>
                <w:bCs/>
              </w:rPr>
            </w:pPr>
            <w:r w:rsidRPr="003A616F">
              <w:rPr>
                <w:b/>
                <w:bCs/>
              </w:rPr>
              <w:t>Año 0</w:t>
            </w:r>
          </w:p>
        </w:tc>
        <w:tc>
          <w:tcPr>
            <w:tcW w:w="1071" w:type="dxa"/>
            <w:noWrap/>
            <w:hideMark/>
          </w:tcPr>
          <w:p w14:paraId="521A228E" w14:textId="77777777" w:rsidR="000B6727" w:rsidRPr="003A616F" w:rsidRDefault="000B6727" w:rsidP="00A70011">
            <w:pPr>
              <w:jc w:val="center"/>
              <w:rPr>
                <w:b/>
                <w:bCs/>
              </w:rPr>
            </w:pPr>
            <w:r w:rsidRPr="003A616F">
              <w:rPr>
                <w:b/>
                <w:bCs/>
              </w:rPr>
              <w:t>Año 1</w:t>
            </w:r>
          </w:p>
        </w:tc>
        <w:tc>
          <w:tcPr>
            <w:tcW w:w="1070" w:type="dxa"/>
            <w:noWrap/>
            <w:hideMark/>
          </w:tcPr>
          <w:p w14:paraId="4FAC7A13" w14:textId="77777777" w:rsidR="000B6727" w:rsidRPr="003A616F" w:rsidRDefault="000B6727" w:rsidP="00A70011">
            <w:pPr>
              <w:jc w:val="center"/>
              <w:rPr>
                <w:b/>
                <w:bCs/>
              </w:rPr>
            </w:pPr>
            <w:r w:rsidRPr="003A616F">
              <w:rPr>
                <w:b/>
                <w:bCs/>
              </w:rPr>
              <w:t>Año 2</w:t>
            </w:r>
          </w:p>
        </w:tc>
        <w:tc>
          <w:tcPr>
            <w:tcW w:w="1071" w:type="dxa"/>
            <w:noWrap/>
            <w:hideMark/>
          </w:tcPr>
          <w:p w14:paraId="26D41899" w14:textId="77777777" w:rsidR="000B6727" w:rsidRPr="003A616F" w:rsidRDefault="000B6727" w:rsidP="00A70011">
            <w:pPr>
              <w:jc w:val="center"/>
              <w:rPr>
                <w:b/>
                <w:bCs/>
              </w:rPr>
            </w:pPr>
            <w:r w:rsidRPr="003A616F">
              <w:rPr>
                <w:b/>
                <w:bCs/>
              </w:rPr>
              <w:t>Año 3</w:t>
            </w:r>
          </w:p>
        </w:tc>
        <w:tc>
          <w:tcPr>
            <w:tcW w:w="1070" w:type="dxa"/>
            <w:noWrap/>
            <w:hideMark/>
          </w:tcPr>
          <w:p w14:paraId="31C07C6D" w14:textId="77777777" w:rsidR="000B6727" w:rsidRPr="003A616F" w:rsidRDefault="000B6727" w:rsidP="00A70011">
            <w:pPr>
              <w:jc w:val="center"/>
              <w:rPr>
                <w:b/>
                <w:bCs/>
              </w:rPr>
            </w:pPr>
            <w:r w:rsidRPr="003A616F">
              <w:rPr>
                <w:b/>
                <w:bCs/>
              </w:rPr>
              <w:t>Año 4</w:t>
            </w:r>
          </w:p>
        </w:tc>
        <w:tc>
          <w:tcPr>
            <w:tcW w:w="1071" w:type="dxa"/>
            <w:noWrap/>
            <w:hideMark/>
          </w:tcPr>
          <w:p w14:paraId="40722914" w14:textId="77777777" w:rsidR="000B6727" w:rsidRPr="003A616F" w:rsidRDefault="000B6727" w:rsidP="00A70011">
            <w:pPr>
              <w:jc w:val="center"/>
              <w:rPr>
                <w:b/>
                <w:bCs/>
              </w:rPr>
            </w:pPr>
            <w:r w:rsidRPr="003A616F">
              <w:rPr>
                <w:b/>
                <w:bCs/>
              </w:rPr>
              <w:t>Año 5</w:t>
            </w:r>
          </w:p>
        </w:tc>
      </w:tr>
      <w:tr w:rsidR="000B6727" w:rsidRPr="003A616F" w14:paraId="1D428BCA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44939099" w14:textId="77777777" w:rsidR="000B6727" w:rsidRPr="00C31E0B" w:rsidRDefault="000B6727" w:rsidP="00A70011">
            <w:r w:rsidRPr="00C31E0B">
              <w:t>Ventas</w:t>
            </w:r>
          </w:p>
        </w:tc>
        <w:tc>
          <w:tcPr>
            <w:tcW w:w="928" w:type="dxa"/>
            <w:noWrap/>
          </w:tcPr>
          <w:p w14:paraId="6C1F231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0192C7B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770533C3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1D9FB016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1232FEC2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496405E2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6101584E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1CF99250" w14:textId="77777777" w:rsidR="000B6727" w:rsidRPr="00C31E0B" w:rsidRDefault="000B6727" w:rsidP="00A70011">
            <w:r w:rsidRPr="00C31E0B">
              <w:t>Costos variables</w:t>
            </w:r>
          </w:p>
        </w:tc>
        <w:tc>
          <w:tcPr>
            <w:tcW w:w="928" w:type="dxa"/>
            <w:noWrap/>
          </w:tcPr>
          <w:p w14:paraId="2D6EB6F1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0B6D180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733F0A79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5481A69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0CDFBDA7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7E7B7340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01284474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0BA5A47F" w14:textId="77777777" w:rsidR="000B6727" w:rsidRPr="00C31E0B" w:rsidRDefault="000B6727" w:rsidP="00A70011">
            <w:pPr>
              <w:rPr>
                <w:b/>
                <w:bCs/>
              </w:rPr>
            </w:pPr>
            <w:r w:rsidRPr="00C31E0B">
              <w:rPr>
                <w:b/>
                <w:bCs/>
              </w:rPr>
              <w:t>Margen de Contribución</w:t>
            </w:r>
          </w:p>
        </w:tc>
        <w:tc>
          <w:tcPr>
            <w:tcW w:w="928" w:type="dxa"/>
            <w:noWrap/>
          </w:tcPr>
          <w:p w14:paraId="6CA44EC9" w14:textId="77777777" w:rsidR="000B6727" w:rsidRPr="003A616F" w:rsidRDefault="000B6727" w:rsidP="00A70011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071" w:type="dxa"/>
            <w:noWrap/>
          </w:tcPr>
          <w:p w14:paraId="766F6D20" w14:textId="77777777" w:rsidR="000B6727" w:rsidRPr="003A616F" w:rsidRDefault="000B6727" w:rsidP="00A70011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070" w:type="dxa"/>
            <w:noWrap/>
          </w:tcPr>
          <w:p w14:paraId="2BBA6B6C" w14:textId="77777777" w:rsidR="000B6727" w:rsidRPr="003A616F" w:rsidRDefault="000B6727" w:rsidP="00A70011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071" w:type="dxa"/>
            <w:noWrap/>
          </w:tcPr>
          <w:p w14:paraId="29B7DF62" w14:textId="77777777" w:rsidR="000B6727" w:rsidRPr="003A616F" w:rsidRDefault="000B6727" w:rsidP="00A70011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070" w:type="dxa"/>
            <w:noWrap/>
          </w:tcPr>
          <w:p w14:paraId="0E018194" w14:textId="77777777" w:rsidR="000B6727" w:rsidRPr="003A616F" w:rsidRDefault="000B6727" w:rsidP="00A70011">
            <w:pPr>
              <w:jc w:val="both"/>
              <w:rPr>
                <w:b/>
                <w:bCs/>
                <w:i/>
                <w:iCs/>
              </w:rPr>
            </w:pPr>
          </w:p>
        </w:tc>
        <w:tc>
          <w:tcPr>
            <w:tcW w:w="1071" w:type="dxa"/>
            <w:noWrap/>
          </w:tcPr>
          <w:p w14:paraId="6AD4CF79" w14:textId="77777777" w:rsidR="000B6727" w:rsidRPr="003A616F" w:rsidRDefault="000B6727" w:rsidP="00A70011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0B6727" w:rsidRPr="003A616F" w14:paraId="035701FD" w14:textId="77777777" w:rsidTr="00A70011">
        <w:trPr>
          <w:trHeight w:val="300"/>
        </w:trPr>
        <w:tc>
          <w:tcPr>
            <w:tcW w:w="2547" w:type="dxa"/>
            <w:shd w:val="clear" w:color="auto" w:fill="FFF2CC" w:themeFill="accent4" w:themeFillTint="33"/>
            <w:noWrap/>
          </w:tcPr>
          <w:p w14:paraId="00D6D469" w14:textId="77777777" w:rsidR="000B6727" w:rsidRPr="00C31E0B" w:rsidRDefault="000B6727" w:rsidP="00A70011"/>
        </w:tc>
        <w:tc>
          <w:tcPr>
            <w:tcW w:w="928" w:type="dxa"/>
            <w:shd w:val="clear" w:color="auto" w:fill="FFF2CC" w:themeFill="accent4" w:themeFillTint="33"/>
            <w:noWrap/>
          </w:tcPr>
          <w:p w14:paraId="4C9F7173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1BD01BB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19C2DE12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63CE15AE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7422967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6DF24BE8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109E4E74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3BF40061" w14:textId="77777777" w:rsidR="000B6727" w:rsidRPr="00C31E0B" w:rsidRDefault="000B6727" w:rsidP="00A70011">
            <w:r w:rsidRPr="00C31E0B">
              <w:t>Costo Fijo</w:t>
            </w:r>
          </w:p>
        </w:tc>
        <w:tc>
          <w:tcPr>
            <w:tcW w:w="928" w:type="dxa"/>
            <w:noWrap/>
          </w:tcPr>
          <w:p w14:paraId="1ABF6F4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3D1D52D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290087C2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1464DC0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7C5A5F2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3201F845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6A9CCB5E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24347463" w14:textId="77777777" w:rsidR="000B6727" w:rsidRPr="00C31E0B" w:rsidRDefault="000B6727" w:rsidP="00A70011">
            <w:r w:rsidRPr="00C31E0B">
              <w:t>Depreciación</w:t>
            </w:r>
          </w:p>
        </w:tc>
        <w:tc>
          <w:tcPr>
            <w:tcW w:w="928" w:type="dxa"/>
            <w:noWrap/>
          </w:tcPr>
          <w:p w14:paraId="0B61AEF1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3D811723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1C616D6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60AF2AD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3B0C3255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5DF3BCBF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25F75953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1C32C924" w14:textId="77777777" w:rsidR="000B6727" w:rsidRPr="00C31E0B" w:rsidRDefault="000B6727" w:rsidP="00A70011">
            <w:pPr>
              <w:rPr>
                <w:b/>
                <w:bCs/>
              </w:rPr>
            </w:pPr>
            <w:r w:rsidRPr="00C31E0B">
              <w:rPr>
                <w:b/>
                <w:bCs/>
              </w:rPr>
              <w:t>Margen Operacional</w:t>
            </w:r>
          </w:p>
        </w:tc>
        <w:tc>
          <w:tcPr>
            <w:tcW w:w="928" w:type="dxa"/>
            <w:noWrap/>
          </w:tcPr>
          <w:p w14:paraId="635B2472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3A92165C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1170A54F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29829208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1128F794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6BAEA4DB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</w:tr>
      <w:tr w:rsidR="000B6727" w:rsidRPr="003A616F" w14:paraId="091BF68C" w14:textId="77777777" w:rsidTr="00A70011">
        <w:trPr>
          <w:trHeight w:val="300"/>
        </w:trPr>
        <w:tc>
          <w:tcPr>
            <w:tcW w:w="2547" w:type="dxa"/>
            <w:shd w:val="clear" w:color="auto" w:fill="FFF2CC" w:themeFill="accent4" w:themeFillTint="33"/>
            <w:noWrap/>
            <w:hideMark/>
          </w:tcPr>
          <w:p w14:paraId="1D2A910F" w14:textId="77777777" w:rsidR="000B6727" w:rsidRPr="00C31E0B" w:rsidRDefault="000B6727" w:rsidP="00A70011">
            <w:pPr>
              <w:rPr>
                <w:b/>
                <w:bCs/>
              </w:rPr>
            </w:pPr>
          </w:p>
        </w:tc>
        <w:tc>
          <w:tcPr>
            <w:tcW w:w="928" w:type="dxa"/>
            <w:shd w:val="clear" w:color="auto" w:fill="FFF2CC" w:themeFill="accent4" w:themeFillTint="33"/>
            <w:noWrap/>
          </w:tcPr>
          <w:p w14:paraId="050BA001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2A05F8A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422080D9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73FBD36E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1EEB118F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3B0D5252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16894A83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10CE1BC6" w14:textId="77777777" w:rsidR="000B6727" w:rsidRPr="00C31E0B" w:rsidRDefault="000B6727" w:rsidP="00A70011">
            <w:r w:rsidRPr="00C31E0B">
              <w:t>Gasto Financiero</w:t>
            </w:r>
          </w:p>
        </w:tc>
        <w:tc>
          <w:tcPr>
            <w:tcW w:w="928" w:type="dxa"/>
            <w:noWrap/>
          </w:tcPr>
          <w:p w14:paraId="4E0C3646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458AEFE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7E21330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5AB048E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37EA5F6D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355B9C55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4DAABC53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2BFC5111" w14:textId="77777777" w:rsidR="000B6727" w:rsidRPr="00C31E0B" w:rsidRDefault="000B6727" w:rsidP="00A70011">
            <w:r w:rsidRPr="00C31E0B">
              <w:t>Valor de Recupero</w:t>
            </w:r>
          </w:p>
        </w:tc>
        <w:tc>
          <w:tcPr>
            <w:tcW w:w="928" w:type="dxa"/>
            <w:noWrap/>
          </w:tcPr>
          <w:p w14:paraId="09BECBF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77A3DE47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64934D4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020907B2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2F78FC26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4F6E1865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4C4B3CB6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2A0789A1" w14:textId="77777777" w:rsidR="000B6727" w:rsidRPr="00C31E0B" w:rsidRDefault="000B6727" w:rsidP="00A70011">
            <w:pPr>
              <w:rPr>
                <w:b/>
                <w:bCs/>
              </w:rPr>
            </w:pPr>
            <w:r w:rsidRPr="00C31E0B">
              <w:rPr>
                <w:b/>
                <w:bCs/>
              </w:rPr>
              <w:t>Margen antes de Impuesto</w:t>
            </w:r>
          </w:p>
        </w:tc>
        <w:tc>
          <w:tcPr>
            <w:tcW w:w="928" w:type="dxa"/>
            <w:noWrap/>
          </w:tcPr>
          <w:p w14:paraId="7E37B848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3AA59758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7DABE81A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46F4252E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1F4339BE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710AF44E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</w:tr>
      <w:tr w:rsidR="000B6727" w:rsidRPr="003A616F" w14:paraId="1A63986E" w14:textId="77777777" w:rsidTr="00A70011">
        <w:trPr>
          <w:trHeight w:val="300"/>
        </w:trPr>
        <w:tc>
          <w:tcPr>
            <w:tcW w:w="2547" w:type="dxa"/>
            <w:shd w:val="clear" w:color="auto" w:fill="FFF2CC" w:themeFill="accent4" w:themeFillTint="33"/>
            <w:noWrap/>
            <w:hideMark/>
          </w:tcPr>
          <w:p w14:paraId="7D64ED00" w14:textId="77777777" w:rsidR="000B6727" w:rsidRPr="00C31E0B" w:rsidRDefault="000B6727" w:rsidP="00A70011">
            <w:pPr>
              <w:rPr>
                <w:b/>
                <w:bCs/>
              </w:rPr>
            </w:pPr>
          </w:p>
        </w:tc>
        <w:tc>
          <w:tcPr>
            <w:tcW w:w="928" w:type="dxa"/>
            <w:shd w:val="clear" w:color="auto" w:fill="FFF2CC" w:themeFill="accent4" w:themeFillTint="33"/>
            <w:noWrap/>
          </w:tcPr>
          <w:p w14:paraId="23E525DE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28EA7BB5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4698A239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68944BE2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1C2FFB8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77D0A555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5E974316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79DB72D3" w14:textId="77777777" w:rsidR="000B6727" w:rsidRPr="00C31E0B" w:rsidRDefault="000B6727" w:rsidP="00A70011">
            <w:r w:rsidRPr="00C31E0B">
              <w:t>Impuesto</w:t>
            </w:r>
            <w:r>
              <w:t xml:space="preserve"> a las ganancias</w:t>
            </w:r>
          </w:p>
        </w:tc>
        <w:tc>
          <w:tcPr>
            <w:tcW w:w="928" w:type="dxa"/>
            <w:noWrap/>
          </w:tcPr>
          <w:p w14:paraId="72D0F1B3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54D55357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16EB1F6D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552164E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7D27BBC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785B3899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16BC21DA" w14:textId="77777777" w:rsidTr="00A70011">
        <w:trPr>
          <w:trHeight w:val="300"/>
        </w:trPr>
        <w:tc>
          <w:tcPr>
            <w:tcW w:w="2547" w:type="dxa"/>
            <w:shd w:val="clear" w:color="auto" w:fill="FFF2CC" w:themeFill="accent4" w:themeFillTint="33"/>
            <w:noWrap/>
            <w:hideMark/>
          </w:tcPr>
          <w:p w14:paraId="6BF5866B" w14:textId="77777777" w:rsidR="000B6727" w:rsidRPr="00C31E0B" w:rsidRDefault="000B6727" w:rsidP="00A70011"/>
        </w:tc>
        <w:tc>
          <w:tcPr>
            <w:tcW w:w="928" w:type="dxa"/>
            <w:shd w:val="clear" w:color="auto" w:fill="FFF2CC" w:themeFill="accent4" w:themeFillTint="33"/>
            <w:noWrap/>
          </w:tcPr>
          <w:p w14:paraId="4532B87F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45DCC34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413BED75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33116E9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3ECD06A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5A840B8E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3D812F22" w14:textId="77777777" w:rsidTr="00A70011">
        <w:trPr>
          <w:trHeight w:val="315"/>
        </w:trPr>
        <w:tc>
          <w:tcPr>
            <w:tcW w:w="2547" w:type="dxa"/>
            <w:noWrap/>
            <w:hideMark/>
          </w:tcPr>
          <w:p w14:paraId="4A6B64D0" w14:textId="77777777" w:rsidR="000B6727" w:rsidRPr="006317A9" w:rsidRDefault="000B6727" w:rsidP="00A70011">
            <w:pPr>
              <w:rPr>
                <w:b/>
                <w:bCs/>
              </w:rPr>
            </w:pPr>
            <w:r w:rsidRPr="006317A9">
              <w:rPr>
                <w:b/>
                <w:bCs/>
              </w:rPr>
              <w:t>Margen Neto</w:t>
            </w:r>
          </w:p>
        </w:tc>
        <w:tc>
          <w:tcPr>
            <w:tcW w:w="928" w:type="dxa"/>
            <w:noWrap/>
          </w:tcPr>
          <w:p w14:paraId="15075762" w14:textId="77777777" w:rsidR="000B6727" w:rsidRPr="006317A9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55AFF995" w14:textId="77777777" w:rsidR="000B6727" w:rsidRPr="006317A9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5B069EB2" w14:textId="77777777" w:rsidR="000B6727" w:rsidRPr="006317A9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2802FD24" w14:textId="77777777" w:rsidR="000B6727" w:rsidRPr="006317A9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15B605D4" w14:textId="77777777" w:rsidR="000B6727" w:rsidRPr="006317A9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030A4EE4" w14:textId="77777777" w:rsidR="000B6727" w:rsidRPr="006317A9" w:rsidRDefault="000B6727" w:rsidP="00A70011">
            <w:pPr>
              <w:jc w:val="both"/>
              <w:rPr>
                <w:b/>
                <w:bCs/>
              </w:rPr>
            </w:pPr>
          </w:p>
        </w:tc>
      </w:tr>
      <w:tr w:rsidR="000B6727" w:rsidRPr="003A616F" w14:paraId="4A67D8B8" w14:textId="77777777" w:rsidTr="00A70011">
        <w:trPr>
          <w:trHeight w:val="315"/>
        </w:trPr>
        <w:tc>
          <w:tcPr>
            <w:tcW w:w="2547" w:type="dxa"/>
            <w:shd w:val="clear" w:color="auto" w:fill="FFF2CC" w:themeFill="accent4" w:themeFillTint="33"/>
            <w:noWrap/>
          </w:tcPr>
          <w:p w14:paraId="1FFA0EF0" w14:textId="77777777" w:rsidR="000B6727" w:rsidRPr="00C31E0B" w:rsidRDefault="000B6727" w:rsidP="00A70011"/>
        </w:tc>
        <w:tc>
          <w:tcPr>
            <w:tcW w:w="928" w:type="dxa"/>
            <w:shd w:val="clear" w:color="auto" w:fill="FFF2CC" w:themeFill="accent4" w:themeFillTint="33"/>
            <w:noWrap/>
          </w:tcPr>
          <w:p w14:paraId="571BC0A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5EBB0B6E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48B2545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7C5ACEE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F2CC" w:themeFill="accent4" w:themeFillTint="33"/>
            <w:noWrap/>
          </w:tcPr>
          <w:p w14:paraId="42C0FF7D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F2CC" w:themeFill="accent4" w:themeFillTint="33"/>
            <w:noWrap/>
          </w:tcPr>
          <w:p w14:paraId="01162A77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0B89AC16" w14:textId="77777777" w:rsidTr="00A70011">
        <w:trPr>
          <w:trHeight w:val="315"/>
        </w:trPr>
        <w:tc>
          <w:tcPr>
            <w:tcW w:w="2547" w:type="dxa"/>
            <w:noWrap/>
            <w:hideMark/>
          </w:tcPr>
          <w:p w14:paraId="0CF1DB3F" w14:textId="77777777" w:rsidR="000B6727" w:rsidRPr="00C31E0B" w:rsidRDefault="000B6727" w:rsidP="00A70011">
            <w:r w:rsidRPr="00C31E0B">
              <w:t>Inversión inicial</w:t>
            </w:r>
          </w:p>
        </w:tc>
        <w:tc>
          <w:tcPr>
            <w:tcW w:w="928" w:type="dxa"/>
            <w:noWrap/>
          </w:tcPr>
          <w:p w14:paraId="3574BB02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5A36FB4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0A523ABF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0FA4591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2EFAF843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6D12F68F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36438C68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3B9B7D44" w14:textId="77777777" w:rsidR="000B6727" w:rsidRPr="00C31E0B" w:rsidRDefault="000B6727" w:rsidP="00A70011">
            <w:r w:rsidRPr="00C31E0B">
              <w:t>Depreciación</w:t>
            </w:r>
          </w:p>
        </w:tc>
        <w:tc>
          <w:tcPr>
            <w:tcW w:w="928" w:type="dxa"/>
            <w:noWrap/>
          </w:tcPr>
          <w:p w14:paraId="57217929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3A320378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2BBBE9D0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63059485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681FA8DA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219D9AAC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792FE898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586E360A" w14:textId="77777777" w:rsidR="000B6727" w:rsidRPr="00C31E0B" w:rsidRDefault="000B6727" w:rsidP="00A70011">
            <w:r w:rsidRPr="00C31E0B">
              <w:t>Financiamiento</w:t>
            </w:r>
          </w:p>
        </w:tc>
        <w:tc>
          <w:tcPr>
            <w:tcW w:w="928" w:type="dxa"/>
            <w:noWrap/>
          </w:tcPr>
          <w:p w14:paraId="171C09AF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29AC2F3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4D9BB34F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693ABA3C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0D077627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724C6E49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094F27E0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3DFAF5A5" w14:textId="77777777" w:rsidR="000B6727" w:rsidRPr="00C31E0B" w:rsidRDefault="000B6727" w:rsidP="00A70011">
            <w:r w:rsidRPr="00C31E0B">
              <w:t>Amortización</w:t>
            </w:r>
          </w:p>
        </w:tc>
        <w:tc>
          <w:tcPr>
            <w:tcW w:w="928" w:type="dxa"/>
            <w:noWrap/>
          </w:tcPr>
          <w:p w14:paraId="5FAEA078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494EFA27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75DF8CD8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1C2B432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noWrap/>
          </w:tcPr>
          <w:p w14:paraId="42BB7B8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noWrap/>
          </w:tcPr>
          <w:p w14:paraId="2D7F5791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681BC743" w14:textId="77777777" w:rsidTr="00A70011">
        <w:trPr>
          <w:trHeight w:val="300"/>
        </w:trPr>
        <w:tc>
          <w:tcPr>
            <w:tcW w:w="2547" w:type="dxa"/>
            <w:shd w:val="clear" w:color="auto" w:fill="FFD966" w:themeFill="accent4" w:themeFillTint="99"/>
            <w:noWrap/>
            <w:hideMark/>
          </w:tcPr>
          <w:p w14:paraId="3CB979D1" w14:textId="77777777" w:rsidR="000B6727" w:rsidRPr="00C31E0B" w:rsidRDefault="000B6727" w:rsidP="00A70011"/>
        </w:tc>
        <w:tc>
          <w:tcPr>
            <w:tcW w:w="928" w:type="dxa"/>
            <w:shd w:val="clear" w:color="auto" w:fill="FFD966" w:themeFill="accent4" w:themeFillTint="99"/>
            <w:noWrap/>
          </w:tcPr>
          <w:p w14:paraId="32831EAB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D966" w:themeFill="accent4" w:themeFillTint="99"/>
            <w:noWrap/>
          </w:tcPr>
          <w:p w14:paraId="6B3C547E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D966" w:themeFill="accent4" w:themeFillTint="99"/>
            <w:noWrap/>
          </w:tcPr>
          <w:p w14:paraId="048265D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D966" w:themeFill="accent4" w:themeFillTint="99"/>
            <w:noWrap/>
          </w:tcPr>
          <w:p w14:paraId="198939D4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0" w:type="dxa"/>
            <w:shd w:val="clear" w:color="auto" w:fill="FFD966" w:themeFill="accent4" w:themeFillTint="99"/>
            <w:noWrap/>
          </w:tcPr>
          <w:p w14:paraId="407C3C41" w14:textId="77777777" w:rsidR="000B6727" w:rsidRPr="003A616F" w:rsidRDefault="000B6727" w:rsidP="00A70011">
            <w:pPr>
              <w:jc w:val="both"/>
            </w:pPr>
          </w:p>
        </w:tc>
        <w:tc>
          <w:tcPr>
            <w:tcW w:w="1071" w:type="dxa"/>
            <w:shd w:val="clear" w:color="auto" w:fill="FFD966" w:themeFill="accent4" w:themeFillTint="99"/>
            <w:noWrap/>
          </w:tcPr>
          <w:p w14:paraId="792052F7" w14:textId="77777777" w:rsidR="000B6727" w:rsidRPr="003A616F" w:rsidRDefault="000B6727" w:rsidP="00A70011">
            <w:pPr>
              <w:jc w:val="both"/>
            </w:pPr>
          </w:p>
        </w:tc>
      </w:tr>
      <w:tr w:rsidR="000B6727" w:rsidRPr="003A616F" w14:paraId="04336594" w14:textId="77777777" w:rsidTr="00A70011">
        <w:trPr>
          <w:trHeight w:val="300"/>
        </w:trPr>
        <w:tc>
          <w:tcPr>
            <w:tcW w:w="2547" w:type="dxa"/>
            <w:noWrap/>
            <w:hideMark/>
          </w:tcPr>
          <w:p w14:paraId="0CB84729" w14:textId="77777777" w:rsidR="000B6727" w:rsidRPr="003A616F" w:rsidRDefault="000B6727" w:rsidP="00A70011">
            <w:pPr>
              <w:rPr>
                <w:b/>
                <w:bCs/>
              </w:rPr>
            </w:pPr>
            <w:r w:rsidRPr="003A616F">
              <w:rPr>
                <w:b/>
                <w:bCs/>
              </w:rPr>
              <w:t>Flujo de Fondos Neto</w:t>
            </w:r>
          </w:p>
        </w:tc>
        <w:tc>
          <w:tcPr>
            <w:tcW w:w="928" w:type="dxa"/>
            <w:noWrap/>
          </w:tcPr>
          <w:p w14:paraId="148EA000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3E9CEB01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24F05863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337B8B55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0" w:type="dxa"/>
            <w:noWrap/>
          </w:tcPr>
          <w:p w14:paraId="259D0CA7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  <w:tc>
          <w:tcPr>
            <w:tcW w:w="1071" w:type="dxa"/>
            <w:noWrap/>
          </w:tcPr>
          <w:p w14:paraId="14FB352B" w14:textId="77777777" w:rsidR="000B6727" w:rsidRPr="003A616F" w:rsidRDefault="000B6727" w:rsidP="00A70011">
            <w:pPr>
              <w:jc w:val="both"/>
              <w:rPr>
                <w:b/>
                <w:bCs/>
              </w:rPr>
            </w:pPr>
          </w:p>
        </w:tc>
      </w:tr>
    </w:tbl>
    <w:p w14:paraId="42CC7FA9" w14:textId="77777777" w:rsidR="000B6727" w:rsidRPr="00F56556" w:rsidRDefault="000B6727" w:rsidP="000B67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0B6727" w:rsidRPr="00D7414A" w14:paraId="3598D487" w14:textId="77777777" w:rsidTr="00A70011">
        <w:trPr>
          <w:trHeight w:val="300"/>
        </w:trPr>
        <w:tc>
          <w:tcPr>
            <w:tcW w:w="704" w:type="dxa"/>
            <w:noWrap/>
            <w:hideMark/>
          </w:tcPr>
          <w:p w14:paraId="3A4A4645" w14:textId="77777777" w:rsidR="000B6727" w:rsidRPr="00D7414A" w:rsidRDefault="000B6727" w:rsidP="00A70011">
            <w:pPr>
              <w:jc w:val="both"/>
              <w:rPr>
                <w:b/>
                <w:bCs/>
              </w:rPr>
            </w:pPr>
            <w:r w:rsidRPr="00D7414A">
              <w:rPr>
                <w:b/>
                <w:bCs/>
              </w:rPr>
              <w:t>VAN</w:t>
            </w:r>
          </w:p>
        </w:tc>
        <w:tc>
          <w:tcPr>
            <w:tcW w:w="1418" w:type="dxa"/>
            <w:noWrap/>
          </w:tcPr>
          <w:p w14:paraId="4E7690AB" w14:textId="77777777" w:rsidR="000B6727" w:rsidRPr="00D7414A" w:rsidRDefault="000B6727" w:rsidP="00A70011">
            <w:pPr>
              <w:jc w:val="both"/>
              <w:rPr>
                <w:b/>
                <w:bCs/>
              </w:rPr>
            </w:pPr>
          </w:p>
        </w:tc>
      </w:tr>
      <w:tr w:rsidR="000B6727" w:rsidRPr="00D7414A" w14:paraId="0EBB8A00" w14:textId="77777777" w:rsidTr="00A70011">
        <w:trPr>
          <w:trHeight w:val="300"/>
        </w:trPr>
        <w:tc>
          <w:tcPr>
            <w:tcW w:w="704" w:type="dxa"/>
            <w:noWrap/>
            <w:hideMark/>
          </w:tcPr>
          <w:p w14:paraId="431E01CE" w14:textId="77777777" w:rsidR="000B6727" w:rsidRPr="00D7414A" w:rsidRDefault="000B6727" w:rsidP="00A70011">
            <w:pPr>
              <w:jc w:val="both"/>
              <w:rPr>
                <w:b/>
                <w:bCs/>
              </w:rPr>
            </w:pPr>
            <w:r w:rsidRPr="00D7414A">
              <w:rPr>
                <w:b/>
                <w:bCs/>
              </w:rPr>
              <w:t>TIR</w:t>
            </w:r>
          </w:p>
        </w:tc>
        <w:tc>
          <w:tcPr>
            <w:tcW w:w="1418" w:type="dxa"/>
            <w:noWrap/>
          </w:tcPr>
          <w:p w14:paraId="71380F9A" w14:textId="77777777" w:rsidR="000B6727" w:rsidRPr="00D7414A" w:rsidRDefault="000B6727" w:rsidP="00A70011">
            <w:pPr>
              <w:jc w:val="both"/>
              <w:rPr>
                <w:b/>
                <w:bCs/>
              </w:rPr>
            </w:pPr>
          </w:p>
        </w:tc>
      </w:tr>
      <w:tr w:rsidR="000B6727" w:rsidRPr="00D7414A" w14:paraId="3958E0F0" w14:textId="77777777" w:rsidTr="00A70011">
        <w:trPr>
          <w:trHeight w:val="300"/>
        </w:trPr>
        <w:tc>
          <w:tcPr>
            <w:tcW w:w="704" w:type="dxa"/>
            <w:noWrap/>
            <w:hideMark/>
          </w:tcPr>
          <w:p w14:paraId="4BA9C9A3" w14:textId="77777777" w:rsidR="000B6727" w:rsidRPr="00D7414A" w:rsidRDefault="000B6727" w:rsidP="00A7001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418" w:type="dxa"/>
            <w:noWrap/>
            <w:hideMark/>
          </w:tcPr>
          <w:p w14:paraId="4BA94F6D" w14:textId="77777777" w:rsidR="000B6727" w:rsidRPr="00D7414A" w:rsidRDefault="000B6727" w:rsidP="00A70011">
            <w:pPr>
              <w:jc w:val="both"/>
              <w:rPr>
                <w:b/>
                <w:bCs/>
              </w:rPr>
            </w:pPr>
          </w:p>
        </w:tc>
      </w:tr>
    </w:tbl>
    <w:p w14:paraId="21BA36F3" w14:textId="77777777" w:rsidR="000B6727" w:rsidRDefault="000B6727" w:rsidP="000B6727">
      <w:pPr>
        <w:jc w:val="both"/>
        <w:rPr>
          <w:b/>
          <w:bCs/>
        </w:rPr>
      </w:pPr>
    </w:p>
    <w:p w14:paraId="7FDAC0FF" w14:textId="77777777" w:rsidR="000B6727" w:rsidRDefault="000B6727" w:rsidP="000B6727">
      <w:pPr>
        <w:jc w:val="both"/>
        <w:rPr>
          <w:b/>
          <w:bCs/>
        </w:rPr>
      </w:pPr>
      <w:r>
        <w:rPr>
          <w:b/>
          <w:bCs/>
        </w:rPr>
        <w:t>Explique qué significa cada resultado.</w:t>
      </w:r>
    </w:p>
    <w:p w14:paraId="100532D7" w14:textId="10AA8A72" w:rsidR="00567FC9" w:rsidRPr="00824336" w:rsidRDefault="000B6727" w:rsidP="00824336">
      <w:pPr>
        <w:jc w:val="both"/>
        <w:rPr>
          <w:b/>
          <w:bCs/>
        </w:rPr>
      </w:pPr>
      <w:r>
        <w:rPr>
          <w:b/>
          <w:bCs/>
        </w:rPr>
        <w:t>¿Es rentable el proyecto? Fundamente</w:t>
      </w:r>
    </w:p>
    <w:sectPr w:rsidR="00567FC9" w:rsidRPr="00824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937"/>
    <w:multiLevelType w:val="hybridMultilevel"/>
    <w:tmpl w:val="F1E2F5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64B7B"/>
    <w:multiLevelType w:val="hybridMultilevel"/>
    <w:tmpl w:val="F59ADC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501B1"/>
    <w:multiLevelType w:val="hybridMultilevel"/>
    <w:tmpl w:val="1814F6E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319D6"/>
    <w:multiLevelType w:val="hybridMultilevel"/>
    <w:tmpl w:val="D458C0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AF78D8"/>
    <w:multiLevelType w:val="hybridMultilevel"/>
    <w:tmpl w:val="B65435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1C0CB8"/>
    <w:multiLevelType w:val="hybridMultilevel"/>
    <w:tmpl w:val="82986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D5D17"/>
    <w:multiLevelType w:val="hybridMultilevel"/>
    <w:tmpl w:val="E7A65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B5FD5"/>
    <w:multiLevelType w:val="hybridMultilevel"/>
    <w:tmpl w:val="60BA2740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A037AA7"/>
    <w:multiLevelType w:val="hybridMultilevel"/>
    <w:tmpl w:val="5A863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B52C9"/>
    <w:multiLevelType w:val="hybridMultilevel"/>
    <w:tmpl w:val="CBA65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97BD6"/>
    <w:multiLevelType w:val="hybridMultilevel"/>
    <w:tmpl w:val="4D9481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D7309"/>
    <w:multiLevelType w:val="hybridMultilevel"/>
    <w:tmpl w:val="BDFE51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41"/>
    <w:rsid w:val="00046ED4"/>
    <w:rsid w:val="000B6727"/>
    <w:rsid w:val="00123A0A"/>
    <w:rsid w:val="001B6CAE"/>
    <w:rsid w:val="00206524"/>
    <w:rsid w:val="002C08FF"/>
    <w:rsid w:val="002E4B18"/>
    <w:rsid w:val="002F590B"/>
    <w:rsid w:val="003064E8"/>
    <w:rsid w:val="00312441"/>
    <w:rsid w:val="00324D49"/>
    <w:rsid w:val="00356894"/>
    <w:rsid w:val="003A19A7"/>
    <w:rsid w:val="003B4D85"/>
    <w:rsid w:val="00445702"/>
    <w:rsid w:val="004B4DCC"/>
    <w:rsid w:val="004E40D5"/>
    <w:rsid w:val="00567FC9"/>
    <w:rsid w:val="006E524D"/>
    <w:rsid w:val="006F1758"/>
    <w:rsid w:val="00741E21"/>
    <w:rsid w:val="007A0E57"/>
    <w:rsid w:val="00824336"/>
    <w:rsid w:val="0091731B"/>
    <w:rsid w:val="00977E1A"/>
    <w:rsid w:val="00A85FCA"/>
    <w:rsid w:val="00AA1DB0"/>
    <w:rsid w:val="00AC64E1"/>
    <w:rsid w:val="00AE0D5A"/>
    <w:rsid w:val="00B77C24"/>
    <w:rsid w:val="00C6353C"/>
    <w:rsid w:val="00C65F57"/>
    <w:rsid w:val="00D54971"/>
    <w:rsid w:val="00D7199A"/>
    <w:rsid w:val="00DC50AC"/>
    <w:rsid w:val="00DD233F"/>
    <w:rsid w:val="00E17B5E"/>
    <w:rsid w:val="00E66ADF"/>
    <w:rsid w:val="00EF5C88"/>
    <w:rsid w:val="00F04BC0"/>
    <w:rsid w:val="00F904E1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3540"/>
  <w15:chartTrackingRefBased/>
  <w15:docId w15:val="{808BF7DA-47CE-4DCB-9992-6E6332A0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75D2A-49F1-44FA-B6F6-E9391C30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Rodriguez</dc:creator>
  <cp:keywords/>
  <dc:description/>
  <cp:lastModifiedBy>Patricia Rodriguez</cp:lastModifiedBy>
  <cp:revision>3</cp:revision>
  <dcterms:created xsi:type="dcterms:W3CDTF">2020-11-05T18:16:00Z</dcterms:created>
  <dcterms:modified xsi:type="dcterms:W3CDTF">2020-11-05T18:41:00Z</dcterms:modified>
</cp:coreProperties>
</file>