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6350" w14:textId="77777777" w:rsidR="00465BF4" w:rsidRPr="00465BF4" w:rsidRDefault="00465BF4" w:rsidP="00465BF4">
      <w:pPr>
        <w:spacing w:after="153"/>
        <w:ind w:left="1033"/>
        <w:jc w:val="left"/>
        <w:rPr>
          <w:rFonts w:asciiTheme="majorHAnsi" w:hAnsiTheme="majorHAnsi" w:cstheme="majorHAnsi"/>
        </w:rPr>
      </w:pPr>
      <w:r w:rsidRPr="00465BF4">
        <w:rPr>
          <w:rFonts w:asciiTheme="majorHAnsi" w:hAnsiTheme="majorHAnsi" w:cstheme="majorHAnsi"/>
          <w:noProof/>
        </w:rPr>
        <w:drawing>
          <wp:inline distT="0" distB="0" distL="0" distR="0" wp14:anchorId="772BC403" wp14:editId="650B929C">
            <wp:extent cx="4422649" cy="1697736"/>
            <wp:effectExtent l="0" t="0" r="0" b="0"/>
            <wp:docPr id="6971" name="Picture 6971"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6971" name="Picture 6971" descr="Logo&#10;&#10;Description automatically generated with low confidence"/>
                    <pic:cNvPicPr/>
                  </pic:nvPicPr>
                  <pic:blipFill>
                    <a:blip r:embed="rId4"/>
                    <a:stretch>
                      <a:fillRect/>
                    </a:stretch>
                  </pic:blipFill>
                  <pic:spPr>
                    <a:xfrm>
                      <a:off x="0" y="0"/>
                      <a:ext cx="4422649" cy="1697736"/>
                    </a:xfrm>
                    <a:prstGeom prst="rect">
                      <a:avLst/>
                    </a:prstGeom>
                  </pic:spPr>
                </pic:pic>
              </a:graphicData>
            </a:graphic>
          </wp:inline>
        </w:drawing>
      </w:r>
    </w:p>
    <w:p w14:paraId="5AE7C98E" w14:textId="77777777" w:rsidR="00465BF4" w:rsidRPr="00465BF4" w:rsidRDefault="00465BF4" w:rsidP="00465BF4">
      <w:pPr>
        <w:spacing w:after="760"/>
        <w:jc w:val="center"/>
        <w:rPr>
          <w:rFonts w:asciiTheme="majorHAnsi" w:hAnsiTheme="majorHAnsi" w:cstheme="majorHAnsi"/>
          <w:lang w:val="es-ES"/>
        </w:rPr>
      </w:pPr>
      <w:r w:rsidRPr="00465BF4">
        <w:rPr>
          <w:rFonts w:asciiTheme="majorHAnsi" w:hAnsiTheme="majorHAnsi" w:cstheme="majorHAnsi"/>
          <w:sz w:val="28"/>
          <w:lang w:val="es-ES"/>
        </w:rPr>
        <w:t>Campus Monterrey</w:t>
      </w:r>
    </w:p>
    <w:p w14:paraId="092C3018" w14:textId="77777777" w:rsidR="00465BF4" w:rsidRPr="00465BF4" w:rsidRDefault="00465BF4" w:rsidP="00465BF4">
      <w:pPr>
        <w:spacing w:after="1093"/>
        <w:ind w:left="68"/>
        <w:jc w:val="left"/>
        <w:rPr>
          <w:rFonts w:asciiTheme="majorHAnsi" w:hAnsiTheme="majorHAnsi" w:cstheme="majorHAnsi"/>
          <w:lang w:val="es-ES"/>
        </w:rPr>
      </w:pPr>
      <w:r w:rsidRPr="00465BF4">
        <w:rPr>
          <w:rFonts w:asciiTheme="majorHAnsi" w:hAnsiTheme="majorHAnsi" w:cstheme="majorHAnsi"/>
          <w:sz w:val="28"/>
          <w:lang w:val="es-ES"/>
        </w:rPr>
        <w:t xml:space="preserve">Análisis de la Solución Desarrollada para el proyecto de Sistemas </w:t>
      </w:r>
      <w:proofErr w:type="spellStart"/>
      <w:r w:rsidRPr="00465BF4">
        <w:rPr>
          <w:rFonts w:asciiTheme="majorHAnsi" w:hAnsiTheme="majorHAnsi" w:cstheme="majorHAnsi"/>
          <w:sz w:val="28"/>
          <w:lang w:val="es-ES"/>
        </w:rPr>
        <w:t>Multiagentes</w:t>
      </w:r>
      <w:proofErr w:type="spellEnd"/>
    </w:p>
    <w:p w14:paraId="7F3DC495" w14:textId="77777777" w:rsidR="00465BF4" w:rsidRPr="00465BF4" w:rsidRDefault="00465BF4" w:rsidP="00465BF4">
      <w:pPr>
        <w:spacing w:after="15" w:line="261" w:lineRule="auto"/>
        <w:ind w:left="10" w:hanging="10"/>
        <w:jc w:val="center"/>
        <w:rPr>
          <w:rFonts w:asciiTheme="majorHAnsi" w:hAnsiTheme="majorHAnsi" w:cstheme="majorHAnsi"/>
          <w:lang w:val="es-ES"/>
        </w:rPr>
      </w:pPr>
      <w:r w:rsidRPr="00465BF4">
        <w:rPr>
          <w:rFonts w:asciiTheme="majorHAnsi" w:hAnsiTheme="majorHAnsi" w:cstheme="majorHAnsi"/>
          <w:b/>
          <w:lang w:val="es-ES"/>
        </w:rPr>
        <w:t>Materia</w:t>
      </w:r>
    </w:p>
    <w:p w14:paraId="7FAB8D59" w14:textId="77777777" w:rsidR="00465BF4" w:rsidRPr="00465BF4" w:rsidRDefault="00465BF4" w:rsidP="00465BF4">
      <w:pPr>
        <w:spacing w:after="328" w:line="265" w:lineRule="auto"/>
        <w:ind w:left="10" w:hanging="10"/>
        <w:jc w:val="center"/>
        <w:rPr>
          <w:rFonts w:asciiTheme="majorHAnsi" w:hAnsiTheme="majorHAnsi" w:cstheme="majorHAnsi"/>
          <w:lang w:val="es-ES"/>
        </w:rPr>
      </w:pPr>
      <w:r w:rsidRPr="00465BF4">
        <w:rPr>
          <w:rFonts w:asciiTheme="majorHAnsi" w:hAnsiTheme="majorHAnsi" w:cstheme="majorHAnsi"/>
          <w:lang w:val="es-ES"/>
        </w:rPr>
        <w:t xml:space="preserve">Modelación de sistemas </w:t>
      </w:r>
      <w:proofErr w:type="spellStart"/>
      <w:r w:rsidRPr="00465BF4">
        <w:rPr>
          <w:rFonts w:asciiTheme="majorHAnsi" w:hAnsiTheme="majorHAnsi" w:cstheme="majorHAnsi"/>
          <w:lang w:val="es-ES"/>
        </w:rPr>
        <w:t>multiagentes</w:t>
      </w:r>
      <w:proofErr w:type="spellEnd"/>
      <w:r w:rsidRPr="00465BF4">
        <w:rPr>
          <w:rFonts w:asciiTheme="majorHAnsi" w:hAnsiTheme="majorHAnsi" w:cstheme="majorHAnsi"/>
          <w:lang w:val="es-ES"/>
        </w:rPr>
        <w:t xml:space="preserve"> con gráficas computacionales (</w:t>
      </w:r>
      <w:proofErr w:type="spellStart"/>
      <w:r w:rsidRPr="00465BF4">
        <w:rPr>
          <w:rFonts w:asciiTheme="majorHAnsi" w:hAnsiTheme="majorHAnsi" w:cstheme="majorHAnsi"/>
          <w:lang w:val="es-ES"/>
        </w:rPr>
        <w:t>Gpo</w:t>
      </w:r>
      <w:proofErr w:type="spellEnd"/>
      <w:r w:rsidRPr="00465BF4">
        <w:rPr>
          <w:rFonts w:asciiTheme="majorHAnsi" w:hAnsiTheme="majorHAnsi" w:cstheme="majorHAnsi"/>
          <w:lang w:val="es-ES"/>
        </w:rPr>
        <w:t xml:space="preserve"> 4)</w:t>
      </w:r>
    </w:p>
    <w:p w14:paraId="735A8E08" w14:textId="77777777" w:rsidR="00465BF4" w:rsidRPr="00465BF4" w:rsidRDefault="00465BF4" w:rsidP="00465BF4">
      <w:pPr>
        <w:spacing w:after="15" w:line="261" w:lineRule="auto"/>
        <w:ind w:left="10" w:hanging="10"/>
        <w:jc w:val="center"/>
        <w:rPr>
          <w:rFonts w:asciiTheme="majorHAnsi" w:hAnsiTheme="majorHAnsi" w:cstheme="majorHAnsi"/>
          <w:lang w:val="es-ES"/>
        </w:rPr>
      </w:pPr>
      <w:r w:rsidRPr="00465BF4">
        <w:rPr>
          <w:rFonts w:asciiTheme="majorHAnsi" w:hAnsiTheme="majorHAnsi" w:cstheme="majorHAnsi"/>
          <w:b/>
          <w:lang w:val="es-ES"/>
        </w:rPr>
        <w:t>Profesores</w:t>
      </w:r>
    </w:p>
    <w:p w14:paraId="7407CF1A" w14:textId="77777777" w:rsidR="00465BF4" w:rsidRPr="00465BF4" w:rsidRDefault="00465BF4" w:rsidP="00465BF4">
      <w:pPr>
        <w:spacing w:after="11" w:line="265" w:lineRule="auto"/>
        <w:ind w:left="10" w:hanging="10"/>
        <w:jc w:val="center"/>
        <w:rPr>
          <w:rFonts w:asciiTheme="majorHAnsi" w:hAnsiTheme="majorHAnsi" w:cstheme="majorHAnsi"/>
          <w:lang w:val="es-ES"/>
        </w:rPr>
      </w:pPr>
      <w:r w:rsidRPr="00465BF4">
        <w:rPr>
          <w:rFonts w:asciiTheme="majorHAnsi" w:hAnsiTheme="majorHAnsi" w:cstheme="majorHAnsi"/>
          <w:lang w:val="es-ES"/>
        </w:rPr>
        <w:t xml:space="preserve">Edgar </w:t>
      </w:r>
      <w:proofErr w:type="spellStart"/>
      <w:r w:rsidRPr="00465BF4">
        <w:rPr>
          <w:rFonts w:asciiTheme="majorHAnsi" w:hAnsiTheme="majorHAnsi" w:cstheme="majorHAnsi"/>
          <w:lang w:val="es-ES"/>
        </w:rPr>
        <w:t>Covantes</w:t>
      </w:r>
      <w:proofErr w:type="spellEnd"/>
      <w:r w:rsidRPr="00465BF4">
        <w:rPr>
          <w:rFonts w:asciiTheme="majorHAnsi" w:hAnsiTheme="majorHAnsi" w:cstheme="majorHAnsi"/>
          <w:lang w:val="es-ES"/>
        </w:rPr>
        <w:t xml:space="preserve"> Osuna</w:t>
      </w:r>
    </w:p>
    <w:p w14:paraId="6AA0FE92" w14:textId="77777777" w:rsidR="00465BF4" w:rsidRPr="00465BF4" w:rsidRDefault="00465BF4" w:rsidP="00465BF4">
      <w:pPr>
        <w:spacing w:after="646" w:line="265" w:lineRule="auto"/>
        <w:ind w:left="10" w:hanging="10"/>
        <w:jc w:val="center"/>
        <w:rPr>
          <w:rFonts w:asciiTheme="majorHAnsi" w:hAnsiTheme="majorHAnsi" w:cstheme="majorHAnsi"/>
          <w:lang w:val="es-ES"/>
        </w:rPr>
      </w:pPr>
      <w:r w:rsidRPr="00465BF4">
        <w:rPr>
          <w:rFonts w:asciiTheme="majorHAnsi" w:hAnsiTheme="majorHAnsi" w:cstheme="majorHAnsi"/>
          <w:lang w:val="es-ES"/>
        </w:rPr>
        <w:t>Jorge Cruz Duarte</w:t>
      </w:r>
    </w:p>
    <w:p w14:paraId="3D53170F" w14:textId="14FC8245" w:rsidR="00465BF4" w:rsidRPr="00465BF4" w:rsidRDefault="00465BF4" w:rsidP="00465BF4">
      <w:pPr>
        <w:spacing w:after="333" w:line="261" w:lineRule="auto"/>
        <w:ind w:left="10" w:hanging="10"/>
        <w:jc w:val="center"/>
        <w:rPr>
          <w:rFonts w:asciiTheme="majorHAnsi" w:hAnsiTheme="majorHAnsi" w:cstheme="majorHAnsi"/>
          <w:lang w:val="es-ES"/>
        </w:rPr>
      </w:pPr>
      <w:r w:rsidRPr="00465BF4">
        <w:rPr>
          <w:rFonts w:asciiTheme="majorHAnsi" w:hAnsiTheme="majorHAnsi" w:cstheme="majorHAnsi"/>
          <w:b/>
          <w:lang w:val="es-ES"/>
        </w:rPr>
        <w:t>Autor</w:t>
      </w:r>
    </w:p>
    <w:p w14:paraId="5C0D5320" w14:textId="420B8502" w:rsidR="00465BF4" w:rsidRPr="00465BF4" w:rsidRDefault="00465BF4" w:rsidP="00465BF4">
      <w:pPr>
        <w:spacing w:after="0" w:line="240" w:lineRule="auto"/>
        <w:ind w:left="10" w:right="18" w:hanging="10"/>
        <w:jc w:val="center"/>
        <w:rPr>
          <w:rFonts w:asciiTheme="majorHAnsi" w:hAnsiTheme="majorHAnsi" w:cstheme="majorHAnsi"/>
          <w:lang w:val="es-ES"/>
        </w:rPr>
      </w:pPr>
      <w:r w:rsidRPr="00465BF4">
        <w:rPr>
          <w:rFonts w:asciiTheme="majorHAnsi" w:hAnsiTheme="majorHAnsi" w:cstheme="majorHAnsi"/>
          <w:lang w:val="es-ES"/>
        </w:rPr>
        <w:t>Facundo Vecchi A01283666</w:t>
      </w:r>
    </w:p>
    <w:p w14:paraId="4EFA6BA7" w14:textId="7800BBE8" w:rsidR="00465BF4" w:rsidRPr="00465BF4" w:rsidRDefault="00465BF4" w:rsidP="00465BF4">
      <w:pPr>
        <w:spacing w:after="0" w:line="240" w:lineRule="auto"/>
        <w:ind w:left="10" w:right="18" w:hanging="10"/>
        <w:jc w:val="center"/>
        <w:rPr>
          <w:rFonts w:asciiTheme="majorHAnsi" w:hAnsiTheme="majorHAnsi" w:cstheme="majorHAnsi"/>
          <w:lang w:val="es-ES"/>
        </w:rPr>
      </w:pPr>
    </w:p>
    <w:p w14:paraId="4F35B61B" w14:textId="5A980957" w:rsidR="00465BF4" w:rsidRPr="00465BF4" w:rsidRDefault="00465BF4" w:rsidP="00465BF4">
      <w:pPr>
        <w:spacing w:after="0" w:line="240" w:lineRule="auto"/>
        <w:ind w:left="10" w:right="18" w:hanging="10"/>
        <w:jc w:val="center"/>
        <w:rPr>
          <w:rFonts w:asciiTheme="majorHAnsi" w:hAnsiTheme="majorHAnsi" w:cstheme="majorHAnsi"/>
          <w:lang w:val="es-ES"/>
        </w:rPr>
      </w:pPr>
    </w:p>
    <w:p w14:paraId="15AB3F27" w14:textId="65A267E6" w:rsidR="00465BF4" w:rsidRPr="00465BF4" w:rsidRDefault="00465BF4" w:rsidP="00465BF4">
      <w:pPr>
        <w:spacing w:after="0" w:line="240" w:lineRule="auto"/>
        <w:ind w:left="10" w:right="18" w:hanging="10"/>
        <w:jc w:val="center"/>
        <w:rPr>
          <w:rFonts w:asciiTheme="majorHAnsi" w:hAnsiTheme="majorHAnsi" w:cstheme="majorHAnsi"/>
          <w:lang w:val="es-ES"/>
        </w:rPr>
      </w:pPr>
    </w:p>
    <w:p w14:paraId="2278CD41" w14:textId="0F670345" w:rsidR="00465BF4" w:rsidRPr="00465BF4" w:rsidRDefault="00465BF4" w:rsidP="00465BF4">
      <w:pPr>
        <w:spacing w:after="0" w:line="240" w:lineRule="auto"/>
        <w:ind w:left="10" w:right="18" w:hanging="10"/>
        <w:jc w:val="center"/>
        <w:rPr>
          <w:rFonts w:asciiTheme="majorHAnsi" w:hAnsiTheme="majorHAnsi" w:cstheme="majorHAnsi"/>
          <w:lang w:val="es-ES"/>
        </w:rPr>
      </w:pPr>
    </w:p>
    <w:p w14:paraId="7DF51A92" w14:textId="3F094F32" w:rsidR="00465BF4" w:rsidRPr="00465BF4" w:rsidRDefault="00465BF4" w:rsidP="00465BF4">
      <w:pPr>
        <w:spacing w:after="0" w:line="240" w:lineRule="auto"/>
        <w:ind w:left="10" w:right="18" w:hanging="10"/>
        <w:jc w:val="center"/>
        <w:rPr>
          <w:rFonts w:asciiTheme="majorHAnsi" w:hAnsiTheme="majorHAnsi" w:cstheme="majorHAnsi"/>
          <w:lang w:val="es-ES"/>
        </w:rPr>
      </w:pPr>
    </w:p>
    <w:p w14:paraId="63300A41" w14:textId="45063854" w:rsidR="00465BF4" w:rsidRPr="00465BF4" w:rsidRDefault="00465BF4" w:rsidP="00465BF4">
      <w:pPr>
        <w:spacing w:after="0" w:line="240" w:lineRule="auto"/>
        <w:ind w:left="10" w:right="18" w:hanging="10"/>
        <w:jc w:val="center"/>
        <w:rPr>
          <w:rFonts w:asciiTheme="majorHAnsi" w:hAnsiTheme="majorHAnsi" w:cstheme="majorHAnsi"/>
          <w:lang w:val="es-ES"/>
        </w:rPr>
      </w:pPr>
    </w:p>
    <w:p w14:paraId="1AABCAC1" w14:textId="4B8E1897" w:rsidR="00465BF4" w:rsidRPr="00465BF4" w:rsidRDefault="00465BF4" w:rsidP="00465BF4">
      <w:pPr>
        <w:spacing w:after="0" w:line="240" w:lineRule="auto"/>
        <w:ind w:left="10" w:right="18" w:hanging="10"/>
        <w:jc w:val="center"/>
        <w:rPr>
          <w:rFonts w:asciiTheme="majorHAnsi" w:hAnsiTheme="majorHAnsi" w:cstheme="majorHAnsi"/>
          <w:lang w:val="es-ES"/>
        </w:rPr>
      </w:pPr>
    </w:p>
    <w:p w14:paraId="255247D4" w14:textId="609A43DD" w:rsidR="00465BF4" w:rsidRPr="00465BF4" w:rsidRDefault="00465BF4" w:rsidP="00465BF4">
      <w:pPr>
        <w:spacing w:after="0" w:line="240" w:lineRule="auto"/>
        <w:ind w:left="10" w:right="18" w:hanging="10"/>
        <w:jc w:val="center"/>
        <w:rPr>
          <w:rFonts w:asciiTheme="majorHAnsi" w:hAnsiTheme="majorHAnsi" w:cstheme="majorHAnsi"/>
          <w:lang w:val="es-ES"/>
        </w:rPr>
      </w:pPr>
    </w:p>
    <w:p w14:paraId="57428E13" w14:textId="2F514F69" w:rsidR="00465BF4" w:rsidRPr="00465BF4" w:rsidRDefault="00465BF4" w:rsidP="00465BF4">
      <w:pPr>
        <w:spacing w:after="0" w:line="240" w:lineRule="auto"/>
        <w:ind w:right="18"/>
        <w:rPr>
          <w:rFonts w:asciiTheme="majorHAnsi" w:hAnsiTheme="majorHAnsi" w:cstheme="majorHAnsi"/>
          <w:lang w:val="es-ES"/>
        </w:rPr>
      </w:pPr>
    </w:p>
    <w:p w14:paraId="5D60472F" w14:textId="5197C052" w:rsidR="00465BF4" w:rsidRPr="00465BF4" w:rsidRDefault="00465BF4" w:rsidP="00465BF4">
      <w:pPr>
        <w:spacing w:after="0" w:line="240" w:lineRule="auto"/>
        <w:ind w:left="10" w:right="18" w:hanging="10"/>
        <w:jc w:val="center"/>
        <w:rPr>
          <w:rFonts w:asciiTheme="majorHAnsi" w:hAnsiTheme="majorHAnsi" w:cstheme="majorHAnsi"/>
          <w:lang w:val="es-ES"/>
        </w:rPr>
      </w:pPr>
    </w:p>
    <w:p w14:paraId="45B9F95B" w14:textId="0AA003A9" w:rsidR="00465BF4" w:rsidRPr="00465BF4" w:rsidRDefault="00465BF4" w:rsidP="00465BF4">
      <w:pPr>
        <w:spacing w:after="0" w:line="240" w:lineRule="auto"/>
        <w:ind w:left="10" w:right="18" w:hanging="10"/>
        <w:jc w:val="center"/>
        <w:rPr>
          <w:rFonts w:asciiTheme="majorHAnsi" w:hAnsiTheme="majorHAnsi" w:cstheme="majorHAnsi"/>
          <w:lang w:val="es-ES"/>
        </w:rPr>
      </w:pPr>
    </w:p>
    <w:p w14:paraId="0013BFC4" w14:textId="77777777" w:rsidR="00465BF4" w:rsidRPr="00465BF4" w:rsidRDefault="00465BF4" w:rsidP="00465BF4">
      <w:pPr>
        <w:spacing w:after="0" w:line="240" w:lineRule="auto"/>
        <w:ind w:left="10" w:right="18" w:hanging="10"/>
        <w:jc w:val="center"/>
        <w:rPr>
          <w:rFonts w:asciiTheme="majorHAnsi" w:hAnsiTheme="majorHAnsi" w:cstheme="majorHAnsi"/>
          <w:lang w:val="es-ES"/>
        </w:rPr>
      </w:pPr>
    </w:p>
    <w:p w14:paraId="51EFCA2B" w14:textId="44380326" w:rsidR="00465BF4" w:rsidRPr="00465BF4" w:rsidRDefault="00465BF4" w:rsidP="00465BF4">
      <w:pPr>
        <w:spacing w:after="4454" w:line="265" w:lineRule="auto"/>
        <w:ind w:left="10" w:right="18" w:hanging="10"/>
        <w:jc w:val="center"/>
        <w:rPr>
          <w:rFonts w:asciiTheme="majorHAnsi" w:hAnsiTheme="majorHAnsi" w:cstheme="majorHAnsi"/>
          <w:lang w:val="es-ES"/>
        </w:rPr>
      </w:pPr>
      <w:r w:rsidRPr="00465BF4">
        <w:rPr>
          <w:rFonts w:asciiTheme="majorHAnsi" w:hAnsiTheme="majorHAnsi" w:cstheme="majorHAnsi"/>
          <w:lang w:val="es-ES"/>
        </w:rPr>
        <w:t xml:space="preserve">Septiembre </w:t>
      </w:r>
      <w:r w:rsidRPr="00465BF4">
        <w:rPr>
          <w:rFonts w:asciiTheme="majorHAnsi" w:hAnsiTheme="majorHAnsi" w:cstheme="majorHAnsi"/>
          <w:lang w:val="es-ES"/>
        </w:rPr>
        <w:t>9</w:t>
      </w:r>
      <w:r w:rsidRPr="00465BF4">
        <w:rPr>
          <w:rFonts w:asciiTheme="majorHAnsi" w:hAnsiTheme="majorHAnsi" w:cstheme="majorHAnsi"/>
          <w:lang w:val="es-ES"/>
        </w:rPr>
        <w:t>, 2021</w:t>
      </w:r>
    </w:p>
    <w:p w14:paraId="60A228BA" w14:textId="488771EA" w:rsidR="00A94D8B" w:rsidRPr="00465BF4" w:rsidRDefault="00465BF4" w:rsidP="00465BF4">
      <w:pPr>
        <w:pStyle w:val="Heading1"/>
        <w:rPr>
          <w:rFonts w:cstheme="majorHAnsi"/>
          <w:lang w:val="es-ES"/>
        </w:rPr>
      </w:pPr>
      <w:r w:rsidRPr="00465BF4">
        <w:rPr>
          <w:rFonts w:cstheme="majorHAnsi"/>
          <w:lang w:val="es-ES"/>
        </w:rPr>
        <w:lastRenderedPageBreak/>
        <w:t>Reflexión</w:t>
      </w:r>
    </w:p>
    <w:p w14:paraId="15283227" w14:textId="074A7D6B" w:rsidR="00465BF4" w:rsidRPr="00465BF4" w:rsidRDefault="00465BF4" w:rsidP="004830DF">
      <w:pPr>
        <w:rPr>
          <w:rFonts w:asciiTheme="majorHAnsi" w:hAnsiTheme="majorHAnsi" w:cstheme="majorHAnsi"/>
          <w:lang w:val="es-ES"/>
        </w:rPr>
      </w:pPr>
      <w:r w:rsidRPr="00465BF4">
        <w:rPr>
          <w:rFonts w:asciiTheme="majorHAnsi" w:hAnsiTheme="majorHAnsi" w:cstheme="majorHAnsi"/>
          <w:lang w:val="es-ES"/>
        </w:rPr>
        <w:t>Tras realiza</w:t>
      </w:r>
      <w:r>
        <w:rPr>
          <w:rFonts w:asciiTheme="majorHAnsi" w:hAnsiTheme="majorHAnsi" w:cstheme="majorHAnsi"/>
          <w:lang w:val="es-ES"/>
        </w:rPr>
        <w:t xml:space="preserve">r varias actividades de modelaje de sistemas multigantes </w:t>
      </w:r>
      <w:r w:rsidR="004830DF">
        <w:rPr>
          <w:rFonts w:asciiTheme="majorHAnsi" w:hAnsiTheme="majorHAnsi" w:cstheme="majorHAnsi"/>
          <w:lang w:val="es-ES"/>
        </w:rPr>
        <w:t xml:space="preserve">llego ya la hora de modelar la situación del reto. Después de realizar la primera versión de la documentación y ya haber obtenido mas experiencia con el tema, realizamos varios cambios a nuestra propuesta original, principalmente se eliminaron algunos tipos de agentes con el propósito de que a la hora de programar sea mas eficiente.  Al escoger como seria el modelo, había dos variables clave, que tanto se acercaba a la realidad y que tan eficiente o intuitivo iba a ser de programar. Por ejemplo, al programar el modelo tuvimos que sacrificar que </w:t>
      </w:r>
      <w:r w:rsidR="00305178">
        <w:rPr>
          <w:rFonts w:asciiTheme="majorHAnsi" w:hAnsiTheme="majorHAnsi" w:cstheme="majorHAnsi"/>
          <w:lang w:val="es-ES"/>
        </w:rPr>
        <w:t xml:space="preserve">tan </w:t>
      </w:r>
      <w:r w:rsidR="004830DF">
        <w:rPr>
          <w:rFonts w:asciiTheme="majorHAnsi" w:hAnsiTheme="majorHAnsi" w:cstheme="majorHAnsi"/>
          <w:lang w:val="es-ES"/>
        </w:rPr>
        <w:t xml:space="preserve">cerca de la realidad esta el modelo para que este sea </w:t>
      </w:r>
      <w:r w:rsidR="00305178">
        <w:rPr>
          <w:rFonts w:asciiTheme="majorHAnsi" w:hAnsiTheme="majorHAnsi" w:cstheme="majorHAnsi"/>
          <w:lang w:val="es-ES"/>
        </w:rPr>
        <w:t>más</w:t>
      </w:r>
      <w:r w:rsidR="004830DF">
        <w:rPr>
          <w:rFonts w:asciiTheme="majorHAnsi" w:hAnsiTheme="majorHAnsi" w:cstheme="majorHAnsi"/>
          <w:lang w:val="es-ES"/>
        </w:rPr>
        <w:t xml:space="preserve"> eficiente </w:t>
      </w:r>
      <w:r w:rsidR="00305178">
        <w:rPr>
          <w:rFonts w:asciiTheme="majorHAnsi" w:hAnsiTheme="majorHAnsi" w:cstheme="majorHAnsi"/>
          <w:lang w:val="es-ES"/>
        </w:rPr>
        <w:t xml:space="preserve">de </w:t>
      </w:r>
      <w:r w:rsidR="004830DF">
        <w:rPr>
          <w:rFonts w:asciiTheme="majorHAnsi" w:hAnsiTheme="majorHAnsi" w:cstheme="majorHAnsi"/>
          <w:lang w:val="es-ES"/>
        </w:rPr>
        <w:t>programar</w:t>
      </w:r>
      <w:r w:rsidR="00305178">
        <w:rPr>
          <w:rFonts w:asciiTheme="majorHAnsi" w:hAnsiTheme="majorHAnsi" w:cstheme="majorHAnsi"/>
          <w:lang w:val="es-ES"/>
        </w:rPr>
        <w:t>,</w:t>
      </w:r>
      <w:r w:rsidR="004830DF">
        <w:rPr>
          <w:rFonts w:asciiTheme="majorHAnsi" w:hAnsiTheme="majorHAnsi" w:cstheme="majorHAnsi"/>
          <w:lang w:val="es-ES"/>
        </w:rPr>
        <w:t xml:space="preserve"> utilizamos una cuadricula con espacio toroidal, el cual nos permite no destruir agentes una vez que llegan al final de una calle y solo que estos aparezcan del lado contrario de la cuadricula. </w:t>
      </w:r>
      <w:r w:rsidR="00305178">
        <w:rPr>
          <w:rFonts w:asciiTheme="majorHAnsi" w:hAnsiTheme="majorHAnsi" w:cstheme="majorHAnsi"/>
          <w:lang w:val="es-ES"/>
        </w:rPr>
        <w:t xml:space="preserve">Después de programar el modelo y mostrar el resultado utilizando la librería de </w:t>
      </w:r>
      <w:r w:rsidR="00305178" w:rsidRPr="00305178">
        <w:rPr>
          <w:rFonts w:asciiTheme="majorHAnsi" w:hAnsiTheme="majorHAnsi" w:cstheme="majorHAnsi"/>
          <w:i/>
          <w:iCs/>
          <w:lang w:val="es-ES"/>
        </w:rPr>
        <w:t>matplotlib</w:t>
      </w:r>
      <w:r w:rsidR="00305178">
        <w:rPr>
          <w:rFonts w:asciiTheme="majorHAnsi" w:hAnsiTheme="majorHAnsi" w:cstheme="majorHAnsi"/>
          <w:lang w:val="es-ES"/>
        </w:rPr>
        <w:t xml:space="preserve"> de Python se decidió utilizar la plataforma de desarrollo de videojuegos, Unity, para elaborar una presentación grafica más atractiva y fácil de comprender. Tras ya elaborar el modelo y la presentación grafica en Unity he llegado a la conclusión que nuestra propuesta tiene sus ventajas como sus desventajas. </w:t>
      </w:r>
      <w:r w:rsidR="00A11F6B">
        <w:rPr>
          <w:rFonts w:asciiTheme="majorHAnsi" w:hAnsiTheme="majorHAnsi" w:cstheme="majorHAnsi"/>
          <w:lang w:val="es-ES"/>
        </w:rPr>
        <w:t>Una ventaja del</w:t>
      </w:r>
      <w:r w:rsidR="00305178">
        <w:rPr>
          <w:rFonts w:asciiTheme="majorHAnsi" w:hAnsiTheme="majorHAnsi" w:cstheme="majorHAnsi"/>
          <w:lang w:val="es-ES"/>
        </w:rPr>
        <w:t xml:space="preserve"> modelo funciona muy bien para </w:t>
      </w:r>
      <w:r w:rsidR="00A11F6B">
        <w:rPr>
          <w:rFonts w:asciiTheme="majorHAnsi" w:hAnsiTheme="majorHAnsi" w:cstheme="majorHAnsi"/>
          <w:lang w:val="es-ES"/>
        </w:rPr>
        <w:t>simulaciones</w:t>
      </w:r>
      <w:r w:rsidR="00305178">
        <w:rPr>
          <w:rFonts w:asciiTheme="majorHAnsi" w:hAnsiTheme="majorHAnsi" w:cstheme="majorHAnsi"/>
          <w:lang w:val="es-ES"/>
        </w:rPr>
        <w:t xml:space="preserve"> largas ya que el hecho de </w:t>
      </w:r>
      <w:r w:rsidR="00A11F6B">
        <w:rPr>
          <w:rFonts w:asciiTheme="majorHAnsi" w:hAnsiTheme="majorHAnsi" w:cstheme="majorHAnsi"/>
          <w:lang w:val="es-ES"/>
        </w:rPr>
        <w:t xml:space="preserve">que </w:t>
      </w:r>
      <w:r w:rsidR="00305178">
        <w:rPr>
          <w:rFonts w:asciiTheme="majorHAnsi" w:hAnsiTheme="majorHAnsi" w:cstheme="majorHAnsi"/>
          <w:lang w:val="es-ES"/>
        </w:rPr>
        <w:t xml:space="preserve">se reciclan los agentes y no se crean ni se destruyen sirve para </w:t>
      </w:r>
      <w:r w:rsidR="00A11F6B">
        <w:rPr>
          <w:rFonts w:asciiTheme="majorHAnsi" w:hAnsiTheme="majorHAnsi" w:cstheme="majorHAnsi"/>
          <w:lang w:val="es-ES"/>
        </w:rPr>
        <w:t xml:space="preserve">generar una simulación duradera y eficiente. Asimismo, esto también es una desventaja, al reciclar agentes, sucede que la intersección no se llena mucho al menos que se incrementen la cantidad de agentes presentes en la cuadricula. También, la manera en que funciona el modelo replica la realidad ya que los agentes de automóvil y semáforo funcionan como estos funcionarían en la vida real y esto seria un ventaja. Finalmente, para reducir las desventajas de nuestra solución, se tendría que remover el uso del espacio toroidal y crear y destruir agentes para que se acerque </w:t>
      </w:r>
      <w:proofErr w:type="spellStart"/>
      <w:r w:rsidR="00A11F6B">
        <w:rPr>
          <w:rFonts w:asciiTheme="majorHAnsi" w:hAnsiTheme="majorHAnsi" w:cstheme="majorHAnsi"/>
          <w:lang w:val="es-ES"/>
        </w:rPr>
        <w:t>mas</w:t>
      </w:r>
      <w:proofErr w:type="spellEnd"/>
      <w:r w:rsidR="00A11F6B">
        <w:rPr>
          <w:rFonts w:asciiTheme="majorHAnsi" w:hAnsiTheme="majorHAnsi" w:cstheme="majorHAnsi"/>
          <w:lang w:val="es-ES"/>
        </w:rPr>
        <w:t xml:space="preserve"> a la realidad.</w:t>
      </w:r>
    </w:p>
    <w:sectPr w:rsidR="00465BF4" w:rsidRPr="00465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F4"/>
    <w:rsid w:val="00305178"/>
    <w:rsid w:val="00465BF4"/>
    <w:rsid w:val="004830DF"/>
    <w:rsid w:val="00A11F6B"/>
    <w:rsid w:val="00A9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4F15"/>
  <w15:chartTrackingRefBased/>
  <w15:docId w15:val="{AD90DD1C-A49B-4028-8724-3212705B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BF4"/>
    <w:pPr>
      <w:spacing w:after="334"/>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465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BF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5B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5B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vecc</dc:creator>
  <cp:keywords/>
  <dc:description/>
  <cp:lastModifiedBy>facu vecc</cp:lastModifiedBy>
  <cp:revision>1</cp:revision>
  <cp:lastPrinted>2021-09-10T05:53:00Z</cp:lastPrinted>
  <dcterms:created xsi:type="dcterms:W3CDTF">2021-09-10T05:17:00Z</dcterms:created>
  <dcterms:modified xsi:type="dcterms:W3CDTF">2021-09-10T05:53:00Z</dcterms:modified>
</cp:coreProperties>
</file>