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text" w:horzAnchor="margin" w:tblpY="-509"/>
        <w:tblW w:w="5307" w:type="pct"/>
        <w:tblLook w:val="04A0" w:firstRow="1" w:lastRow="0" w:firstColumn="1" w:lastColumn="0" w:noHBand="0" w:noVBand="1"/>
      </w:tblPr>
      <w:tblGrid>
        <w:gridCol w:w="3913"/>
        <w:gridCol w:w="570"/>
        <w:gridCol w:w="2238"/>
        <w:gridCol w:w="272"/>
        <w:gridCol w:w="3706"/>
      </w:tblGrid>
      <w:tr w:rsidR="00DA0D9B" w14:paraId="1951F9BA" w14:textId="77777777" w:rsidTr="00DA0D9B">
        <w:trPr>
          <w:trHeight w:val="838"/>
        </w:trPr>
        <w:tc>
          <w:tcPr>
            <w:tcW w:w="3912" w:type="dxa"/>
          </w:tcPr>
          <w:p w14:paraId="64E1AA63" w14:textId="77777777" w:rsidR="00DB22C8" w:rsidRDefault="00DB22C8" w:rsidP="00DB22C8"/>
        </w:tc>
        <w:tc>
          <w:tcPr>
            <w:tcW w:w="570" w:type="dxa"/>
          </w:tcPr>
          <w:p w14:paraId="40529000" w14:textId="77777777" w:rsidR="00DB22C8" w:rsidRDefault="00DB22C8" w:rsidP="00DB22C8"/>
        </w:tc>
        <w:tc>
          <w:tcPr>
            <w:tcW w:w="2238" w:type="dxa"/>
          </w:tcPr>
          <w:p w14:paraId="3A6B2964" w14:textId="0CD57570" w:rsidR="00DB22C8" w:rsidRPr="00DB22C8" w:rsidRDefault="00DB22C8" w:rsidP="00DB22C8">
            <w:pPr>
              <w:pStyle w:val="Subttulo"/>
              <w:rPr>
                <w:rStyle w:val="SubttuloCar"/>
                <w:lang w:val="es-UY"/>
              </w:rPr>
            </w:pPr>
            <w:r w:rsidRPr="00DB22C8">
              <w:rPr>
                <w:rStyle w:val="SubttuloCar"/>
                <w:u w:val="single"/>
                <w:lang w:val="es-UY"/>
              </w:rPr>
              <w:t>Profesores</w:t>
            </w:r>
            <w:r w:rsidRPr="00DB22C8">
              <w:rPr>
                <w:rStyle w:val="SubttuloCar"/>
                <w:lang w:val="es-UY"/>
              </w:rPr>
              <w:t>:</w:t>
            </w:r>
          </w:p>
          <w:p w14:paraId="3C1FAF8E" w14:textId="0CD5008F" w:rsidR="00DB22C8" w:rsidRPr="00DB22C8" w:rsidRDefault="00DB22C8" w:rsidP="00DB22C8">
            <w:pPr>
              <w:pStyle w:val="Name"/>
              <w:rPr>
                <w:lang w:val="es-UY"/>
              </w:rPr>
            </w:pPr>
            <w:r w:rsidRPr="00DB22C8">
              <w:rPr>
                <w:rStyle w:val="NameChar"/>
                <w:szCs w:val="20"/>
                <w:lang w:val="es-UY"/>
              </w:rPr>
              <w:t>C</w:t>
            </w:r>
            <w:r w:rsidRPr="00DB22C8">
              <w:rPr>
                <w:rStyle w:val="NameChar"/>
                <w:lang w:val="es-UY"/>
              </w:rPr>
              <w:t>ristian Dinardi</w:t>
            </w:r>
            <w:r w:rsidRPr="00DB22C8">
              <w:rPr>
                <w:rStyle w:val="NameChar"/>
                <w:lang w:val="es-UY"/>
              </w:rPr>
              <w:br/>
              <w:t>Leandro Barral</w:t>
            </w:r>
            <w:r w:rsidRPr="00DB22C8">
              <w:rPr>
                <w:rFonts w:ascii="MS Gothic" w:eastAsia="MS Gothic" w:hAnsi="MS Gothic" w:cs="MS Gothic" w:hint="eastAsia"/>
                <w:bCs/>
                <w:lang w:val="es-UY"/>
              </w:rPr>
              <w:t> </w:t>
            </w:r>
          </w:p>
        </w:tc>
        <w:tc>
          <w:tcPr>
            <w:tcW w:w="272" w:type="dxa"/>
          </w:tcPr>
          <w:p w14:paraId="269EA657" w14:textId="77777777" w:rsidR="00DB22C8" w:rsidRPr="00DB22C8" w:rsidRDefault="00DB22C8" w:rsidP="00DB22C8">
            <w:pPr>
              <w:rPr>
                <w:lang w:val="es-UY"/>
              </w:rPr>
            </w:pPr>
          </w:p>
        </w:tc>
        <w:tc>
          <w:tcPr>
            <w:tcW w:w="3706" w:type="dxa"/>
          </w:tcPr>
          <w:p w14:paraId="2F602396" w14:textId="77777777" w:rsidR="00DB22C8" w:rsidRPr="00A13588" w:rsidRDefault="00DB22C8" w:rsidP="00DB22C8">
            <w:pPr>
              <w:pStyle w:val="Subttulo"/>
              <w:rPr>
                <w:rStyle w:val="SubttuloCar"/>
                <w:u w:val="single"/>
                <w:lang w:val="es-UY"/>
              </w:rPr>
            </w:pPr>
            <w:r w:rsidRPr="00A13588">
              <w:rPr>
                <w:rStyle w:val="SubttuloCar"/>
                <w:u w:val="single"/>
                <w:lang w:val="es-UY"/>
              </w:rPr>
              <w:t>Realizado por:</w:t>
            </w:r>
          </w:p>
          <w:p w14:paraId="1641EC04" w14:textId="77777777" w:rsidR="00DB22C8" w:rsidRPr="00A13588" w:rsidRDefault="00DB22C8" w:rsidP="00DB22C8">
            <w:pPr>
              <w:pStyle w:val="Name"/>
              <w:rPr>
                <w:rStyle w:val="NameChar"/>
                <w:szCs w:val="20"/>
                <w:lang w:val="es-UY"/>
              </w:rPr>
            </w:pPr>
            <w:r w:rsidRPr="00A13588">
              <w:rPr>
                <w:rStyle w:val="NameChar"/>
                <w:szCs w:val="20"/>
                <w:lang w:val="es-UY"/>
              </w:rPr>
              <w:t>Facundo Diaz</w:t>
            </w:r>
          </w:p>
          <w:p w14:paraId="7A08039B" w14:textId="77777777" w:rsidR="00DB22C8" w:rsidRPr="00A13588" w:rsidRDefault="00DB22C8" w:rsidP="00DB22C8">
            <w:pPr>
              <w:pStyle w:val="Name"/>
              <w:rPr>
                <w:rStyle w:val="NameChar"/>
                <w:szCs w:val="20"/>
                <w:lang w:val="es-UY"/>
              </w:rPr>
            </w:pPr>
            <w:r w:rsidRPr="00A13588">
              <w:rPr>
                <w:rStyle w:val="NameChar"/>
                <w:szCs w:val="20"/>
                <w:lang w:val="es-UY"/>
              </w:rPr>
              <w:t>Marcos Devincenzi</w:t>
            </w:r>
          </w:p>
          <w:p w14:paraId="207F4D51" w14:textId="77777777" w:rsidR="00DB22C8" w:rsidRPr="00A13588" w:rsidRDefault="00DB22C8" w:rsidP="00DB22C8">
            <w:pPr>
              <w:pStyle w:val="Name"/>
              <w:rPr>
                <w:rStyle w:val="NameChar"/>
                <w:szCs w:val="20"/>
                <w:lang w:val="es-UY"/>
              </w:rPr>
            </w:pPr>
          </w:p>
          <w:p w14:paraId="4EC5E794" w14:textId="77777777" w:rsidR="00DB22C8" w:rsidRPr="00DB22C8" w:rsidRDefault="00DB22C8" w:rsidP="00DB22C8">
            <w:pPr>
              <w:pStyle w:val="Name"/>
              <w:rPr>
                <w:b w:val="0"/>
                <w:szCs w:val="20"/>
              </w:rPr>
            </w:pPr>
            <w:r w:rsidRPr="00424822">
              <w:rPr>
                <w:rFonts w:ascii="MS Gothic" w:eastAsia="MS Gothic" w:hAnsi="MS Gothic" w:cs="MS Gothic" w:hint="eastAsia"/>
                <w:bCs/>
              </w:rPr>
              <w:t> </w:t>
            </w:r>
          </w:p>
        </w:tc>
      </w:tr>
      <w:tr w:rsidR="00DA0D9B" w:rsidRPr="00F01B98" w14:paraId="5BE55EE2" w14:textId="77777777" w:rsidTr="00DA0D9B">
        <w:trPr>
          <w:trHeight w:val="3431"/>
        </w:trPr>
        <w:tc>
          <w:tcPr>
            <w:tcW w:w="3912" w:type="dxa"/>
          </w:tcPr>
          <w:p w14:paraId="2C0EC330" w14:textId="14DF24A4" w:rsidR="00DB22C8" w:rsidRPr="00DB22C8" w:rsidRDefault="00DA0D9B" w:rsidP="00DA0D9B">
            <w:pPr>
              <w:pStyle w:val="Ttulo"/>
              <w:rPr>
                <w:lang w:val="es-UY"/>
              </w:rPr>
            </w:pPr>
            <w:r w:rsidRPr="00DA0D9B">
              <w:rPr>
                <w:rStyle w:val="Ttulo1Car"/>
                <w:rFonts w:asciiTheme="minorHAnsi" w:eastAsiaTheme="minorHAnsi" w:hAnsiTheme="minorHAnsi" w:cstheme="minorBidi"/>
                <w:caps/>
                <w:noProof/>
                <w:color w:val="auto"/>
                <w:sz w:val="28"/>
                <w:szCs w:val="24"/>
                <w:lang w:val="es-UY"/>
              </w:rPr>
              <mc:AlternateContent>
                <mc:Choice Requires="wps">
                  <w:drawing>
                    <wp:anchor distT="45720" distB="45720" distL="114300" distR="114300" simplePos="0" relativeHeight="251658241" behindDoc="0" locked="0" layoutInCell="1" allowOverlap="1" wp14:anchorId="2516C2DA" wp14:editId="320059D1">
                      <wp:simplePos x="0" y="0"/>
                      <wp:positionH relativeFrom="column">
                        <wp:posOffset>-506730</wp:posOffset>
                      </wp:positionH>
                      <wp:positionV relativeFrom="paragraph">
                        <wp:posOffset>-1292860</wp:posOffset>
                      </wp:positionV>
                      <wp:extent cx="2895600" cy="28860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288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44723F" w14:textId="2CEDF625" w:rsidR="00DA0D9B" w:rsidRPr="00DA0D9B" w:rsidRDefault="00DA0D9B" w:rsidP="00DA0D9B">
                                  <w:pPr>
                                    <w:pStyle w:val="Ttulo"/>
                                    <w:rPr>
                                      <w:sz w:val="56"/>
                                      <w:lang w:val="es-UY"/>
                                    </w:rPr>
                                  </w:pPr>
                                  <w:r w:rsidRPr="00DA0D9B">
                                    <w:rPr>
                                      <w:sz w:val="56"/>
                                      <w:lang w:val="es-UY"/>
                                    </w:rPr>
                                    <w:t>GESTIÓN DE RESERVAS</w:t>
                                  </w:r>
                                  <w:r w:rsidRPr="00DA0D9B">
                                    <w:rPr>
                                      <w:sz w:val="56"/>
                                      <w:lang w:val="es-UY"/>
                                    </w:rPr>
                                    <w:br/>
                                  </w:r>
                                  <w:r w:rsidRPr="00DA0D9B">
                                    <w:rPr>
                                      <w:sz w:val="96"/>
                                      <w:szCs w:val="96"/>
                                      <w:lang w:val="es-UY"/>
                                    </w:rPr>
                                    <w:t>SALAS DE ESTUDIO</w:t>
                                  </w:r>
                                </w:p>
                                <w:p w14:paraId="2DE48BD5" w14:textId="2BF9E5B4" w:rsidR="00DA0D9B" w:rsidRPr="00DA0D9B" w:rsidRDefault="00DA0D9B">
                                  <w:pPr>
                                    <w:rPr>
                                      <w:lang w:val="es-UY"/>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16C2DA" id="_x0000_t202" coordsize="21600,21600" o:spt="202" path="m,l,21600r21600,l21600,xe">
                      <v:stroke joinstyle="miter"/>
                      <v:path gradientshapeok="t" o:connecttype="rect"/>
                    </v:shapetype>
                    <v:shape id="Text Box 2" o:spid="_x0000_s1026" type="#_x0000_t202" style="position:absolute;margin-left:-39.9pt;margin-top:-101.8pt;width:228pt;height:227.2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FLyLgIAAKIEAAAOAAAAZHJzL2Uyb0RvYy54bWysVMFu2zAMvQ/YPwi6L3aCJE2NOEWXosOA&#10;bh3W7QNkWYqNyqJHKbGzrx8lO2m2nTrsYkgi+fjIR3p90zeGHRS6GmzOp5OUM2UllLXd5fz7t/t3&#10;K86cF7YUBqzK+VE5frN5+2bdtZmaQQWmVMgIxLqsa3Need9mSeJkpRrhJtAqS0YN2AhPV9wlJYqO&#10;0BuTzNJ0mXSAZYsglXP0ejcY+Sbia62kf9TaKc9Mzombj1+M3yJ8k81aZDsUbVXLkYb4BxaNqC0l&#10;PUPdCS/YHuu/oJpaIjjQfiKhSUDrWqpYA1UzTf+o5qkSrYq1UHNce26T+3+w8vPhqf2CzPfvoScB&#10;YxGufQD57JiFbSXsTt0iQlcpUVLiaWhZ0rUuG0NDq13mAkjRfYKSRBZ7DxGo19iErlCdjNBJgOO5&#10;6ar3TNLjbHW9WKZkkmSbrVbL9GoRc4jsFN6i8x8UNCwcco6kaoQXhwfnAx2RnVxCNgv3tTFRWWN/&#10;eyDH8BLpB8Yjd380KvgZ+1VpVpeRanhwEnfF1iAbJoZGmnie5iaCUUBw1JTwlbFjSIhWcVBfGX8O&#10;ivnB+nN8U1vAQciwRioUcBC0AOXzoB7xHfxPrRgaEHT0fdFT58KxgPJIoiIMS0NLTocK8CdnHS1M&#10;zt2PvUDFmfloaTCup/N52LB4mS+uZnTBS0txaRFWElTOPWfDcetjj0MxFm5pgHQdpX1hMpKlRYiK&#10;j0sbNu3yHr1efi2bXwAAAP//AwBQSwMEFAAGAAgAAAAhAPHlVbjhAAAADAEAAA8AAABkcnMvZG93&#10;bnJldi54bWxMj81OwzAQhO9IvIO1SNxam5SmJMSpKhDXIsqPxM2Nt0nUeB3FbhPenu0Jbjva0cw3&#10;xXpynTjjEFpPGu7mCgRS5W1LtYaP95fZA4gQDVnTeUINPxhgXV5fFSa3fqQ3PO9iLTiEQm40NDH2&#10;uZShatCZMPc9Ev8OfnAmshxqaQczcrjrZKJUKp1piRsa0+NTg9Vxd3IaPreH76979Vo/u2U/+klJ&#10;cpnU+vZm2jyCiDjFPzNc8BkdSmba+xPZIDoNs1XG6JGPRC1SEGxZrNIExF5DslQZyLKQ/0eUvwAA&#10;AP//AwBQSwECLQAUAAYACAAAACEAtoM4kv4AAADhAQAAEwAAAAAAAAAAAAAAAAAAAAAAW0NvbnRl&#10;bnRfVHlwZXNdLnhtbFBLAQItABQABgAIAAAAIQA4/SH/1gAAAJQBAAALAAAAAAAAAAAAAAAAAC8B&#10;AABfcmVscy8ucmVsc1BLAQItABQABgAIAAAAIQCFGFLyLgIAAKIEAAAOAAAAAAAAAAAAAAAAAC4C&#10;AABkcnMvZTJvRG9jLnhtbFBLAQItABQABgAIAAAAIQDx5VW44QAAAAwBAAAPAAAAAAAAAAAAAAAA&#10;AIgEAABkcnMvZG93bnJldi54bWxQSwUGAAAAAAQABADzAAAAlgUAAAAA&#10;" filled="f" stroked="f">
                      <v:textbox>
                        <w:txbxContent>
                          <w:p w14:paraId="1D44723F" w14:textId="2CEDF625" w:rsidR="00DA0D9B" w:rsidRPr="00DA0D9B" w:rsidRDefault="00DA0D9B" w:rsidP="00DA0D9B">
                            <w:pPr>
                              <w:pStyle w:val="Ttulo"/>
                              <w:rPr>
                                <w:sz w:val="56"/>
                                <w:lang w:val="es-UY"/>
                              </w:rPr>
                            </w:pPr>
                            <w:r w:rsidRPr="00DA0D9B">
                              <w:rPr>
                                <w:sz w:val="56"/>
                                <w:lang w:val="es-UY"/>
                              </w:rPr>
                              <w:t>GESTIÓN DE RESERVAS</w:t>
                            </w:r>
                            <w:r w:rsidRPr="00DA0D9B">
                              <w:rPr>
                                <w:sz w:val="56"/>
                                <w:lang w:val="es-UY"/>
                              </w:rPr>
                              <w:br/>
                            </w:r>
                            <w:r w:rsidRPr="00DA0D9B">
                              <w:rPr>
                                <w:sz w:val="96"/>
                                <w:szCs w:val="96"/>
                                <w:lang w:val="es-UY"/>
                              </w:rPr>
                              <w:t>SALAS DE ESTUDIO</w:t>
                            </w:r>
                          </w:p>
                          <w:p w14:paraId="2DE48BD5" w14:textId="2BF9E5B4" w:rsidR="00DA0D9B" w:rsidRPr="00DA0D9B" w:rsidRDefault="00DA0D9B">
                            <w:pPr>
                              <w:rPr>
                                <w:lang w:val="es-UY"/>
                              </w:rPr>
                            </w:pPr>
                          </w:p>
                        </w:txbxContent>
                      </v:textbox>
                    </v:shape>
                  </w:pict>
                </mc:Fallback>
              </mc:AlternateContent>
            </w:r>
          </w:p>
        </w:tc>
        <w:tc>
          <w:tcPr>
            <w:tcW w:w="570" w:type="dxa"/>
            <w:vAlign w:val="bottom"/>
          </w:tcPr>
          <w:p w14:paraId="4D62D3E4" w14:textId="77777777" w:rsidR="00DB22C8" w:rsidRPr="00DB22C8" w:rsidRDefault="00DB22C8" w:rsidP="00DB22C8">
            <w:pPr>
              <w:rPr>
                <w:lang w:val="es-UY"/>
              </w:rPr>
            </w:pPr>
          </w:p>
        </w:tc>
        <w:tc>
          <w:tcPr>
            <w:tcW w:w="2238" w:type="dxa"/>
          </w:tcPr>
          <w:p w14:paraId="6367A84B" w14:textId="683F5577" w:rsidR="00DB22C8" w:rsidRPr="00DB22C8" w:rsidRDefault="00DB22C8" w:rsidP="00DB22C8">
            <w:pPr>
              <w:pStyle w:val="Contact"/>
              <w:rPr>
                <w:sz w:val="20"/>
                <w:szCs w:val="20"/>
                <w:lang w:val="es-UY"/>
              </w:rPr>
            </w:pPr>
            <w:r w:rsidRPr="00DB22C8">
              <w:rPr>
                <w:sz w:val="20"/>
                <w:szCs w:val="20"/>
                <w:lang w:val="es-UY"/>
              </w:rPr>
              <w:t>Avance: 31/10/2025</w:t>
            </w:r>
          </w:p>
          <w:p w14:paraId="1AB0369D" w14:textId="79466669" w:rsidR="00DB22C8" w:rsidRPr="00DB22C8" w:rsidRDefault="00DB22C8" w:rsidP="00DB22C8">
            <w:pPr>
              <w:pStyle w:val="Contact"/>
              <w:rPr>
                <w:sz w:val="20"/>
                <w:szCs w:val="20"/>
                <w:lang w:val="es-UY"/>
              </w:rPr>
            </w:pPr>
            <w:r w:rsidRPr="00DB22C8">
              <w:rPr>
                <w:sz w:val="20"/>
                <w:szCs w:val="20"/>
                <w:lang w:val="es-UY"/>
              </w:rPr>
              <w:t>Entrega: 23/11/2025</w:t>
            </w:r>
          </w:p>
          <w:p w14:paraId="752BF80E" w14:textId="174E3405" w:rsidR="00DB22C8" w:rsidRPr="00DB22C8" w:rsidRDefault="00DB22C8" w:rsidP="00DB22C8">
            <w:pPr>
              <w:pStyle w:val="Contact"/>
              <w:rPr>
                <w:lang w:val="es-UY"/>
              </w:rPr>
            </w:pPr>
            <w:r w:rsidRPr="00DB22C8">
              <w:rPr>
                <w:sz w:val="20"/>
                <w:szCs w:val="20"/>
                <w:lang w:val="es-UY"/>
              </w:rPr>
              <w:t>Bases de datos I</w:t>
            </w:r>
          </w:p>
        </w:tc>
        <w:tc>
          <w:tcPr>
            <w:tcW w:w="272" w:type="dxa"/>
            <w:vAlign w:val="bottom"/>
          </w:tcPr>
          <w:p w14:paraId="32D814D1" w14:textId="77777777" w:rsidR="00DB22C8" w:rsidRPr="00DB22C8" w:rsidRDefault="00DB22C8" w:rsidP="00DB22C8">
            <w:pPr>
              <w:rPr>
                <w:lang w:val="es-UY"/>
              </w:rPr>
            </w:pPr>
          </w:p>
        </w:tc>
        <w:tc>
          <w:tcPr>
            <w:tcW w:w="3706" w:type="dxa"/>
            <w:tcMar>
              <w:left w:w="115" w:type="dxa"/>
              <w:right w:w="0" w:type="dxa"/>
            </w:tcMar>
          </w:tcPr>
          <w:p w14:paraId="25CBCB13" w14:textId="50800AAF" w:rsidR="00DB22C8" w:rsidRPr="00DB22C8" w:rsidRDefault="00DB22C8" w:rsidP="00DB22C8">
            <w:pPr>
              <w:pStyle w:val="Contact"/>
              <w:rPr>
                <w:sz w:val="20"/>
                <w:szCs w:val="20"/>
                <w:lang w:val="es-UY"/>
              </w:rPr>
            </w:pPr>
            <w:r w:rsidRPr="00DB22C8">
              <w:rPr>
                <w:sz w:val="20"/>
                <w:szCs w:val="20"/>
                <w:lang w:val="es-UY"/>
              </w:rPr>
              <w:t>facundo.diaz@correo.ucu.edu.uy</w:t>
            </w:r>
          </w:p>
          <w:p w14:paraId="65AA9364" w14:textId="40BA4C47" w:rsidR="00DB22C8" w:rsidRPr="00DB22C8" w:rsidRDefault="00DB22C8" w:rsidP="00DB22C8">
            <w:pPr>
              <w:pStyle w:val="Contact"/>
              <w:rPr>
                <w:sz w:val="20"/>
                <w:szCs w:val="20"/>
                <w:lang w:val="es-UY"/>
              </w:rPr>
            </w:pPr>
            <w:r w:rsidRPr="00DB22C8">
              <w:rPr>
                <w:sz w:val="20"/>
                <w:szCs w:val="20"/>
                <w:lang w:val="es-UY"/>
              </w:rPr>
              <w:t>marcos.devincenzi@correo.ucu.edu.uy</w:t>
            </w:r>
          </w:p>
        </w:tc>
      </w:tr>
    </w:tbl>
    <w:p w14:paraId="64330167" w14:textId="33FFB322" w:rsidR="00FF46A5" w:rsidRPr="0004724D" w:rsidRDefault="00FF46A5" w:rsidP="0004724D">
      <w:pPr>
        <w:spacing w:after="0"/>
        <w:rPr>
          <w:rStyle w:val="Ttulo1Car"/>
          <w:rFonts w:asciiTheme="minorHAnsi" w:eastAsiaTheme="minorHAnsi" w:hAnsiTheme="minorHAnsi" w:cstheme="minorBidi"/>
          <w:caps w:val="0"/>
          <w:color w:val="auto"/>
          <w:sz w:val="4"/>
          <w:szCs w:val="4"/>
          <w:lang w:val="es-UY"/>
        </w:rPr>
        <w:sectPr w:rsidR="00FF46A5" w:rsidRPr="0004724D" w:rsidSect="0014777E">
          <w:footerReference w:type="default" r:id="rId10"/>
          <w:pgSz w:w="12240" w:h="15840"/>
          <w:pgMar w:top="1080" w:right="1080" w:bottom="360" w:left="1080" w:header="720" w:footer="720" w:gutter="0"/>
          <w:cols w:space="720"/>
          <w:docGrid w:linePitch="435"/>
        </w:sectPr>
      </w:pPr>
      <w:r w:rsidRPr="00FF46A5">
        <w:rPr>
          <w:noProof/>
          <w:sz w:val="4"/>
          <w:szCs w:val="4"/>
        </w:rPr>
        <mc:AlternateContent>
          <mc:Choice Requires="wpg">
            <w:drawing>
              <wp:anchor distT="0" distB="0" distL="114300" distR="114300" simplePos="0" relativeHeight="251658240" behindDoc="1" locked="1" layoutInCell="1" allowOverlap="1" wp14:anchorId="18664EB8" wp14:editId="60E4E8E3">
                <wp:simplePos x="0" y="0"/>
                <wp:positionH relativeFrom="column">
                  <wp:posOffset>-685800</wp:posOffset>
                </wp:positionH>
                <wp:positionV relativeFrom="paragraph">
                  <wp:posOffset>-685800</wp:posOffset>
                </wp:positionV>
                <wp:extent cx="7772400" cy="10058400"/>
                <wp:effectExtent l="0" t="0" r="0" b="0"/>
                <wp:wrapNone/>
                <wp:docPr id="6" name="Group 5">
                  <a:extLst xmlns:a="http://schemas.openxmlformats.org/drawingml/2006/main">
                    <a:ext uri="{FF2B5EF4-FFF2-40B4-BE49-F238E27FC236}">
                      <a16:creationId xmlns:a16="http://schemas.microsoft.com/office/drawing/2014/main" id="{BAF5BCF7-7C4F-ED6D-365B-EA860D4F670C}"/>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772400" cy="10058400"/>
                          <a:chOff x="0" y="0"/>
                          <a:chExt cx="7772400" cy="10058400"/>
                        </a:xfrm>
                      </wpg:grpSpPr>
                      <wps:wsp>
                        <wps:cNvPr id="1369679879" name="Rectangle 1369679879">
                          <a:extLst>
                            <a:ext uri="{FF2B5EF4-FFF2-40B4-BE49-F238E27FC236}">
                              <a16:creationId xmlns:a16="http://schemas.microsoft.com/office/drawing/2014/main" id="{2EED3FD8-6EC4-8281-D9AC-49B3F90179BC}"/>
                            </a:ext>
                          </a:extLst>
                        </wps:cNvPr>
                        <wps:cNvSpPr/>
                        <wps:spPr>
                          <a:xfrm>
                            <a:off x="0" y="0"/>
                            <a:ext cx="7772400" cy="10058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2476740" name="Freeform: Shape 1532476740">
                          <a:extLst>
                            <a:ext uri="{FF2B5EF4-FFF2-40B4-BE49-F238E27FC236}">
                              <a16:creationId xmlns:a16="http://schemas.microsoft.com/office/drawing/2014/main" id="{4BB5F5C5-24D9-1B7A-107A-1ACE47106DA4}"/>
                            </a:ext>
                          </a:extLst>
                        </wps:cNvPr>
                        <wps:cNvSpPr/>
                        <wps:spPr>
                          <a:xfrm>
                            <a:off x="0" y="2383850"/>
                            <a:ext cx="7772400" cy="7674550"/>
                          </a:xfrm>
                          <a:custGeom>
                            <a:avLst/>
                            <a:gdLst>
                              <a:gd name="connsiteX0" fmla="*/ 7761045 w 7761044"/>
                              <a:gd name="connsiteY0" fmla="*/ 0 h 7761037"/>
                              <a:gd name="connsiteX1" fmla="*/ 7761045 w 7761044"/>
                              <a:gd name="connsiteY1" fmla="*/ 7761038 h 7761037"/>
                              <a:gd name="connsiteX2" fmla="*/ 0 w 7761044"/>
                              <a:gd name="connsiteY2" fmla="*/ 7761038 h 7761037"/>
                              <a:gd name="connsiteX3" fmla="*/ 8221 w 7761044"/>
                              <a:gd name="connsiteY3" fmla="*/ 9093 h 7761037"/>
                              <a:gd name="connsiteX4" fmla="*/ 7761045 w 7761044"/>
                              <a:gd name="connsiteY4" fmla="*/ 0 h 776103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61044" h="7761037">
                                <a:moveTo>
                                  <a:pt x="7761045" y="0"/>
                                </a:moveTo>
                                <a:lnTo>
                                  <a:pt x="7761045" y="7761038"/>
                                </a:lnTo>
                                <a:lnTo>
                                  <a:pt x="0" y="7761038"/>
                                </a:lnTo>
                                <a:lnTo>
                                  <a:pt x="8221" y="9093"/>
                                </a:lnTo>
                                <a:lnTo>
                                  <a:pt x="7761045" y="0"/>
                                </a:lnTo>
                                <a:close/>
                              </a:path>
                            </a:pathLst>
                          </a:custGeom>
                          <a:solidFill>
                            <a:schemeClr val="accent1">
                              <a:lumMod val="40000"/>
                              <a:lumOff val="60000"/>
                            </a:schemeClr>
                          </a:solidFill>
                          <a:ln w="1437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0180872" name="Freeform: Shape 1890180872">
                          <a:extLst>
                            <a:ext uri="{FF2B5EF4-FFF2-40B4-BE49-F238E27FC236}">
                              <a16:creationId xmlns:a16="http://schemas.microsoft.com/office/drawing/2014/main" id="{8B0608CD-3657-7EDB-68E5-44B5E5930D07}"/>
                            </a:ext>
                          </a:extLst>
                        </wps:cNvPr>
                        <wps:cNvSpPr/>
                        <wps:spPr>
                          <a:xfrm>
                            <a:off x="0" y="2383850"/>
                            <a:ext cx="7772400" cy="7674550"/>
                          </a:xfrm>
                          <a:custGeom>
                            <a:avLst/>
                            <a:gdLst>
                              <a:gd name="connsiteX0" fmla="*/ 0 w 7761044"/>
                              <a:gd name="connsiteY0" fmla="*/ 3880514 h 7761037"/>
                              <a:gd name="connsiteX1" fmla="*/ 0 w 7761044"/>
                              <a:gd name="connsiteY1" fmla="*/ 0 h 7761037"/>
                              <a:gd name="connsiteX2" fmla="*/ 3880523 w 7761044"/>
                              <a:gd name="connsiteY2" fmla="*/ 0 h 7761037"/>
                              <a:gd name="connsiteX3" fmla="*/ 0 w 7761044"/>
                              <a:gd name="connsiteY3" fmla="*/ 3880514 h 7761037"/>
                              <a:gd name="connsiteX4" fmla="*/ 3880523 w 7761044"/>
                              <a:gd name="connsiteY4" fmla="*/ 3880514 h 7761037"/>
                              <a:gd name="connsiteX5" fmla="*/ 0 w 7761044"/>
                              <a:gd name="connsiteY5" fmla="*/ 3880514 h 7761037"/>
                              <a:gd name="connsiteX6" fmla="*/ 0 w 7761044"/>
                              <a:gd name="connsiteY6" fmla="*/ 7761038 h 7761037"/>
                              <a:gd name="connsiteX7" fmla="*/ 3880523 w 7761044"/>
                              <a:gd name="connsiteY7" fmla="*/ 3880514 h 7761037"/>
                              <a:gd name="connsiteX8" fmla="*/ 7761045 w 7761044"/>
                              <a:gd name="connsiteY8" fmla="*/ 0 h 7761037"/>
                              <a:gd name="connsiteX9" fmla="*/ 3880523 w 7761044"/>
                              <a:gd name="connsiteY9" fmla="*/ 0 h 7761037"/>
                              <a:gd name="connsiteX10" fmla="*/ 3880523 w 7761044"/>
                              <a:gd name="connsiteY10" fmla="*/ 3880514 h 7761037"/>
                              <a:gd name="connsiteX11" fmla="*/ 7761045 w 7761044"/>
                              <a:gd name="connsiteY11" fmla="*/ 0 h 7761037"/>
                              <a:gd name="connsiteX12" fmla="*/ 7761045 w 7761044"/>
                              <a:gd name="connsiteY12" fmla="*/ 3880514 h 7761037"/>
                              <a:gd name="connsiteX13" fmla="*/ 3880523 w 7761044"/>
                              <a:gd name="connsiteY13" fmla="*/ 3880514 h 7761037"/>
                              <a:gd name="connsiteX14" fmla="*/ 3880523 w 7761044"/>
                              <a:gd name="connsiteY14" fmla="*/ 7761038 h 7761037"/>
                              <a:gd name="connsiteX15" fmla="*/ 7761045 w 7761044"/>
                              <a:gd name="connsiteY15" fmla="*/ 3880514 h 77610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7761044" h="7761037">
                                <a:moveTo>
                                  <a:pt x="0" y="3880514"/>
                                </a:moveTo>
                                <a:lnTo>
                                  <a:pt x="0" y="0"/>
                                </a:lnTo>
                                <a:lnTo>
                                  <a:pt x="3880523" y="0"/>
                                </a:lnTo>
                                <a:cubicBezTo>
                                  <a:pt x="3880523" y="2143148"/>
                                  <a:pt x="2143156" y="3880514"/>
                                  <a:pt x="0" y="3880514"/>
                                </a:cubicBezTo>
                                <a:close/>
                                <a:moveTo>
                                  <a:pt x="3880523" y="3880514"/>
                                </a:moveTo>
                                <a:lnTo>
                                  <a:pt x="0" y="3880514"/>
                                </a:lnTo>
                                <a:lnTo>
                                  <a:pt x="0" y="7761038"/>
                                </a:lnTo>
                                <a:cubicBezTo>
                                  <a:pt x="2143156" y="7761038"/>
                                  <a:pt x="3880523" y="6023671"/>
                                  <a:pt x="3880523" y="3880514"/>
                                </a:cubicBezTo>
                                <a:close/>
                                <a:moveTo>
                                  <a:pt x="7761045" y="0"/>
                                </a:moveTo>
                                <a:lnTo>
                                  <a:pt x="3880523" y="0"/>
                                </a:lnTo>
                                <a:lnTo>
                                  <a:pt x="3880523" y="3880514"/>
                                </a:lnTo>
                                <a:cubicBezTo>
                                  <a:pt x="6023679" y="3880514"/>
                                  <a:pt x="7761045" y="2143148"/>
                                  <a:pt x="7761045" y="0"/>
                                </a:cubicBezTo>
                                <a:close/>
                                <a:moveTo>
                                  <a:pt x="7761045" y="3880514"/>
                                </a:moveTo>
                                <a:lnTo>
                                  <a:pt x="3880523" y="3880514"/>
                                </a:lnTo>
                                <a:lnTo>
                                  <a:pt x="3880523" y="7761038"/>
                                </a:lnTo>
                                <a:cubicBezTo>
                                  <a:pt x="6023679" y="7761038"/>
                                  <a:pt x="7761045" y="6023671"/>
                                  <a:pt x="7761045" y="3880514"/>
                                </a:cubicBezTo>
                                <a:close/>
                              </a:path>
                            </a:pathLst>
                          </a:custGeom>
                          <a:solidFill>
                            <a:schemeClr val="accent2">
                              <a:lumMod val="60000"/>
                              <a:lumOff val="40000"/>
                            </a:schemeClr>
                          </a:solidFill>
                          <a:ln w="1437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3CC09C47" id="Group 5" o:spid="_x0000_s1026" alt="&quot;&quot;" style="position:absolute;margin-left:-54pt;margin-top:-54pt;width:612pt;height:11in;z-index:-251658240;mso-width-percent:1000;mso-height-percent:1000;mso-width-percent:1000;mso-height-percent:1000"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nqpswYAAGofAAAOAAAAZHJzL2Uyb0RvYy54bWzsWd9v2zYQfh+w/0HQ44DVkn/JNpoUWboU&#10;A7KuaDu0e2RkyhYmiRolx0n/+n0kRflk2THdbgUK9MWWxPt4d98d70jp+YuHPPPuuaxSUVz44bPA&#10;93gRi2VarC78P9/f/DzzvapmxZJlouAX/iOv/BeXP/7wfFsu+FCsRbbk0sMkRbXYlhf+uq7LxWBQ&#10;xWues+qZKHmBwUTInNW4lavBUrItZs+zwTAIpoOtkMtSiphXFZ6+NIP+pZ4/SXhc/5EkFa+97MKH&#10;bbX+lfr3Tv0OLp+zxUqycp3GjRnsM6zIWVpAaTvVS1YzbyPT3lR5GktRiaR+Fot8IJIkjbn2Ad6E&#10;wZ43r6TYlNqX1WK7KluaQO0eT589bfz6/pUs35VvpLEel7ci/rvyCnG9ZsWKX1UlSERoFVWDbbla&#10;UIi6X+3wD4nM1Tzwy3vQJD+2JPOH2ovxMIqi4ThALGKMhUEwmak7HYd4jWD1gPH611PQAVsY1drA&#10;1qBtiaSqdrxVX8bbuzUruQ5HpUh4I710CRdG0/k0ms+iue8VLEeOvwVhoC7jHhmDg8oc4BTZzV3V&#10;8P5FvLXOs0Upq/oVF7mnLi58CUN0VrL726pW8duJqDAV4ibNMk19VnQeQFA9AZ3Vwhipr+rHjCu5&#10;rHjLE3iPcA61Ar1e+XUmvXuGlcbimBd1aIbWbMnN43ASmFBj+hahrdITqpkTGNTO3UygakF/buNO&#10;I6+gXC/3Fhw8ZZgBtwitWRR1C87TQshDE2TwqtFs5C1JhhrF0p1YPiI3ZJ1dC1N1WBGvBYpOXMtm&#10;Fem8NBnx/yfoZDQcR9NojDVnEvRGcq5K6sLTKe2FOwn4dmaaDkez0WzSrOCDi1zpnhgJkqvxxuSq&#10;4t7mJ+rnEpmqHq2WjbGxKIoqrflHmJ/kGarzTwMviqZhMJ542+ZqbApID/QXBQXe2oiPoiPiH8PP&#10;0dEDjWanNQ2JpuC0H1RcO++iY0R0zIbD8LQaipgH89FpP8ZEh3NUKGgvKsiQNgfY2pQttogfiiYv&#10;cOWhuKq2otKkFJVqGDRJ0FbsLcJvFitQSvoEGIGkYLvS3cCIEAUPz9IM3il4dBYYbFKwXgugUZtt&#10;/hvuVD9QG6FMb4Rq30NNkr6HjdCdWRAlqxXlmlhcelvVrtVKg4p1c43Fo8Zzcc/fCy1Zqwg0sdem&#10;WNZ3MllxTLZJ5sZhK2f/Sz03FjEcdJFUWa6FVfI+Oeche63WOBMVN4mjGDF901KjGCWlqxJZulRt&#10;VFHRNrV+G8w2+e9iaZ5jw2O3PHis9jy6a07tY6hoZ9LKO0qyQsUlHI+iKTZRDJvmJGOmz5OGrnYA&#10;L1m1NlPrCUyMc9RSaZw70OJt8xJmp1yV8U2KmW5ZVb9hEsUXscB2H6PoaJ98b4ut84Vf/bNhkvte&#10;9luBPdY8HKteU+ub8SQa4kbSkTs6Umxy3ScRN2jTl0p+1z0TKfIP2OVfKa0Yot20ubmukckYQlOL&#10;+dWVvsb+GsG7Ld6Vsdq96kyFJ+8fPjBZNhukGv3qtbD7ul0fQgAUf0ZWIQtxtalFkupN1K7JN80f&#10;Lfxr9fLZPAhnwSxCtTnSy3cSCPK30Msdup8KrW39o9ksmITj052JtmUHHV3xkzsF2pC1ScPR6fZK&#10;QXt979COh3ZjBw+ouDNLtBU7+9EDucRjQoLo4A0Vd/YGFbFNFAcdVLxpL6fzKiI6nBnrgVwYw7uT&#10;1pumX53OMQpyyDGcWlsdzt5QkIOOsLd+XRZLH+XCWUjXsTNpHZSLR3Qlu2uhKOecDnvr2om9HsqJ&#10;vd7KdtJFUc7rKKQr3J1DijrIIZr39xOE3fy6nV0Qv6MniJOnJgSEgifNtttNMyowBU/PAqOoUrA+&#10;1avtudNhD3WSgmdnaUYBpOD5WWBV2Cga92Y/7ma4qlUd+Hnn1BBFqAM/76SqqlEHfl6mhXuphvuz&#10;fN9LNtQQAjex/wqHXRPApvo0Fhw77BpZG2J7xLT/5oDbNF7N7L5kvLlL41/4J3qApvJDnATDsU5f&#10;nFr0eVk/mpilRYy0w4es72qxB+D+MZ9qJlOD+af978pa7+3/6WN+176+m03XUbGwblJTp8FwNI30&#10;Qjk03LWuq+s4F03P6kTtGAvUmP0Id1mgkl27rFzXPsOFcdCUJYKyzlJTDyQMHbbWdbW4sUA0P5ER&#10;pz20nhrfqDyJMzRYua6tfUYI6hAjB7KDMtL1qqvL8gJj/oNXReZjCn1V1L4TgrPkVVH7Bgl6v78q&#10;aj+0fCOvivRXSnzQ1e/2mo/P6osxvdevlnafyC//BQAA//8DAFBLAwQUAAYACAAAACEAuayi0d8A&#10;AAAPAQAADwAAAGRycy9kb3ducmV2LnhtbEyPzU7DMBCE70i8g7VI3Fo7CLVVGqdCiJ5AQhQEHN14&#10;m6SN1yF2fnh7thfgNrs7mv0m20yuEQN2ofakIZkrEEiFtzWVGt5et7MViBANWdN4Qg3fGGCTX15k&#10;JrV+pBccdrEUHEIhNRqqGNtUylBU6EyY+xaJbwffORN57EppOzNyuGvkjVIL6UxN/KEyLd5XWJx2&#10;vdNweBjbfki+tsv6/fGI/vn08fSptL6+mu7WICJO8c8MZ3xGh5yZ9r4nG0SjYZaoFZeJv+rsSZIF&#10;7/asbpesZJ7J/z3yHwAAAP//AwBQSwECLQAUAAYACAAAACEAtoM4kv4AAADhAQAAEwAAAAAAAAAA&#10;AAAAAAAAAAAAW0NvbnRlbnRfVHlwZXNdLnhtbFBLAQItABQABgAIAAAAIQA4/SH/1gAAAJQBAAAL&#10;AAAAAAAAAAAAAAAAAC8BAABfcmVscy8ucmVsc1BLAQItABQABgAIAAAAIQBB7nqpswYAAGofAAAO&#10;AAAAAAAAAAAAAAAAAC4CAABkcnMvZTJvRG9jLnhtbFBLAQItABQABgAIAAAAIQC5rKLR3wAAAA8B&#10;AAAPAAAAAAAAAAAAAAAAAA0JAABkcnMvZG93bnJldi54bWxQSwUGAAAAAAQABADzAAAAGQoAAAAA&#10;">
                <o:lock v:ext="edit" aspectratio="t"/>
                <v:rect id="Rectangle 1369679879" o:spid="_x0000_s1027"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rygAAAOMAAAAPAAAAZHJzL2Rvd25yZXYueG1sRE9LS8NA&#10;EL4L/odlBG92Y4U0SbstRfCBB4vVHnobstMkmp0N2Wmb+OtdQfA433sWq8G16kR9aDwbuJ0koIhL&#10;bxuuDHy8P9xkoIIgW2w9k4GRAqyWlxcLLKw/8xudtlKpGMKhQAO1SFdoHcqaHIaJ74gjd/C9Q4ln&#10;X2nb4zmGu1ZPkyTVDhuODTV2dF9T+bU9OgP7/eP3+ml8kUyOr5/5cBg3091ozPXVsJ6DEhrkX/zn&#10;frZx/l2ap7M8m+Xw+1MEQC9/AAAA//8DAFBLAQItABQABgAIAAAAIQDb4fbL7gAAAIUBAAATAAAA&#10;AAAAAAAAAAAAAAAAAABbQ29udGVudF9UeXBlc10ueG1sUEsBAi0AFAAGAAgAAAAhAFr0LFu/AAAA&#10;FQEAAAsAAAAAAAAAAAAAAAAAHwEAAF9yZWxzLy5yZWxzUEsBAi0AFAAGAAgAAAAhAKK/7+vKAAAA&#10;4wAAAA8AAAAAAAAAAAAAAAAABwIAAGRycy9kb3ducmV2LnhtbFBLBQYAAAAAAwADALcAAAD+AgAA&#10;AAA=&#10;" filled="f" stroked="f" strokeweight="1.5pt"/>
                <v:shape id="Freeform: Shape 1532476740" o:spid="_x0000_s1028" style="position:absolute;top:23838;width:77724;height:76746;visibility:visible;mso-wrap-style:square;v-text-anchor:middle" coordsize="7761044,776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makygAAAOMAAAAPAAAAZHJzL2Rvd25yZXYueG1sRI9Bb8Iw&#10;DIXvk/gPkSftNtJBB6gjIITG2BW2S2+m8dqqjVOaDLp/Px+QONp+fu99y/XgWnWhPtSeDbyME1DE&#10;hbc1lwa+v3bPC1AhIltsPZOBPwqwXo0elphZf+UDXY6xVGLCIUMDVYxdpnUoKnIYxr4jltuP7x1G&#10;GftS2x6vYu5aPUmSmXZYsyRU2NG2oqI5/joD6XQI3DSHj3KX43l/3ubv8ZQb8/Q4bN5ARRriXXz7&#10;/rRS/3U6SeezeSoUwiQL0Kt/AAAA//8DAFBLAQItABQABgAIAAAAIQDb4fbL7gAAAIUBAAATAAAA&#10;AAAAAAAAAAAAAAAAAABbQ29udGVudF9UeXBlc10ueG1sUEsBAi0AFAAGAAgAAAAhAFr0LFu/AAAA&#10;FQEAAAsAAAAAAAAAAAAAAAAAHwEAAF9yZWxzLy5yZWxzUEsBAi0AFAAGAAgAAAAhAAKyZqTKAAAA&#10;4wAAAA8AAAAAAAAAAAAAAAAABwIAAGRycy9kb3ducmV2LnhtbFBLBQYAAAAAAwADALcAAAD+AgAA&#10;AAA=&#10;" path="m7761045,r,7761038l,7761038,8221,9093,7761045,xe" fillcolor="#66deff [1300]" stroked="f" strokeweight=".39933mm">
                  <v:stroke joinstyle="miter"/>
                  <v:path arrowok="t" o:connecttype="custom" o:connectlocs="7772401,0;7772401,7674551;0,7674551;8233,8992;7772401,0" o:connectangles="0,0,0,0,0"/>
                </v:shape>
                <v:shape id="Freeform: Shape 1890180872" o:spid="_x0000_s1029" style="position:absolute;top:23838;width:77724;height:76746;visibility:visible;mso-wrap-style:square;v-text-anchor:middle" coordsize="7761044,776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8jxyAAAAOMAAAAPAAAAZHJzL2Rvd25yZXYueG1sRE/dS8Mw&#10;EH8X/B/CCb65pAVdrcvG2BAUHGPz4/lIbm2xuXRNXLv/3ggDH+/3fbPF6Fpxoj40njVkEwWC2Hjb&#10;cKXh4/35rgARIrLF1jNpOFOAxfz6aoal9QPv6LSPlUghHErUUMfYlVIGU5PDMPEdceIOvncY09lX&#10;0vY4pHDXylypB+mw4dRQY0ermsz3/sdp+Ho9mu1wflsdMrNppuv7fP25c1rf3ozLJxCRxvgvvrhf&#10;bJpfPKqsUMU0h7+fEgBy/gsAAP//AwBQSwECLQAUAAYACAAAACEA2+H2y+4AAACFAQAAEwAAAAAA&#10;AAAAAAAAAAAAAAAAW0NvbnRlbnRfVHlwZXNdLnhtbFBLAQItABQABgAIAAAAIQBa9CxbvwAAABUB&#10;AAALAAAAAAAAAAAAAAAAAB8BAABfcmVscy8ucmVsc1BLAQItABQABgAIAAAAIQAX88jxyAAAAOMA&#10;AAAPAAAAAAAAAAAAAAAAAAcCAABkcnMvZG93bnJldi54bWxQSwUGAAAAAAMAAwC3AAAA/AIAAAAA&#10;" path="m,3880514l,,3880523,c3880523,2143148,2143156,3880514,,3880514xm3880523,3880514l,3880514,,7761038v2143156,,3880523,-1737367,3880523,-3880524xm7761045,l3880523,r,3880514c6023679,3880514,7761045,2143148,7761045,xm7761045,3880514r-3880522,l3880523,7761038v2143156,,3880522,-1737367,3880522,-3880524xe" fillcolor="#198aff [1941]" stroked="f" strokeweight=".39933mm">
                  <v:stroke joinstyle="miter"/>
                  <v:path arrowok="t" o:connecttype="custom" o:connectlocs="0,3837271;0,0;3886201,0;0,3837271;3886201,3837271;0,3837271;0,7674551;3886201,3837271;7772401,0;3886201,0;3886201,3837271;7772401,0;7772401,3837271;3886201,3837271;3886201,7674551;7772401,3837271" o:connectangles="0,0,0,0,0,0,0,0,0,0,0,0,0,0,0,0"/>
                </v:shape>
                <w10:anchorlock/>
              </v:group>
            </w:pict>
          </mc:Fallback>
        </mc:AlternateContent>
      </w:r>
    </w:p>
    <w:p w14:paraId="36087545" w14:textId="77777777" w:rsidR="0004724D" w:rsidRDefault="0004724D" w:rsidP="0004724D">
      <w:pPr>
        <w:spacing w:before="100" w:beforeAutospacing="1" w:after="100" w:afterAutospacing="1" w:line="240" w:lineRule="auto"/>
        <w:outlineLvl w:val="0"/>
        <w:rPr>
          <w:rFonts w:asciiTheme="majorHAnsi" w:eastAsiaTheme="majorEastAsia" w:hAnsiTheme="majorHAnsi" w:cstheme="majorBidi"/>
          <w:caps/>
          <w:color w:val="003F80" w:themeColor="accent2"/>
          <w:sz w:val="36"/>
          <w:szCs w:val="40"/>
          <w:u w:val="single"/>
          <w:lang w:val="es-UY"/>
        </w:rPr>
      </w:pPr>
    </w:p>
    <w:p w14:paraId="4B0C5AAE" w14:textId="3F5EE1C7" w:rsidR="0004724D" w:rsidRPr="0004724D" w:rsidRDefault="0004724D" w:rsidP="00D53357">
      <w:pPr>
        <w:spacing w:before="100" w:beforeAutospacing="1" w:after="100" w:afterAutospacing="1" w:line="240" w:lineRule="auto"/>
        <w:ind w:left="720"/>
        <w:outlineLvl w:val="0"/>
        <w:rPr>
          <w:rFonts w:asciiTheme="majorHAnsi" w:eastAsiaTheme="majorEastAsia" w:hAnsiTheme="majorHAnsi" w:cstheme="majorBidi"/>
          <w:caps/>
          <w:color w:val="003F80" w:themeColor="accent2"/>
          <w:sz w:val="36"/>
          <w:szCs w:val="40"/>
          <w:u w:val="single"/>
          <w:lang w:val="es-UY"/>
        </w:rPr>
      </w:pPr>
      <w:r w:rsidRPr="0004724D">
        <w:rPr>
          <w:rFonts w:asciiTheme="majorHAnsi" w:eastAsiaTheme="majorEastAsia" w:hAnsiTheme="majorHAnsi" w:cstheme="majorBidi"/>
          <w:caps/>
          <w:color w:val="003F80" w:themeColor="accent2"/>
          <w:sz w:val="36"/>
          <w:szCs w:val="40"/>
          <w:u w:val="single"/>
          <w:lang w:val="es-UY"/>
        </w:rPr>
        <w:t>INTRODUCCIÓN</w:t>
      </w:r>
    </w:p>
    <w:p w14:paraId="57F7B66E" w14:textId="77777777" w:rsidR="0004724D" w:rsidRDefault="0004724D" w:rsidP="00D53357">
      <w:pPr>
        <w:spacing w:before="100" w:beforeAutospacing="1" w:after="100" w:afterAutospacing="1" w:line="240" w:lineRule="auto"/>
        <w:ind w:left="720"/>
        <w:rPr>
          <w:lang w:val="es-UY"/>
        </w:rPr>
      </w:pPr>
      <w:r w:rsidRPr="0004724D">
        <w:rPr>
          <w:lang w:val="es-UY"/>
        </w:rPr>
        <w:t>El presente trabajo tiene como objetivo el diseño e implementación de un sistema de información destinado a la gestión de salas de estudio de la Universidad Católica del Uruguay. En la situación planteada por la consigna, la administración de las reservas se realiza de manera manual mediante planillas físicas, lo que dificulta el control, el seguimiento y la eficiencia en el uso de los espacios disponibles.</w:t>
      </w:r>
    </w:p>
    <w:p w14:paraId="2E84ECBC" w14:textId="77777777" w:rsidR="0004724D" w:rsidRPr="0004724D" w:rsidRDefault="0004724D" w:rsidP="00D53357">
      <w:pPr>
        <w:spacing w:before="100" w:beforeAutospacing="1" w:after="100" w:afterAutospacing="1" w:line="240" w:lineRule="auto"/>
        <w:rPr>
          <w:lang w:val="es-UY"/>
        </w:rPr>
      </w:pPr>
    </w:p>
    <w:p w14:paraId="551E6F4E" w14:textId="77777777" w:rsidR="0004724D" w:rsidRPr="0004724D" w:rsidRDefault="0004724D" w:rsidP="00D53357">
      <w:pPr>
        <w:spacing w:before="100" w:beforeAutospacing="1" w:after="100" w:afterAutospacing="1" w:line="240" w:lineRule="auto"/>
        <w:ind w:left="720"/>
        <w:outlineLvl w:val="0"/>
        <w:rPr>
          <w:rFonts w:asciiTheme="majorHAnsi" w:eastAsiaTheme="majorEastAsia" w:hAnsiTheme="majorHAnsi" w:cstheme="majorBidi"/>
          <w:caps/>
          <w:color w:val="003F80" w:themeColor="accent2"/>
          <w:sz w:val="36"/>
          <w:szCs w:val="40"/>
          <w:u w:val="single"/>
          <w:lang w:val="es-UY"/>
        </w:rPr>
      </w:pPr>
      <w:r w:rsidRPr="0004724D">
        <w:rPr>
          <w:rFonts w:asciiTheme="majorHAnsi" w:eastAsiaTheme="majorEastAsia" w:hAnsiTheme="majorHAnsi" w:cstheme="majorBidi"/>
          <w:caps/>
          <w:color w:val="003F80" w:themeColor="accent2"/>
          <w:sz w:val="36"/>
          <w:szCs w:val="40"/>
          <w:u w:val="single"/>
          <w:lang w:val="es-UY"/>
        </w:rPr>
        <w:t>OBJETIVO GENERAL</w:t>
      </w:r>
    </w:p>
    <w:p w14:paraId="0BA0D8E8" w14:textId="77777777" w:rsidR="0004724D" w:rsidRPr="0004724D" w:rsidRDefault="0004724D" w:rsidP="00D53357">
      <w:pPr>
        <w:spacing w:before="100" w:beforeAutospacing="1" w:after="100" w:afterAutospacing="1" w:line="240" w:lineRule="auto"/>
        <w:ind w:left="720"/>
        <w:rPr>
          <w:lang w:val="es-UY"/>
        </w:rPr>
      </w:pPr>
      <w:r w:rsidRPr="0004724D">
        <w:rPr>
          <w:lang w:val="es-UY"/>
        </w:rPr>
        <w:t>El propósito de este proyecto es desarrollar una base de datos relacional en MySQL que permita registrar, organizar y consultar la información vinculada a reservas, participantes, turnos y sanciones.</w:t>
      </w:r>
    </w:p>
    <w:p w14:paraId="34AE0064" w14:textId="77777777" w:rsidR="0004724D" w:rsidRPr="0004724D" w:rsidRDefault="0004724D" w:rsidP="00D53357">
      <w:pPr>
        <w:spacing w:before="100" w:beforeAutospacing="1" w:after="100" w:afterAutospacing="1" w:line="240" w:lineRule="auto"/>
        <w:ind w:left="720"/>
        <w:rPr>
          <w:lang w:val="es-UY"/>
        </w:rPr>
      </w:pPr>
      <w:r w:rsidRPr="0004724D">
        <w:rPr>
          <w:lang w:val="es-UY"/>
        </w:rPr>
        <w:t>El desarrollo de este sistema contribuye no solo a la mejora de los procesos administrativos internos, sino también al uso equitativo de los recursos físicos de la institución, fortaleciendo la trazabilidad y la transparencia en la asignación de salas.</w:t>
      </w:r>
    </w:p>
    <w:p w14:paraId="1251DA71" w14:textId="77777777" w:rsidR="0004724D" w:rsidRDefault="0004724D" w:rsidP="00D53357">
      <w:pPr>
        <w:spacing w:before="100" w:beforeAutospacing="1" w:after="100" w:afterAutospacing="1" w:line="240" w:lineRule="auto"/>
        <w:ind w:left="720"/>
        <w:rPr>
          <w:lang w:val="es-UY"/>
        </w:rPr>
      </w:pPr>
      <w:r w:rsidRPr="0004724D">
        <w:rPr>
          <w:lang w:val="es-UY"/>
        </w:rPr>
        <w:t>Este trabajo integra los principales contenidos abordados en el curso, tales como el diseño lógico de bases de datos, la implementación de restricciones de seguridad, el uso de consultas de agregación y el manejo de claves primarias y foráneas.</w:t>
      </w:r>
    </w:p>
    <w:p w14:paraId="7A9C4C65" w14:textId="77777777" w:rsidR="008202D4" w:rsidRDefault="008202D4" w:rsidP="00D53357">
      <w:pPr>
        <w:pStyle w:val="Ttulo1"/>
        <w:ind w:left="720"/>
        <w:rPr>
          <w:b/>
          <w:bCs/>
          <w:lang w:val="es-UY"/>
        </w:rPr>
      </w:pPr>
    </w:p>
    <w:p w14:paraId="50F16C09" w14:textId="77777777" w:rsidR="00FB0B29" w:rsidRPr="00FB0B29" w:rsidRDefault="00FB0B29" w:rsidP="00D53357">
      <w:pPr>
        <w:ind w:left="720"/>
        <w:rPr>
          <w:lang w:val="es-UY"/>
        </w:rPr>
      </w:pPr>
    </w:p>
    <w:p w14:paraId="2AA34B07" w14:textId="2BEA3A88" w:rsidR="008202D4" w:rsidRPr="0004724D" w:rsidRDefault="0004724D" w:rsidP="00D53357">
      <w:pPr>
        <w:pStyle w:val="Ttulo1"/>
        <w:ind w:left="720"/>
        <w:rPr>
          <w:u w:val="single"/>
          <w:lang w:val="es-UY"/>
        </w:rPr>
      </w:pPr>
      <w:r w:rsidRPr="0004724D">
        <w:rPr>
          <w:u w:val="single"/>
          <w:lang w:val="es-UY"/>
        </w:rPr>
        <w:lastRenderedPageBreak/>
        <w:t>OBJETIVOS ESPECÍFICOS</w:t>
      </w:r>
    </w:p>
    <w:p w14:paraId="15EF2CF3" w14:textId="77777777" w:rsidR="008202D4" w:rsidRDefault="0004724D" w:rsidP="00D53357">
      <w:pPr>
        <w:pStyle w:val="Prrafodelista"/>
        <w:numPr>
          <w:ilvl w:val="0"/>
          <w:numId w:val="4"/>
        </w:numPr>
        <w:spacing w:before="100" w:beforeAutospacing="1" w:after="100" w:afterAutospacing="1" w:line="240" w:lineRule="auto"/>
        <w:ind w:left="1440"/>
        <w:rPr>
          <w:lang w:val="es-UY"/>
        </w:rPr>
      </w:pPr>
      <w:r w:rsidRPr="00D755A6">
        <w:rPr>
          <w:lang w:val="es-UY"/>
        </w:rPr>
        <w:t>Desarrollar un repositorio en GitHub que registre el progreso del proyecto, facilite el control de versiones y documente los scripts y el código generado.</w:t>
      </w:r>
    </w:p>
    <w:p w14:paraId="46C02BB0" w14:textId="77777777" w:rsidR="00FB0B29" w:rsidRDefault="00FB0B29" w:rsidP="00D53357">
      <w:pPr>
        <w:pStyle w:val="Prrafodelista"/>
        <w:spacing w:before="100" w:beforeAutospacing="1" w:after="100" w:afterAutospacing="1" w:line="240" w:lineRule="auto"/>
        <w:ind w:left="1440"/>
        <w:rPr>
          <w:lang w:val="es-UY"/>
        </w:rPr>
      </w:pPr>
    </w:p>
    <w:p w14:paraId="3A8218DA" w14:textId="77777777" w:rsidR="00D755A6" w:rsidRPr="00D755A6" w:rsidRDefault="00D755A6" w:rsidP="00D53357">
      <w:pPr>
        <w:pStyle w:val="Prrafodelista"/>
        <w:spacing w:before="100" w:beforeAutospacing="1" w:after="100" w:afterAutospacing="1" w:line="240" w:lineRule="auto"/>
        <w:ind w:left="1440"/>
        <w:rPr>
          <w:lang w:val="es-UY"/>
        </w:rPr>
      </w:pPr>
    </w:p>
    <w:p w14:paraId="1ED354C2" w14:textId="62C6C0C6" w:rsidR="00D755A6" w:rsidRDefault="0004724D" w:rsidP="00D53357">
      <w:pPr>
        <w:pStyle w:val="Prrafodelista"/>
        <w:numPr>
          <w:ilvl w:val="0"/>
          <w:numId w:val="4"/>
        </w:numPr>
        <w:spacing w:before="100" w:beforeAutospacing="1" w:after="100" w:afterAutospacing="1" w:line="240" w:lineRule="auto"/>
        <w:ind w:left="1440"/>
        <w:rPr>
          <w:lang w:val="es-UY"/>
        </w:rPr>
      </w:pPr>
      <w:r w:rsidRPr="00D755A6">
        <w:rPr>
          <w:lang w:val="es-UY"/>
        </w:rPr>
        <w:t>Modelar el sistema mediante un diseño lógico y físico de base de datos, definiendo entidades, relaciones y claves adecuadas para garantizar la integridad referencial.</w:t>
      </w:r>
    </w:p>
    <w:p w14:paraId="13759BB8" w14:textId="77777777" w:rsidR="00FB0B29" w:rsidRPr="00FB0B29" w:rsidRDefault="00FB0B29" w:rsidP="00D53357">
      <w:pPr>
        <w:pStyle w:val="Prrafodelista"/>
        <w:ind w:left="720"/>
        <w:rPr>
          <w:lang w:val="es-UY"/>
        </w:rPr>
      </w:pPr>
    </w:p>
    <w:p w14:paraId="57773693" w14:textId="77777777" w:rsidR="00FB0B29" w:rsidRPr="00FB0B29" w:rsidRDefault="00FB0B29" w:rsidP="00D53357">
      <w:pPr>
        <w:pStyle w:val="Prrafodelista"/>
        <w:spacing w:before="100" w:beforeAutospacing="1" w:after="100" w:afterAutospacing="1" w:line="240" w:lineRule="auto"/>
        <w:ind w:left="1440"/>
        <w:rPr>
          <w:lang w:val="es-UY"/>
        </w:rPr>
      </w:pPr>
    </w:p>
    <w:p w14:paraId="24BD09B8" w14:textId="77777777" w:rsidR="0004724D" w:rsidRDefault="0004724D" w:rsidP="00D53357">
      <w:pPr>
        <w:pStyle w:val="Prrafodelista"/>
        <w:numPr>
          <w:ilvl w:val="0"/>
          <w:numId w:val="4"/>
        </w:numPr>
        <w:spacing w:before="100" w:beforeAutospacing="1" w:after="100" w:afterAutospacing="1" w:line="240" w:lineRule="auto"/>
        <w:ind w:left="1440"/>
        <w:rPr>
          <w:lang w:val="es-UY"/>
        </w:rPr>
      </w:pPr>
      <w:r w:rsidRPr="00D755A6">
        <w:rPr>
          <w:lang w:val="es-UY"/>
        </w:rPr>
        <w:t>Implementar consultas SQL que generen reportes útiles para la gestión institucional, aplicando funciones de agrupamiento, filtrado y combinación de datos.</w:t>
      </w:r>
    </w:p>
    <w:p w14:paraId="4B05AD09" w14:textId="77777777" w:rsidR="00FB0B29" w:rsidRDefault="00FB0B29" w:rsidP="00D53357">
      <w:pPr>
        <w:pStyle w:val="Prrafodelista"/>
        <w:spacing w:before="100" w:beforeAutospacing="1" w:after="100" w:afterAutospacing="1" w:line="240" w:lineRule="auto"/>
        <w:ind w:left="1440"/>
        <w:rPr>
          <w:lang w:val="es-UY"/>
        </w:rPr>
      </w:pPr>
    </w:p>
    <w:p w14:paraId="74962F5E" w14:textId="77777777" w:rsidR="00D755A6" w:rsidRPr="00D755A6" w:rsidRDefault="00D755A6" w:rsidP="00D53357">
      <w:pPr>
        <w:pStyle w:val="Prrafodelista"/>
        <w:spacing w:before="100" w:beforeAutospacing="1" w:after="100" w:afterAutospacing="1" w:line="240" w:lineRule="auto"/>
        <w:ind w:left="1440"/>
        <w:rPr>
          <w:lang w:val="es-UY"/>
        </w:rPr>
      </w:pPr>
    </w:p>
    <w:p w14:paraId="4CA52194" w14:textId="726F556E" w:rsidR="00D755A6" w:rsidRDefault="0004724D" w:rsidP="00D53357">
      <w:pPr>
        <w:pStyle w:val="Prrafodelista"/>
        <w:numPr>
          <w:ilvl w:val="0"/>
          <w:numId w:val="4"/>
        </w:numPr>
        <w:spacing w:before="100" w:beforeAutospacing="1" w:after="100" w:afterAutospacing="1" w:line="240" w:lineRule="auto"/>
        <w:ind w:left="1440"/>
        <w:rPr>
          <w:lang w:val="es-UY"/>
        </w:rPr>
      </w:pPr>
      <w:r w:rsidRPr="00D755A6">
        <w:rPr>
          <w:lang w:val="es-UY"/>
        </w:rPr>
        <w:t>Cargar datos maestros coherentes con la realidad universitaria, asegurando consistencia entre facultades, programas, edificios, salas y participantes.</w:t>
      </w:r>
    </w:p>
    <w:p w14:paraId="4BB22220" w14:textId="77777777" w:rsidR="00D755A6" w:rsidRPr="00D755A6" w:rsidRDefault="00D755A6" w:rsidP="00D53357">
      <w:pPr>
        <w:spacing w:before="100" w:beforeAutospacing="1" w:after="100" w:afterAutospacing="1" w:line="240" w:lineRule="auto"/>
        <w:ind w:left="720"/>
        <w:rPr>
          <w:lang w:val="es-UY"/>
        </w:rPr>
      </w:pPr>
    </w:p>
    <w:p w14:paraId="14070541" w14:textId="77777777" w:rsidR="0004724D" w:rsidRDefault="0004724D" w:rsidP="00D53357">
      <w:pPr>
        <w:pStyle w:val="Prrafodelista"/>
        <w:numPr>
          <w:ilvl w:val="0"/>
          <w:numId w:val="4"/>
        </w:numPr>
        <w:spacing w:before="100" w:beforeAutospacing="1" w:after="100" w:afterAutospacing="1" w:line="240" w:lineRule="auto"/>
        <w:ind w:left="1440"/>
        <w:rPr>
          <w:lang w:val="es-UY"/>
        </w:rPr>
      </w:pPr>
      <w:r w:rsidRPr="00D755A6">
        <w:rPr>
          <w:lang w:val="es-UY"/>
        </w:rPr>
        <w:t>Preparar la base de datos para su futura integración con un backend desarrollado en Python, estableciendo la estructura necesaria para la conexión con la aplicación.</w:t>
      </w:r>
    </w:p>
    <w:p w14:paraId="46864D75" w14:textId="77777777" w:rsidR="00FB0B29" w:rsidRPr="00FB0B29" w:rsidRDefault="00FB0B29" w:rsidP="00D53357">
      <w:pPr>
        <w:pStyle w:val="Prrafodelista"/>
        <w:ind w:left="720"/>
        <w:rPr>
          <w:lang w:val="es-UY"/>
        </w:rPr>
      </w:pPr>
    </w:p>
    <w:p w14:paraId="36F094B9" w14:textId="77777777" w:rsidR="00FB0B29" w:rsidRPr="00D755A6" w:rsidRDefault="00FB0B29" w:rsidP="00D53357">
      <w:pPr>
        <w:pStyle w:val="Prrafodelista"/>
        <w:spacing w:before="100" w:beforeAutospacing="1" w:after="100" w:afterAutospacing="1" w:line="240" w:lineRule="auto"/>
        <w:ind w:left="1440"/>
        <w:rPr>
          <w:lang w:val="es-UY"/>
        </w:rPr>
      </w:pPr>
    </w:p>
    <w:p w14:paraId="6C615053" w14:textId="77777777" w:rsidR="0004724D" w:rsidRDefault="0004724D" w:rsidP="00D53357">
      <w:pPr>
        <w:pStyle w:val="Prrafodelista"/>
        <w:numPr>
          <w:ilvl w:val="0"/>
          <w:numId w:val="4"/>
        </w:numPr>
        <w:spacing w:before="100" w:beforeAutospacing="1" w:after="100" w:afterAutospacing="1" w:line="240" w:lineRule="auto"/>
        <w:ind w:left="1440"/>
        <w:rPr>
          <w:lang w:val="es-UY"/>
        </w:rPr>
      </w:pPr>
      <w:r w:rsidRPr="00D755A6">
        <w:rPr>
          <w:lang w:val="es-UY"/>
        </w:rPr>
        <w:t>Prototipar una interfaz (frontend) que permita operar las funciones centrales del sistema (ABM y reportes), priorizando la claridad de navegación.</w:t>
      </w:r>
    </w:p>
    <w:p w14:paraId="3E512604" w14:textId="77777777" w:rsidR="00FB0B29" w:rsidRDefault="00FB0B29" w:rsidP="00D53357">
      <w:pPr>
        <w:pStyle w:val="Prrafodelista"/>
        <w:spacing w:before="100" w:beforeAutospacing="1" w:after="100" w:afterAutospacing="1" w:line="240" w:lineRule="auto"/>
        <w:ind w:left="1440"/>
        <w:rPr>
          <w:lang w:val="es-UY"/>
        </w:rPr>
      </w:pPr>
    </w:p>
    <w:p w14:paraId="1EC90C4F" w14:textId="77777777" w:rsidR="00FB0B29" w:rsidRPr="00D755A6" w:rsidRDefault="00FB0B29" w:rsidP="00D53357">
      <w:pPr>
        <w:pStyle w:val="Prrafodelista"/>
        <w:spacing w:before="100" w:beforeAutospacing="1" w:after="100" w:afterAutospacing="1" w:line="240" w:lineRule="auto"/>
        <w:ind w:left="1440"/>
        <w:rPr>
          <w:lang w:val="es-UY"/>
        </w:rPr>
      </w:pPr>
    </w:p>
    <w:p w14:paraId="6C537C75" w14:textId="77777777" w:rsidR="0004724D" w:rsidRPr="00D755A6" w:rsidRDefault="0004724D" w:rsidP="00D53357">
      <w:pPr>
        <w:pStyle w:val="Prrafodelista"/>
        <w:numPr>
          <w:ilvl w:val="0"/>
          <w:numId w:val="4"/>
        </w:numPr>
        <w:spacing w:before="100" w:beforeAutospacing="1" w:after="100" w:afterAutospacing="1" w:line="240" w:lineRule="auto"/>
        <w:ind w:left="1440"/>
        <w:rPr>
          <w:lang w:val="es-UY"/>
        </w:rPr>
      </w:pPr>
      <w:r w:rsidRPr="00D755A6">
        <w:rPr>
          <w:lang w:val="es-UY"/>
        </w:rPr>
        <w:t>Dockerizar la solución, coordinando al menos los servicios de aplicación (backend) y base de datos (MySQL), y opcionalmente el frontend.</w:t>
      </w:r>
    </w:p>
    <w:p w14:paraId="1C70DA9A" w14:textId="1FA96E46" w:rsidR="009D7F43" w:rsidRPr="00A13588" w:rsidRDefault="003467C5" w:rsidP="00D53357">
      <w:pPr>
        <w:pStyle w:val="Ttulo1"/>
        <w:ind w:left="720"/>
        <w:rPr>
          <w:b/>
          <w:bCs/>
          <w:u w:val="single"/>
          <w:lang w:val="es-UY"/>
        </w:rPr>
      </w:pPr>
      <w:r w:rsidRPr="00A13588">
        <w:rPr>
          <w:b/>
          <w:bCs/>
          <w:u w:val="single"/>
          <w:lang w:val="es-UY"/>
        </w:rPr>
        <w:lastRenderedPageBreak/>
        <w:t>DESARROLLO DEL PROYECTO</w:t>
      </w:r>
    </w:p>
    <w:p w14:paraId="2D46211F" w14:textId="2F64FD39" w:rsidR="009D7F43" w:rsidRPr="003467C5" w:rsidRDefault="003467C5" w:rsidP="00D53357">
      <w:pPr>
        <w:pStyle w:val="Ttulo1"/>
        <w:ind w:left="720"/>
        <w:rPr>
          <w:lang w:val="es-UY"/>
        </w:rPr>
      </w:pPr>
      <w:r w:rsidRPr="003467C5">
        <w:rPr>
          <w:lang w:val="es-UY"/>
        </w:rPr>
        <w:t xml:space="preserve">FASE </w:t>
      </w:r>
      <w:r w:rsidR="00982DD2">
        <w:rPr>
          <w:sz w:val="52"/>
          <w:szCs w:val="52"/>
          <w:lang w:val="es-UY"/>
        </w:rPr>
        <w:t>1</w:t>
      </w:r>
      <w:r w:rsidRPr="003467C5">
        <w:rPr>
          <w:lang w:val="es-UY"/>
        </w:rPr>
        <w:t>: REPOSITORIO Y CONTROL D</w:t>
      </w:r>
      <w:r>
        <w:rPr>
          <w:lang w:val="es-UY"/>
        </w:rPr>
        <w:t>E VERSIONES</w:t>
      </w:r>
    </w:p>
    <w:p w14:paraId="55FA4875" w14:textId="77777777" w:rsidR="00141705" w:rsidRPr="00141705" w:rsidRDefault="00141705" w:rsidP="00D53357">
      <w:pPr>
        <w:ind w:left="720"/>
        <w:rPr>
          <w:lang w:val="es-UY"/>
        </w:rPr>
      </w:pPr>
      <w:r w:rsidRPr="00141705">
        <w:rPr>
          <w:lang w:val="es-UY"/>
        </w:rPr>
        <w:t>Previo al desarrollo del sistema, se llevó a cabo una fase inicial dedicada a la preparación del entorno de trabajo. El propósito de esta etapa fue organizar la estructura del proyecto y establecer un control de versiones confiable mediante Git y GitHub.</w:t>
      </w:r>
    </w:p>
    <w:p w14:paraId="7DBAA1B8" w14:textId="55FD0AE4" w:rsidR="00141705" w:rsidRPr="00141705" w:rsidRDefault="00141705" w:rsidP="00D53357">
      <w:pPr>
        <w:ind w:left="720"/>
        <w:rPr>
          <w:lang w:val="es-UY"/>
        </w:rPr>
      </w:pPr>
      <w:r w:rsidRPr="00141705">
        <w:rPr>
          <w:lang w:val="es-UY"/>
        </w:rPr>
        <w:t xml:space="preserve">Se creó un </w:t>
      </w:r>
      <w:hyperlink r:id="rId11" w:history="1">
        <w:r w:rsidRPr="003467C5">
          <w:rPr>
            <w:rStyle w:val="Hipervnculo"/>
            <w:lang w:val="es-UY"/>
          </w:rPr>
          <w:t>repositorio público</w:t>
        </w:r>
      </w:hyperlink>
      <w:r w:rsidRPr="00141705">
        <w:rPr>
          <w:lang w:val="es-UY"/>
        </w:rPr>
        <w:t xml:space="preserve"> con el fin de centralizar los archivos, facilitar la colaboración entre los integrantes y documentar de manera adecuada el avance del proyecto.</w:t>
      </w:r>
    </w:p>
    <w:p w14:paraId="629D1E7F" w14:textId="033EC4FE" w:rsidR="00365163" w:rsidRDefault="003467C5" w:rsidP="00D53357">
      <w:pPr>
        <w:pStyle w:val="Ttulo1"/>
        <w:ind w:left="720"/>
        <w:rPr>
          <w:lang w:val="es-UY"/>
        </w:rPr>
      </w:pPr>
      <w:r w:rsidRPr="003467C5">
        <w:rPr>
          <w:lang w:val="es-UY"/>
        </w:rPr>
        <w:t xml:space="preserve">FASE </w:t>
      </w:r>
      <w:r w:rsidR="00982DD2">
        <w:rPr>
          <w:sz w:val="52"/>
          <w:szCs w:val="52"/>
          <w:lang w:val="es-UY"/>
        </w:rPr>
        <w:t>2</w:t>
      </w:r>
      <w:r w:rsidRPr="003467C5">
        <w:rPr>
          <w:lang w:val="es-UY"/>
        </w:rPr>
        <w:t xml:space="preserve">: </w:t>
      </w:r>
      <w:r>
        <w:rPr>
          <w:lang w:val="es-UY"/>
        </w:rPr>
        <w:t>DISEÑO E IMPLEMENTACIÓN DE LA BASE DE DATOS</w:t>
      </w:r>
    </w:p>
    <w:p w14:paraId="3BD585B4" w14:textId="64AC6133" w:rsidR="00730D6C" w:rsidRPr="00730D6C" w:rsidRDefault="00730D6C" w:rsidP="00D53357">
      <w:pPr>
        <w:ind w:left="720"/>
        <w:rPr>
          <w:lang w:val="es-UY"/>
        </w:rPr>
      </w:pPr>
      <w:r w:rsidRPr="00730D6C">
        <w:rPr>
          <w:lang w:val="es-UY"/>
        </w:rPr>
        <w:t>La base de datos fue diseñada siguiendo los principios del modelo relacional de Codd, aplicando los conceptos de normalización, integridad referencial y coherencia semántica adquiridos en el curso.</w:t>
      </w:r>
      <w:r w:rsidRPr="00730D6C">
        <w:rPr>
          <w:lang w:val="es-UY"/>
        </w:rPr>
        <w:br/>
        <w:t>El objetivo principal consistió en garantizar que la estructura reflejara correctamente las entidades y reglas definidas en la consigna.</w:t>
      </w:r>
    </w:p>
    <w:p w14:paraId="09772069" w14:textId="77777777" w:rsidR="00730D6C" w:rsidRPr="00730D6C" w:rsidRDefault="00730D6C" w:rsidP="00D53357">
      <w:pPr>
        <w:ind w:left="720"/>
        <w:rPr>
          <w:lang w:val="es-UY"/>
        </w:rPr>
      </w:pPr>
      <w:r w:rsidRPr="00730D6C">
        <w:rPr>
          <w:lang w:val="es-UY"/>
        </w:rPr>
        <w:t>El modelo se implementó en MySQL, utilizando tipos de datos adecuados, claves primarias y foráneas, así como restricciones de integridad para asegurar consistencia entre tablas.</w:t>
      </w:r>
    </w:p>
    <w:p w14:paraId="10F38B86" w14:textId="77777777" w:rsidR="00D53357" w:rsidRDefault="00D53357" w:rsidP="00D53357">
      <w:pPr>
        <w:ind w:left="720"/>
        <w:rPr>
          <w:lang w:val="es-UY"/>
        </w:rPr>
      </w:pPr>
    </w:p>
    <w:p w14:paraId="26B62D5E" w14:textId="77777777" w:rsidR="00D53357" w:rsidRDefault="00D53357" w:rsidP="00D53357">
      <w:pPr>
        <w:ind w:left="720"/>
        <w:rPr>
          <w:lang w:val="es-UY"/>
        </w:rPr>
      </w:pPr>
    </w:p>
    <w:p w14:paraId="67CF6513" w14:textId="77777777" w:rsidR="00D53357" w:rsidRDefault="00D53357" w:rsidP="00D53357">
      <w:pPr>
        <w:ind w:left="720"/>
        <w:rPr>
          <w:lang w:val="es-UY"/>
        </w:rPr>
      </w:pPr>
    </w:p>
    <w:p w14:paraId="3A2323B4" w14:textId="35F73595" w:rsidR="00730D6C" w:rsidRPr="00730D6C" w:rsidRDefault="00730D6C" w:rsidP="00D53357">
      <w:pPr>
        <w:ind w:left="720"/>
        <w:rPr>
          <w:lang w:val="es-UY"/>
        </w:rPr>
      </w:pPr>
      <w:r w:rsidRPr="00730D6C">
        <w:rPr>
          <w:lang w:val="es-UY"/>
        </w:rPr>
        <w:lastRenderedPageBreak/>
        <w:t>Las principales entidades creadas fueron:</w:t>
      </w:r>
    </w:p>
    <w:p w14:paraId="711D75C6" w14:textId="77777777" w:rsidR="00730D6C" w:rsidRPr="00730D6C" w:rsidRDefault="00730D6C" w:rsidP="00D53357">
      <w:pPr>
        <w:numPr>
          <w:ilvl w:val="0"/>
          <w:numId w:val="5"/>
        </w:numPr>
        <w:tabs>
          <w:tab w:val="clear" w:pos="720"/>
          <w:tab w:val="num" w:pos="1440"/>
        </w:tabs>
        <w:ind w:left="1440"/>
        <w:rPr>
          <w:lang w:val="es-UY"/>
        </w:rPr>
      </w:pPr>
      <w:r w:rsidRPr="00730D6C">
        <w:rPr>
          <w:lang w:val="es-UY"/>
        </w:rPr>
        <w:t>Facultad</w:t>
      </w:r>
    </w:p>
    <w:p w14:paraId="123C0E6A" w14:textId="77777777" w:rsidR="00730D6C" w:rsidRPr="00730D6C" w:rsidRDefault="00730D6C" w:rsidP="00D53357">
      <w:pPr>
        <w:numPr>
          <w:ilvl w:val="0"/>
          <w:numId w:val="5"/>
        </w:numPr>
        <w:tabs>
          <w:tab w:val="clear" w:pos="720"/>
          <w:tab w:val="num" w:pos="1440"/>
        </w:tabs>
        <w:ind w:left="1440"/>
        <w:rPr>
          <w:lang w:val="es-UY"/>
        </w:rPr>
      </w:pPr>
      <w:r w:rsidRPr="00730D6C">
        <w:rPr>
          <w:lang w:val="es-UY"/>
        </w:rPr>
        <w:t>Programa_academico</w:t>
      </w:r>
    </w:p>
    <w:p w14:paraId="2501B820" w14:textId="77777777" w:rsidR="00730D6C" w:rsidRPr="00730D6C" w:rsidRDefault="00730D6C" w:rsidP="00D53357">
      <w:pPr>
        <w:numPr>
          <w:ilvl w:val="0"/>
          <w:numId w:val="5"/>
        </w:numPr>
        <w:tabs>
          <w:tab w:val="clear" w:pos="720"/>
          <w:tab w:val="num" w:pos="1440"/>
        </w:tabs>
        <w:ind w:left="1440"/>
        <w:rPr>
          <w:lang w:val="es-UY"/>
        </w:rPr>
      </w:pPr>
      <w:r w:rsidRPr="00730D6C">
        <w:rPr>
          <w:lang w:val="es-UY"/>
        </w:rPr>
        <w:t>Participante</w:t>
      </w:r>
    </w:p>
    <w:p w14:paraId="4E015F44" w14:textId="77777777" w:rsidR="00730D6C" w:rsidRPr="00730D6C" w:rsidRDefault="00730D6C" w:rsidP="00D53357">
      <w:pPr>
        <w:numPr>
          <w:ilvl w:val="0"/>
          <w:numId w:val="5"/>
        </w:numPr>
        <w:tabs>
          <w:tab w:val="clear" w:pos="720"/>
          <w:tab w:val="num" w:pos="1440"/>
        </w:tabs>
        <w:ind w:left="1440"/>
        <w:rPr>
          <w:lang w:val="es-UY"/>
        </w:rPr>
      </w:pPr>
      <w:r w:rsidRPr="00730D6C">
        <w:rPr>
          <w:lang w:val="es-UY"/>
        </w:rPr>
        <w:t>Participante_programa_academico</w:t>
      </w:r>
    </w:p>
    <w:p w14:paraId="25B0A406" w14:textId="77777777" w:rsidR="00730D6C" w:rsidRPr="00730D6C" w:rsidRDefault="00730D6C" w:rsidP="00D53357">
      <w:pPr>
        <w:numPr>
          <w:ilvl w:val="0"/>
          <w:numId w:val="5"/>
        </w:numPr>
        <w:tabs>
          <w:tab w:val="clear" w:pos="720"/>
          <w:tab w:val="num" w:pos="1440"/>
        </w:tabs>
        <w:ind w:left="1440"/>
        <w:rPr>
          <w:lang w:val="es-UY"/>
        </w:rPr>
      </w:pPr>
      <w:r w:rsidRPr="00730D6C">
        <w:rPr>
          <w:lang w:val="es-UY"/>
        </w:rPr>
        <w:t>Edificio</w:t>
      </w:r>
    </w:p>
    <w:p w14:paraId="04913860" w14:textId="77777777" w:rsidR="00730D6C" w:rsidRPr="00730D6C" w:rsidRDefault="00730D6C" w:rsidP="00D53357">
      <w:pPr>
        <w:numPr>
          <w:ilvl w:val="0"/>
          <w:numId w:val="5"/>
        </w:numPr>
        <w:tabs>
          <w:tab w:val="clear" w:pos="720"/>
          <w:tab w:val="num" w:pos="1440"/>
        </w:tabs>
        <w:ind w:left="1440"/>
        <w:rPr>
          <w:lang w:val="es-UY"/>
        </w:rPr>
      </w:pPr>
      <w:r w:rsidRPr="00730D6C">
        <w:rPr>
          <w:lang w:val="es-UY"/>
        </w:rPr>
        <w:t>Sala</w:t>
      </w:r>
    </w:p>
    <w:p w14:paraId="522C6535" w14:textId="77777777" w:rsidR="00730D6C" w:rsidRPr="00730D6C" w:rsidRDefault="00730D6C" w:rsidP="00D53357">
      <w:pPr>
        <w:numPr>
          <w:ilvl w:val="0"/>
          <w:numId w:val="5"/>
        </w:numPr>
        <w:tabs>
          <w:tab w:val="clear" w:pos="720"/>
          <w:tab w:val="num" w:pos="1440"/>
        </w:tabs>
        <w:ind w:left="1440"/>
        <w:rPr>
          <w:lang w:val="es-UY"/>
        </w:rPr>
      </w:pPr>
      <w:r w:rsidRPr="00730D6C">
        <w:rPr>
          <w:lang w:val="es-UY"/>
        </w:rPr>
        <w:t>Turno</w:t>
      </w:r>
    </w:p>
    <w:p w14:paraId="0C339426" w14:textId="77777777" w:rsidR="00730D6C" w:rsidRPr="00730D6C" w:rsidRDefault="00730D6C" w:rsidP="00D53357">
      <w:pPr>
        <w:numPr>
          <w:ilvl w:val="0"/>
          <w:numId w:val="5"/>
        </w:numPr>
        <w:tabs>
          <w:tab w:val="clear" w:pos="720"/>
          <w:tab w:val="num" w:pos="1440"/>
        </w:tabs>
        <w:ind w:left="1440"/>
        <w:rPr>
          <w:lang w:val="es-UY"/>
        </w:rPr>
      </w:pPr>
      <w:r w:rsidRPr="00730D6C">
        <w:rPr>
          <w:lang w:val="es-UY"/>
        </w:rPr>
        <w:t>Reserva</w:t>
      </w:r>
    </w:p>
    <w:p w14:paraId="31C72CE1" w14:textId="77777777" w:rsidR="00730D6C" w:rsidRPr="00730D6C" w:rsidRDefault="00730D6C" w:rsidP="00D53357">
      <w:pPr>
        <w:numPr>
          <w:ilvl w:val="0"/>
          <w:numId w:val="5"/>
        </w:numPr>
        <w:tabs>
          <w:tab w:val="clear" w:pos="720"/>
          <w:tab w:val="num" w:pos="1440"/>
        </w:tabs>
        <w:ind w:left="1440"/>
        <w:rPr>
          <w:lang w:val="es-UY"/>
        </w:rPr>
      </w:pPr>
      <w:r w:rsidRPr="00730D6C">
        <w:rPr>
          <w:lang w:val="es-UY"/>
        </w:rPr>
        <w:t>Reserva_participante</w:t>
      </w:r>
    </w:p>
    <w:p w14:paraId="41117A9F" w14:textId="77777777" w:rsidR="00730D6C" w:rsidRPr="00730D6C" w:rsidRDefault="00730D6C" w:rsidP="00D53357">
      <w:pPr>
        <w:numPr>
          <w:ilvl w:val="0"/>
          <w:numId w:val="5"/>
        </w:numPr>
        <w:tabs>
          <w:tab w:val="clear" w:pos="720"/>
          <w:tab w:val="num" w:pos="1440"/>
        </w:tabs>
        <w:ind w:left="1440"/>
        <w:rPr>
          <w:lang w:val="es-UY"/>
        </w:rPr>
      </w:pPr>
      <w:r w:rsidRPr="00730D6C">
        <w:rPr>
          <w:lang w:val="es-UY"/>
        </w:rPr>
        <w:t>Sancion_participante</w:t>
      </w:r>
    </w:p>
    <w:p w14:paraId="5699F928" w14:textId="77777777" w:rsidR="00730D6C" w:rsidRPr="00730D6C" w:rsidRDefault="00730D6C" w:rsidP="00D53357">
      <w:pPr>
        <w:numPr>
          <w:ilvl w:val="0"/>
          <w:numId w:val="5"/>
        </w:numPr>
        <w:tabs>
          <w:tab w:val="clear" w:pos="720"/>
          <w:tab w:val="num" w:pos="1440"/>
        </w:tabs>
        <w:ind w:left="1440"/>
        <w:rPr>
          <w:lang w:val="es-UY"/>
        </w:rPr>
      </w:pPr>
      <w:r w:rsidRPr="00730D6C">
        <w:rPr>
          <w:lang w:val="es-UY"/>
        </w:rPr>
        <w:t>Login</w:t>
      </w:r>
    </w:p>
    <w:p w14:paraId="6BF853BD" w14:textId="77777777" w:rsidR="00730D6C" w:rsidRPr="00730D6C" w:rsidRDefault="00730D6C" w:rsidP="00D53357">
      <w:pPr>
        <w:ind w:left="720"/>
        <w:rPr>
          <w:lang w:val="es-UY"/>
        </w:rPr>
      </w:pPr>
      <w:r w:rsidRPr="00730D6C">
        <w:rPr>
          <w:lang w:val="es-UY"/>
        </w:rPr>
        <w:t>Cada tabla fue definida en el archivo db/schema.sql, utilizando nombres descriptivos y consistentes para mantener claridad semántica.</w:t>
      </w:r>
    </w:p>
    <w:p w14:paraId="30B15C31" w14:textId="77777777" w:rsidR="00730D6C" w:rsidRPr="00730D6C" w:rsidRDefault="00730D6C" w:rsidP="00D53357">
      <w:pPr>
        <w:ind w:left="720"/>
        <w:rPr>
          <w:lang w:val="es-UY"/>
        </w:rPr>
      </w:pPr>
      <w:r w:rsidRPr="00730D6C">
        <w:rPr>
          <w:lang w:val="es-UY"/>
        </w:rPr>
        <w:t>Se elaboró el archivo db/inserts.sql, el cual contiene datos simulados coherentes con la estructura académica de la UCU. Estos datos permitieron demostrar el funcionamiento del sistema y probar las consultas solicitadas por la consigna.</w:t>
      </w:r>
    </w:p>
    <w:p w14:paraId="22B2DD2D" w14:textId="54493CDA" w:rsidR="00365163" w:rsidRPr="00730D6C" w:rsidRDefault="00730D6C" w:rsidP="00D53357">
      <w:pPr>
        <w:ind w:left="720"/>
        <w:rPr>
          <w:lang w:val="es-UY"/>
        </w:rPr>
      </w:pPr>
      <w:r w:rsidRPr="00730D6C">
        <w:rPr>
          <w:lang w:val="es-UY"/>
        </w:rPr>
        <w:t>Asimismo, se desarrollaron las ocho consultas indicadas en el enunciado</w:t>
      </w:r>
      <w:r w:rsidR="003D2BD8">
        <w:rPr>
          <w:lang w:val="es-UY"/>
        </w:rPr>
        <w:t xml:space="preserve"> más las 3 adicionales pedidas</w:t>
      </w:r>
      <w:r w:rsidRPr="00730D6C">
        <w:rPr>
          <w:lang w:val="es-UY"/>
        </w:rPr>
        <w:t xml:space="preserve">, todas incluidas en db/consultas.sql, debidamente probadas y documentadas para </w:t>
      </w:r>
      <w:r w:rsidRPr="00730D6C">
        <w:rPr>
          <w:lang w:val="es-UY"/>
        </w:rPr>
        <w:lastRenderedPageBreak/>
        <w:t>garantizar que devuelvan información relevante para la toma de decisiones.</w:t>
      </w:r>
    </w:p>
    <w:p w14:paraId="08D44C76" w14:textId="1A6582D7" w:rsidR="003D2BD8" w:rsidRDefault="00DA0D9B" w:rsidP="00D53357">
      <w:pPr>
        <w:ind w:left="720"/>
        <w:rPr>
          <w:lang w:val="es-UY"/>
        </w:rPr>
      </w:pPr>
      <w:r w:rsidRPr="00DA0D9B">
        <w:rPr>
          <w:highlight w:val="darkCyan"/>
          <w:lang w:val="es-UY"/>
        </w:rPr>
        <w:t>FALTAN LAS 3 CONSULTAS ADICIONALES</w:t>
      </w:r>
    </w:p>
    <w:p w14:paraId="2261B033" w14:textId="18AB9087" w:rsidR="00982DD2" w:rsidRDefault="00982DD2" w:rsidP="00D53357">
      <w:pPr>
        <w:pStyle w:val="Ttulo1"/>
        <w:ind w:left="720"/>
        <w:rPr>
          <w:lang w:val="es-UY"/>
        </w:rPr>
      </w:pPr>
      <w:r w:rsidRPr="003467C5">
        <w:rPr>
          <w:lang w:val="es-UY"/>
        </w:rPr>
        <w:t xml:space="preserve">FASE </w:t>
      </w:r>
      <w:r>
        <w:rPr>
          <w:sz w:val="52"/>
          <w:szCs w:val="52"/>
          <w:lang w:val="es-UY"/>
        </w:rPr>
        <w:t>3</w:t>
      </w:r>
      <w:r w:rsidRPr="003467C5">
        <w:rPr>
          <w:lang w:val="es-UY"/>
        </w:rPr>
        <w:t xml:space="preserve">: </w:t>
      </w:r>
      <w:r>
        <w:rPr>
          <w:lang w:val="es-UY"/>
        </w:rPr>
        <w:t>DESARROLLO DEL BACKEND Y VALIDACIONES</w:t>
      </w:r>
    </w:p>
    <w:p w14:paraId="4901635D" w14:textId="77777777" w:rsidR="007B790E" w:rsidRPr="007B790E" w:rsidRDefault="007B790E" w:rsidP="00D53357">
      <w:pPr>
        <w:ind w:left="720"/>
        <w:rPr>
          <w:lang w:val="es-UY"/>
        </w:rPr>
      </w:pPr>
      <w:r w:rsidRPr="007B790E">
        <w:rPr>
          <w:lang w:val="es-UY"/>
        </w:rPr>
        <w:t xml:space="preserve">Durante esta etapa se implementó el backend en Python, encargado de gestionar la interacción entre la base de datos MySQL y la lógica de negocio del sistema. El código se organizó en la carpeta </w:t>
      </w:r>
      <w:r w:rsidRPr="007B790E">
        <w:rPr>
          <w:b/>
          <w:bCs/>
          <w:lang w:val="es-UY"/>
        </w:rPr>
        <w:t>/backend</w:t>
      </w:r>
      <w:r w:rsidRPr="007B790E">
        <w:rPr>
          <w:lang w:val="es-UY"/>
        </w:rPr>
        <w:t>, distribuido en módulos independientes:</w:t>
      </w:r>
    </w:p>
    <w:p w14:paraId="554DD228" w14:textId="77777777" w:rsidR="007B790E" w:rsidRPr="007B790E" w:rsidRDefault="007B790E" w:rsidP="00D53357">
      <w:pPr>
        <w:numPr>
          <w:ilvl w:val="0"/>
          <w:numId w:val="6"/>
        </w:numPr>
        <w:tabs>
          <w:tab w:val="clear" w:pos="720"/>
          <w:tab w:val="num" w:pos="1440"/>
        </w:tabs>
        <w:ind w:left="1440"/>
        <w:rPr>
          <w:lang w:val="es-UY"/>
        </w:rPr>
      </w:pPr>
      <w:r w:rsidRPr="007B790E">
        <w:rPr>
          <w:b/>
          <w:bCs/>
          <w:lang w:val="es-UY"/>
        </w:rPr>
        <w:t>db_connection.py:</w:t>
      </w:r>
      <w:r w:rsidRPr="007B790E">
        <w:rPr>
          <w:lang w:val="es-UY"/>
        </w:rPr>
        <w:t xml:space="preserve"> gestiona la conexión con MySQL mediante variables de entorno y el conector oficial.</w:t>
      </w:r>
    </w:p>
    <w:p w14:paraId="25842D89" w14:textId="77777777" w:rsidR="007B790E" w:rsidRPr="007B790E" w:rsidRDefault="007B790E" w:rsidP="00D53357">
      <w:pPr>
        <w:numPr>
          <w:ilvl w:val="0"/>
          <w:numId w:val="6"/>
        </w:numPr>
        <w:tabs>
          <w:tab w:val="clear" w:pos="720"/>
          <w:tab w:val="num" w:pos="1440"/>
        </w:tabs>
        <w:ind w:left="1440"/>
        <w:rPr>
          <w:lang w:val="es-UY"/>
        </w:rPr>
      </w:pPr>
      <w:r w:rsidRPr="007B790E">
        <w:rPr>
          <w:b/>
          <w:bCs/>
          <w:lang w:val="es-UY"/>
        </w:rPr>
        <w:t>validaciones.py:</w:t>
      </w:r>
      <w:r w:rsidRPr="007B790E">
        <w:rPr>
          <w:lang w:val="es-UY"/>
        </w:rPr>
        <w:t xml:space="preserve"> implementa reglas del sistema, tales como límite de horas diarias, capacidad de la sala, solapamientos, validación de tipo de sala y verificación de sanciones activas.</w:t>
      </w:r>
    </w:p>
    <w:p w14:paraId="5AD3B4EA" w14:textId="77777777" w:rsidR="007B790E" w:rsidRPr="007B790E" w:rsidRDefault="007B790E" w:rsidP="00D53357">
      <w:pPr>
        <w:numPr>
          <w:ilvl w:val="0"/>
          <w:numId w:val="6"/>
        </w:numPr>
        <w:tabs>
          <w:tab w:val="clear" w:pos="720"/>
          <w:tab w:val="num" w:pos="1440"/>
        </w:tabs>
        <w:ind w:left="1440"/>
        <w:rPr>
          <w:lang w:val="es-UY"/>
        </w:rPr>
      </w:pPr>
      <w:r w:rsidRPr="007B790E">
        <w:rPr>
          <w:b/>
          <w:bCs/>
          <w:lang w:val="es-UY"/>
        </w:rPr>
        <w:t>lógica.py:</w:t>
      </w:r>
      <w:r w:rsidRPr="007B790E">
        <w:rPr>
          <w:lang w:val="es-UY"/>
        </w:rPr>
        <w:t xml:space="preserve"> centraliza la creación de reservas, aplicando todas las validaciones necesarias antes de registrar operaciones.</w:t>
      </w:r>
    </w:p>
    <w:p w14:paraId="06D04E2D" w14:textId="77777777" w:rsidR="007B790E" w:rsidRPr="007B790E" w:rsidRDefault="007B790E" w:rsidP="00D53357">
      <w:pPr>
        <w:numPr>
          <w:ilvl w:val="0"/>
          <w:numId w:val="6"/>
        </w:numPr>
        <w:tabs>
          <w:tab w:val="clear" w:pos="720"/>
          <w:tab w:val="num" w:pos="1440"/>
        </w:tabs>
        <w:ind w:left="1440"/>
        <w:rPr>
          <w:lang w:val="es-UY"/>
        </w:rPr>
      </w:pPr>
      <w:r w:rsidRPr="007B790E">
        <w:rPr>
          <w:b/>
          <w:bCs/>
          <w:lang w:val="es-UY"/>
        </w:rPr>
        <w:t>logs.py:</w:t>
      </w:r>
      <w:r w:rsidRPr="007B790E">
        <w:rPr>
          <w:lang w:val="es-UY"/>
        </w:rPr>
        <w:t xml:space="preserve"> registra cada acción ejecutada en la tabla </w:t>
      </w:r>
      <w:r w:rsidRPr="007B790E">
        <w:rPr>
          <w:i/>
          <w:iCs/>
          <w:lang w:val="es-UY"/>
        </w:rPr>
        <w:t>log_acciones</w:t>
      </w:r>
      <w:r w:rsidRPr="007B790E">
        <w:rPr>
          <w:lang w:val="es-UY"/>
        </w:rPr>
        <w:t>, permitiendo mantener trazabilidad.</w:t>
      </w:r>
    </w:p>
    <w:p w14:paraId="0053CDAC" w14:textId="77777777" w:rsidR="007B790E" w:rsidRPr="007B790E" w:rsidRDefault="007B790E" w:rsidP="00D53357">
      <w:pPr>
        <w:ind w:left="720"/>
        <w:rPr>
          <w:lang w:val="es-UY"/>
        </w:rPr>
      </w:pPr>
      <w:r w:rsidRPr="007B790E">
        <w:rPr>
          <w:lang w:val="es-UY"/>
        </w:rPr>
        <w:t xml:space="preserve">La necesidad de registrar acciones exitosas y fallidas motivó la implementación de un manejo de errores mediante bloques </w:t>
      </w:r>
      <w:r w:rsidRPr="007B790E">
        <w:rPr>
          <w:i/>
          <w:iCs/>
          <w:lang w:val="es-UY"/>
        </w:rPr>
        <w:t>try/except/finally</w:t>
      </w:r>
      <w:r w:rsidRPr="007B790E">
        <w:rPr>
          <w:lang w:val="es-UY"/>
        </w:rPr>
        <w:t xml:space="preserve">. Este mecanismo asegura que, ante cualquier fallo de conexión o violación de integridad, se ejecute un </w:t>
      </w:r>
      <w:r w:rsidRPr="007B790E">
        <w:rPr>
          <w:b/>
          <w:bCs/>
          <w:lang w:val="es-UY"/>
        </w:rPr>
        <w:t>ROLLBACK</w:t>
      </w:r>
      <w:r w:rsidRPr="007B790E">
        <w:rPr>
          <w:lang w:val="es-UY"/>
        </w:rPr>
        <w:t>, conservando la consistencia de la base y dejando constancia del incidente en el log.</w:t>
      </w:r>
    </w:p>
    <w:p w14:paraId="4BCF440F" w14:textId="5113E043" w:rsidR="00D53357" w:rsidRPr="00982DD2" w:rsidRDefault="007B790E" w:rsidP="00D53357">
      <w:pPr>
        <w:ind w:left="720"/>
        <w:rPr>
          <w:lang w:val="es-UY"/>
        </w:rPr>
      </w:pPr>
      <w:r w:rsidRPr="007B790E">
        <w:rPr>
          <w:lang w:val="es-UY"/>
        </w:rPr>
        <w:t xml:space="preserve">En esta fase también se desarrolló </w:t>
      </w:r>
      <w:r w:rsidRPr="007B790E">
        <w:rPr>
          <w:b/>
          <w:bCs/>
          <w:lang w:val="es-UY"/>
        </w:rPr>
        <w:t>reportes.py</w:t>
      </w:r>
      <w:r w:rsidRPr="007B790E">
        <w:rPr>
          <w:lang w:val="es-UY"/>
        </w:rPr>
        <w:t xml:space="preserve">, módulo que implementa las ocho consultas requeridas, convirtiéndolas en </w:t>
      </w:r>
      <w:r w:rsidRPr="007B790E">
        <w:rPr>
          <w:lang w:val="es-UY"/>
        </w:rPr>
        <w:lastRenderedPageBreak/>
        <w:t>funciones Python que ejecutan dinámicamente las sentencias SQL y presentan los resultados de manera legible.</w:t>
      </w:r>
    </w:p>
    <w:p w14:paraId="296E544D" w14:textId="1C1A1E12" w:rsidR="000F121B" w:rsidRPr="000F121B" w:rsidRDefault="009067B1" w:rsidP="00D53357">
      <w:pPr>
        <w:pStyle w:val="Ttulo1"/>
        <w:ind w:left="720"/>
        <w:rPr>
          <w:lang w:val="es-UY"/>
        </w:rPr>
      </w:pPr>
      <w:r w:rsidRPr="003467C5">
        <w:rPr>
          <w:lang w:val="es-UY"/>
        </w:rPr>
        <w:t xml:space="preserve">FASE </w:t>
      </w:r>
      <w:r>
        <w:rPr>
          <w:sz w:val="52"/>
          <w:szCs w:val="52"/>
          <w:lang w:val="es-UY"/>
        </w:rPr>
        <w:t>4</w:t>
      </w:r>
      <w:r w:rsidRPr="003467C5">
        <w:rPr>
          <w:lang w:val="es-UY"/>
        </w:rPr>
        <w:t xml:space="preserve">: </w:t>
      </w:r>
      <w:r>
        <w:rPr>
          <w:lang w:val="es-UY"/>
        </w:rPr>
        <w:t>CARGA MASIVA DE DATOS</w:t>
      </w:r>
    </w:p>
    <w:p w14:paraId="421CB169" w14:textId="2E0C5DF6" w:rsidR="000F121B" w:rsidRPr="000F121B" w:rsidRDefault="000F121B" w:rsidP="00D53357">
      <w:pPr>
        <w:ind w:left="720"/>
        <w:rPr>
          <w:lang w:val="es-UY"/>
        </w:rPr>
      </w:pPr>
      <w:r w:rsidRPr="000F121B">
        <w:rPr>
          <w:lang w:val="es-UY"/>
        </w:rPr>
        <w:t>Para realizar pruebas integrales, se cargaron datos maestros que permitieran simular escenarios reales: horarios, salas, edificios, participantes y usuarios de prueba. La selección de esta información se basó tanto en el conocimiento institucional del equipo como en investigación complementaria.</w:t>
      </w:r>
    </w:p>
    <w:p w14:paraId="4FE22DA9" w14:textId="00BE70F8" w:rsidR="009067B1" w:rsidRDefault="009067B1" w:rsidP="00D53357">
      <w:pPr>
        <w:pStyle w:val="Ttulo1"/>
        <w:ind w:left="720"/>
        <w:rPr>
          <w:lang w:val="es-UY"/>
        </w:rPr>
      </w:pPr>
      <w:r w:rsidRPr="003467C5">
        <w:rPr>
          <w:lang w:val="es-UY"/>
        </w:rPr>
        <w:t xml:space="preserve">FASE </w:t>
      </w:r>
      <w:r>
        <w:rPr>
          <w:sz w:val="52"/>
          <w:szCs w:val="52"/>
          <w:lang w:val="es-UY"/>
        </w:rPr>
        <w:t>5</w:t>
      </w:r>
      <w:r w:rsidRPr="003467C5">
        <w:rPr>
          <w:lang w:val="es-UY"/>
        </w:rPr>
        <w:t xml:space="preserve">: </w:t>
      </w:r>
      <w:r>
        <w:rPr>
          <w:lang w:val="es-UY"/>
        </w:rPr>
        <w:t>APLICACIón Y MENU interactivo</w:t>
      </w:r>
    </w:p>
    <w:p w14:paraId="515D3F16" w14:textId="77777777" w:rsidR="0044364A" w:rsidRPr="0044364A" w:rsidRDefault="0044364A" w:rsidP="00D53357">
      <w:pPr>
        <w:ind w:left="720"/>
        <w:rPr>
          <w:lang w:val="es-UY"/>
        </w:rPr>
      </w:pPr>
      <w:r w:rsidRPr="0044364A">
        <w:rPr>
          <w:lang w:val="es-UY"/>
        </w:rPr>
        <w:t xml:space="preserve">Se construyó el archivo </w:t>
      </w:r>
      <w:r w:rsidRPr="0044364A">
        <w:rPr>
          <w:b/>
          <w:bCs/>
          <w:lang w:val="es-UY"/>
        </w:rPr>
        <w:t>app.py</w:t>
      </w:r>
      <w:r w:rsidRPr="0044364A">
        <w:rPr>
          <w:lang w:val="es-UY"/>
        </w:rPr>
        <w:t>, encargado de integrar las funciones del backend en una interfaz de consola interactiva. El sistema permite:</w:t>
      </w:r>
    </w:p>
    <w:p w14:paraId="014A0A69" w14:textId="77777777" w:rsidR="0044364A" w:rsidRPr="0044364A" w:rsidRDefault="0044364A" w:rsidP="00D53357">
      <w:pPr>
        <w:numPr>
          <w:ilvl w:val="0"/>
          <w:numId w:val="7"/>
        </w:numPr>
        <w:tabs>
          <w:tab w:val="clear" w:pos="720"/>
          <w:tab w:val="num" w:pos="1440"/>
        </w:tabs>
        <w:ind w:left="1440"/>
        <w:rPr>
          <w:lang w:val="es-UY"/>
        </w:rPr>
      </w:pPr>
      <w:r w:rsidRPr="0044364A">
        <w:rPr>
          <w:lang w:val="es-UY"/>
        </w:rPr>
        <w:t>Crear nuevas reservas aplicando todas las validaciones y registrando cada acción.</w:t>
      </w:r>
    </w:p>
    <w:p w14:paraId="107E0257" w14:textId="77777777" w:rsidR="0044364A" w:rsidRPr="0044364A" w:rsidRDefault="0044364A" w:rsidP="00D53357">
      <w:pPr>
        <w:numPr>
          <w:ilvl w:val="0"/>
          <w:numId w:val="7"/>
        </w:numPr>
        <w:tabs>
          <w:tab w:val="clear" w:pos="720"/>
          <w:tab w:val="num" w:pos="1440"/>
        </w:tabs>
        <w:ind w:left="1440"/>
        <w:rPr>
          <w:lang w:val="es-UY"/>
        </w:rPr>
      </w:pPr>
      <w:r w:rsidRPr="0044364A">
        <w:rPr>
          <w:lang w:val="es-UY"/>
        </w:rPr>
        <w:t>Ejecutar los reportes desde un submenú específico.</w:t>
      </w:r>
    </w:p>
    <w:p w14:paraId="4D2C6CD1" w14:textId="77777777" w:rsidR="0044364A" w:rsidRDefault="0044364A" w:rsidP="00D53357">
      <w:pPr>
        <w:numPr>
          <w:ilvl w:val="0"/>
          <w:numId w:val="7"/>
        </w:numPr>
        <w:tabs>
          <w:tab w:val="clear" w:pos="720"/>
          <w:tab w:val="num" w:pos="1440"/>
        </w:tabs>
        <w:ind w:left="1440"/>
        <w:rPr>
          <w:lang w:val="es-UY"/>
        </w:rPr>
      </w:pPr>
      <w:r w:rsidRPr="0044364A">
        <w:rPr>
          <w:lang w:val="es-UY"/>
        </w:rPr>
        <w:t>Cerrar sesión y finalizar la aplicación de manera segura.</w:t>
      </w:r>
    </w:p>
    <w:p w14:paraId="77B4FEB4" w14:textId="77777777" w:rsidR="0044364A" w:rsidRPr="0044364A" w:rsidRDefault="0044364A" w:rsidP="00D53357">
      <w:pPr>
        <w:ind w:left="720"/>
        <w:rPr>
          <w:lang w:val="es-UY"/>
        </w:rPr>
      </w:pPr>
    </w:p>
    <w:p w14:paraId="3C576F85" w14:textId="77777777" w:rsidR="0044364A" w:rsidRPr="0044364A" w:rsidRDefault="0044364A" w:rsidP="00D53357">
      <w:pPr>
        <w:ind w:left="720"/>
        <w:rPr>
          <w:lang w:val="es-UY"/>
        </w:rPr>
      </w:pPr>
      <w:r w:rsidRPr="0044364A">
        <w:rPr>
          <w:lang w:val="es-UY"/>
        </w:rPr>
        <w:t>El menú fue diseñado para facilitar la navegación y demostrar el funcionamiento completo del sistema durante la instancia de defensa.</w:t>
      </w:r>
    </w:p>
    <w:p w14:paraId="494D7178" w14:textId="2ED249D6" w:rsidR="0044364A" w:rsidRDefault="0044364A" w:rsidP="00D53357">
      <w:pPr>
        <w:ind w:left="720"/>
        <w:rPr>
          <w:lang w:val="es-UY"/>
        </w:rPr>
      </w:pPr>
      <w:r w:rsidRPr="0044364A">
        <w:rPr>
          <w:lang w:val="es-UY"/>
        </w:rPr>
        <w:t>Aunque esta versión prioriza la interfaz por consola, el backend quedó estructurado de forma modular, permitiendo su integración futura con un frontend web.</w:t>
      </w:r>
    </w:p>
    <w:p w14:paraId="1E2E8179" w14:textId="6331FBD1" w:rsidR="00084001" w:rsidRDefault="00084001" w:rsidP="00D53357">
      <w:pPr>
        <w:pStyle w:val="Ttulo1"/>
        <w:ind w:left="720"/>
        <w:rPr>
          <w:lang w:val="es-UY"/>
        </w:rPr>
      </w:pPr>
      <w:r w:rsidRPr="003467C5">
        <w:rPr>
          <w:lang w:val="es-UY"/>
        </w:rPr>
        <w:lastRenderedPageBreak/>
        <w:t xml:space="preserve">FASE </w:t>
      </w:r>
      <w:r>
        <w:rPr>
          <w:sz w:val="52"/>
          <w:szCs w:val="52"/>
          <w:lang w:val="es-UY"/>
        </w:rPr>
        <w:t>6</w:t>
      </w:r>
      <w:r w:rsidRPr="003467C5">
        <w:rPr>
          <w:lang w:val="es-UY"/>
        </w:rPr>
        <w:t xml:space="preserve">: </w:t>
      </w:r>
      <w:r>
        <w:rPr>
          <w:lang w:val="es-UY"/>
        </w:rPr>
        <w:t>IMPLEmENTACIóN de FRONTEND</w:t>
      </w:r>
    </w:p>
    <w:p w14:paraId="0FED3DF6" w14:textId="77777777" w:rsidR="00314585" w:rsidRPr="00314585" w:rsidRDefault="00314585" w:rsidP="00D53357">
      <w:pPr>
        <w:ind w:left="720"/>
        <w:rPr>
          <w:lang w:val="es-UY"/>
        </w:rPr>
      </w:pPr>
      <w:r w:rsidRPr="00314585">
        <w:rPr>
          <w:lang w:val="es-UY"/>
        </w:rPr>
        <w:t xml:space="preserve">Durante dos semanas, el equipo desarrolló un frontend con el objetivo de mejorar la presentación visual del proyecto y obtener una vista gráfica del funcionamiento del sistema. La herramienta seleccionada fue </w:t>
      </w:r>
      <w:r w:rsidRPr="00314585">
        <w:rPr>
          <w:b/>
          <w:bCs/>
          <w:lang w:val="es-UY"/>
        </w:rPr>
        <w:t>Flask</w:t>
      </w:r>
      <w:r w:rsidRPr="00314585">
        <w:rPr>
          <w:lang w:val="es-UY"/>
        </w:rPr>
        <w:t>, logrando conectar la interfaz con la base de datos y visualizar datos reales.</w:t>
      </w:r>
    </w:p>
    <w:p w14:paraId="1B6EB93F" w14:textId="77777777" w:rsidR="00314585" w:rsidRPr="00314585" w:rsidRDefault="00314585" w:rsidP="00D53357">
      <w:pPr>
        <w:ind w:left="720"/>
        <w:rPr>
          <w:lang w:val="es-UY"/>
        </w:rPr>
      </w:pPr>
      <w:r w:rsidRPr="00314585">
        <w:rPr>
          <w:lang w:val="es-UY"/>
        </w:rPr>
        <w:t>Sin embargo, surgieron dificultades relacionadas con la compatibilidad entre dispositivos, lo que generó inconsistencias en su funcionamiento. Tras consultar al cuerpo docente, se optó por continuar exclusivamente con la interfaz por consola, centrando los esfuerzos en su robustez, estabilidad y completitud.</w:t>
      </w:r>
    </w:p>
    <w:p w14:paraId="01C5662E" w14:textId="77777777" w:rsidR="00314585" w:rsidRPr="00314585" w:rsidRDefault="00314585" w:rsidP="00D53357">
      <w:pPr>
        <w:ind w:left="720"/>
        <w:rPr>
          <w:lang w:val="es-UY"/>
        </w:rPr>
      </w:pPr>
      <w:r w:rsidRPr="00314585">
        <w:rPr>
          <w:lang w:val="es-UY"/>
        </w:rPr>
        <w:t>Durante esta fase se experimentó, por primera vez, con Docker para intentar uniformizar los entornos de ejecución, aunque sin los resultados esperados.</w:t>
      </w:r>
    </w:p>
    <w:p w14:paraId="1C542FAC" w14:textId="02DFEA81" w:rsidR="00F01B98" w:rsidRDefault="00F01B98" w:rsidP="00D53357">
      <w:pPr>
        <w:pStyle w:val="Ttulo1"/>
        <w:ind w:left="720"/>
        <w:rPr>
          <w:lang w:val="es-UY"/>
        </w:rPr>
      </w:pPr>
      <w:r w:rsidRPr="003467C5">
        <w:rPr>
          <w:lang w:val="es-UY"/>
        </w:rPr>
        <w:t xml:space="preserve">FASE </w:t>
      </w:r>
      <w:r>
        <w:rPr>
          <w:sz w:val="52"/>
          <w:szCs w:val="52"/>
          <w:lang w:val="es-UY"/>
        </w:rPr>
        <w:t>7</w:t>
      </w:r>
      <w:r w:rsidRPr="003467C5">
        <w:rPr>
          <w:lang w:val="es-UY"/>
        </w:rPr>
        <w:t xml:space="preserve">: </w:t>
      </w:r>
      <w:r>
        <w:rPr>
          <w:lang w:val="es-UY"/>
        </w:rPr>
        <w:t>DOCKErIZACION</w:t>
      </w:r>
    </w:p>
    <w:p w14:paraId="5EE49964" w14:textId="77777777" w:rsidR="00363DAB" w:rsidRPr="00363DAB" w:rsidRDefault="00363DAB" w:rsidP="00D53357">
      <w:pPr>
        <w:ind w:left="720"/>
        <w:rPr>
          <w:lang w:val="es-UY"/>
        </w:rPr>
      </w:pPr>
      <w:r w:rsidRPr="00363DAB">
        <w:rPr>
          <w:lang w:val="es-UY"/>
        </w:rPr>
        <w:t xml:space="preserve">Se diseñó una arquitectura completa utilizando </w:t>
      </w:r>
      <w:r w:rsidRPr="00363DAB">
        <w:rPr>
          <w:b/>
          <w:bCs/>
          <w:lang w:val="es-UY"/>
        </w:rPr>
        <w:t>Docker Compose</w:t>
      </w:r>
      <w:r w:rsidRPr="00363DAB">
        <w:rPr>
          <w:lang w:val="es-UY"/>
        </w:rPr>
        <w:t>, conformada por dos servicios principales:</w:t>
      </w:r>
    </w:p>
    <w:p w14:paraId="02DD75A9" w14:textId="77777777" w:rsidR="00363DAB" w:rsidRPr="00363DAB" w:rsidRDefault="00363DAB" w:rsidP="00D53357">
      <w:pPr>
        <w:numPr>
          <w:ilvl w:val="0"/>
          <w:numId w:val="8"/>
        </w:numPr>
        <w:tabs>
          <w:tab w:val="clear" w:pos="720"/>
          <w:tab w:val="num" w:pos="1440"/>
        </w:tabs>
        <w:ind w:left="1440"/>
        <w:rPr>
          <w:lang w:val="es-UY"/>
        </w:rPr>
      </w:pPr>
      <w:r w:rsidRPr="00363DAB">
        <w:rPr>
          <w:b/>
          <w:bCs/>
          <w:lang w:val="es-UY"/>
        </w:rPr>
        <w:t>python_</w:t>
      </w:r>
      <w:proofErr w:type="gramStart"/>
      <w:r w:rsidRPr="00363DAB">
        <w:rPr>
          <w:b/>
          <w:bCs/>
          <w:lang w:val="es-UY"/>
        </w:rPr>
        <w:t>app</w:t>
      </w:r>
      <w:proofErr w:type="gramEnd"/>
      <w:r w:rsidRPr="00363DAB">
        <w:rPr>
          <w:lang w:val="es-UY"/>
        </w:rPr>
        <w:t xml:space="preserve"> (aplicación)</w:t>
      </w:r>
    </w:p>
    <w:p w14:paraId="04F79031" w14:textId="77777777" w:rsidR="00363DAB" w:rsidRPr="00363DAB" w:rsidRDefault="00363DAB" w:rsidP="00D53357">
      <w:pPr>
        <w:numPr>
          <w:ilvl w:val="0"/>
          <w:numId w:val="8"/>
        </w:numPr>
        <w:tabs>
          <w:tab w:val="clear" w:pos="720"/>
          <w:tab w:val="num" w:pos="1440"/>
        </w:tabs>
        <w:ind w:left="1440"/>
        <w:rPr>
          <w:lang w:val="es-UY"/>
        </w:rPr>
      </w:pPr>
      <w:r w:rsidRPr="00363DAB">
        <w:rPr>
          <w:b/>
          <w:bCs/>
          <w:lang w:val="es-UY"/>
        </w:rPr>
        <w:t>mysql_local</w:t>
      </w:r>
      <w:r w:rsidRPr="00363DAB">
        <w:rPr>
          <w:lang w:val="es-UY"/>
        </w:rPr>
        <w:t xml:space="preserve"> (base de datos)</w:t>
      </w:r>
    </w:p>
    <w:p w14:paraId="28635955" w14:textId="77777777" w:rsidR="00363DAB" w:rsidRPr="00363DAB" w:rsidRDefault="00363DAB" w:rsidP="00D53357">
      <w:pPr>
        <w:ind w:left="720"/>
        <w:rPr>
          <w:lang w:val="es-UY"/>
        </w:rPr>
      </w:pPr>
      <w:r w:rsidRPr="00363DAB">
        <w:rPr>
          <w:lang w:val="es-UY"/>
        </w:rPr>
        <w:t xml:space="preserve">Se configuraron volúmenes, variables de entorno y archivos SQL de inicialización. Asimismo, se integró la lógica del sistema dentro del contenedor y se validó la conexión mediante </w:t>
      </w:r>
      <w:r w:rsidRPr="00363DAB">
        <w:rPr>
          <w:i/>
          <w:iCs/>
          <w:lang w:val="es-UY"/>
        </w:rPr>
        <w:t>docker exec</w:t>
      </w:r>
      <w:r w:rsidRPr="00363DAB">
        <w:rPr>
          <w:lang w:val="es-UY"/>
        </w:rPr>
        <w:t>.</w:t>
      </w:r>
    </w:p>
    <w:p w14:paraId="1F9612F5" w14:textId="77777777" w:rsidR="00D53357" w:rsidRDefault="00D53357" w:rsidP="00D53357">
      <w:pPr>
        <w:ind w:left="720"/>
        <w:rPr>
          <w:lang w:val="es-UY"/>
        </w:rPr>
      </w:pPr>
    </w:p>
    <w:p w14:paraId="5B84BAF8" w14:textId="77777777" w:rsidR="00D53357" w:rsidRDefault="00D53357" w:rsidP="00D53357">
      <w:pPr>
        <w:ind w:left="720"/>
        <w:rPr>
          <w:lang w:val="es-UY"/>
        </w:rPr>
      </w:pPr>
    </w:p>
    <w:p w14:paraId="0666DED3" w14:textId="5B620C75" w:rsidR="00363DAB" w:rsidRPr="00363DAB" w:rsidRDefault="00363DAB" w:rsidP="00D53357">
      <w:pPr>
        <w:ind w:left="720"/>
        <w:rPr>
          <w:lang w:val="es-UY"/>
        </w:rPr>
      </w:pPr>
      <w:r w:rsidRPr="00363DAB">
        <w:rPr>
          <w:lang w:val="es-UY"/>
        </w:rPr>
        <w:lastRenderedPageBreak/>
        <w:t>Las principales dificultades incluyeron:</w:t>
      </w:r>
    </w:p>
    <w:p w14:paraId="337EFDC9" w14:textId="77777777" w:rsidR="00363DAB" w:rsidRPr="00363DAB" w:rsidRDefault="00363DAB" w:rsidP="00D53357">
      <w:pPr>
        <w:numPr>
          <w:ilvl w:val="0"/>
          <w:numId w:val="9"/>
        </w:numPr>
        <w:tabs>
          <w:tab w:val="clear" w:pos="720"/>
          <w:tab w:val="num" w:pos="1440"/>
        </w:tabs>
        <w:ind w:left="1440"/>
        <w:rPr>
          <w:lang w:val="es-UY"/>
        </w:rPr>
      </w:pPr>
      <w:r w:rsidRPr="00363DAB">
        <w:rPr>
          <w:lang w:val="es-UY"/>
        </w:rPr>
        <w:t>Uso de nombres inválidos para la base de datos (por ejemplo, guiones).</w:t>
      </w:r>
    </w:p>
    <w:p w14:paraId="29DAE1E6" w14:textId="77777777" w:rsidR="00363DAB" w:rsidRPr="00363DAB" w:rsidRDefault="00363DAB" w:rsidP="00D53357">
      <w:pPr>
        <w:numPr>
          <w:ilvl w:val="0"/>
          <w:numId w:val="9"/>
        </w:numPr>
        <w:tabs>
          <w:tab w:val="clear" w:pos="720"/>
          <w:tab w:val="num" w:pos="1440"/>
        </w:tabs>
        <w:ind w:left="1440"/>
        <w:rPr>
          <w:lang w:val="es-UY"/>
        </w:rPr>
      </w:pPr>
      <w:r w:rsidRPr="00363DAB">
        <w:rPr>
          <w:lang w:val="es-UY"/>
        </w:rPr>
        <w:t>Orden incorrecto de ejecución entre scripts de esquema y consultas.</w:t>
      </w:r>
    </w:p>
    <w:p w14:paraId="4D18F687" w14:textId="77777777" w:rsidR="00363DAB" w:rsidRPr="00363DAB" w:rsidRDefault="00363DAB" w:rsidP="00D53357">
      <w:pPr>
        <w:numPr>
          <w:ilvl w:val="0"/>
          <w:numId w:val="9"/>
        </w:numPr>
        <w:tabs>
          <w:tab w:val="clear" w:pos="720"/>
          <w:tab w:val="num" w:pos="1440"/>
        </w:tabs>
        <w:ind w:left="1440"/>
        <w:rPr>
          <w:lang w:val="es-UY"/>
        </w:rPr>
      </w:pPr>
      <w:r w:rsidRPr="00363DAB">
        <w:rPr>
          <w:lang w:val="es-UY"/>
        </w:rPr>
        <w:t>Problemas con contraseñas que contenían caracteres especiales.</w:t>
      </w:r>
    </w:p>
    <w:p w14:paraId="51B6838E" w14:textId="77777777" w:rsidR="00363DAB" w:rsidRPr="00363DAB" w:rsidRDefault="00363DAB" w:rsidP="00D53357">
      <w:pPr>
        <w:numPr>
          <w:ilvl w:val="0"/>
          <w:numId w:val="9"/>
        </w:numPr>
        <w:tabs>
          <w:tab w:val="clear" w:pos="720"/>
          <w:tab w:val="num" w:pos="1440"/>
        </w:tabs>
        <w:ind w:left="1440"/>
        <w:rPr>
          <w:lang w:val="es-UY"/>
        </w:rPr>
      </w:pPr>
      <w:r w:rsidRPr="00363DAB">
        <w:rPr>
          <w:lang w:val="es-UY"/>
        </w:rPr>
        <w:t>Ejecución automática del programa dentro del contenedor, impidiendo la interacción, lo que obligó a separar el proceso en varias etapas.</w:t>
      </w:r>
    </w:p>
    <w:p w14:paraId="4F7172D3" w14:textId="5E3764BE" w:rsidR="00D44D14" w:rsidRDefault="00D44D14" w:rsidP="00D53357">
      <w:pPr>
        <w:pStyle w:val="Ttulo1"/>
        <w:ind w:left="720"/>
        <w:rPr>
          <w:b/>
          <w:bCs/>
          <w:u w:val="single"/>
          <w:lang w:val="es-UY"/>
        </w:rPr>
      </w:pPr>
      <w:r w:rsidRPr="00236785">
        <w:rPr>
          <w:b/>
          <w:bCs/>
          <w:u w:val="single"/>
          <w:lang w:val="es-UY"/>
        </w:rPr>
        <w:t>BITACORA DE TRABAJO</w:t>
      </w:r>
      <w:r w:rsidR="00236785">
        <w:rPr>
          <w:b/>
          <w:bCs/>
          <w:u w:val="single"/>
          <w:lang w:val="es-UY"/>
        </w:rPr>
        <w:t>:</w:t>
      </w:r>
      <w:r w:rsidR="00236785">
        <w:rPr>
          <w:b/>
          <w:bCs/>
          <w:u w:val="single"/>
          <w:lang w:val="es-UY"/>
        </w:rPr>
        <w:br/>
      </w:r>
    </w:p>
    <w:p w14:paraId="07886C5A" w14:textId="7174A641" w:rsidR="0091656A" w:rsidRPr="000D7795" w:rsidRDefault="0091656A" w:rsidP="000D7795">
      <w:pPr>
        <w:ind w:left="720"/>
        <w:rPr>
          <w:b/>
          <w:bCs/>
          <w:color w:val="000000" w:themeColor="text1"/>
          <w:u w:val="single"/>
          <w:lang w:val="es-UY"/>
        </w:rPr>
      </w:pPr>
      <w:r w:rsidRPr="0091656A">
        <w:rPr>
          <w:b/>
          <w:bCs/>
          <w:color w:val="000000" w:themeColor="text1"/>
          <w:u w:val="single"/>
          <w:lang w:val="es-UY"/>
        </w:rPr>
        <w:t>Semana 1: Inicio del proyecto</w:t>
      </w:r>
    </w:p>
    <w:p w14:paraId="444BD3CC" w14:textId="77777777" w:rsidR="0091656A" w:rsidRPr="0091656A" w:rsidRDefault="0091656A" w:rsidP="0091656A">
      <w:pPr>
        <w:pStyle w:val="Prrafodelista"/>
        <w:ind w:left="720"/>
        <w:rPr>
          <w:b/>
          <w:bCs/>
          <w:color w:val="000000" w:themeColor="text1"/>
          <w:lang w:val="es-UY"/>
        </w:rPr>
      </w:pPr>
      <w:r w:rsidRPr="0091656A">
        <w:rPr>
          <w:b/>
          <w:bCs/>
          <w:color w:val="000000" w:themeColor="text1"/>
          <w:lang w:val="es-UY"/>
        </w:rPr>
        <w:t>Avances</w:t>
      </w:r>
    </w:p>
    <w:p w14:paraId="2C090EFB" w14:textId="77777777" w:rsidR="0091656A" w:rsidRPr="0091656A" w:rsidRDefault="0091656A" w:rsidP="0091656A">
      <w:pPr>
        <w:pStyle w:val="Prrafodelista"/>
        <w:numPr>
          <w:ilvl w:val="0"/>
          <w:numId w:val="18"/>
        </w:numPr>
        <w:rPr>
          <w:color w:val="000000" w:themeColor="text1"/>
          <w:lang w:val="es-UY"/>
        </w:rPr>
      </w:pPr>
      <w:r w:rsidRPr="0091656A">
        <w:rPr>
          <w:color w:val="000000" w:themeColor="text1"/>
          <w:lang w:val="es-UY"/>
        </w:rPr>
        <w:t>Lectura detallada y análisis de la consigna.</w:t>
      </w:r>
    </w:p>
    <w:p w14:paraId="72906CCD" w14:textId="77777777" w:rsidR="0091656A" w:rsidRPr="0091656A" w:rsidRDefault="0091656A" w:rsidP="0091656A">
      <w:pPr>
        <w:pStyle w:val="Prrafodelista"/>
        <w:numPr>
          <w:ilvl w:val="0"/>
          <w:numId w:val="18"/>
        </w:numPr>
        <w:rPr>
          <w:color w:val="000000" w:themeColor="text1"/>
          <w:lang w:val="es-UY"/>
        </w:rPr>
      </w:pPr>
      <w:r w:rsidRPr="0091656A">
        <w:rPr>
          <w:color w:val="000000" w:themeColor="text1"/>
          <w:lang w:val="es-UY"/>
        </w:rPr>
        <w:t>Identificación de las entidades principales: participante, sala, reserva, turno, sanciones, edificio, entre otras.</w:t>
      </w:r>
    </w:p>
    <w:p w14:paraId="29AAE877" w14:textId="77777777" w:rsidR="0091656A" w:rsidRPr="0091656A" w:rsidRDefault="0091656A" w:rsidP="0091656A">
      <w:pPr>
        <w:pStyle w:val="Prrafodelista"/>
        <w:numPr>
          <w:ilvl w:val="0"/>
          <w:numId w:val="18"/>
        </w:numPr>
        <w:rPr>
          <w:color w:val="000000" w:themeColor="text1"/>
          <w:lang w:val="es-UY"/>
        </w:rPr>
      </w:pPr>
      <w:r w:rsidRPr="0091656A">
        <w:rPr>
          <w:color w:val="000000" w:themeColor="text1"/>
          <w:lang w:val="es-UY"/>
        </w:rPr>
        <w:t>Elaboración del primer borrador del modelo SQL.</w:t>
      </w:r>
    </w:p>
    <w:p w14:paraId="3D6D2366" w14:textId="1D31B30F" w:rsidR="0091656A" w:rsidRDefault="0091656A" w:rsidP="0091656A">
      <w:pPr>
        <w:pStyle w:val="Prrafodelista"/>
        <w:numPr>
          <w:ilvl w:val="0"/>
          <w:numId w:val="18"/>
        </w:numPr>
        <w:rPr>
          <w:color w:val="000000" w:themeColor="text1"/>
          <w:lang w:val="es-UY"/>
        </w:rPr>
      </w:pPr>
      <w:r w:rsidRPr="0091656A">
        <w:rPr>
          <w:color w:val="000000" w:themeColor="text1"/>
          <w:lang w:val="es-UY"/>
        </w:rPr>
        <w:t>Discusión sobre claves primarias, claves foráneas y restricciones iniciales (tipo de sala, límites de reservas, límites de horarios, sanciones, etc.).</w:t>
      </w:r>
    </w:p>
    <w:p w14:paraId="537006EB" w14:textId="77777777" w:rsidR="0091656A" w:rsidRPr="0091656A" w:rsidRDefault="0091656A" w:rsidP="0091656A">
      <w:pPr>
        <w:pStyle w:val="Prrafodelista"/>
        <w:ind w:left="720"/>
        <w:rPr>
          <w:color w:val="000000" w:themeColor="text1"/>
          <w:lang w:val="es-UY"/>
        </w:rPr>
      </w:pPr>
    </w:p>
    <w:p w14:paraId="7AEFF586" w14:textId="77777777" w:rsidR="0091656A" w:rsidRPr="0091656A" w:rsidRDefault="0091656A" w:rsidP="0091656A">
      <w:pPr>
        <w:pStyle w:val="Prrafodelista"/>
        <w:ind w:left="720"/>
        <w:rPr>
          <w:b/>
          <w:bCs/>
          <w:color w:val="000000" w:themeColor="text1"/>
          <w:lang w:val="es-UY"/>
        </w:rPr>
      </w:pPr>
      <w:r w:rsidRPr="0091656A">
        <w:rPr>
          <w:b/>
          <w:bCs/>
          <w:color w:val="000000" w:themeColor="text1"/>
          <w:lang w:val="es-UY"/>
        </w:rPr>
        <w:t>Dificultades</w:t>
      </w:r>
    </w:p>
    <w:p w14:paraId="62AB19ED" w14:textId="77777777" w:rsidR="0091656A" w:rsidRPr="0091656A" w:rsidRDefault="0091656A" w:rsidP="0091656A">
      <w:pPr>
        <w:pStyle w:val="Prrafodelista"/>
        <w:numPr>
          <w:ilvl w:val="0"/>
          <w:numId w:val="19"/>
        </w:numPr>
        <w:rPr>
          <w:color w:val="000000" w:themeColor="text1"/>
          <w:lang w:val="es-UY"/>
        </w:rPr>
      </w:pPr>
      <w:r w:rsidRPr="0091656A">
        <w:rPr>
          <w:color w:val="000000" w:themeColor="text1"/>
          <w:lang w:val="es-UY"/>
        </w:rPr>
        <w:t>La consigna presentaba ambigüedades acerca de ciertas relaciones, como la identificación de salas por nombre o por nombre+edificio.</w:t>
      </w:r>
    </w:p>
    <w:p w14:paraId="68A76130" w14:textId="2732FD29" w:rsidR="004C5157" w:rsidRDefault="0091656A" w:rsidP="004C5157">
      <w:pPr>
        <w:pStyle w:val="Prrafodelista"/>
        <w:numPr>
          <w:ilvl w:val="0"/>
          <w:numId w:val="19"/>
        </w:numPr>
        <w:rPr>
          <w:color w:val="000000" w:themeColor="text1"/>
          <w:lang w:val="es-UY"/>
        </w:rPr>
      </w:pPr>
      <w:r w:rsidRPr="0091656A">
        <w:rPr>
          <w:color w:val="000000" w:themeColor="text1"/>
          <w:lang w:val="es-UY"/>
        </w:rPr>
        <w:lastRenderedPageBreak/>
        <w:t>Surgieron dudas sobre el modelado de asistencia, sanciones, turnos y participación múltiple.</w:t>
      </w:r>
    </w:p>
    <w:p w14:paraId="6ECC090A" w14:textId="77777777" w:rsidR="004C5157" w:rsidRPr="004C5157" w:rsidRDefault="004C5157" w:rsidP="004C5157">
      <w:pPr>
        <w:pStyle w:val="Prrafodelista"/>
        <w:ind w:left="720"/>
        <w:rPr>
          <w:color w:val="000000" w:themeColor="text1"/>
          <w:lang w:val="es-UY"/>
        </w:rPr>
      </w:pPr>
    </w:p>
    <w:p w14:paraId="44DB09A3" w14:textId="0460FF1C" w:rsidR="004C5157" w:rsidRPr="000D7795" w:rsidRDefault="004C5157" w:rsidP="000D7795">
      <w:pPr>
        <w:ind w:left="720"/>
        <w:rPr>
          <w:b/>
          <w:bCs/>
          <w:color w:val="000000" w:themeColor="text1"/>
          <w:u w:val="single"/>
          <w:lang w:val="es-UY"/>
        </w:rPr>
      </w:pPr>
      <w:r w:rsidRPr="004C5157">
        <w:rPr>
          <w:b/>
          <w:bCs/>
          <w:color w:val="000000" w:themeColor="text1"/>
          <w:u w:val="single"/>
          <w:lang w:val="es-UY"/>
        </w:rPr>
        <w:t>Semana 2: Creación de la base de datos e inserciones iniciales</w:t>
      </w:r>
    </w:p>
    <w:p w14:paraId="65F59F78" w14:textId="3CAC9B9F" w:rsidR="004C5157" w:rsidRPr="004C5157" w:rsidRDefault="004C5157" w:rsidP="00D158EF">
      <w:pPr>
        <w:ind w:firstLine="720"/>
        <w:rPr>
          <w:b/>
          <w:bCs/>
          <w:color w:val="000000" w:themeColor="text1"/>
          <w:lang w:val="es-UY"/>
        </w:rPr>
      </w:pPr>
      <w:r w:rsidRPr="004C5157">
        <w:rPr>
          <w:b/>
          <w:bCs/>
          <w:color w:val="000000" w:themeColor="text1"/>
          <w:lang w:val="es-UY"/>
        </w:rPr>
        <w:t>Avances</w:t>
      </w:r>
    </w:p>
    <w:p w14:paraId="1AF3BD4D" w14:textId="77777777" w:rsidR="004C5157" w:rsidRPr="004C5157" w:rsidRDefault="004C5157" w:rsidP="004C5157">
      <w:pPr>
        <w:numPr>
          <w:ilvl w:val="0"/>
          <w:numId w:val="20"/>
        </w:numPr>
        <w:rPr>
          <w:color w:val="000000" w:themeColor="text1"/>
          <w:lang w:val="es-UY"/>
        </w:rPr>
      </w:pPr>
      <w:r w:rsidRPr="004C5157">
        <w:rPr>
          <w:color w:val="000000" w:themeColor="text1"/>
          <w:lang w:val="es-UY"/>
        </w:rPr>
        <w:t>Construcción de la primera versión del esquema SQL en MySQL mediante DataGrip.</w:t>
      </w:r>
    </w:p>
    <w:p w14:paraId="13B1EC5F" w14:textId="77777777" w:rsidR="004C5157" w:rsidRPr="004C5157" w:rsidRDefault="004C5157" w:rsidP="004C5157">
      <w:pPr>
        <w:numPr>
          <w:ilvl w:val="0"/>
          <w:numId w:val="20"/>
        </w:numPr>
        <w:rPr>
          <w:color w:val="000000" w:themeColor="text1"/>
          <w:lang w:val="es-UY"/>
        </w:rPr>
      </w:pPr>
      <w:r w:rsidRPr="004C5157">
        <w:rPr>
          <w:color w:val="000000" w:themeColor="text1"/>
          <w:lang w:val="es-UY"/>
        </w:rPr>
        <w:t>Carga de datos iniciales de prueba (edificios, salas, participantes, entre otros).</w:t>
      </w:r>
    </w:p>
    <w:p w14:paraId="2BC5B13C" w14:textId="77777777" w:rsidR="004C5157" w:rsidRPr="004C5157" w:rsidRDefault="004C5157" w:rsidP="00D158EF">
      <w:pPr>
        <w:ind w:firstLine="720"/>
        <w:rPr>
          <w:b/>
          <w:bCs/>
          <w:color w:val="000000" w:themeColor="text1"/>
          <w:lang w:val="es-UY"/>
        </w:rPr>
      </w:pPr>
      <w:r w:rsidRPr="004C5157">
        <w:rPr>
          <w:b/>
          <w:bCs/>
          <w:color w:val="000000" w:themeColor="text1"/>
          <w:lang w:val="es-UY"/>
        </w:rPr>
        <w:t>Dificultades</w:t>
      </w:r>
    </w:p>
    <w:p w14:paraId="5A2D1187" w14:textId="77777777" w:rsidR="004C5157" w:rsidRPr="004C5157" w:rsidRDefault="004C5157" w:rsidP="004C5157">
      <w:pPr>
        <w:numPr>
          <w:ilvl w:val="0"/>
          <w:numId w:val="21"/>
        </w:numPr>
        <w:rPr>
          <w:color w:val="000000" w:themeColor="text1"/>
          <w:lang w:val="es-UY"/>
        </w:rPr>
      </w:pPr>
      <w:r w:rsidRPr="004C5157">
        <w:rPr>
          <w:color w:val="000000" w:themeColor="text1"/>
          <w:lang w:val="es-UY"/>
        </w:rPr>
        <w:t>Varias claves foráneas fallaron debido a inconsistencias en nombres entre tablas.</w:t>
      </w:r>
    </w:p>
    <w:p w14:paraId="0E0653DE" w14:textId="77777777" w:rsidR="004C5157" w:rsidRPr="004C5157" w:rsidRDefault="004C5157" w:rsidP="004C5157">
      <w:pPr>
        <w:numPr>
          <w:ilvl w:val="0"/>
          <w:numId w:val="21"/>
        </w:numPr>
        <w:rPr>
          <w:color w:val="000000" w:themeColor="text1"/>
          <w:lang w:val="es-UY"/>
        </w:rPr>
      </w:pPr>
      <w:r w:rsidRPr="004C5157">
        <w:rPr>
          <w:color w:val="000000" w:themeColor="text1"/>
          <w:lang w:val="es-UY"/>
        </w:rPr>
        <w:t xml:space="preserve">Algunos </w:t>
      </w:r>
      <w:r w:rsidRPr="004C5157">
        <w:rPr>
          <w:i/>
          <w:iCs/>
          <w:color w:val="000000" w:themeColor="text1"/>
          <w:lang w:val="es-UY"/>
        </w:rPr>
        <w:t>inserts</w:t>
      </w:r>
      <w:r w:rsidRPr="004C5157">
        <w:rPr>
          <w:color w:val="000000" w:themeColor="text1"/>
          <w:lang w:val="es-UY"/>
        </w:rPr>
        <w:t xml:space="preserve"> no respetaban campos obligatorios, como salas sin edificio o sin capacidad asignada.</w:t>
      </w:r>
    </w:p>
    <w:p w14:paraId="23CC2DBD" w14:textId="77777777" w:rsidR="004C5157" w:rsidRDefault="004C5157" w:rsidP="004C5157">
      <w:pPr>
        <w:numPr>
          <w:ilvl w:val="0"/>
          <w:numId w:val="21"/>
        </w:numPr>
        <w:rPr>
          <w:color w:val="000000" w:themeColor="text1"/>
          <w:lang w:val="es-UY"/>
        </w:rPr>
      </w:pPr>
      <w:r w:rsidRPr="004C5157">
        <w:rPr>
          <w:color w:val="000000" w:themeColor="text1"/>
          <w:lang w:val="es-UY"/>
        </w:rPr>
        <w:t>Se presentaron problemas con el orden de creación de tablas y claves foráneas.</w:t>
      </w:r>
    </w:p>
    <w:p w14:paraId="20A950A2" w14:textId="77777777" w:rsidR="00D158EF" w:rsidRDefault="00D158EF" w:rsidP="00D158EF">
      <w:pPr>
        <w:rPr>
          <w:color w:val="000000" w:themeColor="text1"/>
          <w:lang w:val="es-UY"/>
        </w:rPr>
      </w:pPr>
    </w:p>
    <w:p w14:paraId="7D688F24" w14:textId="77777777" w:rsidR="00D158EF" w:rsidRPr="00D158EF" w:rsidRDefault="00D158EF" w:rsidP="00D158EF">
      <w:pPr>
        <w:ind w:left="720"/>
        <w:rPr>
          <w:b/>
          <w:bCs/>
          <w:color w:val="000000" w:themeColor="text1"/>
          <w:u w:val="single"/>
          <w:lang w:val="es-UY"/>
        </w:rPr>
      </w:pPr>
      <w:r w:rsidRPr="00D158EF">
        <w:rPr>
          <w:b/>
          <w:bCs/>
          <w:color w:val="000000" w:themeColor="text1"/>
          <w:u w:val="single"/>
          <w:lang w:val="es-UY"/>
        </w:rPr>
        <w:t>Semana 3: Ajustes del modelo, inserciones completas y consultas</w:t>
      </w:r>
    </w:p>
    <w:p w14:paraId="2F484C25" w14:textId="77777777" w:rsidR="00D158EF" w:rsidRPr="00D158EF" w:rsidRDefault="00D158EF" w:rsidP="00D158EF">
      <w:pPr>
        <w:numPr>
          <w:ilvl w:val="0"/>
          <w:numId w:val="21"/>
        </w:numPr>
        <w:rPr>
          <w:b/>
          <w:bCs/>
          <w:color w:val="000000" w:themeColor="text1"/>
          <w:lang w:val="es-UY"/>
        </w:rPr>
      </w:pPr>
      <w:r w:rsidRPr="00D158EF">
        <w:rPr>
          <w:b/>
          <w:bCs/>
          <w:color w:val="000000" w:themeColor="text1"/>
          <w:lang w:val="es-UY"/>
        </w:rPr>
        <w:t>Avances</w:t>
      </w:r>
    </w:p>
    <w:p w14:paraId="039DE8DC" w14:textId="77777777" w:rsidR="00D158EF" w:rsidRPr="00D158EF" w:rsidRDefault="00D158EF" w:rsidP="00D158EF">
      <w:pPr>
        <w:numPr>
          <w:ilvl w:val="0"/>
          <w:numId w:val="21"/>
        </w:numPr>
        <w:rPr>
          <w:color w:val="000000" w:themeColor="text1"/>
          <w:lang w:val="es-UY"/>
        </w:rPr>
      </w:pPr>
      <w:r w:rsidRPr="00D158EF">
        <w:rPr>
          <w:color w:val="000000" w:themeColor="text1"/>
          <w:lang w:val="es-UY"/>
        </w:rPr>
        <w:t>Ajustes del modelo según errores detectados con datos reales.</w:t>
      </w:r>
    </w:p>
    <w:p w14:paraId="5BFAE2FD" w14:textId="77777777" w:rsidR="00D158EF" w:rsidRPr="00D158EF" w:rsidRDefault="00D158EF" w:rsidP="00D158EF">
      <w:pPr>
        <w:numPr>
          <w:ilvl w:val="0"/>
          <w:numId w:val="21"/>
        </w:numPr>
        <w:rPr>
          <w:color w:val="000000" w:themeColor="text1"/>
          <w:lang w:val="es-UY"/>
        </w:rPr>
      </w:pPr>
      <w:r w:rsidRPr="00D158EF">
        <w:rPr>
          <w:color w:val="000000" w:themeColor="text1"/>
          <w:lang w:val="es-UY"/>
        </w:rPr>
        <w:t>Inserción de nuevas salas, participantes y reservas simuladas para pruebas.</w:t>
      </w:r>
    </w:p>
    <w:p w14:paraId="42E2DE0D" w14:textId="77777777" w:rsidR="00D158EF" w:rsidRDefault="00D158EF" w:rsidP="00D158EF">
      <w:pPr>
        <w:numPr>
          <w:ilvl w:val="0"/>
          <w:numId w:val="21"/>
        </w:numPr>
        <w:rPr>
          <w:color w:val="000000" w:themeColor="text1"/>
          <w:lang w:val="es-UY"/>
        </w:rPr>
      </w:pPr>
      <w:r w:rsidRPr="00D158EF">
        <w:rPr>
          <w:color w:val="000000" w:themeColor="text1"/>
          <w:lang w:val="es-UY"/>
        </w:rPr>
        <w:lastRenderedPageBreak/>
        <w:t>Desarrollo de las primeras consultas SQL solicitadas por la consigna.</w:t>
      </w:r>
    </w:p>
    <w:p w14:paraId="5E40270E" w14:textId="77777777" w:rsidR="00BD320C" w:rsidRPr="00D158EF" w:rsidRDefault="00BD320C" w:rsidP="00BD320C">
      <w:pPr>
        <w:ind w:left="360"/>
        <w:rPr>
          <w:color w:val="000000" w:themeColor="text1"/>
          <w:lang w:val="es-UY"/>
        </w:rPr>
      </w:pPr>
    </w:p>
    <w:p w14:paraId="146D5FE8" w14:textId="77777777" w:rsidR="00D158EF" w:rsidRPr="00D158EF" w:rsidRDefault="00D158EF" w:rsidP="00D158EF">
      <w:pPr>
        <w:numPr>
          <w:ilvl w:val="0"/>
          <w:numId w:val="21"/>
        </w:numPr>
        <w:rPr>
          <w:b/>
          <w:bCs/>
          <w:color w:val="000000" w:themeColor="text1"/>
          <w:lang w:val="es-UY"/>
        </w:rPr>
      </w:pPr>
      <w:r w:rsidRPr="00D158EF">
        <w:rPr>
          <w:b/>
          <w:bCs/>
          <w:color w:val="000000" w:themeColor="text1"/>
          <w:lang w:val="es-UY"/>
        </w:rPr>
        <w:t>Dificultades</w:t>
      </w:r>
    </w:p>
    <w:p w14:paraId="43051030" w14:textId="77777777" w:rsidR="00D158EF" w:rsidRPr="00D158EF" w:rsidRDefault="00D158EF" w:rsidP="00D158EF">
      <w:pPr>
        <w:numPr>
          <w:ilvl w:val="0"/>
          <w:numId w:val="21"/>
        </w:numPr>
        <w:rPr>
          <w:color w:val="000000" w:themeColor="text1"/>
          <w:lang w:val="es-UY"/>
        </w:rPr>
      </w:pPr>
      <w:r w:rsidRPr="00D158EF">
        <w:rPr>
          <w:color w:val="000000" w:themeColor="text1"/>
          <w:lang w:val="es-UY"/>
        </w:rPr>
        <w:t>Los datos iniciales eran insuficientes para obtener resultados significativos, lo que requirió agregar manualmente más información.</w:t>
      </w:r>
    </w:p>
    <w:p w14:paraId="344AD12A" w14:textId="77777777" w:rsidR="00D158EF" w:rsidRPr="00D158EF" w:rsidRDefault="00D158EF" w:rsidP="00D158EF">
      <w:pPr>
        <w:numPr>
          <w:ilvl w:val="0"/>
          <w:numId w:val="21"/>
        </w:numPr>
        <w:rPr>
          <w:color w:val="000000" w:themeColor="text1"/>
          <w:lang w:val="es-UY"/>
        </w:rPr>
      </w:pPr>
      <w:r w:rsidRPr="00D158EF">
        <w:rPr>
          <w:color w:val="000000" w:themeColor="text1"/>
          <w:lang w:val="es-UY"/>
        </w:rPr>
        <w:t xml:space="preserve">Se generaron problemas con consultas que requerían agregaciones o uso de </w:t>
      </w:r>
      <w:r w:rsidRPr="00D158EF">
        <w:rPr>
          <w:i/>
          <w:iCs/>
          <w:color w:val="000000" w:themeColor="text1"/>
          <w:lang w:val="es-UY"/>
        </w:rPr>
        <w:t>GROUP BY</w:t>
      </w:r>
      <w:r w:rsidRPr="00D158EF">
        <w:rPr>
          <w:color w:val="000000" w:themeColor="text1"/>
          <w:lang w:val="es-UY"/>
        </w:rPr>
        <w:t>.</w:t>
      </w:r>
    </w:p>
    <w:p w14:paraId="3546F5ED" w14:textId="77777777" w:rsidR="00D158EF" w:rsidRPr="00D158EF" w:rsidRDefault="00D158EF" w:rsidP="00D158EF">
      <w:pPr>
        <w:numPr>
          <w:ilvl w:val="0"/>
          <w:numId w:val="21"/>
        </w:numPr>
        <w:rPr>
          <w:color w:val="000000" w:themeColor="text1"/>
          <w:lang w:val="es-UY"/>
        </w:rPr>
      </w:pPr>
      <w:r w:rsidRPr="00D158EF">
        <w:rPr>
          <w:color w:val="000000" w:themeColor="text1"/>
          <w:lang w:val="es-UY"/>
        </w:rPr>
        <w:t>El equipo presentó enfoques distintos debido a problemas de commits en GitHub, lo que dificultó la unificación de las consultas.</w:t>
      </w:r>
    </w:p>
    <w:p w14:paraId="7E554B60" w14:textId="77777777" w:rsidR="00D158EF" w:rsidRPr="00D158EF" w:rsidRDefault="00D158EF" w:rsidP="00D158EF">
      <w:pPr>
        <w:numPr>
          <w:ilvl w:val="0"/>
          <w:numId w:val="21"/>
        </w:numPr>
        <w:rPr>
          <w:color w:val="000000" w:themeColor="text1"/>
          <w:lang w:val="es-UY"/>
        </w:rPr>
      </w:pPr>
      <w:r w:rsidRPr="00D158EF">
        <w:rPr>
          <w:color w:val="000000" w:themeColor="text1"/>
          <w:lang w:val="es-UY"/>
        </w:rPr>
        <w:t>Existieron dudas sobre la forma de calcular el uso de salas, así como sobre el tratamiento de reservas canceladas (eliminarlas o marcarlas como "canceladas").</w:t>
      </w:r>
    </w:p>
    <w:p w14:paraId="2939B09D" w14:textId="77777777" w:rsidR="00D158EF" w:rsidRPr="00D158EF" w:rsidRDefault="00D158EF" w:rsidP="00D158EF">
      <w:pPr>
        <w:numPr>
          <w:ilvl w:val="0"/>
          <w:numId w:val="21"/>
        </w:numPr>
        <w:rPr>
          <w:color w:val="000000" w:themeColor="text1"/>
          <w:lang w:val="es-UY"/>
        </w:rPr>
      </w:pPr>
      <w:r w:rsidRPr="00D158EF">
        <w:rPr>
          <w:color w:val="000000" w:themeColor="text1"/>
          <w:lang w:val="es-UY"/>
        </w:rPr>
        <w:t xml:space="preserve">Se encontraron dificultades en la construcción de consultas complejas que combinaban múltiples </w:t>
      </w:r>
      <w:proofErr w:type="spellStart"/>
      <w:r w:rsidRPr="00D158EF">
        <w:rPr>
          <w:i/>
          <w:iCs/>
          <w:color w:val="000000" w:themeColor="text1"/>
          <w:lang w:val="es-UY"/>
        </w:rPr>
        <w:t>joins</w:t>
      </w:r>
      <w:proofErr w:type="spellEnd"/>
      <w:r w:rsidRPr="00D158EF">
        <w:rPr>
          <w:color w:val="000000" w:themeColor="text1"/>
          <w:lang w:val="es-UY"/>
        </w:rPr>
        <w:t xml:space="preserve"> o subconsultas.</w:t>
      </w:r>
    </w:p>
    <w:p w14:paraId="401B4F90" w14:textId="77777777" w:rsidR="00AC1418" w:rsidRPr="00AC1418" w:rsidRDefault="00AC1418" w:rsidP="00AC1418">
      <w:pPr>
        <w:rPr>
          <w:color w:val="000000" w:themeColor="text1"/>
          <w:lang w:val="es-UY"/>
        </w:rPr>
      </w:pPr>
    </w:p>
    <w:p w14:paraId="064E3B38" w14:textId="77777777" w:rsidR="000D7795" w:rsidRPr="000D7795" w:rsidRDefault="000D7795" w:rsidP="000D7795">
      <w:pPr>
        <w:ind w:left="720"/>
        <w:rPr>
          <w:b/>
          <w:bCs/>
          <w:color w:val="000000" w:themeColor="text1"/>
          <w:u w:val="single"/>
          <w:lang w:val="es-UY"/>
        </w:rPr>
      </w:pPr>
      <w:r w:rsidRPr="000D7795">
        <w:rPr>
          <w:b/>
          <w:bCs/>
          <w:color w:val="000000" w:themeColor="text1"/>
          <w:u w:val="single"/>
          <w:lang w:val="es-UY"/>
        </w:rPr>
        <w:t>Semana 4: Desarrollo del Backend (Python + Lógica del sistema)</w:t>
      </w:r>
    </w:p>
    <w:p w14:paraId="2A896EF8" w14:textId="72F2BAAC" w:rsidR="000D7795" w:rsidRPr="000D7795" w:rsidRDefault="000D7795" w:rsidP="00D53357">
      <w:pPr>
        <w:ind w:left="720"/>
        <w:rPr>
          <w:b/>
          <w:bCs/>
          <w:color w:val="000000" w:themeColor="text1"/>
          <w:lang w:val="es-UY"/>
        </w:rPr>
      </w:pPr>
      <w:r w:rsidRPr="000D7795">
        <w:rPr>
          <w:b/>
          <w:bCs/>
          <w:color w:val="000000" w:themeColor="text1"/>
          <w:lang w:val="es-UY"/>
        </w:rPr>
        <w:t>Avances</w:t>
      </w:r>
    </w:p>
    <w:p w14:paraId="4E7449DD" w14:textId="77777777" w:rsidR="000D7795" w:rsidRPr="000D7795" w:rsidRDefault="000D7795" w:rsidP="000D7795">
      <w:pPr>
        <w:numPr>
          <w:ilvl w:val="0"/>
          <w:numId w:val="24"/>
        </w:numPr>
        <w:rPr>
          <w:color w:val="000000" w:themeColor="text1"/>
          <w:lang w:val="es-UY"/>
        </w:rPr>
      </w:pPr>
      <w:r w:rsidRPr="000D7795">
        <w:rPr>
          <w:color w:val="000000" w:themeColor="text1"/>
          <w:lang w:val="es-UY"/>
        </w:rPr>
        <w:t>Inicio de la implementación del backend en Python.</w:t>
      </w:r>
    </w:p>
    <w:p w14:paraId="0779324C" w14:textId="0425686D" w:rsidR="000D7795" w:rsidRDefault="000D7795" w:rsidP="000D7795">
      <w:pPr>
        <w:numPr>
          <w:ilvl w:val="0"/>
          <w:numId w:val="24"/>
        </w:numPr>
        <w:rPr>
          <w:color w:val="000000" w:themeColor="text1"/>
          <w:lang w:val="es-UY"/>
        </w:rPr>
      </w:pPr>
      <w:r w:rsidRPr="000D7795">
        <w:rPr>
          <w:color w:val="000000" w:themeColor="text1"/>
          <w:lang w:val="es-UY"/>
        </w:rPr>
        <w:t>Establecimiento de la conexión con MySQL sin la utilización de un ORM.</w:t>
      </w:r>
    </w:p>
    <w:p w14:paraId="728FF4CE" w14:textId="77777777" w:rsidR="00D53357" w:rsidRPr="000D7795" w:rsidRDefault="00D53357" w:rsidP="00D53357">
      <w:pPr>
        <w:ind w:left="720"/>
        <w:rPr>
          <w:color w:val="000000" w:themeColor="text1"/>
          <w:lang w:val="es-UY"/>
        </w:rPr>
      </w:pPr>
    </w:p>
    <w:p w14:paraId="39622ACF" w14:textId="77777777" w:rsidR="000D7795" w:rsidRPr="000D7795" w:rsidRDefault="000D7795" w:rsidP="000D7795">
      <w:pPr>
        <w:numPr>
          <w:ilvl w:val="0"/>
          <w:numId w:val="24"/>
        </w:numPr>
        <w:rPr>
          <w:color w:val="000000" w:themeColor="text1"/>
          <w:lang w:val="es-UY"/>
        </w:rPr>
      </w:pPr>
      <w:r w:rsidRPr="000D7795">
        <w:rPr>
          <w:color w:val="000000" w:themeColor="text1"/>
          <w:lang w:val="es-UY"/>
        </w:rPr>
        <w:lastRenderedPageBreak/>
        <w:t>Creación de los módulos principales:</w:t>
      </w:r>
    </w:p>
    <w:p w14:paraId="061109AA" w14:textId="77777777" w:rsidR="000D7795" w:rsidRPr="000D7795" w:rsidRDefault="000D7795" w:rsidP="000D7795">
      <w:pPr>
        <w:numPr>
          <w:ilvl w:val="1"/>
          <w:numId w:val="24"/>
        </w:numPr>
        <w:rPr>
          <w:color w:val="000000" w:themeColor="text1"/>
          <w:lang w:val="es-UY"/>
        </w:rPr>
      </w:pPr>
      <w:r w:rsidRPr="000D7795">
        <w:rPr>
          <w:i/>
          <w:iCs/>
          <w:color w:val="000000" w:themeColor="text1"/>
          <w:lang w:val="es-UY"/>
        </w:rPr>
        <w:t>lógica.py</w:t>
      </w:r>
    </w:p>
    <w:p w14:paraId="66C56860" w14:textId="77777777" w:rsidR="000D7795" w:rsidRDefault="000D7795" w:rsidP="000D7795">
      <w:pPr>
        <w:numPr>
          <w:ilvl w:val="1"/>
          <w:numId w:val="24"/>
        </w:numPr>
        <w:rPr>
          <w:color w:val="000000" w:themeColor="text1"/>
          <w:lang w:val="es-UY"/>
        </w:rPr>
      </w:pPr>
      <w:r w:rsidRPr="000D7795">
        <w:rPr>
          <w:i/>
          <w:iCs/>
          <w:color w:val="000000" w:themeColor="text1"/>
          <w:lang w:val="es-UY"/>
        </w:rPr>
        <w:t>db_connection.py</w:t>
      </w:r>
    </w:p>
    <w:p w14:paraId="3150D1D7" w14:textId="47782237" w:rsidR="000D7795" w:rsidRPr="000D7795" w:rsidRDefault="000D7795" w:rsidP="000D7795">
      <w:pPr>
        <w:numPr>
          <w:ilvl w:val="1"/>
          <w:numId w:val="24"/>
        </w:numPr>
        <w:rPr>
          <w:color w:val="000000" w:themeColor="text1"/>
          <w:lang w:val="es-UY"/>
        </w:rPr>
      </w:pPr>
      <w:r w:rsidRPr="000D7795">
        <w:rPr>
          <w:i/>
          <w:iCs/>
          <w:color w:val="000000" w:themeColor="text1"/>
          <w:lang w:val="es-UY"/>
        </w:rPr>
        <w:t>validaciones.py</w:t>
      </w:r>
    </w:p>
    <w:p w14:paraId="048EF189" w14:textId="77777777" w:rsidR="000D7795" w:rsidRPr="000D7795" w:rsidRDefault="000D7795" w:rsidP="000D7795">
      <w:pPr>
        <w:numPr>
          <w:ilvl w:val="0"/>
          <w:numId w:val="24"/>
        </w:numPr>
        <w:rPr>
          <w:color w:val="000000" w:themeColor="text1"/>
          <w:lang w:val="es-UY"/>
        </w:rPr>
      </w:pPr>
      <w:r w:rsidRPr="000D7795">
        <w:rPr>
          <w:color w:val="000000" w:themeColor="text1"/>
          <w:lang w:val="es-UY"/>
        </w:rPr>
        <w:t>Implementación de funcionalidades iniciales como login, ABM de participantes, ABM de salas y lectura de reservas.</w:t>
      </w:r>
    </w:p>
    <w:p w14:paraId="7AD4D2BB" w14:textId="77777777" w:rsidR="000D7795" w:rsidRPr="000D7795" w:rsidRDefault="000D7795" w:rsidP="000D7795">
      <w:pPr>
        <w:numPr>
          <w:ilvl w:val="0"/>
          <w:numId w:val="24"/>
        </w:numPr>
        <w:rPr>
          <w:color w:val="000000" w:themeColor="text1"/>
          <w:lang w:val="es-UY"/>
        </w:rPr>
      </w:pPr>
      <w:r w:rsidRPr="000D7795">
        <w:rPr>
          <w:color w:val="000000" w:themeColor="text1"/>
          <w:lang w:val="es-UY"/>
        </w:rPr>
        <w:t xml:space="preserve">Se decidió organizar el proyecto distribuyendo las funciones según su responsabilidad: las reglas y validaciones en </w:t>
      </w:r>
      <w:r w:rsidRPr="000D7795">
        <w:rPr>
          <w:i/>
          <w:iCs/>
          <w:color w:val="000000" w:themeColor="text1"/>
          <w:lang w:val="es-UY"/>
        </w:rPr>
        <w:t>validaciones.py</w:t>
      </w:r>
      <w:r w:rsidRPr="000D7795">
        <w:rPr>
          <w:color w:val="000000" w:themeColor="text1"/>
          <w:lang w:val="es-UY"/>
        </w:rPr>
        <w:t xml:space="preserve">, la conexión y credenciales en </w:t>
      </w:r>
      <w:r w:rsidRPr="000D7795">
        <w:rPr>
          <w:i/>
          <w:iCs/>
          <w:color w:val="000000" w:themeColor="text1"/>
          <w:lang w:val="es-UY"/>
        </w:rPr>
        <w:t>db_connection.py</w:t>
      </w:r>
      <w:r w:rsidRPr="000D7795">
        <w:rPr>
          <w:color w:val="000000" w:themeColor="text1"/>
          <w:lang w:val="es-UY"/>
        </w:rPr>
        <w:t xml:space="preserve">, y los procedimientos principales en </w:t>
      </w:r>
      <w:r w:rsidRPr="000D7795">
        <w:rPr>
          <w:i/>
          <w:iCs/>
          <w:color w:val="000000" w:themeColor="text1"/>
          <w:lang w:val="es-UY"/>
        </w:rPr>
        <w:t>lógica.py</w:t>
      </w:r>
      <w:r w:rsidRPr="000D7795">
        <w:rPr>
          <w:color w:val="000000" w:themeColor="text1"/>
          <w:lang w:val="es-UY"/>
        </w:rPr>
        <w:t>.</w:t>
      </w:r>
    </w:p>
    <w:p w14:paraId="51A55874" w14:textId="77777777" w:rsidR="000D7795" w:rsidRPr="000D7795" w:rsidRDefault="000D7795" w:rsidP="000D7795">
      <w:pPr>
        <w:ind w:left="720"/>
        <w:rPr>
          <w:b/>
          <w:bCs/>
          <w:color w:val="000000" w:themeColor="text1"/>
          <w:lang w:val="es-UY"/>
        </w:rPr>
      </w:pPr>
      <w:r w:rsidRPr="000D7795">
        <w:rPr>
          <w:b/>
          <w:bCs/>
          <w:color w:val="000000" w:themeColor="text1"/>
          <w:lang w:val="es-UY"/>
        </w:rPr>
        <w:t>Dificultades</w:t>
      </w:r>
    </w:p>
    <w:p w14:paraId="4F3F322E" w14:textId="77777777" w:rsidR="000D7795" w:rsidRPr="000D7795" w:rsidRDefault="000D7795" w:rsidP="000D7795">
      <w:pPr>
        <w:numPr>
          <w:ilvl w:val="0"/>
          <w:numId w:val="25"/>
        </w:numPr>
        <w:rPr>
          <w:color w:val="000000" w:themeColor="text1"/>
          <w:lang w:val="es-UY"/>
        </w:rPr>
      </w:pPr>
      <w:r w:rsidRPr="000D7795">
        <w:rPr>
          <w:color w:val="000000" w:themeColor="text1"/>
          <w:lang w:val="es-UY"/>
        </w:rPr>
        <w:t>Error recurrente “ModuleNotFoundError: dotenv” al ejecutar el sistema desde distintos entornos.</w:t>
      </w:r>
    </w:p>
    <w:p w14:paraId="4674F8F6" w14:textId="77777777" w:rsidR="000D7795" w:rsidRPr="000D7795" w:rsidRDefault="000D7795" w:rsidP="000D7795">
      <w:pPr>
        <w:numPr>
          <w:ilvl w:val="0"/>
          <w:numId w:val="25"/>
        </w:numPr>
        <w:rPr>
          <w:color w:val="000000" w:themeColor="text1"/>
          <w:lang w:val="es-UY"/>
        </w:rPr>
      </w:pPr>
      <w:r w:rsidRPr="000D7795">
        <w:rPr>
          <w:color w:val="000000" w:themeColor="text1"/>
          <w:lang w:val="es-UY"/>
        </w:rPr>
        <w:t>Problemas con imports relativos y absolutos.</w:t>
      </w:r>
    </w:p>
    <w:p w14:paraId="107FBE93" w14:textId="77777777" w:rsidR="000D7795" w:rsidRPr="000D7795" w:rsidRDefault="000D7795" w:rsidP="000D7795">
      <w:pPr>
        <w:numPr>
          <w:ilvl w:val="0"/>
          <w:numId w:val="25"/>
        </w:numPr>
        <w:rPr>
          <w:color w:val="000000" w:themeColor="text1"/>
          <w:lang w:val="es-UY"/>
        </w:rPr>
      </w:pPr>
      <w:r w:rsidRPr="000D7795">
        <w:rPr>
          <w:color w:val="000000" w:themeColor="text1"/>
          <w:lang w:val="es-UY"/>
        </w:rPr>
        <w:t>Validaciones duplicadas entre MySQL y Python.</w:t>
      </w:r>
    </w:p>
    <w:p w14:paraId="0FBED2A4" w14:textId="77777777" w:rsidR="000D7795" w:rsidRPr="000D7795" w:rsidRDefault="000D7795" w:rsidP="000D7795">
      <w:pPr>
        <w:numPr>
          <w:ilvl w:val="0"/>
          <w:numId w:val="25"/>
        </w:numPr>
        <w:rPr>
          <w:color w:val="000000" w:themeColor="text1"/>
          <w:lang w:val="es-UY"/>
        </w:rPr>
      </w:pPr>
      <w:r w:rsidRPr="000D7795">
        <w:rPr>
          <w:color w:val="000000" w:themeColor="text1"/>
          <w:lang w:val="es-UY"/>
        </w:rPr>
        <w:t>Dificultad para organizar la lógica de negocio de manera clara.</w:t>
      </w:r>
    </w:p>
    <w:p w14:paraId="26A38AC3" w14:textId="77777777" w:rsidR="000D7795" w:rsidRPr="000D7795" w:rsidRDefault="000D7795" w:rsidP="000D7795">
      <w:pPr>
        <w:numPr>
          <w:ilvl w:val="0"/>
          <w:numId w:val="25"/>
        </w:numPr>
        <w:rPr>
          <w:color w:val="000000" w:themeColor="text1"/>
          <w:lang w:val="es-UY"/>
        </w:rPr>
      </w:pPr>
      <w:r w:rsidRPr="000D7795">
        <w:rPr>
          <w:color w:val="000000" w:themeColor="text1"/>
          <w:lang w:val="es-UY"/>
        </w:rPr>
        <w:t xml:space="preserve">Manejo inadecuado de errores cuando MySQL rechazaba operaciones, lo que motivó posteriormente la implementación de </w:t>
      </w:r>
      <w:r w:rsidRPr="000D7795">
        <w:rPr>
          <w:i/>
          <w:iCs/>
          <w:color w:val="000000" w:themeColor="text1"/>
          <w:lang w:val="es-UY"/>
        </w:rPr>
        <w:t>try/except</w:t>
      </w:r>
      <w:r w:rsidRPr="000D7795">
        <w:rPr>
          <w:color w:val="000000" w:themeColor="text1"/>
          <w:lang w:val="es-UY"/>
        </w:rPr>
        <w:t xml:space="preserve"> con </w:t>
      </w:r>
      <w:r w:rsidRPr="000D7795">
        <w:rPr>
          <w:i/>
          <w:iCs/>
          <w:color w:val="000000" w:themeColor="text1"/>
          <w:lang w:val="es-UY"/>
        </w:rPr>
        <w:t>rollback</w:t>
      </w:r>
      <w:r w:rsidRPr="000D7795">
        <w:rPr>
          <w:color w:val="000000" w:themeColor="text1"/>
          <w:lang w:val="es-UY"/>
        </w:rPr>
        <w:t>.</w:t>
      </w:r>
    </w:p>
    <w:p w14:paraId="5D632E91" w14:textId="77777777" w:rsidR="009F7FC1" w:rsidRDefault="009F7FC1" w:rsidP="000A0B6C">
      <w:pPr>
        <w:ind w:left="720"/>
        <w:rPr>
          <w:color w:val="000000" w:themeColor="text1"/>
          <w:lang w:val="es-UY"/>
        </w:rPr>
      </w:pPr>
    </w:p>
    <w:p w14:paraId="56138132" w14:textId="77777777" w:rsidR="000D7795" w:rsidRDefault="000D7795" w:rsidP="009F7FC1">
      <w:pPr>
        <w:rPr>
          <w:color w:val="000000" w:themeColor="text1"/>
          <w:lang w:val="es-UY"/>
        </w:rPr>
      </w:pPr>
    </w:p>
    <w:p w14:paraId="315335EF" w14:textId="77777777" w:rsidR="000D7795" w:rsidRDefault="000D7795" w:rsidP="009F7FC1">
      <w:pPr>
        <w:rPr>
          <w:color w:val="000000" w:themeColor="text1"/>
          <w:lang w:val="es-UY"/>
        </w:rPr>
      </w:pPr>
    </w:p>
    <w:p w14:paraId="3FDBEF7E" w14:textId="77777777" w:rsidR="00D53357" w:rsidRDefault="00D53357" w:rsidP="009F7FC1">
      <w:pPr>
        <w:rPr>
          <w:color w:val="000000" w:themeColor="text1"/>
          <w:lang w:val="es-UY"/>
        </w:rPr>
      </w:pPr>
    </w:p>
    <w:p w14:paraId="7CD8EAB2" w14:textId="77777777" w:rsidR="00BD320C" w:rsidRPr="00BD320C" w:rsidRDefault="00BD320C" w:rsidP="00A0191A">
      <w:pPr>
        <w:ind w:firstLine="720"/>
        <w:rPr>
          <w:b/>
          <w:bCs/>
          <w:color w:val="000000" w:themeColor="text1"/>
          <w:u w:val="single"/>
          <w:lang w:val="es-UY"/>
        </w:rPr>
      </w:pPr>
      <w:r w:rsidRPr="00BD320C">
        <w:rPr>
          <w:b/>
          <w:bCs/>
          <w:color w:val="000000" w:themeColor="text1"/>
          <w:u w:val="single"/>
          <w:lang w:val="es-UY"/>
        </w:rPr>
        <w:lastRenderedPageBreak/>
        <w:t>Semana 5: Lógica de reservas y validaciones complejas</w:t>
      </w:r>
    </w:p>
    <w:p w14:paraId="28B09AA3" w14:textId="77777777" w:rsidR="00BD320C" w:rsidRPr="00BD320C" w:rsidRDefault="00BD320C" w:rsidP="00A0191A">
      <w:pPr>
        <w:ind w:firstLine="720"/>
        <w:rPr>
          <w:b/>
          <w:bCs/>
          <w:color w:val="000000" w:themeColor="text1"/>
          <w:lang w:val="es-UY"/>
        </w:rPr>
      </w:pPr>
      <w:r w:rsidRPr="00BD320C">
        <w:rPr>
          <w:b/>
          <w:bCs/>
          <w:color w:val="000000" w:themeColor="text1"/>
          <w:lang w:val="es-UY"/>
        </w:rPr>
        <w:t>Avances</w:t>
      </w:r>
    </w:p>
    <w:p w14:paraId="1A292F51" w14:textId="77777777" w:rsidR="00BD320C" w:rsidRPr="00BD320C" w:rsidRDefault="00BD320C" w:rsidP="00BD320C">
      <w:pPr>
        <w:numPr>
          <w:ilvl w:val="0"/>
          <w:numId w:val="26"/>
        </w:numPr>
        <w:rPr>
          <w:color w:val="000000" w:themeColor="text1"/>
          <w:lang w:val="es-UY"/>
        </w:rPr>
      </w:pPr>
      <w:r w:rsidRPr="00BD320C">
        <w:rPr>
          <w:color w:val="000000" w:themeColor="text1"/>
          <w:lang w:val="es-UY"/>
        </w:rPr>
        <w:t>Implementación de reglas clave:</w:t>
      </w:r>
    </w:p>
    <w:p w14:paraId="3908F092" w14:textId="77777777" w:rsidR="00BD320C" w:rsidRPr="00BD320C" w:rsidRDefault="00BD320C" w:rsidP="00BD320C">
      <w:pPr>
        <w:numPr>
          <w:ilvl w:val="1"/>
          <w:numId w:val="26"/>
        </w:numPr>
        <w:rPr>
          <w:color w:val="000000" w:themeColor="text1"/>
          <w:lang w:val="es-UY"/>
        </w:rPr>
      </w:pPr>
      <w:r w:rsidRPr="00BD320C">
        <w:rPr>
          <w:color w:val="000000" w:themeColor="text1"/>
          <w:lang w:val="es-UY"/>
        </w:rPr>
        <w:t>Validación del tipo de sala.</w:t>
      </w:r>
    </w:p>
    <w:p w14:paraId="2701E915" w14:textId="77777777" w:rsidR="00BD320C" w:rsidRPr="00BD320C" w:rsidRDefault="00BD320C" w:rsidP="00BD320C">
      <w:pPr>
        <w:numPr>
          <w:ilvl w:val="1"/>
          <w:numId w:val="26"/>
        </w:numPr>
        <w:rPr>
          <w:color w:val="000000" w:themeColor="text1"/>
          <w:lang w:val="es-UY"/>
        </w:rPr>
      </w:pPr>
      <w:r w:rsidRPr="00BD320C">
        <w:rPr>
          <w:color w:val="000000" w:themeColor="text1"/>
          <w:lang w:val="es-UY"/>
        </w:rPr>
        <w:t>Verificación de capacidad.</w:t>
      </w:r>
    </w:p>
    <w:p w14:paraId="0F578E84" w14:textId="77777777" w:rsidR="00BD320C" w:rsidRPr="00BD320C" w:rsidRDefault="00BD320C" w:rsidP="00BD320C">
      <w:pPr>
        <w:numPr>
          <w:ilvl w:val="1"/>
          <w:numId w:val="26"/>
        </w:numPr>
        <w:rPr>
          <w:color w:val="000000" w:themeColor="text1"/>
          <w:lang w:val="es-UY"/>
        </w:rPr>
      </w:pPr>
      <w:r w:rsidRPr="00BD320C">
        <w:rPr>
          <w:color w:val="000000" w:themeColor="text1"/>
          <w:lang w:val="es-UY"/>
        </w:rPr>
        <w:t>Control de solapamientos de reservas.</w:t>
      </w:r>
    </w:p>
    <w:p w14:paraId="2D032729" w14:textId="77777777" w:rsidR="00BD320C" w:rsidRDefault="00BD320C" w:rsidP="00A0191A">
      <w:pPr>
        <w:numPr>
          <w:ilvl w:val="1"/>
          <w:numId w:val="26"/>
        </w:numPr>
        <w:rPr>
          <w:color w:val="000000" w:themeColor="text1"/>
          <w:lang w:val="es-UY"/>
        </w:rPr>
      </w:pPr>
      <w:r w:rsidRPr="00BD320C">
        <w:rPr>
          <w:color w:val="000000" w:themeColor="text1"/>
          <w:lang w:val="es-UY"/>
        </w:rPr>
        <w:t>Se avanzó con la implementación del registro de asistencia dentro del esquema SQL.</w:t>
      </w:r>
    </w:p>
    <w:p w14:paraId="61213866" w14:textId="77777777" w:rsidR="00A0191A" w:rsidRPr="00BD320C" w:rsidRDefault="00A0191A" w:rsidP="00A0191A">
      <w:pPr>
        <w:rPr>
          <w:color w:val="000000" w:themeColor="text1"/>
          <w:lang w:val="es-UY"/>
        </w:rPr>
      </w:pPr>
    </w:p>
    <w:p w14:paraId="6D021520" w14:textId="77777777" w:rsidR="00BD320C" w:rsidRPr="00BD320C" w:rsidRDefault="00BD320C" w:rsidP="00A0191A">
      <w:pPr>
        <w:ind w:firstLine="720"/>
        <w:rPr>
          <w:b/>
          <w:bCs/>
          <w:color w:val="000000" w:themeColor="text1"/>
          <w:lang w:val="es-UY"/>
        </w:rPr>
      </w:pPr>
      <w:r w:rsidRPr="00BD320C">
        <w:rPr>
          <w:b/>
          <w:bCs/>
          <w:color w:val="000000" w:themeColor="text1"/>
          <w:lang w:val="es-UY"/>
        </w:rPr>
        <w:t>Dificultades</w:t>
      </w:r>
    </w:p>
    <w:p w14:paraId="03F1668A" w14:textId="77777777" w:rsidR="00BD320C" w:rsidRPr="00BD320C" w:rsidRDefault="00BD320C" w:rsidP="00BD320C">
      <w:pPr>
        <w:numPr>
          <w:ilvl w:val="0"/>
          <w:numId w:val="27"/>
        </w:numPr>
        <w:rPr>
          <w:color w:val="000000" w:themeColor="text1"/>
          <w:lang w:val="es-UY"/>
        </w:rPr>
      </w:pPr>
      <w:r w:rsidRPr="00BD320C">
        <w:rPr>
          <w:color w:val="000000" w:themeColor="text1"/>
          <w:lang w:val="es-UY"/>
        </w:rPr>
        <w:t>Las validaciones requerían la combinación de múltiples tablas, volviéndose más complejas de lo previsto.</w:t>
      </w:r>
    </w:p>
    <w:p w14:paraId="5EF75DA0" w14:textId="77777777" w:rsidR="00BD320C" w:rsidRPr="00BD320C" w:rsidRDefault="00BD320C" w:rsidP="00BD320C">
      <w:pPr>
        <w:numPr>
          <w:ilvl w:val="0"/>
          <w:numId w:val="27"/>
        </w:numPr>
        <w:rPr>
          <w:color w:val="000000" w:themeColor="text1"/>
          <w:lang w:val="es-UY"/>
        </w:rPr>
      </w:pPr>
      <w:r w:rsidRPr="00BD320C">
        <w:rPr>
          <w:color w:val="000000" w:themeColor="text1"/>
          <w:lang w:val="es-UY"/>
        </w:rPr>
        <w:t>Parte de la lógica se volvió extensa y repetitiva.</w:t>
      </w:r>
    </w:p>
    <w:p w14:paraId="52CFA462" w14:textId="77777777" w:rsidR="00BD320C" w:rsidRPr="00BD320C" w:rsidRDefault="00BD320C" w:rsidP="00BD320C">
      <w:pPr>
        <w:numPr>
          <w:ilvl w:val="0"/>
          <w:numId w:val="27"/>
        </w:numPr>
        <w:rPr>
          <w:color w:val="000000" w:themeColor="text1"/>
          <w:lang w:val="es-UY"/>
        </w:rPr>
      </w:pPr>
      <w:r w:rsidRPr="00BD320C">
        <w:rPr>
          <w:color w:val="000000" w:themeColor="text1"/>
          <w:lang w:val="es-UY"/>
        </w:rPr>
        <w:t>MySQL mostraba errores en consultas basadas en fechas debido a diferencias en formatos.</w:t>
      </w:r>
    </w:p>
    <w:p w14:paraId="02E2149A" w14:textId="77777777" w:rsidR="00BD320C" w:rsidRPr="00BD320C" w:rsidRDefault="00BD320C" w:rsidP="00BD320C">
      <w:pPr>
        <w:numPr>
          <w:ilvl w:val="0"/>
          <w:numId w:val="27"/>
        </w:numPr>
        <w:rPr>
          <w:color w:val="000000" w:themeColor="text1"/>
          <w:lang w:val="es-UY"/>
        </w:rPr>
      </w:pPr>
      <w:r w:rsidRPr="00BD320C">
        <w:rPr>
          <w:color w:val="000000" w:themeColor="text1"/>
          <w:lang w:val="es-UY"/>
        </w:rPr>
        <w:t>La implementación de sanciones fue postergada, ya que aún no se tenía claridad completa sobre su funcionamiento o viabilidad en el sistema.</w:t>
      </w:r>
    </w:p>
    <w:p w14:paraId="486B57DA" w14:textId="77777777" w:rsidR="004A67EF" w:rsidRDefault="004A67EF" w:rsidP="004A67EF">
      <w:pPr>
        <w:rPr>
          <w:color w:val="000000" w:themeColor="text1"/>
          <w:lang w:val="es-UY"/>
        </w:rPr>
      </w:pPr>
    </w:p>
    <w:p w14:paraId="2B6C0015" w14:textId="77777777" w:rsidR="00A0191A" w:rsidRDefault="00A0191A" w:rsidP="004A67EF">
      <w:pPr>
        <w:rPr>
          <w:color w:val="000000" w:themeColor="text1"/>
          <w:lang w:val="es-UY"/>
        </w:rPr>
      </w:pPr>
    </w:p>
    <w:p w14:paraId="21F3A305" w14:textId="77777777" w:rsidR="00A0191A" w:rsidRDefault="00A0191A" w:rsidP="004A67EF">
      <w:pPr>
        <w:rPr>
          <w:color w:val="000000" w:themeColor="text1"/>
          <w:lang w:val="es-UY"/>
        </w:rPr>
      </w:pPr>
    </w:p>
    <w:p w14:paraId="15ED8B8C" w14:textId="77777777" w:rsidR="00A0191A" w:rsidRDefault="00A0191A" w:rsidP="004A67EF">
      <w:pPr>
        <w:rPr>
          <w:color w:val="000000" w:themeColor="text1"/>
          <w:lang w:val="es-UY"/>
        </w:rPr>
      </w:pPr>
    </w:p>
    <w:p w14:paraId="41F7B1AA" w14:textId="77777777" w:rsidR="00A0191A" w:rsidRPr="00D80FA7" w:rsidRDefault="00A0191A" w:rsidP="004A67EF">
      <w:pPr>
        <w:rPr>
          <w:color w:val="000000" w:themeColor="text1"/>
          <w:u w:val="single"/>
          <w:lang w:val="es-UY"/>
        </w:rPr>
      </w:pPr>
    </w:p>
    <w:p w14:paraId="11354CCC" w14:textId="77777777" w:rsidR="00094E07" w:rsidRPr="00094E07" w:rsidRDefault="00094E07" w:rsidP="00094E07">
      <w:pPr>
        <w:ind w:left="720"/>
        <w:rPr>
          <w:b/>
          <w:bCs/>
          <w:color w:val="000000" w:themeColor="text1"/>
          <w:u w:val="single"/>
          <w:lang w:val="es-UY"/>
        </w:rPr>
      </w:pPr>
      <w:r w:rsidRPr="00094E07">
        <w:rPr>
          <w:b/>
          <w:bCs/>
          <w:color w:val="000000" w:themeColor="text1"/>
          <w:u w:val="single"/>
          <w:lang w:val="es-UY"/>
        </w:rPr>
        <w:t>Semana 6: Desarrollo del Frontend / Consola</w:t>
      </w:r>
    </w:p>
    <w:p w14:paraId="44CFF584" w14:textId="77777777" w:rsidR="00094E07" w:rsidRPr="00094E07" w:rsidRDefault="00094E07" w:rsidP="00094E07">
      <w:pPr>
        <w:ind w:firstLine="720"/>
        <w:rPr>
          <w:b/>
          <w:bCs/>
          <w:color w:val="000000" w:themeColor="text1"/>
          <w:lang w:val="es-UY"/>
        </w:rPr>
      </w:pPr>
      <w:r w:rsidRPr="00094E07">
        <w:rPr>
          <w:b/>
          <w:bCs/>
          <w:color w:val="000000" w:themeColor="text1"/>
          <w:lang w:val="es-UY"/>
        </w:rPr>
        <w:t>Avances</w:t>
      </w:r>
    </w:p>
    <w:p w14:paraId="790AA6C3" w14:textId="77777777" w:rsidR="00094E07" w:rsidRPr="00094E07" w:rsidRDefault="00094E07" w:rsidP="00094E07">
      <w:pPr>
        <w:numPr>
          <w:ilvl w:val="0"/>
          <w:numId w:val="28"/>
        </w:numPr>
        <w:rPr>
          <w:color w:val="000000" w:themeColor="text1"/>
          <w:lang w:val="es-UY"/>
        </w:rPr>
      </w:pPr>
      <w:r w:rsidRPr="00094E07">
        <w:rPr>
          <w:color w:val="000000" w:themeColor="text1"/>
          <w:lang w:val="es-UY"/>
        </w:rPr>
        <w:t>Desarrollo de la primera interfaz por consola para validar el correcto funcionamiento del backend.</w:t>
      </w:r>
    </w:p>
    <w:p w14:paraId="28AC7091" w14:textId="77777777" w:rsidR="00094E07" w:rsidRPr="00094E07" w:rsidRDefault="00094E07" w:rsidP="00094E07">
      <w:pPr>
        <w:numPr>
          <w:ilvl w:val="0"/>
          <w:numId w:val="28"/>
        </w:numPr>
        <w:rPr>
          <w:color w:val="000000" w:themeColor="text1"/>
          <w:lang w:val="es-UY"/>
        </w:rPr>
      </w:pPr>
      <w:r w:rsidRPr="00094E07">
        <w:rPr>
          <w:color w:val="000000" w:themeColor="text1"/>
          <w:lang w:val="es-UY"/>
        </w:rPr>
        <w:t>Tras confirmar que las funciones operaban correctamente, los integrantes investigaron y desarrollaron dos propuestas de frontend con buena estética y funcionalidad, conectadas parcialmente a la base de datos mediante Flask.</w:t>
      </w:r>
    </w:p>
    <w:p w14:paraId="7A67298A" w14:textId="77777777" w:rsidR="00094E07" w:rsidRPr="00094E07" w:rsidRDefault="00094E07" w:rsidP="00094E07">
      <w:pPr>
        <w:ind w:firstLine="720"/>
        <w:rPr>
          <w:b/>
          <w:bCs/>
          <w:color w:val="000000" w:themeColor="text1"/>
          <w:lang w:val="es-UY"/>
        </w:rPr>
      </w:pPr>
      <w:r w:rsidRPr="00094E07">
        <w:rPr>
          <w:b/>
          <w:bCs/>
          <w:color w:val="000000" w:themeColor="text1"/>
          <w:lang w:val="es-UY"/>
        </w:rPr>
        <w:t>Dificultades</w:t>
      </w:r>
    </w:p>
    <w:p w14:paraId="62B17C2E" w14:textId="77777777" w:rsidR="00094E07" w:rsidRPr="00094E07" w:rsidRDefault="00094E07" w:rsidP="00094E07">
      <w:pPr>
        <w:numPr>
          <w:ilvl w:val="0"/>
          <w:numId w:val="29"/>
        </w:numPr>
        <w:rPr>
          <w:color w:val="000000" w:themeColor="text1"/>
          <w:lang w:val="es-UY"/>
        </w:rPr>
      </w:pPr>
      <w:r w:rsidRPr="00094E07">
        <w:rPr>
          <w:color w:val="000000" w:themeColor="text1"/>
          <w:lang w:val="es-UY"/>
        </w:rPr>
        <w:t>El proyecto quedó estancado debido a dificultades para integrar el frontend con el backend y problemas de compatibilidad entre dispositivos.</w:t>
      </w:r>
    </w:p>
    <w:p w14:paraId="4DF5E406" w14:textId="77777777" w:rsidR="00094E07" w:rsidRPr="00094E07" w:rsidRDefault="00094E07" w:rsidP="00094E07">
      <w:pPr>
        <w:numPr>
          <w:ilvl w:val="0"/>
          <w:numId w:val="29"/>
        </w:numPr>
        <w:rPr>
          <w:color w:val="000000" w:themeColor="text1"/>
          <w:lang w:val="es-UY"/>
        </w:rPr>
      </w:pPr>
      <w:r w:rsidRPr="00094E07">
        <w:rPr>
          <w:color w:val="000000" w:themeColor="text1"/>
          <w:lang w:val="es-UY"/>
        </w:rPr>
        <w:t>Ante la falta de conocimiento técnico en desarrollo web y las limitaciones de tiempo, se decidió volver al uso exclusivo del sistema basado en consola.</w:t>
      </w:r>
    </w:p>
    <w:p w14:paraId="6D39A8EC" w14:textId="77777777" w:rsidR="00094E07" w:rsidRPr="00094E07" w:rsidRDefault="00094E07" w:rsidP="00094E07">
      <w:pPr>
        <w:numPr>
          <w:ilvl w:val="0"/>
          <w:numId w:val="29"/>
        </w:numPr>
        <w:rPr>
          <w:color w:val="000000" w:themeColor="text1"/>
          <w:lang w:val="es-UY"/>
        </w:rPr>
      </w:pPr>
      <w:r w:rsidRPr="00094E07">
        <w:rPr>
          <w:color w:val="000000" w:themeColor="text1"/>
          <w:lang w:val="es-UY"/>
        </w:rPr>
        <w:t>Durante esta fase, el equipo probó herramientas como Docker por primera vez, principalmente para intentar compatibilizar el frontend entre sistemas operativos, aunque sin éxito.</w:t>
      </w:r>
    </w:p>
    <w:p w14:paraId="58125168" w14:textId="77777777" w:rsidR="00094E07" w:rsidRDefault="00094E07" w:rsidP="00094E07">
      <w:pPr>
        <w:numPr>
          <w:ilvl w:val="0"/>
          <w:numId w:val="29"/>
        </w:numPr>
        <w:rPr>
          <w:color w:val="000000" w:themeColor="text1"/>
          <w:lang w:val="es-UY"/>
        </w:rPr>
      </w:pPr>
      <w:r w:rsidRPr="00094E07">
        <w:rPr>
          <w:color w:val="000000" w:themeColor="text1"/>
          <w:lang w:val="es-UY"/>
        </w:rPr>
        <w:t>Tras una consulta con el equipo docente, se confirmó que un sistema de consola robusto, estable y completo era una solución válida e incluso potencialmente superior a un frontend incompleto.</w:t>
      </w:r>
    </w:p>
    <w:p w14:paraId="642E80A9" w14:textId="77777777" w:rsidR="00094E07" w:rsidRDefault="00094E07" w:rsidP="00094E07">
      <w:pPr>
        <w:rPr>
          <w:color w:val="000000" w:themeColor="text1"/>
          <w:lang w:val="es-UY"/>
        </w:rPr>
      </w:pPr>
    </w:p>
    <w:p w14:paraId="2281A77E" w14:textId="77777777" w:rsidR="00094E07" w:rsidRPr="00094E07" w:rsidRDefault="00094E07" w:rsidP="00094E07">
      <w:pPr>
        <w:rPr>
          <w:color w:val="000000" w:themeColor="text1"/>
          <w:lang w:val="es-UY"/>
        </w:rPr>
      </w:pPr>
    </w:p>
    <w:p w14:paraId="5D1FC933" w14:textId="77777777" w:rsidR="00D80FA7" w:rsidRDefault="00D80FA7" w:rsidP="00D80FA7">
      <w:pPr>
        <w:pStyle w:val="Prrafodelista"/>
        <w:ind w:left="720"/>
        <w:rPr>
          <w:b/>
          <w:bCs/>
          <w:color w:val="000000" w:themeColor="text1"/>
          <w:u w:val="single"/>
          <w:lang w:val="es-UY"/>
        </w:rPr>
      </w:pPr>
      <w:r w:rsidRPr="00D80FA7">
        <w:rPr>
          <w:b/>
          <w:bCs/>
          <w:color w:val="000000" w:themeColor="text1"/>
          <w:u w:val="single"/>
          <w:lang w:val="es-UY"/>
        </w:rPr>
        <w:lastRenderedPageBreak/>
        <w:t>Semana 7: Dockerización del proyecto</w:t>
      </w:r>
    </w:p>
    <w:p w14:paraId="22917CE9" w14:textId="77777777" w:rsidR="00D80FA7" w:rsidRPr="00D80FA7" w:rsidRDefault="00D80FA7" w:rsidP="00D80FA7">
      <w:pPr>
        <w:pStyle w:val="Prrafodelista"/>
        <w:ind w:left="720"/>
        <w:rPr>
          <w:b/>
          <w:bCs/>
          <w:color w:val="000000" w:themeColor="text1"/>
          <w:u w:val="single"/>
          <w:lang w:val="es-UY"/>
        </w:rPr>
      </w:pPr>
    </w:p>
    <w:p w14:paraId="277698A6" w14:textId="77777777" w:rsidR="00D80FA7" w:rsidRPr="00D80FA7" w:rsidRDefault="00D80FA7" w:rsidP="00D80FA7">
      <w:pPr>
        <w:pStyle w:val="Prrafodelista"/>
        <w:ind w:left="720"/>
        <w:rPr>
          <w:b/>
          <w:bCs/>
          <w:color w:val="000000" w:themeColor="text1"/>
          <w:lang w:val="es-UY"/>
        </w:rPr>
      </w:pPr>
      <w:r w:rsidRPr="00D80FA7">
        <w:rPr>
          <w:b/>
          <w:bCs/>
          <w:color w:val="000000" w:themeColor="text1"/>
          <w:lang w:val="es-UY"/>
        </w:rPr>
        <w:t>Avances</w:t>
      </w:r>
    </w:p>
    <w:p w14:paraId="0BCADA18" w14:textId="77777777" w:rsidR="00D80FA7" w:rsidRPr="00D80FA7" w:rsidRDefault="00D80FA7" w:rsidP="00D80FA7">
      <w:pPr>
        <w:pStyle w:val="Prrafodelista"/>
        <w:numPr>
          <w:ilvl w:val="0"/>
          <w:numId w:val="30"/>
        </w:numPr>
        <w:rPr>
          <w:color w:val="000000" w:themeColor="text1"/>
          <w:lang w:val="es-UY"/>
        </w:rPr>
      </w:pPr>
      <w:r w:rsidRPr="00D80FA7">
        <w:rPr>
          <w:color w:val="000000" w:themeColor="text1"/>
          <w:lang w:val="es-UY"/>
        </w:rPr>
        <w:t>Se preparó una arquitectura funcional basada en Docker Compose con dos servicios:</w:t>
      </w:r>
    </w:p>
    <w:p w14:paraId="001D90A2" w14:textId="77777777" w:rsidR="00D80FA7" w:rsidRPr="00D80FA7" w:rsidRDefault="00D80FA7" w:rsidP="00D80FA7">
      <w:pPr>
        <w:pStyle w:val="Prrafodelista"/>
        <w:numPr>
          <w:ilvl w:val="1"/>
          <w:numId w:val="30"/>
        </w:numPr>
        <w:rPr>
          <w:color w:val="000000" w:themeColor="text1"/>
          <w:lang w:val="es-UY"/>
        </w:rPr>
      </w:pPr>
      <w:r w:rsidRPr="00D80FA7">
        <w:rPr>
          <w:i/>
          <w:iCs/>
          <w:color w:val="000000" w:themeColor="text1"/>
          <w:lang w:val="es-UY"/>
        </w:rPr>
        <w:t>python_</w:t>
      </w:r>
      <w:proofErr w:type="gramStart"/>
      <w:r w:rsidRPr="00D80FA7">
        <w:rPr>
          <w:i/>
          <w:iCs/>
          <w:color w:val="000000" w:themeColor="text1"/>
          <w:lang w:val="es-UY"/>
        </w:rPr>
        <w:t>app</w:t>
      </w:r>
      <w:proofErr w:type="gramEnd"/>
      <w:r w:rsidRPr="00D80FA7">
        <w:rPr>
          <w:color w:val="000000" w:themeColor="text1"/>
          <w:lang w:val="es-UY"/>
        </w:rPr>
        <w:t xml:space="preserve"> (aplicación principal)</w:t>
      </w:r>
    </w:p>
    <w:p w14:paraId="09423607" w14:textId="77777777" w:rsidR="00D80FA7" w:rsidRPr="00D80FA7" w:rsidRDefault="00D80FA7" w:rsidP="00D80FA7">
      <w:pPr>
        <w:pStyle w:val="Prrafodelista"/>
        <w:numPr>
          <w:ilvl w:val="1"/>
          <w:numId w:val="30"/>
        </w:numPr>
        <w:rPr>
          <w:color w:val="000000" w:themeColor="text1"/>
          <w:lang w:val="es-UY"/>
        </w:rPr>
      </w:pPr>
      <w:r w:rsidRPr="00D80FA7">
        <w:rPr>
          <w:i/>
          <w:iCs/>
          <w:color w:val="000000" w:themeColor="text1"/>
          <w:lang w:val="es-UY"/>
        </w:rPr>
        <w:t>mysql_local</w:t>
      </w:r>
      <w:r w:rsidRPr="00D80FA7">
        <w:rPr>
          <w:color w:val="000000" w:themeColor="text1"/>
          <w:lang w:val="es-UY"/>
        </w:rPr>
        <w:t xml:space="preserve"> (base de datos)</w:t>
      </w:r>
    </w:p>
    <w:p w14:paraId="4C1F4D3C" w14:textId="77777777" w:rsidR="00D80FA7" w:rsidRPr="00D80FA7" w:rsidRDefault="00D80FA7" w:rsidP="00D80FA7">
      <w:pPr>
        <w:pStyle w:val="Prrafodelista"/>
        <w:numPr>
          <w:ilvl w:val="0"/>
          <w:numId w:val="30"/>
        </w:numPr>
        <w:rPr>
          <w:color w:val="000000" w:themeColor="text1"/>
          <w:lang w:val="es-UY"/>
        </w:rPr>
      </w:pPr>
      <w:r w:rsidRPr="00D80FA7">
        <w:rPr>
          <w:color w:val="000000" w:themeColor="text1"/>
          <w:lang w:val="es-UY"/>
        </w:rPr>
        <w:t>Configuración de volúmenes, archivos de inicialización SQL y variables de entorno.</w:t>
      </w:r>
    </w:p>
    <w:p w14:paraId="67E2E2D5" w14:textId="77777777" w:rsidR="00D80FA7" w:rsidRPr="00D80FA7" w:rsidRDefault="00D80FA7" w:rsidP="00D80FA7">
      <w:pPr>
        <w:pStyle w:val="Prrafodelista"/>
        <w:numPr>
          <w:ilvl w:val="0"/>
          <w:numId w:val="30"/>
        </w:numPr>
        <w:rPr>
          <w:color w:val="000000" w:themeColor="text1"/>
          <w:lang w:val="es-UY"/>
        </w:rPr>
      </w:pPr>
      <w:r w:rsidRPr="00D80FA7">
        <w:rPr>
          <w:color w:val="000000" w:themeColor="text1"/>
          <w:lang w:val="es-UY"/>
        </w:rPr>
        <w:t>Integración total del backend con MySQL dentro del contenedor.</w:t>
      </w:r>
    </w:p>
    <w:p w14:paraId="1EA66CC7" w14:textId="10534508" w:rsidR="00D80FA7" w:rsidRDefault="00D80FA7" w:rsidP="00D80FA7">
      <w:pPr>
        <w:pStyle w:val="Prrafodelista"/>
        <w:numPr>
          <w:ilvl w:val="0"/>
          <w:numId w:val="30"/>
        </w:numPr>
        <w:rPr>
          <w:color w:val="000000" w:themeColor="text1"/>
          <w:lang w:val="es-UY"/>
        </w:rPr>
      </w:pPr>
      <w:r w:rsidRPr="00D80FA7">
        <w:rPr>
          <w:color w:val="000000" w:themeColor="text1"/>
          <w:lang w:val="es-UY"/>
        </w:rPr>
        <w:t xml:space="preserve">Pruebas de conexión y ejecución utilizando </w:t>
      </w:r>
      <w:r w:rsidRPr="00D80FA7">
        <w:rPr>
          <w:i/>
          <w:iCs/>
          <w:color w:val="000000" w:themeColor="text1"/>
          <w:lang w:val="es-UY"/>
        </w:rPr>
        <w:t>docker exec</w:t>
      </w:r>
      <w:r w:rsidRPr="00D80FA7">
        <w:rPr>
          <w:color w:val="000000" w:themeColor="text1"/>
          <w:lang w:val="es-UY"/>
        </w:rPr>
        <w:t>.</w:t>
      </w:r>
    </w:p>
    <w:p w14:paraId="472AEA6D" w14:textId="77777777" w:rsidR="00D80FA7" w:rsidRPr="00D80FA7" w:rsidRDefault="00D80FA7" w:rsidP="00D80FA7">
      <w:pPr>
        <w:pStyle w:val="Prrafodelista"/>
        <w:ind w:left="720"/>
        <w:rPr>
          <w:color w:val="000000" w:themeColor="text1"/>
          <w:lang w:val="es-UY"/>
        </w:rPr>
      </w:pPr>
    </w:p>
    <w:p w14:paraId="529C5619" w14:textId="77777777" w:rsidR="00D80FA7" w:rsidRPr="00D80FA7" w:rsidRDefault="00D80FA7" w:rsidP="00D80FA7">
      <w:pPr>
        <w:pStyle w:val="Prrafodelista"/>
        <w:ind w:left="720"/>
        <w:rPr>
          <w:b/>
          <w:bCs/>
          <w:color w:val="000000" w:themeColor="text1"/>
          <w:lang w:val="es-UY"/>
        </w:rPr>
      </w:pPr>
      <w:r w:rsidRPr="00D80FA7">
        <w:rPr>
          <w:b/>
          <w:bCs/>
          <w:color w:val="000000" w:themeColor="text1"/>
          <w:lang w:val="es-UY"/>
        </w:rPr>
        <w:t>Dificultades</w:t>
      </w:r>
    </w:p>
    <w:p w14:paraId="529FD652" w14:textId="77777777" w:rsidR="00D80FA7" w:rsidRPr="00D80FA7" w:rsidRDefault="00D80FA7" w:rsidP="00D80FA7">
      <w:pPr>
        <w:pStyle w:val="Prrafodelista"/>
        <w:numPr>
          <w:ilvl w:val="0"/>
          <w:numId w:val="31"/>
        </w:numPr>
        <w:rPr>
          <w:color w:val="000000" w:themeColor="text1"/>
          <w:lang w:val="es-UY"/>
        </w:rPr>
      </w:pPr>
      <w:r w:rsidRPr="00D80FA7">
        <w:rPr>
          <w:color w:val="000000" w:themeColor="text1"/>
          <w:lang w:val="es-UY"/>
        </w:rPr>
        <w:t>Fallos debido a nombres inválidos en la base de datos (por ejemplo, el uso de guiones).</w:t>
      </w:r>
    </w:p>
    <w:p w14:paraId="58EDEE71" w14:textId="77777777" w:rsidR="00D80FA7" w:rsidRPr="00D80FA7" w:rsidRDefault="00D80FA7" w:rsidP="00D80FA7">
      <w:pPr>
        <w:pStyle w:val="Prrafodelista"/>
        <w:numPr>
          <w:ilvl w:val="0"/>
          <w:numId w:val="31"/>
        </w:numPr>
        <w:rPr>
          <w:color w:val="000000" w:themeColor="text1"/>
          <w:lang w:val="es-UY"/>
        </w:rPr>
      </w:pPr>
      <w:r w:rsidRPr="00D80FA7">
        <w:rPr>
          <w:color w:val="000000" w:themeColor="text1"/>
          <w:lang w:val="es-UY"/>
        </w:rPr>
        <w:t>El orden incorrecto de ejecución de scripts hacía que las consultas se ejecutaran antes del esquema, lo que obligó a renumerar los archivos.</w:t>
      </w:r>
    </w:p>
    <w:p w14:paraId="3AE1390C" w14:textId="77777777" w:rsidR="00D80FA7" w:rsidRPr="00D80FA7" w:rsidRDefault="00D80FA7" w:rsidP="00D80FA7">
      <w:pPr>
        <w:pStyle w:val="Prrafodelista"/>
        <w:numPr>
          <w:ilvl w:val="0"/>
          <w:numId w:val="31"/>
        </w:numPr>
        <w:rPr>
          <w:color w:val="000000" w:themeColor="text1"/>
          <w:lang w:val="es-UY"/>
        </w:rPr>
      </w:pPr>
      <w:r w:rsidRPr="00D80FA7">
        <w:rPr>
          <w:color w:val="000000" w:themeColor="text1"/>
          <w:lang w:val="es-UY"/>
        </w:rPr>
        <w:t>Errores por contraseñas que contenían caracteres especiales, lo que requirió simplificarlas.</w:t>
      </w:r>
    </w:p>
    <w:p w14:paraId="6D564C96" w14:textId="77777777" w:rsidR="00D80FA7" w:rsidRPr="00D80FA7" w:rsidRDefault="00D80FA7" w:rsidP="00D80FA7">
      <w:pPr>
        <w:pStyle w:val="Prrafodelista"/>
        <w:numPr>
          <w:ilvl w:val="0"/>
          <w:numId w:val="31"/>
        </w:numPr>
        <w:rPr>
          <w:color w:val="000000" w:themeColor="text1"/>
          <w:lang w:val="es-UY"/>
        </w:rPr>
      </w:pPr>
      <w:r w:rsidRPr="00D80FA7">
        <w:rPr>
          <w:color w:val="000000" w:themeColor="text1"/>
          <w:lang w:val="es-UY"/>
        </w:rPr>
        <w:t>El programa iniciaba automáticamente dentro del contenedor, pero la consola de Docker no permitía interacción, lo que obligó a separar la ejecución en pasos manuales.</w:t>
      </w:r>
    </w:p>
    <w:p w14:paraId="24612FE5" w14:textId="77777777" w:rsidR="009F7FC1" w:rsidRPr="009F7FC1" w:rsidRDefault="009F7FC1" w:rsidP="009F7FC1">
      <w:pPr>
        <w:pStyle w:val="Prrafodelista"/>
        <w:ind w:left="720"/>
        <w:rPr>
          <w:color w:val="000000" w:themeColor="text1"/>
          <w:lang w:val="es-UY"/>
        </w:rPr>
      </w:pPr>
    </w:p>
    <w:p w14:paraId="426BCAB1" w14:textId="77777777" w:rsidR="00C96F19" w:rsidRPr="00023159" w:rsidRDefault="00C96F19" w:rsidP="00023159">
      <w:pPr>
        <w:ind w:left="360"/>
        <w:rPr>
          <w:color w:val="000000" w:themeColor="text1"/>
          <w:lang w:val="es-UY"/>
        </w:rPr>
      </w:pPr>
    </w:p>
    <w:p w14:paraId="131A97A8" w14:textId="61673CEE" w:rsidR="00834E1E" w:rsidRPr="00834E1E" w:rsidRDefault="00834E1E" w:rsidP="00834E1E">
      <w:pPr>
        <w:rPr>
          <w:color w:val="000000" w:themeColor="text1"/>
          <w:lang w:val="es-UY"/>
        </w:rPr>
      </w:pPr>
    </w:p>
    <w:p w14:paraId="6415B438" w14:textId="77777777" w:rsidR="00236785" w:rsidRPr="00236785" w:rsidRDefault="00236785" w:rsidP="00236785">
      <w:pPr>
        <w:rPr>
          <w:lang w:val="es-UY"/>
        </w:rPr>
      </w:pPr>
    </w:p>
    <w:p w14:paraId="22AD4CC9" w14:textId="18D4448B" w:rsidR="009D7F43" w:rsidRPr="00982DD2" w:rsidRDefault="00424822" w:rsidP="009D7F43">
      <w:pPr>
        <w:rPr>
          <w:noProof/>
          <w:lang w:val="es-UY"/>
        </w:rPr>
      </w:pPr>
      <w:r w:rsidRPr="00982DD2">
        <w:rPr>
          <w:noProof/>
          <w:lang w:val="es-UY"/>
        </w:rPr>
        <w:t xml:space="preserve"> </w:t>
      </w:r>
    </w:p>
    <w:p w14:paraId="02B4EF94" w14:textId="2626643B" w:rsidR="00826FB5" w:rsidRDefault="00EE2AD7" w:rsidP="00826FB5">
      <w:pPr>
        <w:pStyle w:val="Ttulo1"/>
        <w:ind w:left="720"/>
        <w:rPr>
          <w:rFonts w:asciiTheme="minorHAnsi" w:eastAsiaTheme="minorHAnsi" w:hAnsiTheme="minorHAnsi" w:cstheme="minorBidi"/>
          <w:caps w:val="0"/>
          <w:color w:val="000000" w:themeColor="text1"/>
          <w:sz w:val="32"/>
          <w:szCs w:val="24"/>
          <w:lang w:val="es-UY"/>
        </w:rPr>
      </w:pPr>
      <w:r w:rsidRPr="00826FB5">
        <w:rPr>
          <w:u w:val="single"/>
          <w:lang w:val="es-UY"/>
        </w:rPr>
        <w:lastRenderedPageBreak/>
        <w:t>CONCLUSIÓN</w:t>
      </w:r>
      <w:r w:rsidR="00826FB5" w:rsidRPr="00826FB5">
        <w:rPr>
          <w:u w:val="single"/>
          <w:lang w:val="es-UY"/>
        </w:rPr>
        <w:br/>
      </w:r>
      <w:r w:rsidR="00826FB5" w:rsidRPr="00826FB5">
        <w:rPr>
          <w:u w:val="single"/>
          <w:lang w:val="es-UY"/>
        </w:rPr>
        <w:br/>
      </w:r>
      <w:r w:rsidR="00826FB5" w:rsidRPr="00826FB5">
        <w:rPr>
          <w:rFonts w:asciiTheme="minorHAnsi" w:eastAsiaTheme="minorHAnsi" w:hAnsiTheme="minorHAnsi" w:cstheme="minorBidi"/>
          <w:caps w:val="0"/>
          <w:color w:val="000000" w:themeColor="text1"/>
          <w:sz w:val="32"/>
          <w:szCs w:val="24"/>
          <w:lang w:val="es-UY"/>
        </w:rPr>
        <w:t>El proyecto</w:t>
      </w:r>
      <w:r w:rsidR="00826FB5">
        <w:rPr>
          <w:rFonts w:asciiTheme="minorHAnsi" w:eastAsiaTheme="minorHAnsi" w:hAnsiTheme="minorHAnsi" w:cstheme="minorBidi"/>
          <w:caps w:val="0"/>
          <w:color w:val="000000" w:themeColor="text1"/>
          <w:sz w:val="32"/>
          <w:szCs w:val="24"/>
          <w:lang w:val="es-UY"/>
        </w:rPr>
        <w:t xml:space="preserve"> nos</w:t>
      </w:r>
      <w:r w:rsidR="00826FB5" w:rsidRPr="00826FB5">
        <w:rPr>
          <w:rFonts w:asciiTheme="minorHAnsi" w:eastAsiaTheme="minorHAnsi" w:hAnsiTheme="minorHAnsi" w:cstheme="minorBidi"/>
          <w:caps w:val="0"/>
          <w:color w:val="000000" w:themeColor="text1"/>
          <w:sz w:val="32"/>
          <w:szCs w:val="24"/>
          <w:lang w:val="es-UY"/>
        </w:rPr>
        <w:t xml:space="preserve"> permitió diseñar e implementar un sistema integral para la gestión de salas de estudio de la Universidad Católica del Uruguay, abordando todas las etapas necesarias para su desarrollo: modelado de datos, construcción de la base de datos en MySQL, implementación del backend en Python, elaboración de consultas, generación de reportes y creación de una interfaz de usuario funcional. A lo largo del proceso, se aplicaron los conceptos fundamentales del curso, tales como normalización, integridad referencial, manejo de claves, validaciones y buenas prácticas de programación.</w:t>
      </w:r>
    </w:p>
    <w:p w14:paraId="13D21BE3" w14:textId="56FB533B" w:rsidR="00826FB5" w:rsidRPr="00826FB5" w:rsidRDefault="00826FB5" w:rsidP="00826FB5">
      <w:pPr>
        <w:pStyle w:val="Ttulo1"/>
        <w:ind w:left="720"/>
        <w:rPr>
          <w:rFonts w:asciiTheme="minorHAnsi" w:eastAsiaTheme="minorHAnsi" w:hAnsiTheme="minorHAnsi" w:cstheme="minorBidi"/>
          <w:caps w:val="0"/>
          <w:color w:val="000000" w:themeColor="text1"/>
          <w:sz w:val="32"/>
          <w:szCs w:val="24"/>
          <w:lang w:val="es-UY"/>
        </w:rPr>
      </w:pPr>
      <w:r w:rsidRPr="00826FB5">
        <w:rPr>
          <w:rFonts w:asciiTheme="minorHAnsi" w:eastAsiaTheme="minorHAnsi" w:hAnsiTheme="minorHAnsi" w:cstheme="minorBidi"/>
          <w:caps w:val="0"/>
          <w:color w:val="000000" w:themeColor="text1"/>
          <w:sz w:val="32"/>
          <w:szCs w:val="24"/>
          <w:lang w:val="es-UY"/>
        </w:rPr>
        <w:t>El sistema resultante consolida la información relevante de reservas, salas, participantes, turnos y sanciones en un entorno confiable y estructurado, asegurando trazabilidad y transparencia en su operación. Asimismo, la incorporación de mecanismos de registro de acciones, validaciones automáticas y control de errores contribuye a garantizar la consistencia de los datos y la eficiencia de las operaciones.</w:t>
      </w:r>
    </w:p>
    <w:p w14:paraId="7E847F5F" w14:textId="77777777" w:rsidR="00826FB5" w:rsidRPr="00826FB5" w:rsidRDefault="00826FB5" w:rsidP="00826FB5">
      <w:pPr>
        <w:pStyle w:val="Ttulo1"/>
        <w:ind w:left="720"/>
        <w:rPr>
          <w:rFonts w:asciiTheme="minorHAnsi" w:eastAsiaTheme="minorHAnsi" w:hAnsiTheme="minorHAnsi" w:cstheme="minorBidi"/>
          <w:caps w:val="0"/>
          <w:color w:val="000000" w:themeColor="text1"/>
          <w:sz w:val="32"/>
          <w:szCs w:val="24"/>
          <w:lang w:val="es-UY"/>
        </w:rPr>
      </w:pPr>
      <w:r w:rsidRPr="00826FB5">
        <w:rPr>
          <w:rFonts w:asciiTheme="minorHAnsi" w:eastAsiaTheme="minorHAnsi" w:hAnsiTheme="minorHAnsi" w:cstheme="minorBidi"/>
          <w:caps w:val="0"/>
          <w:color w:val="000000" w:themeColor="text1"/>
          <w:sz w:val="32"/>
          <w:szCs w:val="24"/>
          <w:lang w:val="es-UY"/>
        </w:rPr>
        <w:t>Si bien se realizaron exploraciones iniciales hacia un frontend web y la dockerización del entorno, la solución final priorizó la robustez del backend y la interfaz por consola, logrando un sistema completamente operativo y alineado con los objetivos de la consigna. En conjunto, el trabajo desarrollado evidencia la integración de conocimientos teóricos y prácticos, y constituye una base sólida para futuras mejoras o ampliaciones del sistema.</w:t>
      </w:r>
    </w:p>
    <w:p w14:paraId="14675933" w14:textId="15898F90" w:rsidR="00A13588" w:rsidRPr="00A13588" w:rsidRDefault="00A13588" w:rsidP="00826FB5">
      <w:pPr>
        <w:pStyle w:val="Ttulo1"/>
        <w:ind w:firstLine="720"/>
        <w:rPr>
          <w:u w:val="single"/>
          <w:lang w:val="es-UY"/>
        </w:rPr>
      </w:pPr>
      <w:r>
        <w:rPr>
          <w:u w:val="single"/>
          <w:lang w:val="es-UY"/>
        </w:rPr>
        <w:lastRenderedPageBreak/>
        <w:t>BIBLIOGRAFía</w:t>
      </w:r>
    </w:p>
    <w:p w14:paraId="4F7F586D" w14:textId="77777777" w:rsidR="00A13588" w:rsidRPr="00982DD2" w:rsidRDefault="00A13588" w:rsidP="009D7F43">
      <w:pPr>
        <w:rPr>
          <w:noProof/>
          <w:lang w:val="es-UY"/>
        </w:rPr>
      </w:pPr>
    </w:p>
    <w:p w14:paraId="226FC41A" w14:textId="77777777" w:rsidR="00EE2AD7" w:rsidRPr="00EE2AD7" w:rsidRDefault="00EE2AD7" w:rsidP="00EE2AD7">
      <w:pPr>
        <w:ind w:left="720"/>
      </w:pPr>
      <w:r w:rsidRPr="00EE2AD7">
        <w:rPr>
          <w:lang w:val="es-UY"/>
        </w:rPr>
        <w:t xml:space="preserve">Dalto, S. (2021, mayo 15). </w:t>
      </w:r>
      <w:r w:rsidRPr="00EE2AD7">
        <w:rPr>
          <w:i/>
          <w:iCs/>
          <w:lang w:val="es-UY"/>
        </w:rPr>
        <w:t>Curso de SQL desde CERO (Completo)</w:t>
      </w:r>
      <w:r w:rsidRPr="00EE2AD7">
        <w:rPr>
          <w:lang w:val="es-UY"/>
        </w:rPr>
        <w:t xml:space="preserve"> [Video]. </w:t>
      </w:r>
      <w:r w:rsidRPr="00EE2AD7">
        <w:t>YouTube.</w:t>
      </w:r>
      <w:r w:rsidRPr="00EE2AD7">
        <w:br/>
      </w:r>
      <w:hyperlink r:id="rId12" w:tgtFrame="_new" w:history="1">
        <w:r w:rsidRPr="00EE2AD7">
          <w:rPr>
            <w:rStyle w:val="Hipervnculo"/>
          </w:rPr>
          <w:t>https://www.youtube.com/watch?v=DFg1V-rO6Pg</w:t>
        </w:r>
      </w:hyperlink>
    </w:p>
    <w:p w14:paraId="34C2E426" w14:textId="77777777" w:rsidR="00EE2AD7" w:rsidRPr="00EE2AD7" w:rsidRDefault="00EE2AD7" w:rsidP="00EE2AD7">
      <w:pPr>
        <w:ind w:left="720"/>
      </w:pPr>
      <w:r w:rsidRPr="00EE2AD7">
        <w:t xml:space="preserve">Pallets Project. (s. f.). </w:t>
      </w:r>
      <w:r w:rsidRPr="00EE2AD7">
        <w:rPr>
          <w:i/>
          <w:iCs/>
        </w:rPr>
        <w:t>Flask documentation — PDF version</w:t>
      </w:r>
      <w:r w:rsidRPr="00EE2AD7">
        <w:t xml:space="preserve"> [PDF].</w:t>
      </w:r>
      <w:r w:rsidRPr="00EE2AD7">
        <w:br/>
      </w:r>
      <w:hyperlink r:id="rId13" w:tgtFrame="_new" w:history="1">
        <w:r w:rsidRPr="00EE2AD7">
          <w:rPr>
            <w:rStyle w:val="Hipervnculo"/>
          </w:rPr>
          <w:t>https://flask-cn.readthedocs.io/_/downloads/en/stable/pdf/</w:t>
        </w:r>
      </w:hyperlink>
    </w:p>
    <w:p w14:paraId="33B76351" w14:textId="77777777" w:rsidR="00EE2AD7" w:rsidRPr="00EE2AD7" w:rsidRDefault="00EE2AD7" w:rsidP="00EE2AD7">
      <w:pPr>
        <w:ind w:left="720"/>
        <w:rPr>
          <w:lang w:val="es-UY"/>
        </w:rPr>
      </w:pPr>
      <w:r w:rsidRPr="00EE2AD7">
        <w:t xml:space="preserve">Oracle Corporation. (2025, June 25). </w:t>
      </w:r>
      <w:r w:rsidRPr="00EE2AD7">
        <w:rPr>
          <w:i/>
          <w:iCs/>
        </w:rPr>
        <w:t>MySQL Connector/Python Developer Guide</w:t>
      </w:r>
      <w:r w:rsidRPr="00EE2AD7">
        <w:t xml:space="preserve"> [PDF].</w:t>
      </w:r>
      <w:r w:rsidRPr="00EE2AD7">
        <w:br/>
      </w:r>
      <w:hyperlink r:id="rId14" w:tgtFrame="_new" w:history="1">
        <w:r w:rsidRPr="00EE2AD7">
          <w:rPr>
            <w:rStyle w:val="Hipervnculo"/>
            <w:lang w:val="es-UY"/>
          </w:rPr>
          <w:t>https://downloads.mysql.com/docs/connector-python-en.a4.pdf</w:t>
        </w:r>
      </w:hyperlink>
    </w:p>
    <w:p w14:paraId="3840F530" w14:textId="0AAF5B87" w:rsidR="003A3D47" w:rsidRPr="00A13588" w:rsidRDefault="003A3D47" w:rsidP="00AF2D6E">
      <w:pPr>
        <w:ind w:left="720"/>
        <w:rPr>
          <w:lang w:val="es-UY"/>
        </w:rPr>
      </w:pPr>
    </w:p>
    <w:sectPr w:rsidR="003A3D47" w:rsidRPr="00A13588" w:rsidSect="0014777E">
      <w:pgSz w:w="12240" w:h="15840"/>
      <w:pgMar w:top="1008" w:right="1080" w:bottom="360" w:left="1080" w:header="288" w:footer="288"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1282F" w14:textId="77777777" w:rsidR="00D74771" w:rsidRDefault="00D74771" w:rsidP="009D7F43">
      <w:pPr>
        <w:spacing w:after="0" w:line="240" w:lineRule="auto"/>
      </w:pPr>
      <w:r>
        <w:separator/>
      </w:r>
    </w:p>
  </w:endnote>
  <w:endnote w:type="continuationSeparator" w:id="0">
    <w:p w14:paraId="19077299" w14:textId="77777777" w:rsidR="00D74771" w:rsidRDefault="00D74771" w:rsidP="009D7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erstadt">
    <w:charset w:val="00"/>
    <w:family w:val="swiss"/>
    <w:pitch w:val="variable"/>
    <w:sig w:usb0="80000003" w:usb1="00000001" w:usb2="00000000" w:usb3="00000000" w:csb0="00000001" w:csb1="00000000"/>
  </w:font>
  <w:font w:name="Aharoni">
    <w:charset w:val="B1"/>
    <w:family w:val="auto"/>
    <w:pitch w:val="variable"/>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672839"/>
      <w:docPartObj>
        <w:docPartGallery w:val="Page Numbers (Bottom of Page)"/>
        <w:docPartUnique/>
      </w:docPartObj>
    </w:sdtPr>
    <w:sdtEndPr>
      <w:rPr>
        <w:noProof/>
      </w:rPr>
    </w:sdtEndPr>
    <w:sdtContent>
      <w:p w14:paraId="0FCA02CE" w14:textId="579D4D6C" w:rsidR="00424822" w:rsidRDefault="00424822" w:rsidP="00B353C3">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6EB5D" w14:textId="77777777" w:rsidR="00D74771" w:rsidRDefault="00D74771" w:rsidP="009D7F43">
      <w:pPr>
        <w:spacing w:after="0" w:line="240" w:lineRule="auto"/>
      </w:pPr>
      <w:r>
        <w:separator/>
      </w:r>
    </w:p>
  </w:footnote>
  <w:footnote w:type="continuationSeparator" w:id="0">
    <w:p w14:paraId="4ABBC9CD" w14:textId="77777777" w:rsidR="00D74771" w:rsidRDefault="00D74771" w:rsidP="009D7F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055"/>
    <w:multiLevelType w:val="multilevel"/>
    <w:tmpl w:val="ADB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B0723"/>
    <w:multiLevelType w:val="multilevel"/>
    <w:tmpl w:val="DAFC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A2993"/>
    <w:multiLevelType w:val="multilevel"/>
    <w:tmpl w:val="5E3A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32CFA"/>
    <w:multiLevelType w:val="multilevel"/>
    <w:tmpl w:val="5E58D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53E1C"/>
    <w:multiLevelType w:val="multilevel"/>
    <w:tmpl w:val="F1C0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D6D54"/>
    <w:multiLevelType w:val="multilevel"/>
    <w:tmpl w:val="15B8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51A5F"/>
    <w:multiLevelType w:val="multilevel"/>
    <w:tmpl w:val="E212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110BA"/>
    <w:multiLevelType w:val="multilevel"/>
    <w:tmpl w:val="E7FA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E654A"/>
    <w:multiLevelType w:val="multilevel"/>
    <w:tmpl w:val="223E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272A6"/>
    <w:multiLevelType w:val="multilevel"/>
    <w:tmpl w:val="13284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F0AC3"/>
    <w:multiLevelType w:val="multilevel"/>
    <w:tmpl w:val="057C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E2CCC"/>
    <w:multiLevelType w:val="multilevel"/>
    <w:tmpl w:val="B1F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0004F"/>
    <w:multiLevelType w:val="multilevel"/>
    <w:tmpl w:val="0494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56C41"/>
    <w:multiLevelType w:val="multilevel"/>
    <w:tmpl w:val="B6C0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61C3A"/>
    <w:multiLevelType w:val="multilevel"/>
    <w:tmpl w:val="1E6E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96329"/>
    <w:multiLevelType w:val="multilevel"/>
    <w:tmpl w:val="EB8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0317D"/>
    <w:multiLevelType w:val="multilevel"/>
    <w:tmpl w:val="966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EC0020"/>
    <w:multiLevelType w:val="multilevel"/>
    <w:tmpl w:val="0B40D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A75AA"/>
    <w:multiLevelType w:val="hybridMultilevel"/>
    <w:tmpl w:val="8BA47C66"/>
    <w:lvl w:ilvl="0" w:tplc="66646A7C">
      <w:numFmt w:val="bullet"/>
      <w:lvlText w:val="-"/>
      <w:lvlJc w:val="left"/>
      <w:pPr>
        <w:ind w:left="720" w:hanging="360"/>
      </w:pPr>
      <w:rPr>
        <w:rFonts w:ascii="Bierstadt" w:eastAsiaTheme="minorHAnsi" w:hAnsi="Bierstadt" w:cstheme="minorBidi" w:hint="default"/>
        <w:b/>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9" w15:restartNumberingAfterBreak="0">
    <w:nsid w:val="46CA6FB0"/>
    <w:multiLevelType w:val="multilevel"/>
    <w:tmpl w:val="03009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1641CE"/>
    <w:multiLevelType w:val="multilevel"/>
    <w:tmpl w:val="588E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DB64FA"/>
    <w:multiLevelType w:val="multilevel"/>
    <w:tmpl w:val="30BC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DE2F69"/>
    <w:multiLevelType w:val="multilevel"/>
    <w:tmpl w:val="121C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C25A8"/>
    <w:multiLevelType w:val="multilevel"/>
    <w:tmpl w:val="AA7A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A73308"/>
    <w:multiLevelType w:val="multilevel"/>
    <w:tmpl w:val="E1B6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B7366"/>
    <w:multiLevelType w:val="multilevel"/>
    <w:tmpl w:val="B8E6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20412"/>
    <w:multiLevelType w:val="hybridMultilevel"/>
    <w:tmpl w:val="8EC45D28"/>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7" w15:restartNumberingAfterBreak="0">
    <w:nsid w:val="66E35306"/>
    <w:multiLevelType w:val="multilevel"/>
    <w:tmpl w:val="BD92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12C8F"/>
    <w:multiLevelType w:val="multilevel"/>
    <w:tmpl w:val="361C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741D0"/>
    <w:multiLevelType w:val="multilevel"/>
    <w:tmpl w:val="21E4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5A59F6"/>
    <w:multiLevelType w:val="multilevel"/>
    <w:tmpl w:val="F342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715343">
    <w:abstractNumId w:val="1"/>
  </w:num>
  <w:num w:numId="2" w16cid:durableId="955601889">
    <w:abstractNumId w:val="18"/>
  </w:num>
  <w:num w:numId="3" w16cid:durableId="926572348">
    <w:abstractNumId w:val="3"/>
  </w:num>
  <w:num w:numId="4" w16cid:durableId="444882628">
    <w:abstractNumId w:val="26"/>
  </w:num>
  <w:num w:numId="5" w16cid:durableId="197938317">
    <w:abstractNumId w:val="12"/>
  </w:num>
  <w:num w:numId="6" w16cid:durableId="1913464554">
    <w:abstractNumId w:val="15"/>
  </w:num>
  <w:num w:numId="7" w16cid:durableId="1587302972">
    <w:abstractNumId w:val="11"/>
  </w:num>
  <w:num w:numId="8" w16cid:durableId="703676626">
    <w:abstractNumId w:val="6"/>
  </w:num>
  <w:num w:numId="9" w16cid:durableId="1102140656">
    <w:abstractNumId w:val="2"/>
  </w:num>
  <w:num w:numId="10" w16cid:durableId="1742363623">
    <w:abstractNumId w:val="7"/>
  </w:num>
  <w:num w:numId="11" w16cid:durableId="1127432648">
    <w:abstractNumId w:val="27"/>
  </w:num>
  <w:num w:numId="12" w16cid:durableId="613758005">
    <w:abstractNumId w:val="16"/>
  </w:num>
  <w:num w:numId="13" w16cid:durableId="2062316223">
    <w:abstractNumId w:val="8"/>
  </w:num>
  <w:num w:numId="14" w16cid:durableId="697000632">
    <w:abstractNumId w:val="29"/>
  </w:num>
  <w:num w:numId="15" w16cid:durableId="1073893193">
    <w:abstractNumId w:val="4"/>
  </w:num>
  <w:num w:numId="16" w16cid:durableId="801725316">
    <w:abstractNumId w:val="21"/>
  </w:num>
  <w:num w:numId="17" w16cid:durableId="292370371">
    <w:abstractNumId w:val="14"/>
  </w:num>
  <w:num w:numId="18" w16cid:durableId="15229036">
    <w:abstractNumId w:val="23"/>
  </w:num>
  <w:num w:numId="19" w16cid:durableId="639650283">
    <w:abstractNumId w:val="20"/>
  </w:num>
  <w:num w:numId="20" w16cid:durableId="568806503">
    <w:abstractNumId w:val="28"/>
  </w:num>
  <w:num w:numId="21" w16cid:durableId="1937055576">
    <w:abstractNumId w:val="22"/>
  </w:num>
  <w:num w:numId="22" w16cid:durableId="957178824">
    <w:abstractNumId w:val="25"/>
  </w:num>
  <w:num w:numId="23" w16cid:durableId="54933769">
    <w:abstractNumId w:val="13"/>
  </w:num>
  <w:num w:numId="24" w16cid:durableId="723220094">
    <w:abstractNumId w:val="17"/>
  </w:num>
  <w:num w:numId="25" w16cid:durableId="1225220601">
    <w:abstractNumId w:val="5"/>
  </w:num>
  <w:num w:numId="26" w16cid:durableId="808061235">
    <w:abstractNumId w:val="9"/>
  </w:num>
  <w:num w:numId="27" w16cid:durableId="1941912449">
    <w:abstractNumId w:val="10"/>
  </w:num>
  <w:num w:numId="28" w16cid:durableId="1125925214">
    <w:abstractNumId w:val="0"/>
  </w:num>
  <w:num w:numId="29" w16cid:durableId="1077628963">
    <w:abstractNumId w:val="30"/>
  </w:num>
  <w:num w:numId="30" w16cid:durableId="1180971013">
    <w:abstractNumId w:val="19"/>
  </w:num>
  <w:num w:numId="31" w16cid:durableId="14815832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973"/>
    <w:rsid w:val="00007F8C"/>
    <w:rsid w:val="00023159"/>
    <w:rsid w:val="00030042"/>
    <w:rsid w:val="0004216C"/>
    <w:rsid w:val="00043AB4"/>
    <w:rsid w:val="00045D0D"/>
    <w:rsid w:val="0004724D"/>
    <w:rsid w:val="00072132"/>
    <w:rsid w:val="00084001"/>
    <w:rsid w:val="000841CF"/>
    <w:rsid w:val="00084758"/>
    <w:rsid w:val="00094E07"/>
    <w:rsid w:val="000A0B6C"/>
    <w:rsid w:val="000D7795"/>
    <w:rsid w:val="000E5E1C"/>
    <w:rsid w:val="000E7C4D"/>
    <w:rsid w:val="000F0617"/>
    <w:rsid w:val="000F121B"/>
    <w:rsid w:val="00103ECD"/>
    <w:rsid w:val="001336AC"/>
    <w:rsid w:val="00141705"/>
    <w:rsid w:val="0014777E"/>
    <w:rsid w:val="00175205"/>
    <w:rsid w:val="001828D1"/>
    <w:rsid w:val="00196E9C"/>
    <w:rsid w:val="001D0A2F"/>
    <w:rsid w:val="001D595F"/>
    <w:rsid w:val="001E62AF"/>
    <w:rsid w:val="00205F0C"/>
    <w:rsid w:val="00214BF5"/>
    <w:rsid w:val="0022184F"/>
    <w:rsid w:val="00236785"/>
    <w:rsid w:val="002446BB"/>
    <w:rsid w:val="002B5C2E"/>
    <w:rsid w:val="003125AB"/>
    <w:rsid w:val="00314585"/>
    <w:rsid w:val="003148E1"/>
    <w:rsid w:val="00317F1A"/>
    <w:rsid w:val="0034006A"/>
    <w:rsid w:val="00341838"/>
    <w:rsid w:val="003467C5"/>
    <w:rsid w:val="00363DAB"/>
    <w:rsid w:val="00365163"/>
    <w:rsid w:val="003850C8"/>
    <w:rsid w:val="003A121B"/>
    <w:rsid w:val="003A3D47"/>
    <w:rsid w:val="003C4066"/>
    <w:rsid w:val="003D2BD8"/>
    <w:rsid w:val="003D6778"/>
    <w:rsid w:val="003E22BD"/>
    <w:rsid w:val="003E43FF"/>
    <w:rsid w:val="003F1F06"/>
    <w:rsid w:val="003F78F6"/>
    <w:rsid w:val="004179CA"/>
    <w:rsid w:val="00424822"/>
    <w:rsid w:val="00426989"/>
    <w:rsid w:val="00443060"/>
    <w:rsid w:val="0044364A"/>
    <w:rsid w:val="00466B7B"/>
    <w:rsid w:val="0047598B"/>
    <w:rsid w:val="004A67EF"/>
    <w:rsid w:val="004C5157"/>
    <w:rsid w:val="004C5A0B"/>
    <w:rsid w:val="005325A2"/>
    <w:rsid w:val="00532760"/>
    <w:rsid w:val="0053536B"/>
    <w:rsid w:val="00552731"/>
    <w:rsid w:val="005658E0"/>
    <w:rsid w:val="005832DD"/>
    <w:rsid w:val="005932F1"/>
    <w:rsid w:val="005A5C08"/>
    <w:rsid w:val="005C38E6"/>
    <w:rsid w:val="005C5D02"/>
    <w:rsid w:val="005C7E16"/>
    <w:rsid w:val="005D3C68"/>
    <w:rsid w:val="005D7639"/>
    <w:rsid w:val="00600F53"/>
    <w:rsid w:val="006035B7"/>
    <w:rsid w:val="00606426"/>
    <w:rsid w:val="006355BA"/>
    <w:rsid w:val="00647C46"/>
    <w:rsid w:val="00674D0E"/>
    <w:rsid w:val="00687855"/>
    <w:rsid w:val="006A2225"/>
    <w:rsid w:val="006F0F3C"/>
    <w:rsid w:val="006F3232"/>
    <w:rsid w:val="00700E73"/>
    <w:rsid w:val="0071074C"/>
    <w:rsid w:val="00712AEA"/>
    <w:rsid w:val="00730D29"/>
    <w:rsid w:val="00730D6C"/>
    <w:rsid w:val="00754DCD"/>
    <w:rsid w:val="00761FC2"/>
    <w:rsid w:val="00781C4B"/>
    <w:rsid w:val="00783220"/>
    <w:rsid w:val="00785774"/>
    <w:rsid w:val="007B790E"/>
    <w:rsid w:val="007C3625"/>
    <w:rsid w:val="007E563E"/>
    <w:rsid w:val="007E65EA"/>
    <w:rsid w:val="007F1202"/>
    <w:rsid w:val="00805E35"/>
    <w:rsid w:val="00813CC1"/>
    <w:rsid w:val="008202D4"/>
    <w:rsid w:val="00825E37"/>
    <w:rsid w:val="00826FB5"/>
    <w:rsid w:val="00834E1E"/>
    <w:rsid w:val="0084249A"/>
    <w:rsid w:val="008454FB"/>
    <w:rsid w:val="00856443"/>
    <w:rsid w:val="00883ACB"/>
    <w:rsid w:val="00887152"/>
    <w:rsid w:val="008A061E"/>
    <w:rsid w:val="008B0FB6"/>
    <w:rsid w:val="008B7603"/>
    <w:rsid w:val="008F5AB7"/>
    <w:rsid w:val="0090122F"/>
    <w:rsid w:val="009067B1"/>
    <w:rsid w:val="00906A5E"/>
    <w:rsid w:val="0091656A"/>
    <w:rsid w:val="00924895"/>
    <w:rsid w:val="00956C0A"/>
    <w:rsid w:val="00982DD2"/>
    <w:rsid w:val="0099625D"/>
    <w:rsid w:val="00996F2F"/>
    <w:rsid w:val="009D411B"/>
    <w:rsid w:val="009D7F43"/>
    <w:rsid w:val="009F7FC1"/>
    <w:rsid w:val="00A009D0"/>
    <w:rsid w:val="00A0191A"/>
    <w:rsid w:val="00A01973"/>
    <w:rsid w:val="00A04C2E"/>
    <w:rsid w:val="00A11875"/>
    <w:rsid w:val="00A13588"/>
    <w:rsid w:val="00A26CFD"/>
    <w:rsid w:val="00A53828"/>
    <w:rsid w:val="00A9410B"/>
    <w:rsid w:val="00AB620B"/>
    <w:rsid w:val="00AC1418"/>
    <w:rsid w:val="00AC49DD"/>
    <w:rsid w:val="00AF09BC"/>
    <w:rsid w:val="00AF2D6E"/>
    <w:rsid w:val="00B06F95"/>
    <w:rsid w:val="00B17265"/>
    <w:rsid w:val="00B240BB"/>
    <w:rsid w:val="00B353C3"/>
    <w:rsid w:val="00B371E7"/>
    <w:rsid w:val="00B41EDC"/>
    <w:rsid w:val="00B469B2"/>
    <w:rsid w:val="00B46D4A"/>
    <w:rsid w:val="00B57467"/>
    <w:rsid w:val="00B63045"/>
    <w:rsid w:val="00BA005A"/>
    <w:rsid w:val="00BA2766"/>
    <w:rsid w:val="00BC245F"/>
    <w:rsid w:val="00BD320C"/>
    <w:rsid w:val="00BF596F"/>
    <w:rsid w:val="00C55211"/>
    <w:rsid w:val="00C83360"/>
    <w:rsid w:val="00C96F19"/>
    <w:rsid w:val="00C97035"/>
    <w:rsid w:val="00CB57D1"/>
    <w:rsid w:val="00CC49D4"/>
    <w:rsid w:val="00CE2340"/>
    <w:rsid w:val="00D11C25"/>
    <w:rsid w:val="00D158EF"/>
    <w:rsid w:val="00D24EE8"/>
    <w:rsid w:val="00D40DC5"/>
    <w:rsid w:val="00D44D14"/>
    <w:rsid w:val="00D53357"/>
    <w:rsid w:val="00D70758"/>
    <w:rsid w:val="00D74771"/>
    <w:rsid w:val="00D755A6"/>
    <w:rsid w:val="00D80FA7"/>
    <w:rsid w:val="00D94E55"/>
    <w:rsid w:val="00DA0D9B"/>
    <w:rsid w:val="00DB22C8"/>
    <w:rsid w:val="00DB22D7"/>
    <w:rsid w:val="00DC0435"/>
    <w:rsid w:val="00DC047A"/>
    <w:rsid w:val="00DC74C4"/>
    <w:rsid w:val="00E23A30"/>
    <w:rsid w:val="00E57681"/>
    <w:rsid w:val="00E61DAB"/>
    <w:rsid w:val="00E63D92"/>
    <w:rsid w:val="00E734DA"/>
    <w:rsid w:val="00E75BF6"/>
    <w:rsid w:val="00EA7D6D"/>
    <w:rsid w:val="00ED774A"/>
    <w:rsid w:val="00EE2AD7"/>
    <w:rsid w:val="00EE739C"/>
    <w:rsid w:val="00EE7C2E"/>
    <w:rsid w:val="00EF3900"/>
    <w:rsid w:val="00EF6BBB"/>
    <w:rsid w:val="00F01B98"/>
    <w:rsid w:val="00F40ADF"/>
    <w:rsid w:val="00F47B3F"/>
    <w:rsid w:val="00F57834"/>
    <w:rsid w:val="00F67CA5"/>
    <w:rsid w:val="00F849F1"/>
    <w:rsid w:val="00FA2BFE"/>
    <w:rsid w:val="00FB0177"/>
    <w:rsid w:val="00FB0B29"/>
    <w:rsid w:val="00FD048B"/>
    <w:rsid w:val="00FE7DDF"/>
    <w:rsid w:val="00FF46A5"/>
    <w:rsid w:val="00FF5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EDED8"/>
  <w15:chartTrackingRefBased/>
  <w15:docId w15:val="{7B2C4A15-B247-4B5B-8C86-B58D1A8A5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DC0435"/>
    <w:pPr>
      <w:spacing w:after="240" w:line="288" w:lineRule="auto"/>
    </w:pPr>
    <w:rPr>
      <w:sz w:val="32"/>
    </w:rPr>
  </w:style>
  <w:style w:type="paragraph" w:styleId="Ttulo1">
    <w:name w:val="heading 1"/>
    <w:basedOn w:val="Normal"/>
    <w:next w:val="Normal"/>
    <w:link w:val="Ttulo1Car"/>
    <w:uiPriority w:val="9"/>
    <w:qFormat/>
    <w:rsid w:val="00317F1A"/>
    <w:pPr>
      <w:keepNext/>
      <w:keepLines/>
      <w:spacing w:before="720" w:after="120"/>
      <w:outlineLvl w:val="0"/>
    </w:pPr>
    <w:rPr>
      <w:rFonts w:asciiTheme="majorHAnsi" w:eastAsiaTheme="majorEastAsia" w:hAnsiTheme="majorHAnsi" w:cstheme="majorBidi"/>
      <w:caps/>
      <w:color w:val="003F80" w:themeColor="accent2"/>
      <w:sz w:val="36"/>
      <w:szCs w:val="40"/>
    </w:rPr>
  </w:style>
  <w:style w:type="paragraph" w:styleId="Ttulo2">
    <w:name w:val="heading 2"/>
    <w:basedOn w:val="Normal"/>
    <w:next w:val="Normal"/>
    <w:link w:val="Ttulo2Car"/>
    <w:uiPriority w:val="9"/>
    <w:semiHidden/>
    <w:unhideWhenUsed/>
    <w:qFormat/>
    <w:rsid w:val="00F57834"/>
    <w:pPr>
      <w:keepNext/>
      <w:keepLines/>
      <w:spacing w:before="160" w:after="80"/>
      <w:outlineLvl w:val="1"/>
    </w:pPr>
    <w:rPr>
      <w:rFonts w:asciiTheme="majorHAnsi" w:eastAsiaTheme="majorEastAsia" w:hAnsiTheme="majorHAnsi" w:cstheme="majorBidi"/>
      <w:color w:val="198AFF" w:themeColor="accent2" w:themeTint="99"/>
      <w:szCs w:val="32"/>
    </w:rPr>
  </w:style>
  <w:style w:type="paragraph" w:styleId="Ttulo3">
    <w:name w:val="heading 3"/>
    <w:basedOn w:val="Normal"/>
    <w:next w:val="Normal"/>
    <w:link w:val="Ttulo3Car"/>
    <w:uiPriority w:val="9"/>
    <w:semiHidden/>
    <w:unhideWhenUsed/>
    <w:qFormat/>
    <w:rsid w:val="00A01973"/>
    <w:pPr>
      <w:keepNext/>
      <w:keepLines/>
      <w:spacing w:before="160" w:after="80"/>
      <w:outlineLvl w:val="2"/>
    </w:pPr>
    <w:rPr>
      <w:rFonts w:eastAsiaTheme="majorEastAsia" w:cstheme="majorBidi"/>
      <w:color w:val="004B5F" w:themeColor="accent1" w:themeShade="BF"/>
      <w:sz w:val="28"/>
      <w:szCs w:val="28"/>
    </w:rPr>
  </w:style>
  <w:style w:type="paragraph" w:styleId="Ttulo4">
    <w:name w:val="heading 4"/>
    <w:basedOn w:val="Normal"/>
    <w:next w:val="Normal"/>
    <w:link w:val="Ttulo4Car"/>
    <w:uiPriority w:val="9"/>
    <w:semiHidden/>
    <w:unhideWhenUsed/>
    <w:qFormat/>
    <w:rsid w:val="00A01973"/>
    <w:pPr>
      <w:keepNext/>
      <w:keepLines/>
      <w:spacing w:before="80" w:after="40"/>
      <w:outlineLvl w:val="3"/>
    </w:pPr>
    <w:rPr>
      <w:rFonts w:eastAsiaTheme="majorEastAsia" w:cstheme="majorBidi"/>
      <w:i/>
      <w:iCs/>
      <w:color w:val="004B5F" w:themeColor="accent1" w:themeShade="BF"/>
    </w:rPr>
  </w:style>
  <w:style w:type="paragraph" w:styleId="Ttulo5">
    <w:name w:val="heading 5"/>
    <w:basedOn w:val="Normal"/>
    <w:next w:val="Normal"/>
    <w:link w:val="Ttulo5Car"/>
    <w:uiPriority w:val="9"/>
    <w:semiHidden/>
    <w:unhideWhenUsed/>
    <w:qFormat/>
    <w:rsid w:val="00A01973"/>
    <w:pPr>
      <w:keepNext/>
      <w:keepLines/>
      <w:spacing w:before="80" w:after="40"/>
      <w:outlineLvl w:val="4"/>
    </w:pPr>
    <w:rPr>
      <w:rFonts w:eastAsiaTheme="majorEastAsia" w:cstheme="majorBidi"/>
      <w:color w:val="004B5F" w:themeColor="accent1" w:themeShade="BF"/>
    </w:rPr>
  </w:style>
  <w:style w:type="paragraph" w:styleId="Ttulo6">
    <w:name w:val="heading 6"/>
    <w:basedOn w:val="Normal"/>
    <w:next w:val="Normal"/>
    <w:link w:val="Ttulo6Car"/>
    <w:uiPriority w:val="9"/>
    <w:semiHidden/>
    <w:unhideWhenUsed/>
    <w:qFormat/>
    <w:rsid w:val="00A019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19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19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19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7F1A"/>
    <w:rPr>
      <w:rFonts w:asciiTheme="majorHAnsi" w:eastAsiaTheme="majorEastAsia" w:hAnsiTheme="majorHAnsi" w:cstheme="majorBidi"/>
      <w:caps/>
      <w:color w:val="003F80" w:themeColor="accent2"/>
      <w:sz w:val="36"/>
      <w:szCs w:val="40"/>
    </w:rPr>
  </w:style>
  <w:style w:type="character" w:customStyle="1" w:styleId="Ttulo2Car">
    <w:name w:val="Título 2 Car"/>
    <w:basedOn w:val="Fuentedeprrafopredeter"/>
    <w:link w:val="Ttulo2"/>
    <w:uiPriority w:val="9"/>
    <w:semiHidden/>
    <w:rsid w:val="00F57834"/>
    <w:rPr>
      <w:rFonts w:asciiTheme="majorHAnsi" w:eastAsiaTheme="majorEastAsia" w:hAnsiTheme="majorHAnsi" w:cstheme="majorBidi"/>
      <w:color w:val="198AFF" w:themeColor="accent2" w:themeTint="99"/>
      <w:sz w:val="32"/>
      <w:szCs w:val="32"/>
    </w:rPr>
  </w:style>
  <w:style w:type="character" w:customStyle="1" w:styleId="Ttulo3Car">
    <w:name w:val="Título 3 Car"/>
    <w:basedOn w:val="Fuentedeprrafopredeter"/>
    <w:link w:val="Ttulo3"/>
    <w:uiPriority w:val="9"/>
    <w:semiHidden/>
    <w:rsid w:val="00A01973"/>
    <w:rPr>
      <w:rFonts w:eastAsiaTheme="majorEastAsia" w:cstheme="majorBidi"/>
      <w:color w:val="004B5F" w:themeColor="accent1" w:themeShade="BF"/>
      <w:sz w:val="28"/>
      <w:szCs w:val="28"/>
    </w:rPr>
  </w:style>
  <w:style w:type="character" w:customStyle="1" w:styleId="Ttulo4Car">
    <w:name w:val="Título 4 Car"/>
    <w:basedOn w:val="Fuentedeprrafopredeter"/>
    <w:link w:val="Ttulo4"/>
    <w:uiPriority w:val="9"/>
    <w:semiHidden/>
    <w:rsid w:val="00A01973"/>
    <w:rPr>
      <w:rFonts w:eastAsiaTheme="majorEastAsia" w:cstheme="majorBidi"/>
      <w:i/>
      <w:iCs/>
      <w:color w:val="004B5F" w:themeColor="accent1" w:themeShade="BF"/>
    </w:rPr>
  </w:style>
  <w:style w:type="character" w:customStyle="1" w:styleId="Ttulo5Car">
    <w:name w:val="Título 5 Car"/>
    <w:basedOn w:val="Fuentedeprrafopredeter"/>
    <w:link w:val="Ttulo5"/>
    <w:uiPriority w:val="9"/>
    <w:semiHidden/>
    <w:rsid w:val="00A01973"/>
    <w:rPr>
      <w:rFonts w:eastAsiaTheme="majorEastAsia" w:cstheme="majorBidi"/>
      <w:color w:val="004B5F" w:themeColor="accent1" w:themeShade="BF"/>
    </w:rPr>
  </w:style>
  <w:style w:type="character" w:customStyle="1" w:styleId="Ttulo6Car">
    <w:name w:val="Título 6 Car"/>
    <w:basedOn w:val="Fuentedeprrafopredeter"/>
    <w:link w:val="Ttulo6"/>
    <w:uiPriority w:val="9"/>
    <w:semiHidden/>
    <w:rsid w:val="00A019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19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19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1973"/>
    <w:rPr>
      <w:rFonts w:eastAsiaTheme="majorEastAsia" w:cstheme="majorBidi"/>
      <w:color w:val="272727" w:themeColor="text1" w:themeTint="D8"/>
    </w:rPr>
  </w:style>
  <w:style w:type="paragraph" w:styleId="Ttulo">
    <w:name w:val="Title"/>
    <w:basedOn w:val="Normal"/>
    <w:next w:val="Normal"/>
    <w:link w:val="TtuloCar"/>
    <w:uiPriority w:val="10"/>
    <w:qFormat/>
    <w:rsid w:val="00FF46A5"/>
    <w:pPr>
      <w:spacing w:before="440" w:after="0" w:line="240" w:lineRule="auto"/>
      <w:contextualSpacing/>
    </w:pPr>
    <w:rPr>
      <w:rFonts w:asciiTheme="majorHAnsi" w:eastAsiaTheme="majorEastAsia" w:hAnsiTheme="majorHAnsi" w:cstheme="majorBidi"/>
      <w:caps/>
      <w:color w:val="003F80" w:themeColor="accent2"/>
      <w:spacing w:val="-10"/>
      <w:kern w:val="28"/>
      <w:sz w:val="44"/>
      <w:szCs w:val="56"/>
    </w:rPr>
  </w:style>
  <w:style w:type="character" w:customStyle="1" w:styleId="TtuloCar">
    <w:name w:val="Título Car"/>
    <w:basedOn w:val="Fuentedeprrafopredeter"/>
    <w:link w:val="Ttulo"/>
    <w:uiPriority w:val="10"/>
    <w:rsid w:val="00FF46A5"/>
    <w:rPr>
      <w:rFonts w:asciiTheme="majorHAnsi" w:eastAsiaTheme="majorEastAsia" w:hAnsiTheme="majorHAnsi" w:cstheme="majorBidi"/>
      <w:caps/>
      <w:color w:val="003F80" w:themeColor="accent2"/>
      <w:spacing w:val="-10"/>
      <w:kern w:val="28"/>
      <w:sz w:val="44"/>
      <w:szCs w:val="56"/>
    </w:rPr>
  </w:style>
  <w:style w:type="paragraph" w:styleId="Subttulo">
    <w:name w:val="Subtitle"/>
    <w:basedOn w:val="Normal"/>
    <w:next w:val="Normal"/>
    <w:link w:val="SubttuloCar"/>
    <w:uiPriority w:val="11"/>
    <w:qFormat/>
    <w:rsid w:val="00FF46A5"/>
    <w:pPr>
      <w:spacing w:after="0" w:line="240" w:lineRule="auto"/>
    </w:pPr>
    <w:rPr>
      <w:sz w:val="24"/>
      <w:szCs w:val="20"/>
    </w:rPr>
  </w:style>
  <w:style w:type="character" w:customStyle="1" w:styleId="SubttuloCar">
    <w:name w:val="Subtítulo Car"/>
    <w:basedOn w:val="Fuentedeprrafopredeter"/>
    <w:link w:val="Subttulo"/>
    <w:uiPriority w:val="11"/>
    <w:rsid w:val="00FF46A5"/>
    <w:rPr>
      <w:szCs w:val="20"/>
    </w:rPr>
  </w:style>
  <w:style w:type="paragraph" w:styleId="Cita">
    <w:name w:val="Quote"/>
    <w:basedOn w:val="Normal"/>
    <w:next w:val="Normal"/>
    <w:link w:val="CitaCar"/>
    <w:uiPriority w:val="29"/>
    <w:semiHidden/>
    <w:qFormat/>
    <w:rsid w:val="00A01973"/>
    <w:pPr>
      <w:spacing w:before="160"/>
      <w:jc w:val="center"/>
    </w:pPr>
    <w:rPr>
      <w:i/>
      <w:iCs/>
      <w:color w:val="404040" w:themeColor="text1" w:themeTint="BF"/>
    </w:rPr>
  </w:style>
  <w:style w:type="character" w:customStyle="1" w:styleId="CitaCar">
    <w:name w:val="Cita Car"/>
    <w:basedOn w:val="Fuentedeprrafopredeter"/>
    <w:link w:val="Cita"/>
    <w:uiPriority w:val="29"/>
    <w:semiHidden/>
    <w:rsid w:val="00DC0435"/>
    <w:rPr>
      <w:i/>
      <w:iCs/>
      <w:color w:val="404040" w:themeColor="text1" w:themeTint="BF"/>
      <w:sz w:val="32"/>
    </w:rPr>
  </w:style>
  <w:style w:type="paragraph" w:styleId="Prrafodelista">
    <w:name w:val="List Paragraph"/>
    <w:basedOn w:val="Normal"/>
    <w:uiPriority w:val="34"/>
    <w:qFormat/>
    <w:rsid w:val="005658E0"/>
    <w:pPr>
      <w:contextualSpacing/>
    </w:pPr>
  </w:style>
  <w:style w:type="character" w:styleId="nfasisintenso">
    <w:name w:val="Intense Emphasis"/>
    <w:basedOn w:val="Fuentedeprrafopredeter"/>
    <w:uiPriority w:val="21"/>
    <w:semiHidden/>
    <w:qFormat/>
    <w:rsid w:val="00F57834"/>
    <w:rPr>
      <w:i/>
      <w:iCs/>
      <w:color w:val="198AFF" w:themeColor="accent2" w:themeTint="99"/>
    </w:rPr>
  </w:style>
  <w:style w:type="paragraph" w:styleId="Citadestacada">
    <w:name w:val="Intense Quote"/>
    <w:basedOn w:val="Normal"/>
    <w:next w:val="Normal"/>
    <w:link w:val="CitadestacadaCar"/>
    <w:uiPriority w:val="30"/>
    <w:semiHidden/>
    <w:qFormat/>
    <w:rsid w:val="00F57834"/>
    <w:pPr>
      <w:pBdr>
        <w:top w:val="single" w:sz="4" w:space="10" w:color="004B5F" w:themeColor="accent1" w:themeShade="BF"/>
        <w:bottom w:val="single" w:sz="4" w:space="10" w:color="004B5F" w:themeColor="accent1" w:themeShade="BF"/>
      </w:pBdr>
      <w:spacing w:before="360" w:after="360"/>
      <w:ind w:left="864" w:right="864"/>
      <w:jc w:val="center"/>
    </w:pPr>
    <w:rPr>
      <w:i/>
      <w:iCs/>
      <w:color w:val="198AFF" w:themeColor="accent2" w:themeTint="99"/>
    </w:rPr>
  </w:style>
  <w:style w:type="character" w:customStyle="1" w:styleId="CitadestacadaCar">
    <w:name w:val="Cita destacada Car"/>
    <w:basedOn w:val="Fuentedeprrafopredeter"/>
    <w:link w:val="Citadestacada"/>
    <w:uiPriority w:val="30"/>
    <w:semiHidden/>
    <w:rsid w:val="00DC0435"/>
    <w:rPr>
      <w:i/>
      <w:iCs/>
      <w:color w:val="198AFF" w:themeColor="accent2" w:themeTint="99"/>
      <w:sz w:val="32"/>
    </w:rPr>
  </w:style>
  <w:style w:type="character" w:styleId="Referenciaintensa">
    <w:name w:val="Intense Reference"/>
    <w:basedOn w:val="Fuentedeprrafopredeter"/>
    <w:uiPriority w:val="32"/>
    <w:semiHidden/>
    <w:qFormat/>
    <w:rsid w:val="008B7603"/>
    <w:rPr>
      <w:b/>
      <w:bCs/>
      <w:smallCaps/>
      <w:color w:val="000000" w:themeColor="text1"/>
      <w:spacing w:val="5"/>
    </w:rPr>
  </w:style>
  <w:style w:type="table" w:styleId="Tablaconcuadrcula">
    <w:name w:val="Table Grid"/>
    <w:basedOn w:val="Tablanormal"/>
    <w:uiPriority w:val="39"/>
    <w:rsid w:val="00A01973"/>
    <w:pPr>
      <w:spacing w:after="0" w:line="240" w:lineRule="auto"/>
    </w:pPr>
    <w:tblPr/>
  </w:style>
  <w:style w:type="character" w:styleId="Hipervnculo">
    <w:name w:val="Hyperlink"/>
    <w:basedOn w:val="Fuentedeprrafopredeter"/>
    <w:uiPriority w:val="99"/>
    <w:unhideWhenUsed/>
    <w:rsid w:val="00FF5767"/>
    <w:rPr>
      <w:color w:val="467886" w:themeColor="hyperlink"/>
      <w:u w:val="single"/>
    </w:rPr>
  </w:style>
  <w:style w:type="character" w:styleId="Mencinsinresolver">
    <w:name w:val="Unresolved Mention"/>
    <w:basedOn w:val="Fuentedeprrafopredeter"/>
    <w:uiPriority w:val="99"/>
    <w:semiHidden/>
    <w:unhideWhenUsed/>
    <w:rsid w:val="00FF5767"/>
    <w:rPr>
      <w:color w:val="605E5C"/>
      <w:shd w:val="clear" w:color="auto" w:fill="E1DFDD"/>
    </w:rPr>
  </w:style>
  <w:style w:type="paragraph" w:styleId="Encabezado">
    <w:name w:val="header"/>
    <w:basedOn w:val="Normal"/>
    <w:link w:val="EncabezadoCar"/>
    <w:uiPriority w:val="99"/>
    <w:semiHidden/>
    <w:rsid w:val="009D7F4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DC0435"/>
    <w:rPr>
      <w:sz w:val="32"/>
    </w:rPr>
  </w:style>
  <w:style w:type="paragraph" w:styleId="Piedepgina">
    <w:name w:val="footer"/>
    <w:basedOn w:val="Normal"/>
    <w:link w:val="PiedepginaCar"/>
    <w:uiPriority w:val="99"/>
    <w:rsid w:val="00E57681"/>
    <w:pPr>
      <w:tabs>
        <w:tab w:val="center" w:pos="4680"/>
        <w:tab w:val="right" w:pos="9360"/>
      </w:tabs>
      <w:spacing w:after="0" w:line="240" w:lineRule="auto"/>
    </w:pPr>
    <w:rPr>
      <w:sz w:val="24"/>
    </w:rPr>
  </w:style>
  <w:style w:type="character" w:customStyle="1" w:styleId="PiedepginaCar">
    <w:name w:val="Pie de página Car"/>
    <w:basedOn w:val="Fuentedeprrafopredeter"/>
    <w:link w:val="Piedepgina"/>
    <w:uiPriority w:val="99"/>
    <w:rsid w:val="00DC0435"/>
  </w:style>
  <w:style w:type="paragraph" w:customStyle="1" w:styleId="Contact">
    <w:name w:val="Contact"/>
    <w:basedOn w:val="Normal"/>
    <w:link w:val="ContactChar"/>
    <w:qFormat/>
    <w:rsid w:val="00FF46A5"/>
    <w:pPr>
      <w:spacing w:before="560" w:after="60" w:line="240" w:lineRule="auto"/>
      <w:contextualSpacing/>
    </w:pPr>
    <w:rPr>
      <w:sz w:val="18"/>
      <w:szCs w:val="18"/>
    </w:rPr>
  </w:style>
  <w:style w:type="character" w:customStyle="1" w:styleId="ContactChar">
    <w:name w:val="Contact Char"/>
    <w:basedOn w:val="Fuentedeprrafopredeter"/>
    <w:link w:val="Contact"/>
    <w:rsid w:val="00FF46A5"/>
    <w:rPr>
      <w:sz w:val="18"/>
      <w:szCs w:val="18"/>
    </w:rPr>
  </w:style>
  <w:style w:type="paragraph" w:customStyle="1" w:styleId="Name">
    <w:name w:val="Name"/>
    <w:basedOn w:val="Normal"/>
    <w:link w:val="NameChar"/>
    <w:qFormat/>
    <w:rsid w:val="00FF46A5"/>
    <w:pPr>
      <w:spacing w:after="0" w:line="240" w:lineRule="auto"/>
    </w:pPr>
    <w:rPr>
      <w:b/>
      <w:sz w:val="24"/>
      <w:szCs w:val="22"/>
    </w:rPr>
  </w:style>
  <w:style w:type="character" w:customStyle="1" w:styleId="NameChar">
    <w:name w:val="Name Char"/>
    <w:basedOn w:val="Fuentedeprrafopredeter"/>
    <w:link w:val="Name"/>
    <w:rsid w:val="00FF46A5"/>
    <w:rPr>
      <w:b/>
      <w:szCs w:val="22"/>
    </w:rPr>
  </w:style>
  <w:style w:type="paragraph" w:styleId="Sinespaciado">
    <w:name w:val="No Spacing"/>
    <w:uiPriority w:val="1"/>
    <w:qFormat/>
    <w:rsid w:val="005658E0"/>
    <w:pPr>
      <w:spacing w:after="0" w:line="240" w:lineRule="auto"/>
    </w:pPr>
    <w:rPr>
      <w:sz w:val="32"/>
    </w:rPr>
  </w:style>
  <w:style w:type="character" w:styleId="nfasis">
    <w:name w:val="Emphasis"/>
    <w:uiPriority w:val="20"/>
    <w:qFormat/>
    <w:rsid w:val="005658E0"/>
    <w:rPr>
      <w:b/>
      <w:i w:val="0"/>
      <w:iCs/>
    </w:rPr>
  </w:style>
  <w:style w:type="paragraph" w:customStyle="1" w:styleId="Graphicsanchor">
    <w:name w:val="Graphics anchor"/>
    <w:basedOn w:val="Sinespaciado"/>
    <w:qFormat/>
    <w:rsid w:val="005658E0"/>
    <w:rPr>
      <w:sz w:val="4"/>
      <w:szCs w:val="4"/>
    </w:rPr>
  </w:style>
  <w:style w:type="paragraph" w:styleId="NormalWeb">
    <w:name w:val="Normal (Web)"/>
    <w:basedOn w:val="Normal"/>
    <w:uiPriority w:val="99"/>
    <w:semiHidden/>
    <w:unhideWhenUsed/>
    <w:rsid w:val="00BF596F"/>
    <w:rPr>
      <w:rFonts w:ascii="Times New Roman" w:hAnsi="Times New Roman" w:cs="Times New Roman"/>
      <w:sz w:val="24"/>
    </w:rPr>
  </w:style>
  <w:style w:type="character" w:styleId="Hipervnculovisitado">
    <w:name w:val="FollowedHyperlink"/>
    <w:basedOn w:val="Fuentedeprrafopredeter"/>
    <w:uiPriority w:val="99"/>
    <w:semiHidden/>
    <w:unhideWhenUsed/>
    <w:rsid w:val="00E63D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flask-cn.readthedocs.io/_/downloads/en/stable/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youtube.com/watch?v=DFg1V-rO6P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facundevucu/reserva-salas-ucu"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wnloads.mysql.com/docs/connector-python-en.a4.pdf" TargetMode="External"/></Relationships>
</file>

<file path=word/theme/theme1.xml><?xml version="1.0" encoding="utf-8"?>
<a:theme xmlns:a="http://schemas.openxmlformats.org/drawingml/2006/main" name="Office Theme">
  <a:themeElements>
    <a:clrScheme name="Custom 74">
      <a:dk1>
        <a:sysClr val="windowText" lastClr="000000"/>
      </a:dk1>
      <a:lt1>
        <a:sysClr val="window" lastClr="FFFFFF"/>
      </a:lt1>
      <a:dk2>
        <a:srgbClr val="F7F2EE"/>
      </a:dk2>
      <a:lt2>
        <a:srgbClr val="343D4B"/>
      </a:lt2>
      <a:accent1>
        <a:srgbClr val="006580"/>
      </a:accent1>
      <a:accent2>
        <a:srgbClr val="003F80"/>
      </a:accent2>
      <a:accent3>
        <a:srgbClr val="3D0080"/>
      </a:accent3>
      <a:accent4>
        <a:srgbClr val="670080"/>
      </a:accent4>
      <a:accent5>
        <a:srgbClr val="80005E"/>
      </a:accent5>
      <a:accent6>
        <a:srgbClr val="801600"/>
      </a:accent6>
      <a:hlink>
        <a:srgbClr val="467886"/>
      </a:hlink>
      <a:folHlink>
        <a:srgbClr val="96607D"/>
      </a:folHlink>
    </a:clrScheme>
    <a:fontScheme name="Custom 42">
      <a:majorFont>
        <a:latin typeface="Aharoni"/>
        <a:ea typeface=""/>
        <a:cs typeface=""/>
      </a:majorFont>
      <a:minorFont>
        <a:latin typeface="Bierstad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abf65b8-1d1a-471b-9d66-eff08e0f9a6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5D5F62007317E4791D06576A310961C" ma:contentTypeVersion="10" ma:contentTypeDescription="Crear nuevo documento." ma:contentTypeScope="" ma:versionID="0da6320463984f2ed554fd9acd0f8b55">
  <xsd:schema xmlns:xsd="http://www.w3.org/2001/XMLSchema" xmlns:xs="http://www.w3.org/2001/XMLSchema" xmlns:p="http://schemas.microsoft.com/office/2006/metadata/properties" xmlns:ns3="dabf65b8-1d1a-471b-9d66-eff08e0f9a62" targetNamespace="http://schemas.microsoft.com/office/2006/metadata/properties" ma:root="true" ma:fieldsID="8573a88c37e4935a375c10592e79a97e" ns3:_="">
    <xsd:import namespace="dabf65b8-1d1a-471b-9d66-eff08e0f9a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f65b8-1d1a-471b-9d66-eff08e0f9a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109947-AD28-4B1F-A317-5B0EE4F771CF}">
  <ds:schemaRefs>
    <ds:schemaRef ds:uri="http://schemas.microsoft.com/sharepoint/v3/contenttype/forms"/>
  </ds:schemaRefs>
</ds:datastoreItem>
</file>

<file path=customXml/itemProps2.xml><?xml version="1.0" encoding="utf-8"?>
<ds:datastoreItem xmlns:ds="http://schemas.openxmlformats.org/officeDocument/2006/customXml" ds:itemID="{541FFCAB-B918-4FF1-AFB2-8C2B52B4DA7A}">
  <ds:schemaRefs>
    <ds:schemaRef ds:uri="http://purl.org/dc/terms/"/>
    <ds:schemaRef ds:uri="http://schemas.microsoft.com/office/2006/documentManagement/types"/>
    <ds:schemaRef ds:uri="http://purl.org/dc/elements/1.1/"/>
    <ds:schemaRef ds:uri="dabf65b8-1d1a-471b-9d66-eff08e0f9a62"/>
    <ds:schemaRef ds:uri="http://www.w3.org/XML/1998/namespace"/>
    <ds:schemaRef ds:uri="http://schemas.openxmlformats.org/package/2006/metadata/core-properties"/>
    <ds:schemaRef ds:uri="http://schemas.microsoft.com/office/infopath/2007/PartnerControl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94159F92-5EF4-4BB0-8A90-F3676555B6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f65b8-1d1a-471b-9d66-eff08e0f9a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17</Pages>
  <Words>2477</Words>
  <Characters>13726</Characters>
  <Application>Microsoft Office Word</Application>
  <DocSecurity>0</DocSecurity>
  <Lines>415</Lines>
  <Paragraphs>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FACUNDO DIAZ</dc:creator>
  <cp:keywords/>
  <dc:description/>
  <cp:lastModifiedBy>MARCOS DEVINCENZI</cp:lastModifiedBy>
  <cp:revision>2</cp:revision>
  <dcterms:created xsi:type="dcterms:W3CDTF">2025-11-20T23:20:00Z</dcterms:created>
  <dcterms:modified xsi:type="dcterms:W3CDTF">2025-11-20T23:20:00Z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0x010100D5D5F62007317E4791D06576A310961C</vt:lpwstr>
  </property>
  <property fmtid="{D5CDD505-2E9C-101B-9397-08002B2CF9AE}" pid="3" name="MediaServiceImageTags">
    <vt:lpwstr/>
  </property>
</Properties>
</file>