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line="240" w:lineRule="auto"/>
        <w:ind w:left="566.9291338582675" w:hanging="566.9291338582675"/>
        <w:rPr>
          <w:b w:val="1"/>
        </w:rPr>
      </w:pPr>
      <w:r w:rsidDel="00000000" w:rsidR="00000000" w:rsidRPr="00000000">
        <w:rPr>
          <w:b w:val="1"/>
          <w:rtl w:val="0"/>
        </w:rPr>
        <w:t xml:space="preserve">UTN - Tecnicatura Universitaria en Programación 2022</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line="240" w:lineRule="auto"/>
        <w:ind w:left="566.9291338582675" w:hanging="566.9291338582675"/>
        <w:rPr>
          <w:b w:val="1"/>
        </w:rPr>
      </w:pPr>
      <w:r w:rsidDel="00000000" w:rsidR="00000000" w:rsidRPr="00000000">
        <w:rPr>
          <w:b w:val="1"/>
          <w:rtl w:val="0"/>
        </w:rPr>
        <w:t xml:space="preserve">Comisión 8</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line="240" w:lineRule="auto"/>
        <w:ind w:left="566.9291338582675" w:hanging="566.9291338582675"/>
        <w:rPr>
          <w:b w:val="1"/>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line="240" w:lineRule="auto"/>
        <w:ind w:left="566.9291338582675" w:hanging="566.9291338582675"/>
        <w:rPr>
          <w:b w:val="1"/>
        </w:rPr>
      </w:pPr>
      <w:r w:rsidDel="00000000" w:rsidR="00000000" w:rsidRPr="00000000">
        <w:rPr>
          <w:b w:val="1"/>
          <w:rtl w:val="0"/>
        </w:rPr>
        <w:t xml:space="preserve">APLICACIÓN: “Administrador de Consumos”</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line="240" w:lineRule="auto"/>
        <w:ind w:left="566.9291338582675" w:hanging="566.9291338582675"/>
        <w:rPr>
          <w:b w:val="1"/>
        </w:rPr>
      </w:pPr>
      <w:r w:rsidDel="00000000" w:rsidR="00000000" w:rsidRPr="00000000">
        <w:rPr>
          <w:rtl w:val="0"/>
        </w:rPr>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line="240" w:lineRule="auto"/>
        <w:ind w:left="566.9291338582675" w:hanging="566.9291338582675"/>
        <w:rPr>
          <w:b w:val="1"/>
        </w:rPr>
      </w:pPr>
      <w:r w:rsidDel="00000000" w:rsidR="00000000" w:rsidRPr="00000000">
        <w:rPr>
          <w:b w:val="1"/>
          <w:rtl w:val="0"/>
        </w:rPr>
        <w:t xml:space="preserve">Equipo de trabajo: “Sala 8”.</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pacing w:line="240" w:lineRule="auto"/>
        <w:ind w:left="566.9291338582675" w:hanging="566.9291338582675"/>
        <w:rPr>
          <w:b w:val="1"/>
        </w:rPr>
      </w:pPr>
      <w:r w:rsidDel="00000000" w:rsidR="00000000" w:rsidRPr="00000000">
        <w:rPr>
          <w:rtl w:val="0"/>
        </w:rPr>
      </w:r>
    </w:p>
    <w:p w:rsidR="00000000" w:rsidDel="00000000" w:rsidP="00000000" w:rsidRDefault="00000000" w:rsidRPr="00000000" w14:paraId="00000008">
      <w:pPr>
        <w:spacing w:line="240" w:lineRule="auto"/>
        <w:ind w:left="566.9291338582675" w:hanging="566.9291338582675"/>
        <w:rPr>
          <w:b w:val="1"/>
        </w:rPr>
      </w:pPr>
      <w:r w:rsidDel="00000000" w:rsidR="00000000" w:rsidRPr="00000000">
        <w:rPr>
          <w:rtl w:val="0"/>
        </w:rPr>
      </w:r>
    </w:p>
    <w:p w:rsidR="00000000" w:rsidDel="00000000" w:rsidP="00000000" w:rsidRDefault="00000000" w:rsidRPr="00000000" w14:paraId="00000009">
      <w:pPr>
        <w:spacing w:line="240" w:lineRule="auto"/>
        <w:ind w:left="566.9291338582675" w:hanging="283.46456692913375"/>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A">
      <w:pPr>
        <w:pBdr>
          <w:bottom w:color="000000" w:space="1" w:sz="4" w:val="single"/>
        </w:pBdr>
        <w:spacing w:line="240" w:lineRule="auto"/>
        <w:ind w:left="283.46456692913375" w:hanging="283.46456692913375"/>
        <w:rPr>
          <w:b w:val="1"/>
        </w:rPr>
      </w:pPr>
      <w:r w:rsidDel="00000000" w:rsidR="00000000" w:rsidRPr="00000000">
        <w:rPr>
          <w:b w:val="1"/>
          <w:rtl w:val="0"/>
        </w:rPr>
        <w:t xml:space="preserve">REQUERIMIENTOS DEL SISTEMA</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PLANTEAR EL TRABAJO:</w:t>
      </w:r>
    </w:p>
    <w:p w:rsidR="00000000" w:rsidDel="00000000" w:rsidP="00000000" w:rsidRDefault="00000000" w:rsidRPr="00000000" w14:paraId="0000000E">
      <w:pPr>
        <w:rPr/>
      </w:pPr>
      <w:r w:rsidDel="00000000" w:rsidR="00000000" w:rsidRPr="00000000">
        <w:rPr>
          <w:rtl w:val="0"/>
        </w:rPr>
        <w:t xml:space="preserve">¿Qué</w:t>
      </w:r>
      <w:r w:rsidDel="00000000" w:rsidR="00000000" w:rsidRPr="00000000">
        <w:rPr>
          <w:rtl w:val="0"/>
        </w:rPr>
        <w:t xml:space="preserve"> necesita el sistema? </w:t>
      </w:r>
    </w:p>
    <w:p w:rsidR="00000000" w:rsidDel="00000000" w:rsidP="00000000" w:rsidRDefault="00000000" w:rsidRPr="00000000" w14:paraId="0000000F">
      <w:pPr>
        <w:rPr/>
      </w:pPr>
      <w:r w:rsidDel="00000000" w:rsidR="00000000" w:rsidRPr="00000000">
        <w:rPr>
          <w:rtl w:val="0"/>
        </w:rPr>
        <w:t xml:space="preserve">¿Qué necesitamos programar?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MENÚ y sus Funciones:</w:t>
      </w:r>
    </w:p>
    <w:p w:rsidR="00000000" w:rsidDel="00000000" w:rsidP="00000000" w:rsidRDefault="00000000" w:rsidRPr="00000000" w14:paraId="00000012">
      <w:pPr>
        <w:rPr>
          <w:b w:val="1"/>
        </w:rPr>
      </w:pPr>
      <w:r w:rsidDel="00000000" w:rsidR="00000000" w:rsidRPr="00000000">
        <w:rPr>
          <w:b w:val="1"/>
          <w:rtl w:val="0"/>
        </w:rPr>
        <w:t xml:space="preserve">Alta</w:t>
      </w:r>
    </w:p>
    <w:p w:rsidR="00000000" w:rsidDel="00000000" w:rsidP="00000000" w:rsidRDefault="00000000" w:rsidRPr="00000000" w14:paraId="00000013">
      <w:pPr>
        <w:rPr>
          <w:b w:val="1"/>
        </w:rPr>
      </w:pPr>
      <w:r w:rsidDel="00000000" w:rsidR="00000000" w:rsidRPr="00000000">
        <w:rPr>
          <w:b w:val="1"/>
          <w:rtl w:val="0"/>
        </w:rPr>
        <w:t xml:space="preserve">Baja</w:t>
      </w:r>
    </w:p>
    <w:p w:rsidR="00000000" w:rsidDel="00000000" w:rsidP="00000000" w:rsidRDefault="00000000" w:rsidRPr="00000000" w14:paraId="00000014">
      <w:pPr>
        <w:rPr>
          <w:b w:val="1"/>
        </w:rPr>
      </w:pPr>
      <w:r w:rsidDel="00000000" w:rsidR="00000000" w:rsidRPr="00000000">
        <w:rPr>
          <w:b w:val="1"/>
          <w:rtl w:val="0"/>
        </w:rPr>
        <w:t xml:space="preserve">Modificación</w:t>
      </w:r>
    </w:p>
    <w:p w:rsidR="00000000" w:rsidDel="00000000" w:rsidP="00000000" w:rsidRDefault="00000000" w:rsidRPr="00000000" w14:paraId="00000015">
      <w:pPr>
        <w:rPr>
          <w:b w:val="1"/>
        </w:rPr>
      </w:pPr>
      <w:r w:rsidDel="00000000" w:rsidR="00000000" w:rsidRPr="00000000">
        <w:rPr>
          <w:b w:val="1"/>
          <w:rtl w:val="0"/>
        </w:rPr>
        <w:t xml:space="preserve">Consulta: </w:t>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rtl w:val="0"/>
        </w:rPr>
        <w:t xml:space="preserve">llamaremos a las funciones de ordenamientos-&gt; MOSTRAR ordenado</w:t>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Búsqueda y mostrar según un campo solicitado.</w:t>
      </w:r>
    </w:p>
    <w:p w:rsidR="00000000" w:rsidDel="00000000" w:rsidP="00000000" w:rsidRDefault="00000000" w:rsidRPr="00000000" w14:paraId="00000018">
      <w:pPr>
        <w:rPr>
          <w:b w:val="1"/>
        </w:rPr>
      </w:pPr>
      <w:r w:rsidDel="00000000" w:rsidR="00000000" w:rsidRPr="00000000">
        <w:rPr>
          <w:b w:val="1"/>
          <w:rtl w:val="0"/>
        </w:rPr>
        <w:t xml:space="preserve">Listado: MOSTRAR ordenado según criterio.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Ordenamientos por el campo que se requiera para las dos estructuras: </w:t>
      </w:r>
    </w:p>
    <w:p w:rsidR="00000000" w:rsidDel="00000000" w:rsidP="00000000" w:rsidRDefault="00000000" w:rsidRPr="00000000" w14:paraId="0000001B">
      <w:pPr>
        <w:numPr>
          <w:ilvl w:val="0"/>
          <w:numId w:val="4"/>
        </w:numPr>
        <w:ind w:left="720" w:hanging="360"/>
        <w:rPr>
          <w:b w:val="1"/>
          <w:u w:val="none"/>
        </w:rPr>
      </w:pPr>
      <w:r w:rsidDel="00000000" w:rsidR="00000000" w:rsidRPr="00000000">
        <w:rPr>
          <w:b w:val="1"/>
          <w:rtl w:val="0"/>
        </w:rPr>
        <w:t xml:space="preserve">Clientes y Consumos.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FUNCIONES DE VALIDACIONES:</w:t>
      </w:r>
    </w:p>
    <w:p w:rsidR="00000000" w:rsidDel="00000000" w:rsidP="00000000" w:rsidRDefault="00000000" w:rsidRPr="00000000" w14:paraId="0000001E">
      <w:pPr>
        <w:numPr>
          <w:ilvl w:val="0"/>
          <w:numId w:val="2"/>
        </w:numPr>
        <w:ind w:left="720" w:hanging="360"/>
        <w:rPr>
          <w:b w:val="1"/>
          <w:u w:val="none"/>
        </w:rPr>
      </w:pPr>
      <w:r w:rsidDel="00000000" w:rsidR="00000000" w:rsidRPr="00000000">
        <w:rPr>
          <w:b w:val="1"/>
          <w:rtl w:val="0"/>
        </w:rPr>
        <w:t xml:space="preserve">Validación: NroCliente</w:t>
      </w:r>
    </w:p>
    <w:p w:rsidR="00000000" w:rsidDel="00000000" w:rsidP="00000000" w:rsidRDefault="00000000" w:rsidRPr="00000000" w14:paraId="0000001F">
      <w:pPr>
        <w:numPr>
          <w:ilvl w:val="0"/>
          <w:numId w:val="2"/>
        </w:numPr>
        <w:ind w:left="720" w:hanging="360"/>
        <w:rPr>
          <w:b w:val="1"/>
          <w:u w:val="none"/>
        </w:rPr>
      </w:pPr>
      <w:r w:rsidDel="00000000" w:rsidR="00000000" w:rsidRPr="00000000">
        <w:rPr>
          <w:b w:val="1"/>
          <w:rtl w:val="0"/>
        </w:rPr>
        <w:t xml:space="preserve">Validación de DNI</w:t>
      </w:r>
    </w:p>
    <w:p w:rsidR="00000000" w:rsidDel="00000000" w:rsidP="00000000" w:rsidRDefault="00000000" w:rsidRPr="00000000" w14:paraId="00000020">
      <w:pPr>
        <w:numPr>
          <w:ilvl w:val="0"/>
          <w:numId w:val="2"/>
        </w:numPr>
        <w:ind w:left="720" w:hanging="360"/>
        <w:rPr>
          <w:b w:val="1"/>
          <w:u w:val="none"/>
        </w:rPr>
      </w:pPr>
      <w:r w:rsidDel="00000000" w:rsidR="00000000" w:rsidRPr="00000000">
        <w:rPr>
          <w:b w:val="1"/>
          <w:rtl w:val="0"/>
        </w:rPr>
        <w:t xml:space="preserve">Validación de fecha</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Validación de mail</w:t>
      </w:r>
    </w:p>
    <w:p w:rsidR="00000000" w:rsidDel="00000000" w:rsidP="00000000" w:rsidRDefault="00000000" w:rsidRPr="00000000" w14:paraId="00000022">
      <w:pPr>
        <w:numPr>
          <w:ilvl w:val="0"/>
          <w:numId w:val="2"/>
        </w:numPr>
        <w:ind w:left="720" w:hanging="360"/>
        <w:rPr>
          <w:b w:val="1"/>
          <w:u w:val="none"/>
        </w:rPr>
      </w:pPr>
      <w:r w:rsidDel="00000000" w:rsidR="00000000" w:rsidRPr="00000000">
        <w:rPr>
          <w:b w:val="1"/>
          <w:rtl w:val="0"/>
        </w:rPr>
        <w:t xml:space="preserve">Validación de tel</w:t>
      </w:r>
    </w:p>
    <w:p w:rsidR="00000000" w:rsidDel="00000000" w:rsidP="00000000" w:rsidRDefault="00000000" w:rsidRPr="00000000" w14:paraId="00000023">
      <w:pPr>
        <w:numPr>
          <w:ilvl w:val="0"/>
          <w:numId w:val="2"/>
        </w:numPr>
        <w:ind w:left="720" w:hanging="360"/>
        <w:rPr>
          <w:b w:val="1"/>
          <w:u w:val="none"/>
        </w:rPr>
      </w:pPr>
      <w:r w:rsidDel="00000000" w:rsidR="00000000" w:rsidRPr="00000000">
        <w:rPr>
          <w:b w:val="1"/>
          <w:rtl w:val="0"/>
        </w:rPr>
        <w:t xml:space="preserve">Validación de la fecha de consumo si existe.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Función de Alta</w:t>
      </w:r>
    </w:p>
    <w:p w:rsidR="00000000" w:rsidDel="00000000" w:rsidP="00000000" w:rsidRDefault="00000000" w:rsidRPr="00000000" w14:paraId="00000026">
      <w:pPr>
        <w:rPr>
          <w:b w:val="1"/>
        </w:rPr>
      </w:pPr>
      <w:r w:rsidDel="00000000" w:rsidR="00000000" w:rsidRPr="00000000">
        <w:rPr>
          <w:b w:val="1"/>
          <w:rtl w:val="0"/>
        </w:rPr>
        <w:t xml:space="preserve">Función de consulta de Cliente:</w:t>
      </w:r>
    </w:p>
    <w:p w:rsidR="00000000" w:rsidDel="00000000" w:rsidP="00000000" w:rsidRDefault="00000000" w:rsidRPr="00000000" w14:paraId="00000027">
      <w:pPr>
        <w:rPr>
          <w:b w:val="1"/>
        </w:rPr>
      </w:pPr>
      <w:r w:rsidDel="00000000" w:rsidR="00000000" w:rsidRPr="00000000">
        <w:rPr>
          <w:b w:val="1"/>
          <w:rtl w:val="0"/>
        </w:rPr>
        <w:t xml:space="preserve">Ordenar por cada campo de la estructura.</w:t>
      </w:r>
    </w:p>
    <w:p w:rsidR="00000000" w:rsidDel="00000000" w:rsidP="00000000" w:rsidRDefault="00000000" w:rsidRPr="00000000" w14:paraId="00000028">
      <w:pPr>
        <w:rPr>
          <w:b w:val="1"/>
        </w:rPr>
      </w:pPr>
      <w:r w:rsidDel="00000000" w:rsidR="00000000" w:rsidRPr="00000000">
        <w:rPr>
          <w:b w:val="1"/>
          <w:rtl w:val="0"/>
        </w:rPr>
        <w:t xml:space="preserve">Ej: Ordenar por DNI, Ordenar,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before="97" w:line="252.00000000000003" w:lineRule="auto"/>
        <w:ind w:left="90" w:firstLine="0"/>
        <w:rPr/>
      </w:pPr>
      <w:r w:rsidDel="00000000" w:rsidR="00000000" w:rsidRPr="00000000">
        <w:rPr>
          <w:rtl w:val="0"/>
        </w:rPr>
        <w:t xml:space="preserve">Funciones para manejo de archivos binarios</w:t>
      </w:r>
    </w:p>
    <w:p w:rsidR="00000000" w:rsidDel="00000000" w:rsidP="00000000" w:rsidRDefault="00000000" w:rsidRPr="00000000" w14:paraId="0000002C">
      <w:pPr>
        <w:widowControl w:val="0"/>
        <w:numPr>
          <w:ilvl w:val="0"/>
          <w:numId w:val="6"/>
        </w:numPr>
        <w:tabs>
          <w:tab w:val="left" w:pos="811"/>
        </w:tabs>
        <w:spacing w:line="252.00000000000003" w:lineRule="auto"/>
        <w:ind w:left="810" w:hanging="360"/>
        <w:rPr>
          <w:rFonts w:ascii="Arial" w:cs="Arial" w:eastAsia="Arial" w:hAnsi="Arial"/>
          <w:sz w:val="22"/>
          <w:szCs w:val="22"/>
        </w:rPr>
      </w:pPr>
      <w:r w:rsidDel="00000000" w:rsidR="00000000" w:rsidRPr="00000000">
        <w:rPr>
          <w:rtl w:val="0"/>
        </w:rPr>
        <w:t xml:space="preserve">Persistencia de datos en Archivos. </w:t>
      </w:r>
      <w:r w:rsidDel="00000000" w:rsidR="00000000" w:rsidRPr="00000000">
        <w:rPr>
          <w:rtl w:val="0"/>
        </w:rPr>
        <w:t xml:space="preserve">(modos de apertura, y cierre).</w:t>
      </w:r>
    </w:p>
    <w:p w:rsidR="00000000" w:rsidDel="00000000" w:rsidP="00000000" w:rsidRDefault="00000000" w:rsidRPr="00000000" w14:paraId="0000002D">
      <w:pPr>
        <w:widowControl w:val="0"/>
        <w:numPr>
          <w:ilvl w:val="0"/>
          <w:numId w:val="6"/>
        </w:numPr>
        <w:tabs>
          <w:tab w:val="left" w:pos="811"/>
        </w:tabs>
        <w:spacing w:before="2" w:line="252.00000000000003" w:lineRule="auto"/>
        <w:ind w:left="810" w:hanging="360"/>
        <w:rPr>
          <w:rFonts w:ascii="Arial" w:cs="Arial" w:eastAsia="Arial" w:hAnsi="Arial"/>
          <w:sz w:val="22"/>
          <w:szCs w:val="22"/>
        </w:rPr>
      </w:pPr>
      <w:r w:rsidDel="00000000" w:rsidR="00000000" w:rsidRPr="00000000">
        <w:rPr>
          <w:rtl w:val="0"/>
        </w:rPr>
        <w:t xml:space="preserve">Validar si el Clientes ya existe (para alta de Cliente). </w:t>
      </w:r>
      <w:r w:rsidDel="00000000" w:rsidR="00000000" w:rsidRPr="00000000">
        <w:rPr>
          <w:rtl w:val="0"/>
        </w:rPr>
        <w:t xml:space="preserve">VALIDACION</w:t>
      </w:r>
    </w:p>
    <w:p w:rsidR="00000000" w:rsidDel="00000000" w:rsidP="00000000" w:rsidRDefault="00000000" w:rsidRPr="00000000" w14:paraId="0000002E">
      <w:pPr>
        <w:widowControl w:val="0"/>
        <w:numPr>
          <w:ilvl w:val="0"/>
          <w:numId w:val="6"/>
        </w:numPr>
        <w:tabs>
          <w:tab w:val="left" w:pos="811"/>
        </w:tabs>
        <w:spacing w:line="240" w:lineRule="auto"/>
        <w:ind w:left="810" w:right="614" w:hanging="360"/>
        <w:rPr>
          <w:rFonts w:ascii="Arial" w:cs="Arial" w:eastAsia="Arial" w:hAnsi="Arial"/>
          <w:sz w:val="22"/>
          <w:szCs w:val="22"/>
        </w:rPr>
      </w:pPr>
      <w:r w:rsidDel="00000000" w:rsidR="00000000" w:rsidRPr="00000000">
        <w:rPr>
          <w:rtl w:val="0"/>
        </w:rPr>
        <w:t xml:space="preserve">Validar si la fecha de consumo ya existe, el nuevo consumo deberá agregarse al existente</w:t>
      </w:r>
    </w:p>
    <w:p w:rsidR="00000000" w:rsidDel="00000000" w:rsidP="00000000" w:rsidRDefault="00000000" w:rsidRPr="00000000" w14:paraId="0000002F">
      <w:pPr>
        <w:widowControl w:val="0"/>
        <w:tabs>
          <w:tab w:val="left" w:pos="811"/>
        </w:tabs>
        <w:spacing w:line="240" w:lineRule="auto"/>
        <w:ind w:right="61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IMPORTANTE para pensar:</w:t>
      </w:r>
    </w:p>
    <w:p w:rsidR="00000000" w:rsidDel="00000000" w:rsidP="00000000" w:rsidRDefault="00000000" w:rsidRPr="00000000" w14:paraId="00000032">
      <w:pPr>
        <w:rPr/>
      </w:pPr>
      <w:r w:rsidDel="00000000" w:rsidR="00000000" w:rsidRPr="00000000">
        <w:rPr>
          <w:rtl w:val="0"/>
        </w:rPr>
        <w:t xml:space="preserve">Para mostrar consumos ordenados por fecha.</w:t>
      </w:r>
    </w:p>
    <w:p w:rsidR="00000000" w:rsidDel="00000000" w:rsidP="00000000" w:rsidRDefault="00000000" w:rsidRPr="00000000" w14:paraId="00000033">
      <w:pPr>
        <w:rPr/>
      </w:pPr>
      <w:r w:rsidDel="00000000" w:rsidR="00000000" w:rsidRPr="00000000">
        <w:rPr>
          <w:rtl w:val="0"/>
        </w:rPr>
        <w:t xml:space="preserve">Mostrar el consumo promedio del mes a la fecha.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widowControl w:val="0"/>
        <w:spacing w:before="11" w:line="240" w:lineRule="auto"/>
        <w:rPr>
          <w:sz w:val="24"/>
          <w:szCs w:val="24"/>
        </w:rPr>
      </w:pPr>
      <w:r w:rsidDel="00000000" w:rsidR="00000000" w:rsidRPr="00000000">
        <w:rPr>
          <w:rtl w:val="0"/>
        </w:rPr>
      </w:r>
    </w:p>
    <w:tbl>
      <w:tblPr>
        <w:tblStyle w:val="Table1"/>
        <w:tblW w:w="7320.0" w:type="dxa"/>
        <w:jc w:val="left"/>
        <w:tblInd w:w="101.0" w:type="dxa"/>
        <w:tblLayout w:type="fixed"/>
        <w:tblLook w:val="0000"/>
      </w:tblPr>
      <w:tblGrid>
        <w:gridCol w:w="6326"/>
        <w:gridCol w:w="994"/>
        <w:tblGridChange w:id="0">
          <w:tblGrid>
            <w:gridCol w:w="6326"/>
            <w:gridCol w:w="994"/>
          </w:tblGrid>
        </w:tblGridChange>
      </w:tblGrid>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widowControl w:val="0"/>
              <w:spacing w:before="97" w:line="240" w:lineRule="auto"/>
              <w:ind w:left="90" w:firstLine="0"/>
              <w:rPr/>
            </w:pPr>
            <w:r w:rsidDel="00000000" w:rsidR="00000000" w:rsidRPr="00000000">
              <w:rPr>
                <w:b w:val="1"/>
                <w:i w:val="1"/>
                <w:rtl w:val="0"/>
              </w:rPr>
              <w:t xml:space="preserve">Apartado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widowControl w:val="0"/>
              <w:spacing w:before="97" w:line="240" w:lineRule="auto"/>
              <w:ind w:left="87" w:firstLine="0"/>
              <w:rPr/>
            </w:pPr>
            <w:r w:rsidDel="00000000" w:rsidR="00000000" w:rsidRPr="00000000">
              <w:rPr>
                <w:rtl w:val="0"/>
              </w:rPr>
            </w:r>
          </w:p>
        </w:tc>
      </w:tr>
      <w:tr>
        <w:trPr>
          <w:cantSplit w:val="0"/>
          <w:trHeight w:val="325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widowControl w:val="0"/>
              <w:spacing w:before="97" w:line="240" w:lineRule="auto"/>
              <w:ind w:left="90" w:firstLine="0"/>
              <w:rPr/>
            </w:pPr>
            <w:r w:rsidDel="00000000" w:rsidR="00000000" w:rsidRPr="00000000">
              <w:rPr>
                <w:rtl w:val="0"/>
              </w:rPr>
              <w:t xml:space="preserve">Funciones para ABMCL de Clientes y Consumos</w:t>
            </w:r>
          </w:p>
          <w:p w:rsidR="00000000" w:rsidDel="00000000" w:rsidP="00000000" w:rsidRDefault="00000000" w:rsidRPr="00000000" w14:paraId="00000040">
            <w:pPr>
              <w:widowControl w:val="0"/>
              <w:numPr>
                <w:ilvl w:val="0"/>
                <w:numId w:val="3"/>
              </w:numPr>
              <w:tabs>
                <w:tab w:val="left" w:pos="811"/>
              </w:tabs>
              <w:spacing w:before="1" w:line="240" w:lineRule="auto"/>
              <w:ind w:left="810" w:right="856" w:hanging="360"/>
              <w:rPr>
                <w:rFonts w:ascii="Arial" w:cs="Arial" w:eastAsia="Arial" w:hAnsi="Arial"/>
                <w:sz w:val="22"/>
                <w:szCs w:val="22"/>
              </w:rPr>
            </w:pPr>
            <w:r w:rsidDel="00000000" w:rsidR="00000000" w:rsidRPr="00000000">
              <w:rPr>
                <w:rtl w:val="0"/>
              </w:rPr>
              <w:t xml:space="preserve">Alta, Baja, Modificación, Consulta y Listados de Clientes</w:t>
            </w:r>
          </w:p>
          <w:p w:rsidR="00000000" w:rsidDel="00000000" w:rsidP="00000000" w:rsidRDefault="00000000" w:rsidRPr="00000000" w14:paraId="00000041">
            <w:pPr>
              <w:widowControl w:val="0"/>
              <w:numPr>
                <w:ilvl w:val="0"/>
                <w:numId w:val="3"/>
              </w:numPr>
              <w:tabs>
                <w:tab w:val="left" w:pos="811"/>
              </w:tabs>
              <w:spacing w:before="1" w:line="240" w:lineRule="auto"/>
              <w:ind w:left="810" w:right="854" w:hanging="360"/>
              <w:rPr>
                <w:rFonts w:ascii="Arial" w:cs="Arial" w:eastAsia="Arial" w:hAnsi="Arial"/>
                <w:sz w:val="22"/>
                <w:szCs w:val="22"/>
              </w:rPr>
            </w:pPr>
            <w:r w:rsidDel="00000000" w:rsidR="00000000" w:rsidRPr="00000000">
              <w:rPr>
                <w:rtl w:val="0"/>
              </w:rPr>
              <w:t xml:space="preserve">Alta, Baja, Modificación, Consulta y Listados de Consumos.</w:t>
            </w:r>
          </w:p>
          <w:p w:rsidR="00000000" w:rsidDel="00000000" w:rsidP="00000000" w:rsidRDefault="00000000" w:rsidRPr="00000000" w14:paraId="00000042">
            <w:pPr>
              <w:widowControl w:val="0"/>
              <w:numPr>
                <w:ilvl w:val="0"/>
                <w:numId w:val="3"/>
              </w:numPr>
              <w:tabs>
                <w:tab w:val="left" w:pos="811"/>
              </w:tabs>
              <w:spacing w:line="240" w:lineRule="auto"/>
              <w:ind w:left="810" w:right="126" w:hanging="360"/>
              <w:rPr>
                <w:rFonts w:ascii="Arial" w:cs="Arial" w:eastAsia="Arial" w:hAnsi="Arial"/>
                <w:sz w:val="22"/>
                <w:szCs w:val="22"/>
              </w:rPr>
            </w:pPr>
            <w:r w:rsidDel="00000000" w:rsidR="00000000" w:rsidRPr="00000000">
              <w:rPr>
                <w:rtl w:val="0"/>
              </w:rPr>
              <w:t xml:space="preserve">Alta de consumos aleatorios del año actual anteriores a la fecha actual. La función deberá agregar 1000 eligiendo de manera aleatoria el cliente el mes y el día. Si el día existe deberá sumar el consumo.</w:t>
            </w:r>
          </w:p>
          <w:p w:rsidR="00000000" w:rsidDel="00000000" w:rsidP="00000000" w:rsidRDefault="00000000" w:rsidRPr="00000000" w14:paraId="00000043">
            <w:pPr>
              <w:widowControl w:val="0"/>
              <w:numPr>
                <w:ilvl w:val="0"/>
                <w:numId w:val="3"/>
              </w:numPr>
              <w:tabs>
                <w:tab w:val="left" w:pos="811"/>
              </w:tabs>
              <w:spacing w:line="252.00000000000003" w:lineRule="auto"/>
              <w:ind w:left="810" w:hanging="360"/>
              <w:rPr>
                <w:rFonts w:ascii="Arial" w:cs="Arial" w:eastAsia="Arial" w:hAnsi="Arial"/>
                <w:sz w:val="22"/>
                <w:szCs w:val="22"/>
              </w:rPr>
            </w:pPr>
            <w:r w:rsidDel="00000000" w:rsidR="00000000" w:rsidRPr="00000000">
              <w:rPr>
                <w:rtl w:val="0"/>
              </w:rPr>
              <w:t xml:space="preserve">Validación en el ingreso de los Datos.</w:t>
            </w:r>
          </w:p>
          <w:p w:rsidR="00000000" w:rsidDel="00000000" w:rsidP="00000000" w:rsidRDefault="00000000" w:rsidRPr="00000000" w14:paraId="00000044">
            <w:pPr>
              <w:widowControl w:val="0"/>
              <w:numPr>
                <w:ilvl w:val="0"/>
                <w:numId w:val="3"/>
              </w:numPr>
              <w:tabs>
                <w:tab w:val="left" w:pos="811"/>
              </w:tabs>
              <w:spacing w:line="252.00000000000003" w:lineRule="auto"/>
              <w:ind w:left="810" w:hanging="360"/>
              <w:rPr>
                <w:rFonts w:ascii="Arial" w:cs="Arial" w:eastAsia="Arial" w:hAnsi="Arial"/>
                <w:sz w:val="22"/>
                <w:szCs w:val="22"/>
              </w:rPr>
            </w:pPr>
            <w:r w:rsidDel="00000000" w:rsidR="00000000" w:rsidRPr="00000000">
              <w:rPr>
                <w:rtl w:val="0"/>
              </w:rPr>
              <w:t xml:space="preserve">Buscar Consumos por fecha.</w:t>
            </w:r>
          </w:p>
          <w:p w:rsidR="00000000" w:rsidDel="00000000" w:rsidP="00000000" w:rsidRDefault="00000000" w:rsidRPr="00000000" w14:paraId="00000045">
            <w:pPr>
              <w:widowControl w:val="0"/>
              <w:numPr>
                <w:ilvl w:val="0"/>
                <w:numId w:val="3"/>
              </w:numPr>
              <w:tabs>
                <w:tab w:val="left" w:pos="811"/>
              </w:tabs>
              <w:spacing w:before="1" w:line="240" w:lineRule="auto"/>
              <w:ind w:left="810" w:hanging="360"/>
              <w:rPr>
                <w:rFonts w:ascii="Arial" w:cs="Arial" w:eastAsia="Arial" w:hAnsi="Arial"/>
                <w:sz w:val="22"/>
                <w:szCs w:val="22"/>
              </w:rPr>
            </w:pPr>
            <w:r w:rsidDel="00000000" w:rsidR="00000000" w:rsidRPr="00000000">
              <w:rPr>
                <w:rtl w:val="0"/>
              </w:rPr>
              <w:t xml:space="preserve">Buscar Clientes.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widowControl w:val="0"/>
              <w:spacing w:before="97" w:line="240" w:lineRule="auto"/>
              <w:ind w:right="2"/>
              <w:jc w:val="center"/>
              <w:rPr/>
            </w:pPr>
            <w:r w:rsidDel="00000000" w:rsidR="00000000" w:rsidRPr="00000000">
              <w:rPr>
                <w:rtl w:val="0"/>
              </w:rPr>
            </w:r>
          </w:p>
        </w:tc>
      </w:tr>
      <w:tr>
        <w:trPr>
          <w:cantSplit w:val="0"/>
          <w:trHeight w:val="148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widowControl w:val="0"/>
              <w:spacing w:before="97" w:line="252.00000000000003" w:lineRule="auto"/>
              <w:ind w:left="90" w:firstLine="0"/>
              <w:rPr/>
            </w:pPr>
            <w:r w:rsidDel="00000000" w:rsidR="00000000" w:rsidRPr="00000000">
              <w:rPr>
                <w:rtl w:val="0"/>
              </w:rPr>
              <w:t xml:space="preserve">Funciones para manejo de archivos binarios</w:t>
            </w:r>
          </w:p>
          <w:p w:rsidR="00000000" w:rsidDel="00000000" w:rsidP="00000000" w:rsidRDefault="00000000" w:rsidRPr="00000000" w14:paraId="00000048">
            <w:pPr>
              <w:widowControl w:val="0"/>
              <w:numPr>
                <w:ilvl w:val="0"/>
                <w:numId w:val="5"/>
              </w:numPr>
              <w:tabs>
                <w:tab w:val="left" w:pos="811"/>
              </w:tabs>
              <w:spacing w:line="252.00000000000003" w:lineRule="auto"/>
              <w:ind w:left="810" w:hanging="360"/>
              <w:rPr>
                <w:rFonts w:ascii="Arial" w:cs="Arial" w:eastAsia="Arial" w:hAnsi="Arial"/>
                <w:sz w:val="22"/>
                <w:szCs w:val="22"/>
              </w:rPr>
            </w:pPr>
            <w:r w:rsidDel="00000000" w:rsidR="00000000" w:rsidRPr="00000000">
              <w:rPr>
                <w:rtl w:val="0"/>
              </w:rPr>
              <w:t xml:space="preserve">Persistencia de datos en Archivos.</w:t>
            </w:r>
          </w:p>
          <w:p w:rsidR="00000000" w:rsidDel="00000000" w:rsidP="00000000" w:rsidRDefault="00000000" w:rsidRPr="00000000" w14:paraId="00000049">
            <w:pPr>
              <w:widowControl w:val="0"/>
              <w:numPr>
                <w:ilvl w:val="0"/>
                <w:numId w:val="5"/>
              </w:numPr>
              <w:tabs>
                <w:tab w:val="left" w:pos="811"/>
              </w:tabs>
              <w:spacing w:before="2" w:line="252.00000000000003" w:lineRule="auto"/>
              <w:ind w:left="810" w:hanging="360"/>
              <w:rPr>
                <w:rFonts w:ascii="Arial" w:cs="Arial" w:eastAsia="Arial" w:hAnsi="Arial"/>
                <w:sz w:val="22"/>
                <w:szCs w:val="22"/>
              </w:rPr>
            </w:pPr>
            <w:r w:rsidDel="00000000" w:rsidR="00000000" w:rsidRPr="00000000">
              <w:rPr>
                <w:rtl w:val="0"/>
              </w:rPr>
              <w:t xml:space="preserve">Validar si el Clientes ya existe (para alta de Cliente).</w:t>
            </w:r>
          </w:p>
          <w:p w:rsidR="00000000" w:rsidDel="00000000" w:rsidP="00000000" w:rsidRDefault="00000000" w:rsidRPr="00000000" w14:paraId="0000004A">
            <w:pPr>
              <w:widowControl w:val="0"/>
              <w:numPr>
                <w:ilvl w:val="0"/>
                <w:numId w:val="5"/>
              </w:numPr>
              <w:tabs>
                <w:tab w:val="left" w:pos="811"/>
              </w:tabs>
              <w:spacing w:line="240" w:lineRule="auto"/>
              <w:ind w:left="810" w:right="614" w:hanging="360"/>
              <w:rPr>
                <w:rFonts w:ascii="Arial" w:cs="Arial" w:eastAsia="Arial" w:hAnsi="Arial"/>
                <w:sz w:val="22"/>
                <w:szCs w:val="22"/>
              </w:rPr>
            </w:pPr>
            <w:r w:rsidDel="00000000" w:rsidR="00000000" w:rsidRPr="00000000">
              <w:rPr>
                <w:rtl w:val="0"/>
              </w:rPr>
              <w:t xml:space="preserve">Validar si la fecha de consumo ya existe, el nuevo consumo deberá agregarse al existente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widowControl w:val="0"/>
              <w:spacing w:before="97" w:line="240" w:lineRule="auto"/>
              <w:ind w:right="2"/>
              <w:jc w:val="center"/>
              <w:rPr/>
            </w:pPr>
            <w:r w:rsidDel="00000000" w:rsidR="00000000" w:rsidRPr="00000000">
              <w:rPr>
                <w:rtl w:val="0"/>
              </w:rPr>
            </w:r>
          </w:p>
        </w:tc>
      </w:tr>
    </w:tbl>
    <w:p w:rsidR="00000000" w:rsidDel="00000000" w:rsidP="00000000" w:rsidRDefault="00000000" w:rsidRPr="00000000" w14:paraId="0000004C">
      <w:pPr>
        <w:widowControl w:val="0"/>
        <w:spacing w:line="240" w:lineRule="auto"/>
        <w:rPr>
          <w:rFonts w:ascii="Calibri" w:cs="Calibri" w:eastAsia="Calibri" w:hAnsi="Calibri"/>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4D">
      <w:pPr>
        <w:widowControl w:val="0"/>
        <w:spacing w:before="8" w:line="240" w:lineRule="auto"/>
        <w:rPr>
          <w:sz w:val="6"/>
          <w:szCs w:val="6"/>
        </w:rPr>
      </w:pPr>
      <w:r w:rsidDel="00000000" w:rsidR="00000000" w:rsidRPr="00000000">
        <w:rPr>
          <w:rtl w:val="0"/>
        </w:rPr>
      </w:r>
    </w:p>
    <w:tbl>
      <w:tblPr>
        <w:tblStyle w:val="Table2"/>
        <w:tblW w:w="7320.0" w:type="dxa"/>
        <w:jc w:val="left"/>
        <w:tblInd w:w="101.0" w:type="dxa"/>
        <w:tblLayout w:type="fixed"/>
        <w:tblLook w:val="0000"/>
      </w:tblPr>
      <w:tblGrid>
        <w:gridCol w:w="6326"/>
        <w:gridCol w:w="994"/>
        <w:tblGridChange w:id="0">
          <w:tblGrid>
            <w:gridCol w:w="6326"/>
            <w:gridCol w:w="994"/>
          </w:tblGrid>
        </w:tblGridChange>
      </w:tblGrid>
      <w:tr>
        <w:trPr>
          <w:cantSplit w:val="0"/>
          <w:trHeight w:val="6637"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widowControl w:val="0"/>
              <w:spacing w:before="98" w:line="240" w:lineRule="auto"/>
              <w:ind w:left="90" w:right="298" w:firstLine="0"/>
              <w:rPr/>
            </w:pPr>
            <w:r w:rsidDel="00000000" w:rsidR="00000000" w:rsidRPr="00000000">
              <w:rPr>
                <w:rtl w:val="0"/>
              </w:rPr>
              <w:t xml:space="preserve">Función main () y funciones de manejo de vistas del sistema Orden y prolijidad del código entregado. Explicación presencial del sistema</w:t>
            </w:r>
          </w:p>
          <w:p w:rsidR="00000000" w:rsidDel="00000000" w:rsidP="00000000" w:rsidRDefault="00000000" w:rsidRPr="00000000" w14:paraId="0000004F">
            <w:pPr>
              <w:widowControl w:val="0"/>
              <w:numPr>
                <w:ilvl w:val="0"/>
                <w:numId w:val="7"/>
              </w:numPr>
              <w:tabs>
                <w:tab w:val="left" w:pos="811"/>
              </w:tabs>
              <w:spacing w:before="1" w:line="252.00000000000003" w:lineRule="auto"/>
              <w:ind w:left="810" w:hanging="360"/>
              <w:rPr>
                <w:rFonts w:ascii="Arial" w:cs="Arial" w:eastAsia="Arial" w:hAnsi="Arial"/>
                <w:sz w:val="22"/>
                <w:szCs w:val="22"/>
              </w:rPr>
            </w:pPr>
            <w:r w:rsidDel="00000000" w:rsidR="00000000" w:rsidRPr="00000000">
              <w:rPr>
                <w:rtl w:val="0"/>
              </w:rPr>
              <w:t xml:space="preserve">Correcta modularización de las funciones.</w:t>
            </w:r>
          </w:p>
          <w:p w:rsidR="00000000" w:rsidDel="00000000" w:rsidP="00000000" w:rsidRDefault="00000000" w:rsidRPr="00000000" w14:paraId="00000050">
            <w:pPr>
              <w:widowControl w:val="0"/>
              <w:numPr>
                <w:ilvl w:val="0"/>
                <w:numId w:val="7"/>
              </w:numPr>
              <w:tabs>
                <w:tab w:val="left" w:pos="811"/>
              </w:tabs>
              <w:spacing w:line="252.00000000000003" w:lineRule="auto"/>
              <w:ind w:left="810" w:hanging="360"/>
              <w:rPr>
                <w:rFonts w:ascii="Arial" w:cs="Arial" w:eastAsia="Arial" w:hAnsi="Arial"/>
                <w:sz w:val="22"/>
                <w:szCs w:val="22"/>
              </w:rPr>
            </w:pPr>
            <w:r w:rsidDel="00000000" w:rsidR="00000000" w:rsidRPr="00000000">
              <w:rPr>
                <w:rtl w:val="0"/>
              </w:rPr>
              <w:t xml:space="preserve">Correcto uso de parámetros.</w:t>
            </w:r>
          </w:p>
          <w:p w:rsidR="00000000" w:rsidDel="00000000" w:rsidP="00000000" w:rsidRDefault="00000000" w:rsidRPr="00000000" w14:paraId="00000051">
            <w:pPr>
              <w:widowControl w:val="0"/>
              <w:numPr>
                <w:ilvl w:val="0"/>
                <w:numId w:val="7"/>
              </w:numPr>
              <w:tabs>
                <w:tab w:val="left" w:pos="811"/>
              </w:tabs>
              <w:spacing w:line="252.00000000000003" w:lineRule="auto"/>
              <w:ind w:left="810" w:hanging="360"/>
              <w:rPr>
                <w:rFonts w:ascii="Arial" w:cs="Arial" w:eastAsia="Arial" w:hAnsi="Arial"/>
                <w:sz w:val="22"/>
                <w:szCs w:val="22"/>
              </w:rPr>
            </w:pPr>
            <w:r w:rsidDel="00000000" w:rsidR="00000000" w:rsidRPr="00000000">
              <w:rPr>
                <w:rtl w:val="0"/>
              </w:rPr>
              <w:t xml:space="preserve">Prolijidad general del código.</w:t>
            </w:r>
          </w:p>
          <w:p w:rsidR="00000000" w:rsidDel="00000000" w:rsidP="00000000" w:rsidRDefault="00000000" w:rsidRPr="00000000" w14:paraId="00000052">
            <w:pPr>
              <w:widowControl w:val="0"/>
              <w:numPr>
                <w:ilvl w:val="0"/>
                <w:numId w:val="7"/>
              </w:numPr>
              <w:tabs>
                <w:tab w:val="left" w:pos="811"/>
              </w:tabs>
              <w:spacing w:before="1" w:line="252.00000000000003" w:lineRule="auto"/>
              <w:ind w:left="810" w:hanging="360"/>
              <w:rPr>
                <w:rFonts w:ascii="Arial" w:cs="Arial" w:eastAsia="Arial" w:hAnsi="Arial"/>
                <w:sz w:val="22"/>
                <w:szCs w:val="22"/>
              </w:rPr>
            </w:pPr>
            <w:r w:rsidDel="00000000" w:rsidR="00000000" w:rsidRPr="00000000">
              <w:rPr>
                <w:rtl w:val="0"/>
              </w:rPr>
              <w:t xml:space="preserve">Reutilización de las funciones.</w:t>
            </w:r>
          </w:p>
          <w:p w:rsidR="00000000" w:rsidDel="00000000" w:rsidP="00000000" w:rsidRDefault="00000000" w:rsidRPr="00000000" w14:paraId="00000053">
            <w:pPr>
              <w:widowControl w:val="0"/>
              <w:numPr>
                <w:ilvl w:val="0"/>
                <w:numId w:val="7"/>
              </w:numPr>
              <w:tabs>
                <w:tab w:val="left" w:pos="811"/>
              </w:tabs>
              <w:spacing w:line="252.00000000000003" w:lineRule="auto"/>
              <w:ind w:left="810" w:hanging="360"/>
              <w:rPr>
                <w:rFonts w:ascii="Arial" w:cs="Arial" w:eastAsia="Arial" w:hAnsi="Arial"/>
                <w:sz w:val="22"/>
                <w:szCs w:val="22"/>
              </w:rPr>
            </w:pPr>
            <w:r w:rsidDel="00000000" w:rsidR="00000000" w:rsidRPr="00000000">
              <w:rPr>
                <w:rtl w:val="0"/>
              </w:rPr>
              <w:t xml:space="preserve">Comentarios del código.</w:t>
            </w:r>
          </w:p>
          <w:p w:rsidR="00000000" w:rsidDel="00000000" w:rsidP="00000000" w:rsidRDefault="00000000" w:rsidRPr="00000000" w14:paraId="00000054">
            <w:pPr>
              <w:widowControl w:val="0"/>
              <w:spacing w:before="1"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ind w:left="90" w:right="89" w:firstLine="0"/>
              <w:jc w:val="both"/>
              <w:rPr/>
            </w:pPr>
            <w:r w:rsidDel="00000000" w:rsidR="00000000" w:rsidRPr="00000000">
              <w:rPr>
                <w:rtl w:val="0"/>
              </w:rPr>
              <w:t xml:space="preserve">Como metodología de trabajo, se requiere crear una carpeta en Google Drive que será compartida a todos los miembros del grupo (y también al equipo docente, publicando el link vía campus virtual en el foro correspondiente), con el fin de plasmar los avances del proyecto de forma de construir la siguiente documentación a entregar:</w:t>
            </w:r>
          </w:p>
          <w:p w:rsidR="00000000" w:rsidDel="00000000" w:rsidP="00000000" w:rsidRDefault="00000000" w:rsidRPr="00000000" w14:paraId="00000056">
            <w:pPr>
              <w:widowControl w:val="0"/>
              <w:spacing w:before="8" w:line="240" w:lineRule="auto"/>
              <w:rPr>
                <w:sz w:val="27"/>
                <w:szCs w:val="27"/>
              </w:rPr>
            </w:pPr>
            <w:r w:rsidDel="00000000" w:rsidR="00000000" w:rsidRPr="00000000">
              <w:rPr>
                <w:rtl w:val="0"/>
              </w:rPr>
            </w:r>
          </w:p>
          <w:p w:rsidR="00000000" w:rsidDel="00000000" w:rsidP="00000000" w:rsidRDefault="00000000" w:rsidRPr="00000000" w14:paraId="00000057">
            <w:pPr>
              <w:widowControl w:val="0"/>
              <w:numPr>
                <w:ilvl w:val="0"/>
                <w:numId w:val="7"/>
              </w:numPr>
              <w:tabs>
                <w:tab w:val="left" w:pos="811"/>
              </w:tabs>
              <w:spacing w:line="240" w:lineRule="auto"/>
              <w:ind w:left="810" w:right="319" w:hanging="360"/>
              <w:rPr>
                <w:rFonts w:ascii="Arial" w:cs="Arial" w:eastAsia="Arial" w:hAnsi="Arial"/>
                <w:sz w:val="22"/>
                <w:szCs w:val="22"/>
              </w:rPr>
            </w:pPr>
            <w:r w:rsidDel="00000000" w:rsidR="00000000" w:rsidRPr="00000000">
              <w:rPr>
                <w:rtl w:val="0"/>
              </w:rPr>
              <w:t xml:space="preserve">Diario de trabajo: Semana a semana qué actividades se desarrollaron y el responsable de cada una.</w:t>
            </w:r>
          </w:p>
          <w:p w:rsidR="00000000" w:rsidDel="00000000" w:rsidP="00000000" w:rsidRDefault="00000000" w:rsidRPr="00000000" w14:paraId="00000058">
            <w:pPr>
              <w:widowControl w:val="0"/>
              <w:numPr>
                <w:ilvl w:val="0"/>
                <w:numId w:val="7"/>
              </w:numPr>
              <w:tabs>
                <w:tab w:val="left" w:pos="811"/>
              </w:tabs>
              <w:spacing w:line="240" w:lineRule="auto"/>
              <w:ind w:left="810" w:right="122" w:hanging="360"/>
              <w:rPr>
                <w:rFonts w:ascii="Arial" w:cs="Arial" w:eastAsia="Arial" w:hAnsi="Arial"/>
                <w:sz w:val="22"/>
                <w:szCs w:val="22"/>
              </w:rPr>
            </w:pPr>
            <w:r w:rsidDel="00000000" w:rsidR="00000000" w:rsidRPr="00000000">
              <w:rPr>
                <w:rtl w:val="0"/>
              </w:rPr>
              <w:t xml:space="preserve">Matriz de soluciones: Que problema tuvieron y cómo lo resolvieron.</w:t>
            </w:r>
          </w:p>
          <w:p w:rsidR="00000000" w:rsidDel="00000000" w:rsidP="00000000" w:rsidRDefault="00000000" w:rsidRPr="00000000" w14:paraId="00000059">
            <w:pPr>
              <w:widowControl w:val="0"/>
              <w:numPr>
                <w:ilvl w:val="0"/>
                <w:numId w:val="7"/>
              </w:numPr>
              <w:tabs>
                <w:tab w:val="left" w:pos="811"/>
              </w:tabs>
              <w:spacing w:line="240" w:lineRule="auto"/>
              <w:ind w:left="810" w:right="232" w:hanging="360"/>
              <w:rPr>
                <w:rFonts w:ascii="Arial" w:cs="Arial" w:eastAsia="Arial" w:hAnsi="Arial"/>
                <w:sz w:val="22"/>
                <w:szCs w:val="22"/>
              </w:rPr>
            </w:pPr>
            <w:r w:rsidDel="00000000" w:rsidR="00000000" w:rsidRPr="00000000">
              <w:rPr>
                <w:rtl w:val="0"/>
              </w:rPr>
              <w:t xml:space="preserve">Diagrama de estructuras: Esquema de las estructuras utilizadas y sus relaciones.</w:t>
            </w:r>
          </w:p>
          <w:p w:rsidR="00000000" w:rsidDel="00000000" w:rsidP="00000000" w:rsidRDefault="00000000" w:rsidRPr="00000000" w14:paraId="0000005A">
            <w:pPr>
              <w:widowControl w:val="0"/>
              <w:numPr>
                <w:ilvl w:val="0"/>
                <w:numId w:val="7"/>
              </w:numPr>
              <w:tabs>
                <w:tab w:val="left" w:pos="811"/>
              </w:tabs>
              <w:spacing w:before="1" w:line="240" w:lineRule="auto"/>
              <w:ind w:left="810" w:right="428" w:hanging="360"/>
              <w:rPr>
                <w:rFonts w:ascii="Arial" w:cs="Arial" w:eastAsia="Arial" w:hAnsi="Arial"/>
                <w:sz w:val="22"/>
                <w:szCs w:val="22"/>
              </w:rPr>
            </w:pPr>
            <w:r w:rsidDel="00000000" w:rsidR="00000000" w:rsidRPr="00000000">
              <w:rPr>
                <w:rtl w:val="0"/>
              </w:rPr>
              <w:t xml:space="preserve">Manual de usuario: Breve explicación de cómo funciona el sistema, pueden usar imágenes, videos, presentaciones, etc.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spacing w:before="98" w:line="240" w:lineRule="auto"/>
              <w:ind w:right="2"/>
              <w:jc w:val="center"/>
              <w:rPr/>
            </w:pPr>
            <w:r w:rsidDel="00000000" w:rsidR="00000000" w:rsidRPr="00000000">
              <w:rPr>
                <w:rtl w:val="0"/>
              </w:rPr>
            </w:r>
          </w:p>
        </w:tc>
      </w:tr>
    </w:tbl>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D">
      <w:pPr>
        <w:rPr/>
        <w:sectPr>
          <w:type w:val="nextPage"/>
          <w:pgSz w:h="16834" w:w="11909" w:orient="portrait"/>
          <w:pgMar w:bottom="280" w:top="1320" w:left="1600" w:right="1600" w:header="720" w:footer="720"/>
        </w:sect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REGISTRO del Loguin del Administrador: (si ingresa el adm para realizar cargas…)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Podemos usar un mismo loguin: Validar status:  si es 0 es adm, si es 1 es cliente…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Estructuras básicas:</w:t>
      </w:r>
    </w:p>
    <w:p w:rsidR="00000000" w:rsidDel="00000000" w:rsidP="00000000" w:rsidRDefault="00000000" w:rsidRPr="00000000" w14:paraId="00000076">
      <w:pPr>
        <w:rPr/>
      </w:pPr>
      <w:r w:rsidDel="00000000" w:rsidR="00000000" w:rsidRPr="00000000">
        <w:rPr>
          <w:rtl w:val="0"/>
        </w:rPr>
        <w:t xml:space="preserve">typedef struct ///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    int id; /// id de la base de datos, campo único y autoincremental (para qué?)</w:t>
      </w:r>
    </w:p>
    <w:p w:rsidR="00000000" w:rsidDel="00000000" w:rsidP="00000000" w:rsidRDefault="00000000" w:rsidRPr="00000000" w14:paraId="00000079">
      <w:pPr>
        <w:rPr/>
      </w:pPr>
      <w:r w:rsidDel="00000000" w:rsidR="00000000" w:rsidRPr="00000000">
        <w:rPr>
          <w:rtl w:val="0"/>
        </w:rPr>
        <w:t xml:space="preserve">    int nroCliente; ///(id publico) sirve para vincular todos y mostrar  /// validar ese id con </w:t>
      </w:r>
    </w:p>
    <w:p w:rsidR="00000000" w:rsidDel="00000000" w:rsidP="00000000" w:rsidRDefault="00000000" w:rsidRPr="00000000" w14:paraId="0000007A">
      <w:pPr>
        <w:rPr/>
      </w:pPr>
      <w:r w:rsidDel="00000000" w:rsidR="00000000" w:rsidRPr="00000000">
        <w:rPr>
          <w:rtl w:val="0"/>
        </w:rPr>
        <w:t xml:space="preserve">    char nombre[30];</w:t>
      </w:r>
    </w:p>
    <w:p w:rsidR="00000000" w:rsidDel="00000000" w:rsidP="00000000" w:rsidRDefault="00000000" w:rsidRPr="00000000" w14:paraId="0000007B">
      <w:pPr>
        <w:rPr/>
      </w:pPr>
      <w:r w:rsidDel="00000000" w:rsidR="00000000" w:rsidRPr="00000000">
        <w:rPr>
          <w:rtl w:val="0"/>
        </w:rPr>
        <w:t xml:space="preserve">    char apellido[30];</w:t>
      </w:r>
    </w:p>
    <w:p w:rsidR="00000000" w:rsidDel="00000000" w:rsidP="00000000" w:rsidRDefault="00000000" w:rsidRPr="00000000" w14:paraId="0000007C">
      <w:pPr>
        <w:rPr/>
      </w:pPr>
      <w:r w:rsidDel="00000000" w:rsidR="00000000" w:rsidRPr="00000000">
        <w:rPr>
          <w:rtl w:val="0"/>
        </w:rPr>
        <w:t xml:space="preserve">    char dni[10]; /// validar</w:t>
      </w:r>
    </w:p>
    <w:p w:rsidR="00000000" w:rsidDel="00000000" w:rsidP="00000000" w:rsidRDefault="00000000" w:rsidRPr="00000000" w14:paraId="0000007D">
      <w:pPr>
        <w:rPr/>
      </w:pPr>
      <w:r w:rsidDel="00000000" w:rsidR="00000000" w:rsidRPr="00000000">
        <w:rPr>
          <w:rtl w:val="0"/>
        </w:rPr>
        <w:t xml:space="preserve">    char email[30]; /// validar</w:t>
      </w:r>
    </w:p>
    <w:p w:rsidR="00000000" w:rsidDel="00000000" w:rsidP="00000000" w:rsidRDefault="00000000" w:rsidRPr="00000000" w14:paraId="0000007E">
      <w:pPr>
        <w:rPr/>
      </w:pPr>
      <w:r w:rsidDel="00000000" w:rsidR="00000000" w:rsidRPr="00000000">
        <w:rPr>
          <w:rtl w:val="0"/>
        </w:rPr>
        <w:t xml:space="preserve">    char domicilio[45];</w:t>
      </w:r>
    </w:p>
    <w:p w:rsidR="00000000" w:rsidDel="00000000" w:rsidP="00000000" w:rsidRDefault="00000000" w:rsidRPr="00000000" w14:paraId="0000007F">
      <w:pPr>
        <w:rPr/>
      </w:pPr>
      <w:r w:rsidDel="00000000" w:rsidR="00000000" w:rsidRPr="00000000">
        <w:rPr>
          <w:rtl w:val="0"/>
        </w:rPr>
        <w:t xml:space="preserve">    char movil[12]; /// validar</w:t>
      </w:r>
    </w:p>
    <w:p w:rsidR="00000000" w:rsidDel="00000000" w:rsidP="00000000" w:rsidRDefault="00000000" w:rsidRPr="00000000" w14:paraId="00000080">
      <w:pPr>
        <w:rPr/>
      </w:pPr>
      <w:r w:rsidDel="00000000" w:rsidR="00000000" w:rsidRPr="00000000">
        <w:rPr>
          <w:rtl w:val="0"/>
        </w:rPr>
        <w:t xml:space="preserve">    int eliminado; /// 0 si está activo - 1 si está eliminado</w:t>
      </w:r>
    </w:p>
    <w:p w:rsidR="00000000" w:rsidDel="00000000" w:rsidP="00000000" w:rsidRDefault="00000000" w:rsidRPr="00000000" w14:paraId="00000081">
      <w:pPr>
        <w:rPr/>
      </w:pPr>
      <w:r w:rsidDel="00000000" w:rsidR="00000000" w:rsidRPr="00000000">
        <w:rPr>
          <w:rtl w:val="0"/>
        </w:rPr>
        <w:t xml:space="preserve">} stCliente;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COMO VINCULAR LOS IDstCliente con con lo de consumos? los igualamos en la carga de consumos, se solicita que ingrese el “nroCliente”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typedef struct</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    int id; /// campo único y autoincremental (id de boleta ticket, </w:t>
      </w:r>
    </w:p>
    <w:p w:rsidR="00000000" w:rsidDel="00000000" w:rsidP="00000000" w:rsidRDefault="00000000" w:rsidRPr="00000000" w14:paraId="00000089">
      <w:pPr>
        <w:rPr/>
      </w:pPr>
      <w:r w:rsidDel="00000000" w:rsidR="00000000" w:rsidRPr="00000000">
        <w:rPr>
          <w:rtl w:val="0"/>
        </w:rPr>
        <w:t xml:space="preserve">    int idCliente; /// Es el numero de cliente ej. fibertel te piden el numero de cliente para trabajar.</w:t>
      </w:r>
    </w:p>
    <w:p w:rsidR="00000000" w:rsidDel="00000000" w:rsidP="00000000" w:rsidRDefault="00000000" w:rsidRPr="00000000" w14:paraId="0000008A">
      <w:pPr>
        <w:rPr/>
      </w:pPr>
      <w:r w:rsidDel="00000000" w:rsidR="00000000" w:rsidRPr="00000000">
        <w:rPr>
          <w:rtl w:val="0"/>
        </w:rPr>
        <w:t xml:space="preserve">    int anio;</w:t>
      </w:r>
    </w:p>
    <w:p w:rsidR="00000000" w:rsidDel="00000000" w:rsidP="00000000" w:rsidRDefault="00000000" w:rsidRPr="00000000" w14:paraId="0000008B">
      <w:pPr>
        <w:rPr/>
      </w:pPr>
      <w:r w:rsidDel="00000000" w:rsidR="00000000" w:rsidRPr="00000000">
        <w:rPr>
          <w:rtl w:val="0"/>
        </w:rPr>
        <w:t xml:space="preserve">    int mes; /// 1 a 12</w:t>
      </w:r>
    </w:p>
    <w:p w:rsidR="00000000" w:rsidDel="00000000" w:rsidP="00000000" w:rsidRDefault="00000000" w:rsidRPr="00000000" w14:paraId="0000008C">
      <w:pPr>
        <w:rPr/>
      </w:pPr>
      <w:r w:rsidDel="00000000" w:rsidR="00000000" w:rsidRPr="00000000">
        <w:rPr>
          <w:rtl w:val="0"/>
        </w:rPr>
        <w:t xml:space="preserve">    int dia; /// 1 a … dependiendo del mes</w:t>
      </w:r>
    </w:p>
    <w:p w:rsidR="00000000" w:rsidDel="00000000" w:rsidP="00000000" w:rsidRDefault="00000000" w:rsidRPr="00000000" w14:paraId="0000008D">
      <w:pPr>
        <w:rPr/>
      </w:pPr>
      <w:r w:rsidDel="00000000" w:rsidR="00000000" w:rsidRPr="00000000">
        <w:rPr>
          <w:rtl w:val="0"/>
        </w:rPr>
        <w:t xml:space="preserve">    int datosConsumidos; /// expresados en mb.</w:t>
      </w:r>
    </w:p>
    <w:p w:rsidR="00000000" w:rsidDel="00000000" w:rsidP="00000000" w:rsidRDefault="00000000" w:rsidRPr="00000000" w14:paraId="0000008E">
      <w:pPr>
        <w:rPr/>
      </w:pPr>
      <w:r w:rsidDel="00000000" w:rsidR="00000000" w:rsidRPr="00000000">
        <w:rPr>
          <w:rtl w:val="0"/>
        </w:rPr>
        <w:t xml:space="preserve">    int baja; /// 0 si está activo - 1 si está eliminado</w:t>
      </w:r>
    </w:p>
    <w:p w:rsidR="00000000" w:rsidDel="00000000" w:rsidP="00000000" w:rsidRDefault="00000000" w:rsidRPr="00000000" w14:paraId="0000008F">
      <w:pPr>
        <w:rPr/>
      </w:pPr>
      <w:r w:rsidDel="00000000" w:rsidR="00000000" w:rsidRPr="00000000">
        <w:rPr>
          <w:rtl w:val="0"/>
        </w:rPr>
        <w:t xml:space="preserve">} stConsumos; /// necesitamos funciones aleatoria y otra manual (hacer primero las validaciones para cada cosa)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PARA PENSAR: consulta de con consumos desde el cliente…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
      <w:lvlJc w:val="left"/>
      <w:pPr>
        <w:ind w:left="1359" w:hanging="360"/>
      </w:pPr>
      <w:rPr/>
    </w:lvl>
    <w:lvl w:ilvl="2">
      <w:start w:val="1"/>
      <w:numFmt w:val="bullet"/>
      <w:lvlText w:val="•"/>
      <w:lvlJc w:val="left"/>
      <w:pPr>
        <w:ind w:left="1908" w:hanging="360"/>
      </w:pPr>
      <w:rPr/>
    </w:lvl>
    <w:lvl w:ilvl="3">
      <w:start w:val="1"/>
      <w:numFmt w:val="bullet"/>
      <w:lvlText w:val="•"/>
      <w:lvlJc w:val="left"/>
      <w:pPr>
        <w:ind w:left="2458" w:hanging="360"/>
      </w:pPr>
      <w:rPr/>
    </w:lvl>
    <w:lvl w:ilvl="4">
      <w:start w:val="1"/>
      <w:numFmt w:val="bullet"/>
      <w:lvlText w:val="•"/>
      <w:lvlJc w:val="left"/>
      <w:pPr>
        <w:ind w:left="3007" w:hanging="360"/>
      </w:pPr>
      <w:rPr/>
    </w:lvl>
    <w:lvl w:ilvl="5">
      <w:start w:val="1"/>
      <w:numFmt w:val="bullet"/>
      <w:lvlText w:val="•"/>
      <w:lvlJc w:val="left"/>
      <w:pPr>
        <w:ind w:left="3557" w:hanging="360"/>
      </w:pPr>
      <w:rPr/>
    </w:lvl>
    <w:lvl w:ilvl="6">
      <w:start w:val="1"/>
      <w:numFmt w:val="bullet"/>
      <w:lvlText w:val="•"/>
      <w:lvlJc w:val="left"/>
      <w:pPr>
        <w:ind w:left="4106" w:hanging="360"/>
      </w:pPr>
      <w:rPr/>
    </w:lvl>
    <w:lvl w:ilvl="7">
      <w:start w:val="1"/>
      <w:numFmt w:val="bullet"/>
      <w:lvlText w:val="•"/>
      <w:lvlJc w:val="left"/>
      <w:pPr>
        <w:ind w:left="4656" w:hanging="360"/>
      </w:pPr>
      <w:rPr/>
    </w:lvl>
    <w:lvl w:ilvl="8">
      <w:start w:val="1"/>
      <w:numFmt w:val="bullet"/>
      <w:lvlText w:val="•"/>
      <w:lvlJc w:val="left"/>
      <w:pPr>
        <w:ind w:left="5205"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
      <w:lvlJc w:val="left"/>
      <w:pPr>
        <w:ind w:left="1359" w:hanging="360"/>
      </w:pPr>
      <w:rPr/>
    </w:lvl>
    <w:lvl w:ilvl="2">
      <w:start w:val="1"/>
      <w:numFmt w:val="bullet"/>
      <w:lvlText w:val="•"/>
      <w:lvlJc w:val="left"/>
      <w:pPr>
        <w:ind w:left="1908" w:hanging="360"/>
      </w:pPr>
      <w:rPr/>
    </w:lvl>
    <w:lvl w:ilvl="3">
      <w:start w:val="1"/>
      <w:numFmt w:val="bullet"/>
      <w:lvlText w:val="•"/>
      <w:lvlJc w:val="left"/>
      <w:pPr>
        <w:ind w:left="2458" w:hanging="360"/>
      </w:pPr>
      <w:rPr/>
    </w:lvl>
    <w:lvl w:ilvl="4">
      <w:start w:val="1"/>
      <w:numFmt w:val="bullet"/>
      <w:lvlText w:val="•"/>
      <w:lvlJc w:val="left"/>
      <w:pPr>
        <w:ind w:left="3007" w:hanging="360"/>
      </w:pPr>
      <w:rPr/>
    </w:lvl>
    <w:lvl w:ilvl="5">
      <w:start w:val="1"/>
      <w:numFmt w:val="bullet"/>
      <w:lvlText w:val="•"/>
      <w:lvlJc w:val="left"/>
      <w:pPr>
        <w:ind w:left="3557" w:hanging="360"/>
      </w:pPr>
      <w:rPr/>
    </w:lvl>
    <w:lvl w:ilvl="6">
      <w:start w:val="1"/>
      <w:numFmt w:val="bullet"/>
      <w:lvlText w:val="•"/>
      <w:lvlJc w:val="left"/>
      <w:pPr>
        <w:ind w:left="4106" w:hanging="360"/>
      </w:pPr>
      <w:rPr/>
    </w:lvl>
    <w:lvl w:ilvl="7">
      <w:start w:val="1"/>
      <w:numFmt w:val="bullet"/>
      <w:lvlText w:val="•"/>
      <w:lvlJc w:val="left"/>
      <w:pPr>
        <w:ind w:left="4656" w:hanging="360"/>
      </w:pPr>
      <w:rPr/>
    </w:lvl>
    <w:lvl w:ilvl="8">
      <w:start w:val="1"/>
      <w:numFmt w:val="bullet"/>
      <w:lvlText w:val="•"/>
      <w:lvlJc w:val="left"/>
      <w:pPr>
        <w:ind w:left="5205" w:hanging="360"/>
      </w:pPr>
      <w:rPr/>
    </w:lvl>
  </w:abstractNum>
  <w:abstractNum w:abstractNumId="6">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
      <w:lvlJc w:val="left"/>
      <w:pPr>
        <w:ind w:left="1359" w:hanging="360"/>
      </w:pPr>
      <w:rPr/>
    </w:lvl>
    <w:lvl w:ilvl="2">
      <w:start w:val="1"/>
      <w:numFmt w:val="bullet"/>
      <w:lvlText w:val="•"/>
      <w:lvlJc w:val="left"/>
      <w:pPr>
        <w:ind w:left="1908" w:hanging="360"/>
      </w:pPr>
      <w:rPr/>
    </w:lvl>
    <w:lvl w:ilvl="3">
      <w:start w:val="1"/>
      <w:numFmt w:val="bullet"/>
      <w:lvlText w:val="•"/>
      <w:lvlJc w:val="left"/>
      <w:pPr>
        <w:ind w:left="2458" w:hanging="360"/>
      </w:pPr>
      <w:rPr/>
    </w:lvl>
    <w:lvl w:ilvl="4">
      <w:start w:val="1"/>
      <w:numFmt w:val="bullet"/>
      <w:lvlText w:val="•"/>
      <w:lvlJc w:val="left"/>
      <w:pPr>
        <w:ind w:left="3007" w:hanging="360"/>
      </w:pPr>
      <w:rPr/>
    </w:lvl>
    <w:lvl w:ilvl="5">
      <w:start w:val="1"/>
      <w:numFmt w:val="bullet"/>
      <w:lvlText w:val="•"/>
      <w:lvlJc w:val="left"/>
      <w:pPr>
        <w:ind w:left="3557" w:hanging="360"/>
      </w:pPr>
      <w:rPr/>
    </w:lvl>
    <w:lvl w:ilvl="6">
      <w:start w:val="1"/>
      <w:numFmt w:val="bullet"/>
      <w:lvlText w:val="•"/>
      <w:lvlJc w:val="left"/>
      <w:pPr>
        <w:ind w:left="4106" w:hanging="360"/>
      </w:pPr>
      <w:rPr/>
    </w:lvl>
    <w:lvl w:ilvl="7">
      <w:start w:val="1"/>
      <w:numFmt w:val="bullet"/>
      <w:lvlText w:val="•"/>
      <w:lvlJc w:val="left"/>
      <w:pPr>
        <w:ind w:left="4656" w:hanging="360"/>
      </w:pPr>
      <w:rPr/>
    </w:lvl>
    <w:lvl w:ilvl="8">
      <w:start w:val="1"/>
      <w:numFmt w:val="bullet"/>
      <w:lvlText w:val="•"/>
      <w:lvlJc w:val="left"/>
      <w:pPr>
        <w:ind w:left="5205" w:hanging="360"/>
      </w:pPr>
      <w:rPr/>
    </w:lvl>
  </w:abstractNum>
  <w:abstractNum w:abstractNumId="7">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
      <w:lvlJc w:val="left"/>
      <w:pPr>
        <w:ind w:left="1359" w:hanging="360"/>
      </w:pPr>
      <w:rPr/>
    </w:lvl>
    <w:lvl w:ilvl="2">
      <w:start w:val="1"/>
      <w:numFmt w:val="bullet"/>
      <w:lvlText w:val="•"/>
      <w:lvlJc w:val="left"/>
      <w:pPr>
        <w:ind w:left="1908" w:hanging="360"/>
      </w:pPr>
      <w:rPr/>
    </w:lvl>
    <w:lvl w:ilvl="3">
      <w:start w:val="1"/>
      <w:numFmt w:val="bullet"/>
      <w:lvlText w:val="•"/>
      <w:lvlJc w:val="left"/>
      <w:pPr>
        <w:ind w:left="2458" w:hanging="360"/>
      </w:pPr>
      <w:rPr/>
    </w:lvl>
    <w:lvl w:ilvl="4">
      <w:start w:val="1"/>
      <w:numFmt w:val="bullet"/>
      <w:lvlText w:val="•"/>
      <w:lvlJc w:val="left"/>
      <w:pPr>
        <w:ind w:left="3007" w:hanging="360"/>
      </w:pPr>
      <w:rPr/>
    </w:lvl>
    <w:lvl w:ilvl="5">
      <w:start w:val="1"/>
      <w:numFmt w:val="bullet"/>
      <w:lvlText w:val="•"/>
      <w:lvlJc w:val="left"/>
      <w:pPr>
        <w:ind w:left="3557" w:hanging="360"/>
      </w:pPr>
      <w:rPr/>
    </w:lvl>
    <w:lvl w:ilvl="6">
      <w:start w:val="1"/>
      <w:numFmt w:val="bullet"/>
      <w:lvlText w:val="•"/>
      <w:lvlJc w:val="left"/>
      <w:pPr>
        <w:ind w:left="4106" w:hanging="360"/>
      </w:pPr>
      <w:rPr/>
    </w:lvl>
    <w:lvl w:ilvl="7">
      <w:start w:val="1"/>
      <w:numFmt w:val="bullet"/>
      <w:lvlText w:val="•"/>
      <w:lvlJc w:val="left"/>
      <w:pPr>
        <w:ind w:left="4656" w:hanging="360"/>
      </w:pPr>
      <w:rPr/>
    </w:lvl>
    <w:lvl w:ilvl="8">
      <w:start w:val="1"/>
      <w:numFmt w:val="bullet"/>
      <w:lvlText w:val="•"/>
      <w:lvlJc w:val="left"/>
      <w:pPr>
        <w:ind w:left="520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