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97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3261"/>
      </w:tblGrid>
      <w:tr w:rsidR="00C1738A" w14:paraId="41F81030" w14:textId="77777777" w:rsidTr="00C1738A">
        <w:trPr>
          <w:trHeight w:val="997"/>
        </w:trPr>
        <w:tc>
          <w:tcPr>
            <w:tcW w:w="1843" w:type="dxa"/>
          </w:tcPr>
          <w:p w14:paraId="6D93FACD" w14:textId="77777777" w:rsidR="00C1738A" w:rsidRDefault="00C1738A" w:rsidP="00C173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5E3F9" wp14:editId="32C7996F">
                  <wp:extent cx="1027190" cy="541020"/>
                  <wp:effectExtent l="0" t="0" r="1905" b="0"/>
                  <wp:docPr id="981647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7781" name="Imagen 9816477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35" cy="5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gridSpan w:val="3"/>
            <w:vAlign w:val="center"/>
          </w:tcPr>
          <w:p w14:paraId="61096F1A" w14:textId="2D1FA297" w:rsidR="00C1738A" w:rsidRPr="00724AFA" w:rsidRDefault="00C1738A" w:rsidP="00C1738A">
            <w:pPr>
              <w:jc w:val="center"/>
              <w:rPr>
                <w:sz w:val="32"/>
                <w:szCs w:val="32"/>
              </w:rPr>
            </w:pPr>
            <w:r w:rsidRPr="00724AFA">
              <w:rPr>
                <w:sz w:val="32"/>
                <w:szCs w:val="32"/>
              </w:rPr>
              <w:t xml:space="preserve">Departamento de </w:t>
            </w:r>
            <w:r w:rsidR="00867DD8">
              <w:rPr>
                <w:sz w:val="32"/>
                <w:szCs w:val="32"/>
              </w:rPr>
              <w:t>Tecnología Informática</w:t>
            </w:r>
            <w:r w:rsidRPr="00724AFA">
              <w:rPr>
                <w:sz w:val="32"/>
                <w:szCs w:val="32"/>
              </w:rPr>
              <w:t xml:space="preserve"> - DE</w:t>
            </w:r>
            <w:r w:rsidR="00867DD8">
              <w:rPr>
                <w:sz w:val="32"/>
                <w:szCs w:val="32"/>
              </w:rPr>
              <w:t>TIN</w:t>
            </w:r>
          </w:p>
        </w:tc>
      </w:tr>
      <w:tr w:rsidR="00C1738A" w14:paraId="573F0CF6" w14:textId="77777777" w:rsidTr="002217B7">
        <w:trPr>
          <w:trHeight w:val="402"/>
        </w:trPr>
        <w:tc>
          <w:tcPr>
            <w:tcW w:w="5387" w:type="dxa"/>
            <w:gridSpan w:val="2"/>
            <w:vAlign w:val="center"/>
          </w:tcPr>
          <w:p w14:paraId="6491CFD0" w14:textId="2C81F29A" w:rsidR="00C1738A" w:rsidRDefault="00C1738A" w:rsidP="00C1738A">
            <w:r w:rsidRPr="00724AFA">
              <w:rPr>
                <w:u w:val="single"/>
              </w:rPr>
              <w:t>MATERIA</w:t>
            </w:r>
            <w:r>
              <w:t xml:space="preserve">:  </w:t>
            </w:r>
          </w:p>
        </w:tc>
        <w:tc>
          <w:tcPr>
            <w:tcW w:w="1984" w:type="dxa"/>
            <w:vMerge w:val="restart"/>
            <w:vAlign w:val="center"/>
          </w:tcPr>
          <w:p w14:paraId="48DE3840" w14:textId="77777777" w:rsidR="00C1738A" w:rsidRPr="00724AFA" w:rsidRDefault="00C1738A" w:rsidP="00C1738A">
            <w:pPr>
              <w:rPr>
                <w:sz w:val="28"/>
                <w:szCs w:val="28"/>
              </w:rPr>
            </w:pPr>
            <w:r w:rsidRPr="00724AFA">
              <w:rPr>
                <w:sz w:val="28"/>
                <w:szCs w:val="28"/>
              </w:rPr>
              <w:t>Tema:</w:t>
            </w:r>
          </w:p>
        </w:tc>
        <w:tc>
          <w:tcPr>
            <w:tcW w:w="3261" w:type="dxa"/>
            <w:vAlign w:val="center"/>
          </w:tcPr>
          <w:p w14:paraId="1020D95A" w14:textId="3B59543A" w:rsidR="00C1738A" w:rsidRDefault="00C1738A" w:rsidP="00C1738A">
            <w:r w:rsidRPr="00724AFA">
              <w:rPr>
                <w:u w:val="single"/>
              </w:rPr>
              <w:t>Instancia</w:t>
            </w:r>
            <w:r>
              <w:t xml:space="preserve">: </w:t>
            </w:r>
          </w:p>
        </w:tc>
      </w:tr>
      <w:tr w:rsidR="00C1738A" w14:paraId="42B3B9FF" w14:textId="77777777" w:rsidTr="002217B7">
        <w:trPr>
          <w:trHeight w:val="423"/>
        </w:trPr>
        <w:tc>
          <w:tcPr>
            <w:tcW w:w="5387" w:type="dxa"/>
            <w:gridSpan w:val="2"/>
            <w:vAlign w:val="center"/>
          </w:tcPr>
          <w:p w14:paraId="28E12D35" w14:textId="1044D2D8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Docente</w:t>
            </w:r>
            <w:r>
              <w:t xml:space="preserve">: </w:t>
            </w:r>
          </w:p>
        </w:tc>
        <w:tc>
          <w:tcPr>
            <w:tcW w:w="1984" w:type="dxa"/>
            <w:vMerge/>
            <w:vAlign w:val="center"/>
          </w:tcPr>
          <w:p w14:paraId="61901D0C" w14:textId="77777777" w:rsidR="00C1738A" w:rsidRPr="00724AFA" w:rsidRDefault="00C1738A" w:rsidP="00C1738A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0B74A8B" w14:textId="6D0111E7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Fecha</w:t>
            </w:r>
            <w:r>
              <w:t xml:space="preserve">: </w:t>
            </w:r>
          </w:p>
        </w:tc>
      </w:tr>
    </w:tbl>
    <w:p w14:paraId="5702E5BA" w14:textId="77777777" w:rsidR="00F82EDE" w:rsidRDefault="00F82EDE" w:rsidP="008F738E">
      <w:pPr>
        <w:spacing w:after="0"/>
      </w:pPr>
    </w:p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3"/>
        <w:gridCol w:w="1181"/>
        <w:gridCol w:w="1181"/>
        <w:gridCol w:w="1182"/>
        <w:gridCol w:w="142"/>
        <w:gridCol w:w="1039"/>
        <w:gridCol w:w="1181"/>
        <w:gridCol w:w="1182"/>
      </w:tblGrid>
      <w:tr w:rsidR="00724AFA" w14:paraId="058E406B" w14:textId="77777777" w:rsidTr="00C1738A">
        <w:trPr>
          <w:trHeight w:val="561"/>
        </w:trPr>
        <w:tc>
          <w:tcPr>
            <w:tcW w:w="7230" w:type="dxa"/>
            <w:gridSpan w:val="7"/>
            <w:tcBorders>
              <w:bottom w:val="nil"/>
              <w:right w:val="nil"/>
            </w:tcBorders>
            <w:vAlign w:val="center"/>
          </w:tcPr>
          <w:p w14:paraId="743FAA5B" w14:textId="21DDFEE6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NOMBRE Y APELLIDO: ………</w:t>
            </w:r>
            <w:r>
              <w:rPr>
                <w:sz w:val="20"/>
                <w:szCs w:val="20"/>
              </w:rPr>
              <w:t>……………………………………………………</w:t>
            </w:r>
            <w:r w:rsidR="00C1738A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……...</w:t>
            </w:r>
            <w:r w:rsidRPr="008F738E">
              <w:rPr>
                <w:sz w:val="20"/>
                <w:szCs w:val="20"/>
              </w:rPr>
              <w:t>……</w:t>
            </w:r>
          </w:p>
        </w:tc>
        <w:tc>
          <w:tcPr>
            <w:tcW w:w="3402" w:type="dxa"/>
            <w:gridSpan w:val="3"/>
            <w:tcBorders>
              <w:left w:val="nil"/>
              <w:bottom w:val="nil"/>
            </w:tcBorders>
            <w:vAlign w:val="center"/>
          </w:tcPr>
          <w:p w14:paraId="49776C9B" w14:textId="090F26AA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LU: ………</w:t>
            </w:r>
            <w:r>
              <w:rPr>
                <w:sz w:val="20"/>
                <w:szCs w:val="20"/>
              </w:rPr>
              <w:t>………...</w:t>
            </w:r>
            <w:r w:rsidRPr="008F738E">
              <w:rPr>
                <w:sz w:val="20"/>
                <w:szCs w:val="20"/>
              </w:rPr>
              <w:t>………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  <w:r w:rsidR="00EA6E44">
              <w:rPr>
                <w:sz w:val="20"/>
                <w:szCs w:val="20"/>
              </w:rPr>
              <w:t>..</w:t>
            </w:r>
            <w:r w:rsidRPr="008F738E">
              <w:rPr>
                <w:sz w:val="20"/>
                <w:szCs w:val="20"/>
              </w:rPr>
              <w:t>…………..</w:t>
            </w:r>
          </w:p>
        </w:tc>
      </w:tr>
      <w:tr w:rsidR="00724AFA" w14:paraId="434AB1C3" w14:textId="77777777" w:rsidTr="00C1738A">
        <w:trPr>
          <w:trHeight w:val="400"/>
        </w:trPr>
        <w:tc>
          <w:tcPr>
            <w:tcW w:w="7230" w:type="dxa"/>
            <w:gridSpan w:val="7"/>
            <w:tcBorders>
              <w:top w:val="nil"/>
              <w:right w:val="nil"/>
            </w:tcBorders>
            <w:vAlign w:val="center"/>
          </w:tcPr>
          <w:p w14:paraId="3D49EEA3" w14:textId="50731B1C" w:rsidR="00724AFA" w:rsidRPr="008F738E" w:rsidRDefault="008F06AF" w:rsidP="008F7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Carrera</w:t>
            </w:r>
            <w:r w:rsidR="008F738E">
              <w:rPr>
                <w:sz w:val="20"/>
                <w:szCs w:val="20"/>
              </w:rPr>
              <w:t>: …</w:t>
            </w:r>
            <w:r>
              <w:rPr>
                <w:sz w:val="20"/>
                <w:szCs w:val="20"/>
              </w:rPr>
              <w:t>…..</w:t>
            </w:r>
            <w:r w:rsidR="008F738E">
              <w:rPr>
                <w:sz w:val="20"/>
                <w:szCs w:val="20"/>
              </w:rPr>
              <w:t>…………………………………………………………………………………………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</w:tcBorders>
            <w:vAlign w:val="center"/>
          </w:tcPr>
          <w:p w14:paraId="5854ABAB" w14:textId="1CB641E4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Cantidad de hojas entregadas: 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</w:p>
        </w:tc>
      </w:tr>
      <w:tr w:rsidR="00724AFA" w14:paraId="0DE10521" w14:textId="77777777" w:rsidTr="00C1738A">
        <w:tc>
          <w:tcPr>
            <w:tcW w:w="10632" w:type="dxa"/>
            <w:gridSpan w:val="10"/>
            <w:vAlign w:val="center"/>
          </w:tcPr>
          <w:p w14:paraId="494A8630" w14:textId="7AB56E8C" w:rsidR="00C1738A" w:rsidRPr="00C1738A" w:rsidRDefault="00C1738A" w:rsidP="00C1738A">
            <w:pPr>
              <w:rPr>
                <w:rFonts w:ascii="Calibri" w:hAnsi="Calibri"/>
                <w:sz w:val="20"/>
                <w:szCs w:val="20"/>
              </w:rPr>
            </w:pPr>
            <w:r w:rsidRPr="00C1738A">
              <w:rPr>
                <w:rFonts w:ascii="Calibri" w:hAnsi="Calibri"/>
                <w:b/>
                <w:bCs/>
                <w:sz w:val="20"/>
                <w:szCs w:val="20"/>
              </w:rPr>
              <w:t>Consignas para desarrollo del examen</w:t>
            </w:r>
          </w:p>
          <w:p w14:paraId="1D867319" w14:textId="373CBB05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Lea atentamente cada una de las preguntas para asegurarse de responder exactamente lo que se solicita. </w:t>
            </w:r>
          </w:p>
          <w:p w14:paraId="49FA5176" w14:textId="1E4553C4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Piense y elabore su respuesta de forma tal que la misma sea</w:t>
            </w:r>
            <w:r>
              <w:rPr>
                <w:rFonts w:ascii="Calibri" w:hAnsi="Calibri"/>
                <w:sz w:val="20"/>
                <w:szCs w:val="20"/>
              </w:rPr>
              <w:t xml:space="preserve"> clara y concisa</w:t>
            </w:r>
            <w:r w:rsidRPr="00ED72F7">
              <w:rPr>
                <w:rFonts w:ascii="Calibri" w:hAnsi="Calibri"/>
                <w:sz w:val="20"/>
                <w:szCs w:val="20"/>
              </w:rPr>
              <w:t>. </w:t>
            </w:r>
          </w:p>
          <w:p w14:paraId="2313EB5E" w14:textId="67599D8D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Se evaluará tanto el conocimiento como la claridad de la exposición (incluida ortografía). </w:t>
            </w:r>
          </w:p>
          <w:p w14:paraId="4E394446" w14:textId="73FE0D46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La interpretación forma parte del examen y de su nota final. </w:t>
            </w:r>
          </w:p>
          <w:p w14:paraId="3D513662" w14:textId="77777777" w:rsidR="00EA6E44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Cada pregunta tiene su puntuación</w:t>
            </w:r>
            <w:r>
              <w:rPr>
                <w:rFonts w:ascii="Calibri" w:hAnsi="Calibri"/>
                <w:sz w:val="20"/>
                <w:szCs w:val="20"/>
              </w:rPr>
              <w:t xml:space="preserve"> siendo la </w:t>
            </w:r>
            <w:r w:rsidR="00EA6E44">
              <w:rPr>
                <w:rFonts w:ascii="Calibri" w:hAnsi="Calibri"/>
                <w:sz w:val="20"/>
                <w:szCs w:val="20"/>
              </w:rPr>
              <w:t>nota final definida por la tabla adjunta.</w:t>
            </w:r>
          </w:p>
          <w:p w14:paraId="05FD0414" w14:textId="2756C46E" w:rsidR="00C1738A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el uso del celular ni de ningún otro artefacto tecnológico durante el examen (salvo calculadora) y los mismos deben estar guardados debidamente al frente o fondo del aula.</w:t>
            </w:r>
          </w:p>
          <w:p w14:paraId="058AA149" w14:textId="77777777" w:rsidR="00EA6E44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consultar libros, cuadernos o apuntes durante el examen. Recuerde que la honestidad académica contribuye a su formación personal y si la infringe, recursará la materia recibiendo sanción.</w:t>
            </w:r>
          </w:p>
          <w:p w14:paraId="7BB5C11E" w14:textId="04EB348A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Condiciones de aprobación:</w:t>
            </w:r>
            <w:r>
              <w:rPr>
                <w:rFonts w:ascii="Calibri" w:hAnsi="Calibri"/>
                <w:sz w:val="20"/>
                <w:szCs w:val="20"/>
              </w:rPr>
              <w:t xml:space="preserve"> Nota 4, debe contestar correctamente como mínimo el 60% de las preguntas formuladas.</w:t>
            </w:r>
            <w:r w:rsidRPr="00EA6E44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7DCED4D" w14:textId="4F8D9C9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Duración del examen:</w:t>
            </w:r>
            <w:r>
              <w:rPr>
                <w:rFonts w:ascii="Calibri" w:hAnsi="Calibri"/>
                <w:sz w:val="20"/>
                <w:szCs w:val="20"/>
              </w:rPr>
              <w:t xml:space="preserve"> 120 minutos.</w:t>
            </w:r>
          </w:p>
          <w:p w14:paraId="0F2808A9" w14:textId="6780B8E6" w:rsidR="00C1738A" w:rsidRPr="00EA6E44" w:rsidRDefault="00EA6E44" w:rsidP="00C1738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Escala de Notas:</w:t>
            </w:r>
          </w:p>
        </w:tc>
      </w:tr>
      <w:tr w:rsidR="00724AFA" w14:paraId="784753F6" w14:textId="28DF1A54" w:rsidTr="008F738E">
        <w:tc>
          <w:tcPr>
            <w:tcW w:w="993" w:type="dxa"/>
            <w:vAlign w:val="center"/>
          </w:tcPr>
          <w:p w14:paraId="6E7E2466" w14:textId="3C95F51A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1418" w:type="dxa"/>
            <w:vAlign w:val="center"/>
          </w:tcPr>
          <w:p w14:paraId="0EEA5FBA" w14:textId="6F6DC142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0 - 59</w:t>
            </w:r>
          </w:p>
        </w:tc>
        <w:tc>
          <w:tcPr>
            <w:tcW w:w="1133" w:type="dxa"/>
            <w:vAlign w:val="center"/>
          </w:tcPr>
          <w:p w14:paraId="0AD74EA6" w14:textId="5DFC4A29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60 - 64</w:t>
            </w:r>
          </w:p>
        </w:tc>
        <w:tc>
          <w:tcPr>
            <w:tcW w:w="1181" w:type="dxa"/>
            <w:vAlign w:val="center"/>
          </w:tcPr>
          <w:p w14:paraId="529BE7AB" w14:textId="70EF6E57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65 - 69</w:t>
            </w:r>
          </w:p>
        </w:tc>
        <w:tc>
          <w:tcPr>
            <w:tcW w:w="1181" w:type="dxa"/>
            <w:vAlign w:val="center"/>
          </w:tcPr>
          <w:p w14:paraId="73042E99" w14:textId="001D222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70 - 74</w:t>
            </w:r>
          </w:p>
        </w:tc>
        <w:tc>
          <w:tcPr>
            <w:tcW w:w="1182" w:type="dxa"/>
            <w:vAlign w:val="center"/>
          </w:tcPr>
          <w:p w14:paraId="17488A6B" w14:textId="00577065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75 - 79</w:t>
            </w:r>
          </w:p>
        </w:tc>
        <w:tc>
          <w:tcPr>
            <w:tcW w:w="1181" w:type="dxa"/>
            <w:gridSpan w:val="2"/>
            <w:vAlign w:val="center"/>
          </w:tcPr>
          <w:p w14:paraId="078B0947" w14:textId="0DBF713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80 - 87</w:t>
            </w:r>
          </w:p>
        </w:tc>
        <w:tc>
          <w:tcPr>
            <w:tcW w:w="1181" w:type="dxa"/>
            <w:vAlign w:val="center"/>
          </w:tcPr>
          <w:p w14:paraId="51F63548" w14:textId="125FE37F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88 - 94</w:t>
            </w:r>
          </w:p>
        </w:tc>
        <w:tc>
          <w:tcPr>
            <w:tcW w:w="1182" w:type="dxa"/>
            <w:vAlign w:val="center"/>
          </w:tcPr>
          <w:p w14:paraId="1201BE8B" w14:textId="5C3AD958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95 - 100</w:t>
            </w:r>
          </w:p>
        </w:tc>
      </w:tr>
      <w:tr w:rsidR="00724AFA" w14:paraId="3B260E82" w14:textId="626ABE25" w:rsidTr="008F738E">
        <w:tc>
          <w:tcPr>
            <w:tcW w:w="993" w:type="dxa"/>
            <w:vAlign w:val="center"/>
          </w:tcPr>
          <w:p w14:paraId="69DC1532" w14:textId="0A92FE9E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14:paraId="51AA483E" w14:textId="6C19756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Desaprobado</w:t>
            </w:r>
          </w:p>
        </w:tc>
        <w:tc>
          <w:tcPr>
            <w:tcW w:w="1133" w:type="dxa"/>
            <w:vAlign w:val="center"/>
          </w:tcPr>
          <w:p w14:paraId="43FBE96E" w14:textId="27BAC65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4</w:t>
            </w:r>
          </w:p>
        </w:tc>
        <w:tc>
          <w:tcPr>
            <w:tcW w:w="1181" w:type="dxa"/>
            <w:vAlign w:val="center"/>
          </w:tcPr>
          <w:p w14:paraId="1C638DB8" w14:textId="4356E4AC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5</w:t>
            </w:r>
          </w:p>
        </w:tc>
        <w:tc>
          <w:tcPr>
            <w:tcW w:w="1181" w:type="dxa"/>
            <w:vAlign w:val="center"/>
          </w:tcPr>
          <w:p w14:paraId="6D2284EF" w14:textId="778F6CC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</w:t>
            </w:r>
          </w:p>
        </w:tc>
        <w:tc>
          <w:tcPr>
            <w:tcW w:w="1182" w:type="dxa"/>
            <w:vAlign w:val="center"/>
          </w:tcPr>
          <w:p w14:paraId="6262C8C2" w14:textId="544C12E3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</w:t>
            </w:r>
          </w:p>
        </w:tc>
        <w:tc>
          <w:tcPr>
            <w:tcW w:w="1181" w:type="dxa"/>
            <w:gridSpan w:val="2"/>
            <w:vAlign w:val="center"/>
          </w:tcPr>
          <w:p w14:paraId="2281DDDE" w14:textId="057D622A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</w:t>
            </w:r>
          </w:p>
        </w:tc>
        <w:tc>
          <w:tcPr>
            <w:tcW w:w="1181" w:type="dxa"/>
            <w:vAlign w:val="center"/>
          </w:tcPr>
          <w:p w14:paraId="013AE928" w14:textId="362B949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</w:t>
            </w:r>
          </w:p>
        </w:tc>
        <w:tc>
          <w:tcPr>
            <w:tcW w:w="1182" w:type="dxa"/>
            <w:vAlign w:val="center"/>
          </w:tcPr>
          <w:p w14:paraId="340D76BF" w14:textId="7CF5847E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10</w:t>
            </w:r>
          </w:p>
        </w:tc>
      </w:tr>
    </w:tbl>
    <w:p w14:paraId="5C940704" w14:textId="77777777" w:rsidR="00724AFA" w:rsidRDefault="00724AFA"/>
    <w:p w14:paraId="71FAE00C" w14:textId="0D49B843" w:rsidR="00724AFA" w:rsidRPr="00B2775E" w:rsidRDefault="007E1FAD" w:rsidP="0092022F">
      <w:pPr>
        <w:pStyle w:val="Ttulo"/>
      </w:pPr>
      <w:r w:rsidRPr="00B2775E">
        <w:t>Ejercicio 1</w:t>
      </w:r>
      <w:r w:rsidR="00D446FD">
        <w:t xml:space="preserve"> – Diagrama de Clases</w:t>
      </w:r>
    </w:p>
    <w:p w14:paraId="748D76F9" w14:textId="77777777" w:rsidR="009E780B" w:rsidRDefault="009E780B" w:rsidP="00CA5DF9">
      <w:pPr>
        <w:jc w:val="both"/>
      </w:pPr>
      <w:r>
        <w:t>Una cafetería solicita desarrollar un sistema para registrar y preparar pedidos.</w:t>
      </w:r>
    </w:p>
    <w:p w14:paraId="255735EA" w14:textId="52AAC087" w:rsidR="007E1FAD" w:rsidRDefault="009E780B" w:rsidP="00CA5DF9">
      <w:pPr>
        <w:jc w:val="both"/>
      </w:pPr>
      <w:r>
        <w:t>Actualmente, el equipo realizó el siguiente diseño preliminar:</w:t>
      </w:r>
    </w:p>
    <w:p w14:paraId="0E43A915" w14:textId="1C8BF89D" w:rsidR="009E780B" w:rsidRDefault="009E780B" w:rsidP="009E780B">
      <w:r w:rsidRPr="009E780B">
        <w:drawing>
          <wp:inline distT="0" distB="0" distL="0" distR="0" wp14:anchorId="40CD53DC" wp14:editId="2016FAF0">
            <wp:extent cx="3368332" cy="1463167"/>
            <wp:effectExtent l="0" t="0" r="3810" b="3810"/>
            <wp:docPr id="189105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19AD" w14:textId="183CAAE2" w:rsidR="009E780B" w:rsidRPr="009E780B" w:rsidRDefault="009E780B" w:rsidP="00CA5DF9">
      <w:pPr>
        <w:jc w:val="both"/>
      </w:pPr>
      <w:r w:rsidRPr="009E780B">
        <w:t>El precio del pedido depende del tipo de café solicitado. Actualmente se ofrecen café</w:t>
      </w:r>
      <w:r>
        <w:t xml:space="preserve"> </w:t>
      </w:r>
      <w:proofErr w:type="spellStart"/>
      <w:r w:rsidRPr="009E780B">
        <w:t>espresso</w:t>
      </w:r>
      <w:proofErr w:type="spellEnd"/>
      <w:r w:rsidRPr="009E780B">
        <w:t>, café con leche y capuchino.</w:t>
      </w:r>
    </w:p>
    <w:p w14:paraId="6B6BED5E" w14:textId="77777777" w:rsidR="009E780B" w:rsidRPr="009E780B" w:rsidRDefault="009E780B" w:rsidP="00CA5DF9">
      <w:pPr>
        <w:jc w:val="both"/>
      </w:pPr>
      <w:r w:rsidRPr="009E780B">
        <w:t>El pago puede realizarse mediante tarjeta o transferencia. Durante la preparación, el pedido puede encontrarse en los estados nuevo, en preparación, listo, entregado o cancelado.</w:t>
      </w:r>
    </w:p>
    <w:p w14:paraId="267E2217" w14:textId="77777777" w:rsidR="009E780B" w:rsidRPr="009E780B" w:rsidRDefault="009E780B" w:rsidP="00CA5DF9">
      <w:pPr>
        <w:jc w:val="both"/>
      </w:pPr>
      <w:r w:rsidRPr="009E780B">
        <w:t>Cuando cambia el estado del pedido, el cliente debe recibir una notificación. Actualmente se envían correos electrónicos y mensajes de WhatsApp.</w:t>
      </w:r>
    </w:p>
    <w:p w14:paraId="23A549E2" w14:textId="77777777" w:rsidR="00A906BD" w:rsidRDefault="009E780B" w:rsidP="00CA5DF9">
      <w:pPr>
        <w:jc w:val="both"/>
      </w:pPr>
      <w:r w:rsidRPr="009E780B">
        <w:t>En el futuro se espera</w:t>
      </w:r>
      <w:r>
        <w:t>:</w:t>
      </w:r>
    </w:p>
    <w:p w14:paraId="55AF08B7" w14:textId="59CCDF74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lastRenderedPageBreak/>
        <w:t>Incorporar nuevos tipos de café.</w:t>
      </w:r>
    </w:p>
    <w:p w14:paraId="36EE2C39" w14:textId="77777777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t>Incorporar nuevos medios de pago.</w:t>
      </w:r>
    </w:p>
    <w:p w14:paraId="6A235514" w14:textId="77777777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t>Agregar nuevos estados del pedido.</w:t>
      </w:r>
    </w:p>
    <w:p w14:paraId="6883E051" w14:textId="77777777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t>Agregar diferentes canales de notificación.</w:t>
      </w:r>
    </w:p>
    <w:p w14:paraId="26416D87" w14:textId="77777777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t>Cambiar el mecanismo utilizado para almacenar los pedidos.</w:t>
      </w:r>
    </w:p>
    <w:p w14:paraId="37138F50" w14:textId="77777777" w:rsidR="009E780B" w:rsidRDefault="009E780B" w:rsidP="00CA5DF9">
      <w:pPr>
        <w:pStyle w:val="Prrafodelista"/>
        <w:numPr>
          <w:ilvl w:val="0"/>
          <w:numId w:val="7"/>
        </w:numPr>
        <w:jc w:val="both"/>
      </w:pPr>
      <w:r>
        <w:t>Utilizar el sistema desde una aplicación web y una aplicación de escritorio.</w:t>
      </w:r>
    </w:p>
    <w:p w14:paraId="010D29EF" w14:textId="77777777" w:rsidR="009E780B" w:rsidRDefault="009E780B" w:rsidP="00CA5DF9">
      <w:pPr>
        <w:jc w:val="both"/>
      </w:pPr>
      <w:r>
        <w:t>El equipo considera que el diseño actual presenta problemas y desea refactorizarlo aplicando los conceptos vistos durante la materia.</w:t>
      </w:r>
    </w:p>
    <w:p w14:paraId="4F43F3A8" w14:textId="2F531984" w:rsidR="009E780B" w:rsidRPr="00A906BD" w:rsidRDefault="009E780B" w:rsidP="00CA5DF9">
      <w:pPr>
        <w:jc w:val="both"/>
        <w:rPr>
          <w:b/>
          <w:bCs/>
        </w:rPr>
      </w:pPr>
      <w:r w:rsidRPr="00A906BD">
        <w:rPr>
          <w:b/>
          <w:bCs/>
        </w:rPr>
        <w:t>Se solicita</w:t>
      </w:r>
      <w:r w:rsidR="00A906BD">
        <w:rPr>
          <w:b/>
          <w:bCs/>
        </w:rPr>
        <w:t>:</w:t>
      </w:r>
    </w:p>
    <w:p w14:paraId="28DA2179" w14:textId="4021882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SOLID</w:t>
      </w:r>
      <w:r>
        <w:t xml:space="preserve"> se encuentran comprometidos o violados. Justifique.</w:t>
      </w:r>
    </w:p>
    <w:p w14:paraId="4A07CA86" w14:textId="4F09CA78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GRASP</w:t>
      </w:r>
      <w:r>
        <w:t xml:space="preserve"> podrían aplicarse para mejorar el diseño. Justifique.</w:t>
      </w:r>
    </w:p>
    <w:p w14:paraId="7103C077" w14:textId="552E11AE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Rediseñe el diagrama de clases aplicando </w:t>
      </w:r>
      <w:r w:rsidRPr="00043E30">
        <w:rPr>
          <w:b/>
          <w:bCs/>
        </w:rPr>
        <w:t>SOLID</w:t>
      </w:r>
      <w:r>
        <w:t xml:space="preserve">, </w:t>
      </w:r>
      <w:r w:rsidRPr="00043E30">
        <w:rPr>
          <w:b/>
          <w:bCs/>
        </w:rPr>
        <w:t>GRASP</w:t>
      </w:r>
      <w:r>
        <w:t xml:space="preserve"> y los </w:t>
      </w:r>
      <w:r w:rsidRPr="00043E30">
        <w:rPr>
          <w:b/>
          <w:bCs/>
        </w:rPr>
        <w:t>patrones</w:t>
      </w:r>
      <w:r>
        <w:t xml:space="preserve"> </w:t>
      </w:r>
      <w:r w:rsidRPr="00043E30">
        <w:rPr>
          <w:b/>
          <w:bCs/>
        </w:rPr>
        <w:t>de</w:t>
      </w:r>
      <w:r>
        <w:t xml:space="preserve"> </w:t>
      </w:r>
      <w:r w:rsidRPr="00043E30">
        <w:rPr>
          <w:b/>
          <w:bCs/>
        </w:rPr>
        <w:t>diseño</w:t>
      </w:r>
      <w:r>
        <w:t xml:space="preserve"> que considere apropiados.</w:t>
      </w:r>
    </w:p>
    <w:p w14:paraId="4A304E9B" w14:textId="30357F5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clases ubicaría en las siguientes capas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</w:t>
      </w:r>
    </w:p>
    <w:p w14:paraId="6C80F2C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Dominio</w:t>
      </w:r>
    </w:p>
    <w:p w14:paraId="29EF57F9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Aplicación</w:t>
      </w:r>
    </w:p>
    <w:p w14:paraId="5E0EB99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Infraestructura</w:t>
      </w:r>
    </w:p>
    <w:p w14:paraId="75F35A74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Presentación</w:t>
      </w:r>
    </w:p>
    <w:p w14:paraId="069AB4C8" w14:textId="116C7363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>Justifique brevemente cada patrón de diseño utilizado. No se evaluará positivamente la incorporación de patrones que no resuelvan un problema concreto del enunciado.</w:t>
      </w:r>
    </w:p>
    <w:p w14:paraId="0A4C4AC0" w14:textId="57FEE6A5" w:rsidR="00B2775E" w:rsidRDefault="00B2775E" w:rsidP="0092022F">
      <w:pPr>
        <w:pStyle w:val="Ttulo"/>
      </w:pPr>
      <w:r w:rsidRPr="00B2775E">
        <w:t>Ejercicio 2</w:t>
      </w:r>
      <w:r w:rsidR="00D446FD">
        <w:t xml:space="preserve"> - Código</w:t>
      </w:r>
    </w:p>
    <w:p w14:paraId="461AA34A" w14:textId="36B5E907" w:rsidR="00B2775E" w:rsidRPr="00B2775E" w:rsidRDefault="00B2775E" w:rsidP="00CA5DF9">
      <w:pPr>
        <w:jc w:val="both"/>
      </w:pPr>
      <w:r w:rsidRPr="00B2775E">
        <w:t>Considere el siguiente modelo:</w:t>
      </w:r>
    </w:p>
    <w:p w14:paraId="2A7497ED" w14:textId="609E3957" w:rsidR="00B2775E" w:rsidRDefault="00B2775E" w:rsidP="00B2775E">
      <w:r w:rsidRPr="00B2775E">
        <w:rPr>
          <w:noProof/>
        </w:rPr>
        <w:drawing>
          <wp:inline distT="0" distB="0" distL="0" distR="0" wp14:anchorId="310AB0A6" wp14:editId="634637FA">
            <wp:extent cx="2757268" cy="3137882"/>
            <wp:effectExtent l="0" t="0" r="0" b="0"/>
            <wp:docPr id="149818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8353" cy="31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2DE" w14:textId="1A89DCEB" w:rsidR="0092022F" w:rsidRDefault="0092022F" w:rsidP="00CA5DF9">
      <w:pPr>
        <w:jc w:val="both"/>
      </w:pPr>
      <w:r w:rsidRPr="0092022F">
        <w:lastRenderedPageBreak/>
        <w:t>Además se posee el siguiente código:</w:t>
      </w:r>
    </w:p>
    <w:p w14:paraId="14734AD3" w14:textId="75875213" w:rsidR="00B2775E" w:rsidRDefault="0092022F" w:rsidP="00B2775E">
      <w:r w:rsidRPr="0092022F">
        <w:rPr>
          <w:noProof/>
        </w:rPr>
        <w:drawing>
          <wp:inline distT="0" distB="0" distL="0" distR="0" wp14:anchorId="636494CB" wp14:editId="28AB8EA9">
            <wp:extent cx="3256671" cy="1667763"/>
            <wp:effectExtent l="0" t="0" r="0" b="0"/>
            <wp:docPr id="1268007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385" cy="17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C3A" w14:textId="0D63583C" w:rsidR="0092022F" w:rsidRPr="0092022F" w:rsidRDefault="0092022F" w:rsidP="00CA5DF9">
      <w:pPr>
        <w:jc w:val="both"/>
        <w:rPr>
          <w:b/>
          <w:bCs/>
        </w:rPr>
      </w:pPr>
      <w:r w:rsidRPr="0092022F">
        <w:rPr>
          <w:b/>
          <w:bCs/>
        </w:rPr>
        <w:t>Responda las siguientes preguntas:</w:t>
      </w:r>
    </w:p>
    <w:p w14:paraId="2E78A59E" w14:textId="5B5E6DD0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estrategia de mapeo de herencia se está utilizando?</w:t>
      </w:r>
    </w:p>
    <w:p w14:paraId="18A08BE0" w14:textId="77777777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ocurrirá si el registro con id=1 pertenece a un Libro?</w:t>
      </w:r>
    </w:p>
    <w:p w14:paraId="5962BFDE" w14:textId="0D304C1B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 xml:space="preserve">¿Qué ventaja posee </w:t>
      </w:r>
      <w:r w:rsidRPr="00656923">
        <w:rPr>
          <w:b/>
          <w:bCs/>
        </w:rPr>
        <w:t>JOINED</w:t>
      </w:r>
      <w:r w:rsidRPr="0092022F">
        <w:t xml:space="preserve"> respecto a </w:t>
      </w:r>
      <w:r w:rsidRPr="00656923">
        <w:rPr>
          <w:b/>
          <w:bCs/>
        </w:rPr>
        <w:t>SINGLE_TABLE</w:t>
      </w:r>
      <w:r w:rsidRPr="0092022F">
        <w:t>?</w:t>
      </w:r>
    </w:p>
    <w:p w14:paraId="65E6FD9D" w14:textId="77777777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anotación indica que una clase será persistida por JPA?</w:t>
      </w:r>
    </w:p>
    <w:p w14:paraId="6A0D64C3" w14:textId="2F71EC31" w:rsidR="00D446FD" w:rsidRDefault="00D446FD" w:rsidP="00D446FD">
      <w:pPr>
        <w:pStyle w:val="Ttulo"/>
      </w:pPr>
      <w:r>
        <w:t xml:space="preserve">Ejercicio </w:t>
      </w:r>
      <w:r w:rsidR="00043E30">
        <w:t>3</w:t>
      </w:r>
      <w:r>
        <w:t xml:space="preserve"> – Teoría</w:t>
      </w:r>
    </w:p>
    <w:p w14:paraId="4A51B0D1" w14:textId="77777777" w:rsidR="00043E30" w:rsidRDefault="00043E30" w:rsidP="00CA5DF9">
      <w:pPr>
        <w:pStyle w:val="Prrafodelista"/>
        <w:numPr>
          <w:ilvl w:val="0"/>
          <w:numId w:val="6"/>
        </w:numPr>
        <w:jc w:val="both"/>
      </w:pPr>
      <w:r w:rsidRPr="00043E30">
        <w:t xml:space="preserve">Explique el principio de </w:t>
      </w:r>
      <w:r w:rsidRPr="00043E30">
        <w:rPr>
          <w:b/>
          <w:bCs/>
        </w:rPr>
        <w:t>sustitución</w:t>
      </w:r>
      <w:r w:rsidRPr="00043E30">
        <w:t xml:space="preserve"> </w:t>
      </w:r>
      <w:r w:rsidRPr="00043E30">
        <w:rPr>
          <w:b/>
          <w:bCs/>
        </w:rPr>
        <w:t>de</w:t>
      </w:r>
      <w:r w:rsidRPr="00043E30">
        <w:t xml:space="preserve"> </w:t>
      </w:r>
      <w:r w:rsidRPr="00043E30">
        <w:rPr>
          <w:b/>
          <w:bCs/>
        </w:rPr>
        <w:t>Liskov</w:t>
      </w:r>
      <w:r w:rsidRPr="00043E30">
        <w:t xml:space="preserve"> (</w:t>
      </w:r>
      <w:r w:rsidRPr="00043E30">
        <w:rPr>
          <w:b/>
          <w:bCs/>
        </w:rPr>
        <w:t>LSP</w:t>
      </w:r>
      <w:r w:rsidRPr="00043E30">
        <w:t>). Ejemplifique.</w:t>
      </w:r>
    </w:p>
    <w:p w14:paraId="3BAA351E" w14:textId="6C45BC32" w:rsidR="00D446FD" w:rsidRDefault="00D446FD" w:rsidP="00CA5DF9">
      <w:pPr>
        <w:pStyle w:val="Prrafodelista"/>
        <w:numPr>
          <w:ilvl w:val="0"/>
          <w:numId w:val="6"/>
        </w:numPr>
        <w:jc w:val="both"/>
      </w:pPr>
      <w:r w:rsidRPr="00D446FD">
        <w:t xml:space="preserve">Explique el patrón GRASP </w:t>
      </w:r>
      <w:r w:rsidR="00043E30">
        <w:rPr>
          <w:b/>
          <w:bCs/>
        </w:rPr>
        <w:t xml:space="preserve">Low </w:t>
      </w:r>
      <w:proofErr w:type="spellStart"/>
      <w:r w:rsidR="00043E30">
        <w:rPr>
          <w:b/>
          <w:bCs/>
        </w:rPr>
        <w:t>Coupling</w:t>
      </w:r>
      <w:proofErr w:type="spellEnd"/>
      <w:r w:rsidRPr="00D446FD">
        <w:t xml:space="preserve"> y brinde un ejemplo.</w:t>
      </w:r>
    </w:p>
    <w:p w14:paraId="7026EBDA" w14:textId="1A89DB93" w:rsidR="00D446FD" w:rsidRDefault="00D446FD" w:rsidP="00CA5DF9">
      <w:pPr>
        <w:pStyle w:val="Prrafodelista"/>
        <w:numPr>
          <w:ilvl w:val="0"/>
          <w:numId w:val="6"/>
        </w:numPr>
        <w:jc w:val="both"/>
      </w:pPr>
      <w:r w:rsidRPr="00D446FD">
        <w:t xml:space="preserve">¿Qué es el </w:t>
      </w:r>
      <w:proofErr w:type="spellStart"/>
      <w:r w:rsidR="00043E30" w:rsidRPr="00043E30">
        <w:rPr>
          <w:b/>
          <w:bCs/>
        </w:rPr>
        <w:t>Feature</w:t>
      </w:r>
      <w:proofErr w:type="spellEnd"/>
      <w:r w:rsidR="00043E30">
        <w:t xml:space="preserve"> </w:t>
      </w:r>
      <w:r w:rsidR="00043E30" w:rsidRPr="00043E30">
        <w:rPr>
          <w:b/>
          <w:bCs/>
        </w:rPr>
        <w:t>Envy</w:t>
      </w:r>
      <w:r w:rsidR="00043E30">
        <w:t>?</w:t>
      </w:r>
    </w:p>
    <w:p w14:paraId="1E14AC23" w14:textId="77777777" w:rsidR="00043E30" w:rsidRPr="00043E30" w:rsidRDefault="00043E30" w:rsidP="00CA5DF9">
      <w:pPr>
        <w:pStyle w:val="Prrafodelista"/>
        <w:numPr>
          <w:ilvl w:val="0"/>
          <w:numId w:val="6"/>
        </w:numPr>
        <w:jc w:val="both"/>
      </w:pPr>
      <w:r w:rsidRPr="00043E30">
        <w:t xml:space="preserve">Explique por qué no debe seleccionarse un patrón de diseño únicamente por similitud superficial con un problema. Compare </w:t>
      </w:r>
      <w:proofErr w:type="spellStart"/>
      <w:r w:rsidRPr="00043E30">
        <w:t>Strategy</w:t>
      </w:r>
      <w:proofErr w:type="spellEnd"/>
      <w:r w:rsidRPr="00043E30">
        <w:t xml:space="preserve">, State y </w:t>
      </w:r>
      <w:proofErr w:type="spellStart"/>
      <w:r w:rsidRPr="00043E30">
        <w:t>Decorator</w:t>
      </w:r>
      <w:proofErr w:type="spellEnd"/>
      <w:r w:rsidRPr="00043E30">
        <w:t xml:space="preserve"> indicando:</w:t>
      </w:r>
    </w:p>
    <w:p w14:paraId="1A1C772F" w14:textId="77777777" w:rsidR="00043E30" w:rsidRPr="00043E30" w:rsidRDefault="00043E30" w:rsidP="00CA5DF9">
      <w:pPr>
        <w:pStyle w:val="Prrafodelista"/>
        <w:numPr>
          <w:ilvl w:val="1"/>
          <w:numId w:val="6"/>
        </w:numPr>
        <w:jc w:val="both"/>
      </w:pPr>
      <w:r w:rsidRPr="00043E30">
        <w:t xml:space="preserve">Qué problema resuelve cada uno. </w:t>
      </w:r>
    </w:p>
    <w:p w14:paraId="51150FF4" w14:textId="77777777" w:rsidR="00043E30" w:rsidRPr="00043E30" w:rsidRDefault="00043E30" w:rsidP="00CA5DF9">
      <w:pPr>
        <w:pStyle w:val="Prrafodelista"/>
        <w:numPr>
          <w:ilvl w:val="1"/>
          <w:numId w:val="6"/>
        </w:numPr>
        <w:jc w:val="both"/>
      </w:pPr>
      <w:r w:rsidRPr="00043E30">
        <w:t xml:space="preserve">Qué elemento varía. </w:t>
      </w:r>
    </w:p>
    <w:p w14:paraId="5DEC4BAD" w14:textId="75B1D6BF" w:rsidR="00D446FD" w:rsidRDefault="00043E30" w:rsidP="00CA5DF9">
      <w:pPr>
        <w:pStyle w:val="Prrafodelista"/>
        <w:numPr>
          <w:ilvl w:val="1"/>
          <w:numId w:val="6"/>
        </w:numPr>
        <w:jc w:val="both"/>
      </w:pPr>
      <w:r w:rsidRPr="00043E30">
        <w:t>En qué situación utilizaría cada patrón.</w:t>
      </w:r>
    </w:p>
    <w:sectPr w:rsidR="00D446FD" w:rsidSect="00BA3C5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B41"/>
    <w:multiLevelType w:val="hybridMultilevel"/>
    <w:tmpl w:val="8D7EAC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A518D"/>
    <w:multiLevelType w:val="hybridMultilevel"/>
    <w:tmpl w:val="C8889B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C27BC"/>
    <w:multiLevelType w:val="hybridMultilevel"/>
    <w:tmpl w:val="C938E1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E61A5"/>
    <w:multiLevelType w:val="hybridMultilevel"/>
    <w:tmpl w:val="241EF63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027B7"/>
    <w:multiLevelType w:val="hybridMultilevel"/>
    <w:tmpl w:val="1D6C11A6"/>
    <w:lvl w:ilvl="0" w:tplc="D24ADF04">
      <w:start w:val="1"/>
      <w:numFmt w:val="decimal"/>
      <w:lvlText w:val="%1."/>
      <w:lvlJc w:val="left"/>
      <w:pPr>
        <w:ind w:left="704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33520DAC"/>
    <w:multiLevelType w:val="hybridMultilevel"/>
    <w:tmpl w:val="6F4069E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E54E3"/>
    <w:multiLevelType w:val="hybridMultilevel"/>
    <w:tmpl w:val="785AA2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D2739"/>
    <w:multiLevelType w:val="hybridMultilevel"/>
    <w:tmpl w:val="EC6211B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84345"/>
    <w:multiLevelType w:val="multilevel"/>
    <w:tmpl w:val="E37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83669">
    <w:abstractNumId w:val="2"/>
  </w:num>
  <w:num w:numId="2" w16cid:durableId="1348364037">
    <w:abstractNumId w:val="4"/>
  </w:num>
  <w:num w:numId="3" w16cid:durableId="1051684913">
    <w:abstractNumId w:val="1"/>
  </w:num>
  <w:num w:numId="4" w16cid:durableId="495732446">
    <w:abstractNumId w:val="7"/>
  </w:num>
  <w:num w:numId="5" w16cid:durableId="2098938190">
    <w:abstractNumId w:val="3"/>
  </w:num>
  <w:num w:numId="6" w16cid:durableId="313263495">
    <w:abstractNumId w:val="6"/>
  </w:num>
  <w:num w:numId="7" w16cid:durableId="1976523755">
    <w:abstractNumId w:val="0"/>
  </w:num>
  <w:num w:numId="8" w16cid:durableId="1236476237">
    <w:abstractNumId w:val="5"/>
  </w:num>
  <w:num w:numId="9" w16cid:durableId="90592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A"/>
    <w:rsid w:val="00043E30"/>
    <w:rsid w:val="0005609E"/>
    <w:rsid w:val="00084897"/>
    <w:rsid w:val="00085E04"/>
    <w:rsid w:val="00096F9E"/>
    <w:rsid w:val="002217B7"/>
    <w:rsid w:val="003B54F1"/>
    <w:rsid w:val="005453E9"/>
    <w:rsid w:val="00656923"/>
    <w:rsid w:val="00724AFA"/>
    <w:rsid w:val="007E1FAD"/>
    <w:rsid w:val="00867DD8"/>
    <w:rsid w:val="008F06AF"/>
    <w:rsid w:val="008F738E"/>
    <w:rsid w:val="0092022F"/>
    <w:rsid w:val="009E780B"/>
    <w:rsid w:val="00A906BD"/>
    <w:rsid w:val="00B2775E"/>
    <w:rsid w:val="00B554AA"/>
    <w:rsid w:val="00BA3C5E"/>
    <w:rsid w:val="00C1738A"/>
    <w:rsid w:val="00C92DB2"/>
    <w:rsid w:val="00CA5DF9"/>
    <w:rsid w:val="00CE45F6"/>
    <w:rsid w:val="00D446FD"/>
    <w:rsid w:val="00D501C4"/>
    <w:rsid w:val="00DC5433"/>
    <w:rsid w:val="00DF723D"/>
    <w:rsid w:val="00EA6E44"/>
    <w:rsid w:val="00F82EDE"/>
    <w:rsid w:val="00F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71A4"/>
  <w15:chartTrackingRefBased/>
  <w15:docId w15:val="{DE9E8C72-E193-4AE4-B063-C61E2C35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A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324CA9-FEB3-4CAB-8E28-28E9D6CFFF60}"/>
</file>

<file path=customXml/itemProps2.xml><?xml version="1.0" encoding="utf-8"?>
<ds:datastoreItem xmlns:ds="http://schemas.openxmlformats.org/officeDocument/2006/customXml" ds:itemID="{75C9DF97-76C4-4B7C-8E25-F35729DB66BD}"/>
</file>

<file path=customXml/itemProps3.xml><?xml version="1.0" encoding="utf-8"?>
<ds:datastoreItem xmlns:ds="http://schemas.openxmlformats.org/officeDocument/2006/customXml" ds:itemID="{AB499167-C017-4C69-8344-EE8FB0A0CB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PIEDRABUENA HECTOR MARIANO</dc:creator>
  <cp:keywords/>
  <dc:description/>
  <cp:lastModifiedBy>Fatima Jacquet</cp:lastModifiedBy>
  <cp:revision>9</cp:revision>
  <cp:lastPrinted>2026-07-10T16:58:00Z</cp:lastPrinted>
  <dcterms:created xsi:type="dcterms:W3CDTF">2026-06-29T14:15:00Z</dcterms:created>
  <dcterms:modified xsi:type="dcterms:W3CDTF">2026-07-10T17:05:00Z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