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B5" w:rsidRPr="00ED5295" w:rsidRDefault="001F16A6" w:rsidP="00ED5295">
      <w:pPr>
        <w:jc w:val="center"/>
        <w:rPr>
          <w:b/>
          <w:sz w:val="32"/>
          <w:szCs w:val="32"/>
          <w:lang w:val="es-419"/>
        </w:rPr>
      </w:pPr>
      <w:r w:rsidRPr="00ED5295">
        <w:rPr>
          <w:b/>
          <w:sz w:val="32"/>
          <w:szCs w:val="32"/>
          <w:lang w:val="es-419"/>
        </w:rPr>
        <w:t>Bootstrap</w:t>
      </w:r>
    </w:p>
    <w:p w:rsidR="001F16A6" w:rsidRPr="00ED5295" w:rsidRDefault="00ED5295">
      <w:pPr>
        <w:rPr>
          <w:b/>
          <w:sz w:val="28"/>
          <w:szCs w:val="28"/>
          <w:lang w:val="es-419"/>
        </w:rPr>
      </w:pPr>
      <w:r w:rsidRPr="00ED5295">
        <w:rPr>
          <w:b/>
          <w:sz w:val="28"/>
          <w:szCs w:val="28"/>
          <w:lang w:val="es-419"/>
        </w:rPr>
        <w:t xml:space="preserve">Los 3 pilares de </w:t>
      </w:r>
      <w:proofErr w:type="spellStart"/>
      <w:r w:rsidRPr="00ED5295">
        <w:rPr>
          <w:b/>
          <w:sz w:val="28"/>
          <w:szCs w:val="28"/>
          <w:lang w:val="es-419"/>
        </w:rPr>
        <w:t>Bootstrap</w:t>
      </w:r>
      <w:proofErr w:type="spellEnd"/>
    </w:p>
    <w:p w:rsidR="001F16A6" w:rsidRDefault="001F16A6">
      <w:pPr>
        <w:rPr>
          <w:lang w:val="es-419"/>
        </w:rPr>
      </w:pPr>
      <w:r w:rsidRPr="00ED5295">
        <w:rPr>
          <w:b/>
          <w:sz w:val="28"/>
          <w:szCs w:val="28"/>
          <w:lang w:val="es-419"/>
        </w:rPr>
        <w:t>GRID:</w:t>
      </w:r>
      <w:r w:rsidR="00CA28D4" w:rsidRPr="00ED5295">
        <w:rPr>
          <w:sz w:val="28"/>
          <w:szCs w:val="28"/>
          <w:lang w:val="es-419"/>
        </w:rPr>
        <w:t xml:space="preserve"> </w:t>
      </w:r>
      <w:r w:rsidR="00CA28D4">
        <w:rPr>
          <w:lang w:val="es-419"/>
        </w:rPr>
        <w:t>Nos va a permitir definir cómo se van a estructurar y adaptar los distintos elementos de nuestra página Web.</w:t>
      </w:r>
    </w:p>
    <w:p w:rsidR="001F16A6" w:rsidRDefault="001F16A6">
      <w:pPr>
        <w:rPr>
          <w:lang w:val="es-419"/>
        </w:rPr>
      </w:pPr>
      <w:r w:rsidRPr="00ED5295">
        <w:rPr>
          <w:b/>
          <w:sz w:val="28"/>
          <w:szCs w:val="28"/>
          <w:lang w:val="es-419"/>
        </w:rPr>
        <w:t>COMPONENTES:</w:t>
      </w:r>
      <w:r w:rsidR="00CA28D4" w:rsidRPr="00ED5295">
        <w:rPr>
          <w:sz w:val="28"/>
          <w:szCs w:val="28"/>
          <w:lang w:val="es-419"/>
        </w:rPr>
        <w:t xml:space="preserve"> </w:t>
      </w:r>
      <w:r w:rsidR="00CA28D4">
        <w:rPr>
          <w:lang w:val="es-419"/>
        </w:rPr>
        <w:t>Elementos HTML reutilizables que ya vienen con un estilo predeterminado.</w:t>
      </w:r>
    </w:p>
    <w:p w:rsidR="001F16A6" w:rsidRDefault="001F16A6">
      <w:pPr>
        <w:rPr>
          <w:lang w:val="es-419"/>
        </w:rPr>
      </w:pPr>
      <w:r w:rsidRPr="00ED5295">
        <w:rPr>
          <w:b/>
          <w:sz w:val="28"/>
          <w:szCs w:val="28"/>
          <w:lang w:val="es-419"/>
        </w:rPr>
        <w:t>ÍCONOS:</w:t>
      </w:r>
      <w:r w:rsidR="00CA28D4" w:rsidRPr="00ED5295">
        <w:rPr>
          <w:sz w:val="28"/>
          <w:szCs w:val="28"/>
          <w:lang w:val="es-419"/>
        </w:rPr>
        <w:t xml:space="preserve"> </w:t>
      </w:r>
      <w:r w:rsidR="00CA28D4">
        <w:rPr>
          <w:lang w:val="es-419"/>
        </w:rPr>
        <w:t>Incluye iconos para utilizar en los proyectos.</w:t>
      </w:r>
    </w:p>
    <w:p w:rsidR="00ED5295" w:rsidRDefault="00ED5295">
      <w:pPr>
        <w:rPr>
          <w:lang w:val="es-419"/>
        </w:rPr>
      </w:pPr>
    </w:p>
    <w:p w:rsidR="00ED5295" w:rsidRDefault="00ED5295">
      <w:pPr>
        <w:rPr>
          <w:lang w:val="es-419"/>
        </w:rPr>
      </w:pPr>
    </w:p>
    <w:p w:rsidR="00ED5295" w:rsidRDefault="00ED5295">
      <w:pPr>
        <w:rPr>
          <w:lang w:val="es-419"/>
        </w:rPr>
      </w:pPr>
    </w:p>
    <w:p w:rsidR="00CA28D4" w:rsidRPr="00ED5295" w:rsidRDefault="00CA28D4">
      <w:pPr>
        <w:rPr>
          <w:b/>
          <w:sz w:val="28"/>
          <w:szCs w:val="28"/>
          <w:u w:val="single"/>
          <w:lang w:val="es-419"/>
        </w:rPr>
      </w:pPr>
      <w:r w:rsidRPr="00ED5295">
        <w:rPr>
          <w:b/>
          <w:sz w:val="28"/>
          <w:szCs w:val="28"/>
          <w:u w:val="single"/>
          <w:lang w:val="es-419"/>
        </w:rPr>
        <w:t xml:space="preserve">La </w:t>
      </w:r>
      <w:proofErr w:type="spellStart"/>
      <w:r w:rsidRPr="00ED5295">
        <w:rPr>
          <w:b/>
          <w:sz w:val="28"/>
          <w:szCs w:val="28"/>
          <w:u w:val="single"/>
          <w:lang w:val="es-419"/>
        </w:rPr>
        <w:t>Grid</w:t>
      </w:r>
      <w:proofErr w:type="spellEnd"/>
      <w:r w:rsidRPr="00ED5295">
        <w:rPr>
          <w:b/>
          <w:sz w:val="28"/>
          <w:szCs w:val="28"/>
          <w:u w:val="single"/>
          <w:lang w:val="es-419"/>
        </w:rPr>
        <w:t xml:space="preserve"> de </w:t>
      </w:r>
      <w:proofErr w:type="spellStart"/>
      <w:r w:rsidRPr="00ED5295">
        <w:rPr>
          <w:b/>
          <w:sz w:val="28"/>
          <w:szCs w:val="28"/>
          <w:u w:val="single"/>
          <w:lang w:val="es-419"/>
        </w:rPr>
        <w:t>Bootstrap</w:t>
      </w:r>
      <w:proofErr w:type="spellEnd"/>
    </w:p>
    <w:p w:rsidR="00CA28D4" w:rsidRDefault="00CA28D4">
      <w:pPr>
        <w:rPr>
          <w:lang w:val="es-419"/>
        </w:rPr>
      </w:pPr>
      <w:r>
        <w:rPr>
          <w:lang w:val="es-419"/>
        </w:rPr>
        <w:t xml:space="preserve">Es como una cuadricula que nos va a permitir definir como queremos que se presentar y </w:t>
      </w:r>
      <w:proofErr w:type="spellStart"/>
      <w:r>
        <w:rPr>
          <w:lang w:val="es-419"/>
        </w:rPr>
        <w:t>alinenar</w:t>
      </w:r>
      <w:proofErr w:type="spellEnd"/>
      <w:r>
        <w:rPr>
          <w:lang w:val="es-419"/>
        </w:rPr>
        <w:t xml:space="preserve"> el contenido de una página Web.</w:t>
      </w:r>
    </w:p>
    <w:p w:rsidR="00731F46" w:rsidRDefault="00731F46">
      <w:pPr>
        <w:rPr>
          <w:lang w:val="es-419"/>
        </w:rPr>
      </w:pPr>
      <w:r>
        <w:rPr>
          <w:lang w:val="es-419"/>
        </w:rPr>
        <w:t xml:space="preserve">En </w:t>
      </w:r>
      <w:proofErr w:type="spellStart"/>
      <w:r>
        <w:rPr>
          <w:lang w:val="es-419"/>
        </w:rPr>
        <w:t>Bootstrap</w:t>
      </w:r>
      <w:proofErr w:type="spellEnd"/>
      <w:r>
        <w:rPr>
          <w:lang w:val="es-419"/>
        </w:rPr>
        <w:t xml:space="preserve"> se usan cuadriculas, que nos va a permitir trabajar en filas y columnas, pero cada fila va a estar dividida en </w:t>
      </w:r>
      <w:r>
        <w:rPr>
          <w:b/>
          <w:lang w:val="es-419"/>
        </w:rPr>
        <w:t xml:space="preserve">12 columnas. </w:t>
      </w:r>
      <w:r>
        <w:rPr>
          <w:lang w:val="es-419"/>
        </w:rPr>
        <w:t xml:space="preserve"> </w:t>
      </w:r>
    </w:p>
    <w:p w:rsidR="00731F46" w:rsidRDefault="00731F46">
      <w:pPr>
        <w:rPr>
          <w:lang w:val="es-419"/>
        </w:rPr>
      </w:pPr>
      <w:r>
        <w:rPr>
          <w:lang w:val="es-419"/>
        </w:rPr>
        <w:t>CLASES PARA LA GRID</w:t>
      </w:r>
    </w:p>
    <w:p w:rsidR="00731F46" w:rsidRDefault="00731F46">
      <w:pPr>
        <w:rPr>
          <w:lang w:val="es-419"/>
        </w:rPr>
      </w:pPr>
      <w:proofErr w:type="gramStart"/>
      <w:r>
        <w:rPr>
          <w:lang w:val="es-419"/>
        </w:rPr>
        <w:t>.row</w:t>
      </w:r>
      <w:proofErr w:type="gramEnd"/>
      <w:r w:rsidR="005F5DFC">
        <w:rPr>
          <w:lang w:val="es-419"/>
        </w:rPr>
        <w:t xml:space="preserve"> : si agregamos la clase .row estamos diciéndole que ese elemento va a </w:t>
      </w:r>
      <w:r w:rsidR="009D06E8">
        <w:rPr>
          <w:lang w:val="es-419"/>
        </w:rPr>
        <w:t>actuar como una</w:t>
      </w:r>
      <w:r w:rsidR="005F5DFC">
        <w:rPr>
          <w:lang w:val="es-419"/>
        </w:rPr>
        <w:t xml:space="preserve"> fila. </w:t>
      </w:r>
      <w:proofErr w:type="spellStart"/>
      <w:r w:rsidR="005F5DFC">
        <w:rPr>
          <w:lang w:val="es-419"/>
        </w:rPr>
        <w:t>Ej</w:t>
      </w:r>
      <w:proofErr w:type="spellEnd"/>
      <w:r w:rsidR="005F5DFC">
        <w:rPr>
          <w:lang w:val="es-419"/>
        </w:rPr>
        <w:t xml:space="preserve">: &lt;div </w:t>
      </w:r>
      <w:proofErr w:type="spellStart"/>
      <w:r w:rsidR="005F5DFC">
        <w:rPr>
          <w:lang w:val="es-419"/>
        </w:rPr>
        <w:t>class</w:t>
      </w:r>
      <w:proofErr w:type="spellEnd"/>
      <w:r w:rsidR="005F5DFC">
        <w:rPr>
          <w:lang w:val="es-419"/>
        </w:rPr>
        <w:t>=”</w:t>
      </w:r>
      <w:proofErr w:type="spellStart"/>
      <w:r w:rsidR="005F5DFC">
        <w:rPr>
          <w:lang w:val="es-419"/>
        </w:rPr>
        <w:t>row</w:t>
      </w:r>
      <w:proofErr w:type="spellEnd"/>
      <w:r w:rsidR="005F5DFC">
        <w:rPr>
          <w:lang w:val="es-419"/>
        </w:rPr>
        <w:t>”&gt;&lt;/div&gt;</w:t>
      </w:r>
    </w:p>
    <w:p w:rsidR="00731F46" w:rsidRDefault="00D57F55">
      <w:proofErr w:type="gramStart"/>
      <w:r w:rsidRPr="009D06E8">
        <w:t>.col</w:t>
      </w:r>
      <w:proofErr w:type="gramEnd"/>
      <w:r w:rsidR="00731F46" w:rsidRPr="009D06E8">
        <w:t>-</w:t>
      </w:r>
      <w:r w:rsidR="009D06E8" w:rsidRPr="009D06E8">
        <w:t xml:space="preserve"> : </w:t>
      </w:r>
    </w:p>
    <w:p w:rsidR="009D06E8" w:rsidRPr="009D06E8" w:rsidRDefault="009D06E8">
      <w:proofErr w:type="gramStart"/>
      <w:r>
        <w:t>.col</w:t>
      </w:r>
      <w:proofErr w:type="gramEnd"/>
      <w:r>
        <w:t>-xs-: extra small = &lt;576px</w:t>
      </w:r>
    </w:p>
    <w:p w:rsidR="00731F46" w:rsidRPr="009D06E8" w:rsidRDefault="00731F46">
      <w:proofErr w:type="gramStart"/>
      <w:r w:rsidRPr="009D06E8">
        <w:t>.col</w:t>
      </w:r>
      <w:proofErr w:type="gramEnd"/>
      <w:r w:rsidRPr="009D06E8">
        <w:t>-sm-</w:t>
      </w:r>
      <w:r w:rsidR="009D06E8" w:rsidRPr="009D06E8">
        <w:t xml:space="preserve"> :</w:t>
      </w:r>
      <w:r w:rsidR="009D06E8">
        <w:t xml:space="preserve"> small = &gt;= 576px</w:t>
      </w:r>
    </w:p>
    <w:p w:rsidR="001B5D5B" w:rsidRPr="001B5D5B" w:rsidRDefault="001B5D5B">
      <w:proofErr w:type="gramStart"/>
      <w:r w:rsidRPr="001B5D5B">
        <w:t>.col</w:t>
      </w:r>
      <w:proofErr w:type="gramEnd"/>
      <w:r w:rsidRPr="001B5D5B">
        <w:t>-md-</w:t>
      </w:r>
      <w:r w:rsidR="009D06E8">
        <w:t xml:space="preserve"> : medium = &gt;= 768 </w:t>
      </w:r>
      <w:proofErr w:type="spellStart"/>
      <w:r w:rsidR="009D06E8">
        <w:t>px</w:t>
      </w:r>
      <w:proofErr w:type="spellEnd"/>
    </w:p>
    <w:p w:rsidR="001B5D5B" w:rsidRPr="001B5D5B" w:rsidRDefault="001B5D5B">
      <w:proofErr w:type="gramStart"/>
      <w:r w:rsidRPr="001B5D5B">
        <w:t>.col</w:t>
      </w:r>
      <w:proofErr w:type="gramEnd"/>
      <w:r w:rsidRPr="001B5D5B">
        <w:t>-</w:t>
      </w:r>
      <w:proofErr w:type="spellStart"/>
      <w:r w:rsidRPr="001B5D5B">
        <w:t>lg</w:t>
      </w:r>
      <w:proofErr w:type="spellEnd"/>
      <w:r w:rsidRPr="001B5D5B">
        <w:t>-</w:t>
      </w:r>
      <w:r w:rsidR="009D06E8">
        <w:t xml:space="preserve"> : large = &gt;= 992px</w:t>
      </w:r>
    </w:p>
    <w:p w:rsidR="001B5D5B" w:rsidRDefault="001B5D5B">
      <w:proofErr w:type="gramStart"/>
      <w:r w:rsidRPr="001B5D5B">
        <w:t>.col</w:t>
      </w:r>
      <w:proofErr w:type="gramEnd"/>
      <w:r w:rsidRPr="001B5D5B">
        <w:t>-xl-</w:t>
      </w:r>
      <w:r w:rsidR="009D06E8">
        <w:t xml:space="preserve"> : </w:t>
      </w:r>
      <w:proofErr w:type="spellStart"/>
      <w:r w:rsidR="009D06E8">
        <w:t>extra large</w:t>
      </w:r>
      <w:proofErr w:type="spellEnd"/>
      <w:r w:rsidR="009D06E8">
        <w:t xml:space="preserve"> = &gt;= 1200px</w:t>
      </w:r>
    </w:p>
    <w:p w:rsidR="009D06E8" w:rsidRDefault="009D06E8">
      <w:proofErr w:type="gramStart"/>
      <w:r>
        <w:t>.col</w:t>
      </w:r>
      <w:proofErr w:type="gramEnd"/>
      <w:r>
        <w:t>-</w:t>
      </w:r>
      <w:proofErr w:type="spellStart"/>
      <w:r>
        <w:t>xxl</w:t>
      </w:r>
      <w:proofErr w:type="spellEnd"/>
      <w:r>
        <w:t xml:space="preserve">- : extra </w:t>
      </w:r>
      <w:proofErr w:type="spellStart"/>
      <w:r>
        <w:t>exctra</w:t>
      </w:r>
      <w:proofErr w:type="spellEnd"/>
      <w:r>
        <w:t xml:space="preserve"> large = &gt;= 1400px</w:t>
      </w:r>
    </w:p>
    <w:p w:rsidR="00F33258" w:rsidRDefault="00F33258"/>
    <w:p w:rsidR="00ED5295" w:rsidRDefault="00ED5295"/>
    <w:p w:rsidR="00ED5295" w:rsidRDefault="00ED5295"/>
    <w:p w:rsidR="00ED5295" w:rsidRDefault="00ED5295"/>
    <w:p w:rsidR="00ED5295" w:rsidRDefault="00ED5295"/>
    <w:p w:rsidR="00F33258" w:rsidRPr="00ED5295" w:rsidRDefault="00F33258">
      <w:pPr>
        <w:rPr>
          <w:b/>
          <w:sz w:val="28"/>
          <w:szCs w:val="28"/>
          <w:lang w:val="es-419"/>
        </w:rPr>
      </w:pPr>
      <w:r w:rsidRPr="00ED5295">
        <w:rPr>
          <w:b/>
          <w:sz w:val="28"/>
          <w:szCs w:val="28"/>
          <w:lang w:val="es-419"/>
        </w:rPr>
        <w:lastRenderedPageBreak/>
        <w:t>CONTENEDORES</w:t>
      </w:r>
    </w:p>
    <w:p w:rsidR="00F33258" w:rsidRDefault="00F33258">
      <w:pPr>
        <w:rPr>
          <w:b/>
          <w:lang w:val="es-419"/>
        </w:rPr>
      </w:pPr>
      <w:r w:rsidRPr="00F33258">
        <w:rPr>
          <w:lang w:val="es-419"/>
        </w:rPr>
        <w:t xml:space="preserve">Cada contenedor puede tener </w:t>
      </w:r>
      <w:r w:rsidRPr="00F33258">
        <w:rPr>
          <w:b/>
          <w:lang w:val="es-419"/>
        </w:rPr>
        <w:t xml:space="preserve">FILAS </w:t>
      </w:r>
      <w:r>
        <w:rPr>
          <w:lang w:val="es-419"/>
        </w:rPr>
        <w:t xml:space="preserve">y cada fila puede tener hasta </w:t>
      </w:r>
      <w:r w:rsidR="00ED5295">
        <w:rPr>
          <w:b/>
          <w:lang w:val="es-419"/>
        </w:rPr>
        <w:t>12 COLUMNAS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proofErr w:type="gramStart"/>
      <w:r w:rsidRPr="00ED5295">
        <w:rPr>
          <w:rFonts w:ascii="Consolas" w:eastAsia="Times New Roman" w:hAnsi="Consolas" w:cs="Times New Roman"/>
          <w:color w:val="6A9955"/>
          <w:sz w:val="21"/>
          <w:szCs w:val="21"/>
          <w:lang w:val="es-419"/>
        </w:rPr>
        <w:t>&lt;!--</w:t>
      </w:r>
      <w:proofErr w:type="gramEnd"/>
      <w:r w:rsidRPr="00ED5295">
        <w:rPr>
          <w:rFonts w:ascii="Consolas" w:eastAsia="Times New Roman" w:hAnsi="Consolas" w:cs="Times New Roman"/>
          <w:color w:val="6A9955"/>
          <w:sz w:val="21"/>
          <w:szCs w:val="21"/>
          <w:lang w:val="es-419"/>
        </w:rPr>
        <w:t xml:space="preserve">Es importante poner el nombre de la class que pertenezca a </w:t>
      </w:r>
      <w:proofErr w:type="spellStart"/>
      <w:r w:rsidRPr="00ED5295">
        <w:rPr>
          <w:rFonts w:ascii="Consolas" w:eastAsia="Times New Roman" w:hAnsi="Consolas" w:cs="Times New Roman"/>
          <w:color w:val="6A9955"/>
          <w:sz w:val="21"/>
          <w:szCs w:val="21"/>
          <w:lang w:val="es-419"/>
        </w:rPr>
        <w:t>Bootstrap</w:t>
      </w:r>
      <w:proofErr w:type="spellEnd"/>
      <w:r w:rsidRPr="00ED5295">
        <w:rPr>
          <w:rFonts w:ascii="Consolas" w:eastAsia="Times New Roman" w:hAnsi="Consolas" w:cs="Times New Roman"/>
          <w:color w:val="6A9955"/>
          <w:sz w:val="21"/>
          <w:szCs w:val="21"/>
          <w:lang w:val="es-419"/>
        </w:rPr>
        <w:t>--&gt;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B36872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6872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B36872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div</w:t>
      </w:r>
      <w:r w:rsidRPr="00B36872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ED5295" w:rsidRPr="00B36872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</w:p>
    <w:p w:rsidR="00ED5295" w:rsidRPr="00B36872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B36872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B36872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div</w:t>
      </w:r>
      <w:r w:rsidRPr="00B36872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ED5295" w:rsidRPr="00ED5295" w:rsidRDefault="00305C92">
      <w:pPr>
        <w:rPr>
          <w:lang w:val="es-419"/>
        </w:rPr>
      </w:pPr>
      <w:r>
        <w:rPr>
          <w:lang w:val="es-419"/>
        </w:rPr>
        <w:t>Se vería así:</w:t>
      </w:r>
    </w:p>
    <w:p w:rsidR="00731F46" w:rsidRDefault="00DB70D8">
      <w:pPr>
        <w:rPr>
          <w:lang w:val="es-419"/>
        </w:rPr>
      </w:pPr>
      <w:r>
        <w:rPr>
          <w:noProof/>
        </w:rPr>
        <w:drawing>
          <wp:inline distT="0" distB="0" distL="0" distR="0">
            <wp:extent cx="3848518" cy="20204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30" cy="204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0D8" w:rsidRDefault="00DB70D8">
      <w:pPr>
        <w:rPr>
          <w:lang w:val="es-419"/>
        </w:rPr>
      </w:pPr>
    </w:p>
    <w:p w:rsidR="00915EE4" w:rsidRDefault="00915EE4">
      <w:pPr>
        <w:rPr>
          <w:b/>
          <w:lang w:val="es-419"/>
        </w:rPr>
      </w:pPr>
      <w:r>
        <w:rPr>
          <w:b/>
          <w:lang w:val="es-419"/>
        </w:rPr>
        <w:t xml:space="preserve"> 2 TIPOS DE CONTENEDORES EN BOOTSTRAP</w:t>
      </w:r>
    </w:p>
    <w:p w:rsidR="00915EE4" w:rsidRPr="00915EE4" w:rsidRDefault="00915EE4">
      <w:pPr>
        <w:rPr>
          <w:lang w:val="es-419"/>
        </w:rPr>
      </w:pPr>
      <w:r>
        <w:rPr>
          <w:b/>
          <w:lang w:val="es-419"/>
        </w:rPr>
        <w:t xml:space="preserve">.container: </w:t>
      </w:r>
      <w:r w:rsidR="005B40A0">
        <w:rPr>
          <w:lang w:val="es-419"/>
        </w:rPr>
        <w:t xml:space="preserve">crea un contenedor </w:t>
      </w:r>
      <w:proofErr w:type="spellStart"/>
      <w:r w:rsidR="005B40A0">
        <w:rPr>
          <w:lang w:val="es-419"/>
        </w:rPr>
        <w:t>responsive</w:t>
      </w:r>
      <w:proofErr w:type="spellEnd"/>
      <w:r w:rsidR="005B40A0">
        <w:rPr>
          <w:lang w:val="es-419"/>
        </w:rPr>
        <w:t xml:space="preserve"> con un ancho máximo fijo que depende del tamaño del dispositivo.</w:t>
      </w:r>
    </w:p>
    <w:p w:rsidR="00915EE4" w:rsidRDefault="00915EE4">
      <w:pPr>
        <w:rPr>
          <w:lang w:val="es-419"/>
        </w:rPr>
      </w:pPr>
      <w:r>
        <w:rPr>
          <w:b/>
          <w:lang w:val="es-419"/>
        </w:rPr>
        <w:t>.</w:t>
      </w:r>
      <w:proofErr w:type="spellStart"/>
      <w:r>
        <w:rPr>
          <w:b/>
          <w:lang w:val="es-419"/>
        </w:rPr>
        <w:t>container</w:t>
      </w:r>
      <w:proofErr w:type="spellEnd"/>
      <w:r>
        <w:rPr>
          <w:b/>
          <w:lang w:val="es-419"/>
        </w:rPr>
        <w:t xml:space="preserve">-fluid: </w:t>
      </w:r>
      <w:r w:rsidR="00B36872">
        <w:rPr>
          <w:lang w:val="es-419"/>
        </w:rPr>
        <w:t xml:space="preserve">crea un contenedor </w:t>
      </w:r>
      <w:proofErr w:type="spellStart"/>
      <w:r w:rsidR="00B36872">
        <w:rPr>
          <w:lang w:val="es-419"/>
        </w:rPr>
        <w:t>responsive</w:t>
      </w:r>
      <w:proofErr w:type="spellEnd"/>
      <w:r w:rsidR="00B36872">
        <w:rPr>
          <w:lang w:val="es-419"/>
        </w:rPr>
        <w:t xml:space="preserve"> que cubre el 100% del ancho de la ventana.</w:t>
      </w:r>
    </w:p>
    <w:p w:rsidR="00AD1E90" w:rsidRDefault="00AD1E90">
      <w:pPr>
        <w:rPr>
          <w:lang w:val="es-419"/>
        </w:rPr>
      </w:pPr>
    </w:p>
    <w:p w:rsidR="00E34A29" w:rsidRDefault="00E34A29">
      <w:pPr>
        <w:rPr>
          <w:lang w:val="es-419"/>
        </w:rPr>
      </w:pPr>
    </w:p>
    <w:p w:rsidR="003B7AF1" w:rsidRDefault="003B7AF1">
      <w:pPr>
        <w:rPr>
          <w:lang w:val="es-419"/>
        </w:rPr>
      </w:pPr>
    </w:p>
    <w:p w:rsidR="003B7AF1" w:rsidRDefault="003B7AF1">
      <w:pPr>
        <w:rPr>
          <w:lang w:val="es-419"/>
        </w:rPr>
      </w:pPr>
    </w:p>
    <w:p w:rsidR="003B7AF1" w:rsidRDefault="003B7AF1">
      <w:pPr>
        <w:rPr>
          <w:lang w:val="es-419"/>
        </w:rPr>
      </w:pPr>
    </w:p>
    <w:p w:rsidR="00E34A29" w:rsidRDefault="00E34A29">
      <w:pPr>
        <w:rPr>
          <w:b/>
          <w:lang w:val="es-419"/>
        </w:rPr>
      </w:pPr>
      <w:r>
        <w:rPr>
          <w:b/>
          <w:lang w:val="es-419"/>
        </w:rPr>
        <w:lastRenderedPageBreak/>
        <w:t>PARA AGREGAR BOOTSTRAP A NUESTROS PROYECTOS</w:t>
      </w:r>
    </w:p>
    <w:p w:rsidR="00E34A29" w:rsidRDefault="00E34A29">
      <w:pPr>
        <w:rPr>
          <w:lang w:val="es-419"/>
        </w:rPr>
      </w:pPr>
      <w:r>
        <w:rPr>
          <w:lang w:val="es-419"/>
        </w:rPr>
        <w:t xml:space="preserve">Vamos a la </w:t>
      </w:r>
      <w:proofErr w:type="spellStart"/>
      <w:r>
        <w:rPr>
          <w:lang w:val="es-419"/>
        </w:rPr>
        <w:t>pagina</w:t>
      </w:r>
      <w:proofErr w:type="spellEnd"/>
      <w:r>
        <w:rPr>
          <w:lang w:val="es-419"/>
        </w:rPr>
        <w:t xml:space="preserve"> getbootstrap.com -&gt; </w:t>
      </w:r>
      <w:proofErr w:type="spellStart"/>
      <w:r>
        <w:rPr>
          <w:lang w:val="es-419"/>
        </w:rPr>
        <w:t>Docs</w:t>
      </w:r>
      <w:proofErr w:type="spellEnd"/>
      <w:r>
        <w:rPr>
          <w:lang w:val="es-419"/>
        </w:rPr>
        <w:t xml:space="preserve"> -&gt; </w:t>
      </w:r>
      <w:proofErr w:type="spellStart"/>
      <w:r>
        <w:rPr>
          <w:lang w:val="es-419"/>
        </w:rPr>
        <w:t>Downloads</w:t>
      </w:r>
      <w:proofErr w:type="spellEnd"/>
      <w:r>
        <w:rPr>
          <w:lang w:val="es-419"/>
        </w:rPr>
        <w:t xml:space="preserve"> -&gt; CDN </w:t>
      </w:r>
      <w:proofErr w:type="spellStart"/>
      <w:r>
        <w:rPr>
          <w:lang w:val="es-419"/>
        </w:rPr>
        <w:t>via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js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Delivr</w:t>
      </w:r>
      <w:proofErr w:type="spellEnd"/>
      <w:r>
        <w:rPr>
          <w:lang w:val="es-419"/>
        </w:rPr>
        <w:t xml:space="preserve"> -&gt; Copiamos el link y el script y lo agregamos al index.html (con esto hace que la pagina descargue lo que necesita de </w:t>
      </w:r>
      <w:proofErr w:type="spellStart"/>
      <w:r>
        <w:rPr>
          <w:lang w:val="es-419"/>
        </w:rPr>
        <w:t>bootstrap</w:t>
      </w:r>
      <w:proofErr w:type="spellEnd"/>
      <w:r>
        <w:rPr>
          <w:lang w:val="es-419"/>
        </w:rPr>
        <w:t xml:space="preserve"> cuando se carga, y no hace falta que lo instalemos de manera local en el proyecto)</w:t>
      </w:r>
    </w:p>
    <w:p w:rsidR="003B7AF1" w:rsidRDefault="003B7AF1">
      <w:pPr>
        <w:rPr>
          <w:lang w:val="es-419"/>
        </w:rPr>
      </w:pPr>
      <w:proofErr w:type="spellStart"/>
      <w:r>
        <w:rPr>
          <w:lang w:val="es-419"/>
        </w:rPr>
        <w:t>Ej</w:t>
      </w:r>
      <w:proofErr w:type="spellEnd"/>
      <w:r>
        <w:rPr>
          <w:lang w:val="es-419"/>
        </w:rPr>
        <w:t>: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es</w:t>
      </w:r>
      <w:proofErr w:type="spellEnd"/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"https://cdn.jsdelivr.net/npm/bootstrap@5.3.3/dist/css/bootstrap.min.css"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"sha384-QWTKZyjpPEjISv5WaRU9OFeRpok6YctnYmDr5pNlyT2bRjXh0JMhjY6hW+ALEwIH"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"https://cdn.jsdelivr.net/npm/bootstrap@5.3.3/dist/js/bootstrap.bundle.min.js"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"sha384-YvpcrYf0tY3lHB60NNkmXc5s9fDVZLESaAA55NDzOxhy9GkcIdslK1eN7N6jIeHz"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7AF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7AF1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purple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7AF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7AF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        .container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        .container-fluid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>
      <w:pPr>
        <w:rPr>
          <w:b/>
        </w:rPr>
      </w:pPr>
      <w:r>
        <w:t>Q</w:t>
      </w:r>
      <w:r w:rsidR="00C64239">
        <w:t>uedarí</w:t>
      </w:r>
      <w:r>
        <w:t xml:space="preserve">a </w:t>
      </w:r>
      <w:r w:rsidR="00C64239">
        <w:t>así</w:t>
      </w:r>
      <w:r>
        <w:t>:</w:t>
      </w:r>
    </w:p>
    <w:p w:rsidR="003B7AF1" w:rsidRDefault="003B7AF1">
      <w:pPr>
        <w:rPr>
          <w:b/>
          <w:lang w:val="es-419"/>
        </w:rPr>
      </w:pPr>
      <w:r>
        <w:rPr>
          <w:b/>
          <w:noProof/>
        </w:rPr>
        <w:drawing>
          <wp:inline distT="0" distB="0" distL="0" distR="0">
            <wp:extent cx="2682910" cy="2177411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208" cy="222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C32" w:rsidRDefault="000A5C32">
      <w:pPr>
        <w:rPr>
          <w:b/>
          <w:lang w:val="es-419"/>
        </w:rPr>
      </w:pPr>
    </w:p>
    <w:p w:rsidR="000A5C32" w:rsidRDefault="000A5C32">
      <w:pPr>
        <w:rPr>
          <w:b/>
          <w:lang w:val="es-419"/>
        </w:rPr>
      </w:pPr>
    </w:p>
    <w:p w:rsidR="000A5C32" w:rsidRPr="00B90C43" w:rsidRDefault="000A5C32">
      <w:pPr>
        <w:rPr>
          <w:b/>
          <w:sz w:val="28"/>
          <w:szCs w:val="28"/>
          <w:lang w:val="es-419"/>
        </w:rPr>
      </w:pPr>
      <w:r w:rsidRPr="00B90C43">
        <w:rPr>
          <w:b/>
          <w:sz w:val="28"/>
          <w:szCs w:val="28"/>
          <w:lang w:val="es-419"/>
        </w:rPr>
        <w:t>Los CONTENEDORES RESPONSIVE:</w:t>
      </w:r>
    </w:p>
    <w:p w:rsidR="000A5C32" w:rsidRPr="000A5C32" w:rsidRDefault="000A5C32">
      <w:pPr>
        <w:rPr>
          <w:b/>
        </w:rPr>
      </w:pPr>
      <w:r w:rsidRPr="000A5C32">
        <w:rPr>
          <w:b/>
        </w:rPr>
        <w:t>.container-</w:t>
      </w:r>
      <w:proofErr w:type="spellStart"/>
      <w:r w:rsidRPr="000A5C32">
        <w:rPr>
          <w:b/>
        </w:rPr>
        <w:t>sm</w:t>
      </w:r>
      <w:proofErr w:type="spellEnd"/>
    </w:p>
    <w:p w:rsidR="000A5C32" w:rsidRPr="000A5C32" w:rsidRDefault="000A5C32">
      <w:pPr>
        <w:rPr>
          <w:b/>
        </w:rPr>
      </w:pPr>
      <w:r w:rsidRPr="000A5C32">
        <w:rPr>
          <w:b/>
        </w:rPr>
        <w:t>.container-md</w:t>
      </w:r>
    </w:p>
    <w:p w:rsidR="000A5C32" w:rsidRPr="000A5C32" w:rsidRDefault="000A5C32">
      <w:pPr>
        <w:rPr>
          <w:b/>
        </w:rPr>
      </w:pPr>
      <w:r w:rsidRPr="000A5C32">
        <w:rPr>
          <w:b/>
        </w:rPr>
        <w:t>.container-</w:t>
      </w:r>
      <w:proofErr w:type="spellStart"/>
      <w:r w:rsidRPr="000A5C32">
        <w:rPr>
          <w:b/>
        </w:rPr>
        <w:t>lg</w:t>
      </w:r>
      <w:proofErr w:type="spellEnd"/>
    </w:p>
    <w:p w:rsidR="000A5C32" w:rsidRDefault="000A5C32">
      <w:pPr>
        <w:rPr>
          <w:b/>
        </w:rPr>
      </w:pPr>
      <w:r>
        <w:rPr>
          <w:b/>
        </w:rPr>
        <w:t>.container-xl</w:t>
      </w:r>
    </w:p>
    <w:p w:rsidR="000A5C32" w:rsidRDefault="000A5C32">
      <w:pPr>
        <w:rPr>
          <w:b/>
        </w:rPr>
      </w:pPr>
      <w:r>
        <w:rPr>
          <w:b/>
        </w:rPr>
        <w:t>.container-</w:t>
      </w:r>
      <w:proofErr w:type="spellStart"/>
      <w:r>
        <w:rPr>
          <w:b/>
        </w:rPr>
        <w:t>xxl</w:t>
      </w:r>
      <w:proofErr w:type="spellEnd"/>
    </w:p>
    <w:p w:rsidR="0001348A" w:rsidRPr="0001348A" w:rsidRDefault="0001348A" w:rsidP="00013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4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34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34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4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34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1348A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0134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348A" w:rsidRDefault="0001348A">
      <w:pPr>
        <w:rPr>
          <w:lang w:val="es-419"/>
        </w:rPr>
      </w:pPr>
      <w:r w:rsidRPr="0001348A">
        <w:rPr>
          <w:lang w:val="es-419"/>
        </w:rPr>
        <w:t xml:space="preserve">text-center es una propiedad de </w:t>
      </w:r>
      <w:proofErr w:type="spellStart"/>
      <w:r w:rsidRPr="0001348A">
        <w:rPr>
          <w:lang w:val="es-419"/>
        </w:rPr>
        <w:t>bootstrap</w:t>
      </w:r>
      <w:proofErr w:type="spellEnd"/>
      <w:r w:rsidRPr="0001348A">
        <w:rPr>
          <w:lang w:val="es-419"/>
        </w:rPr>
        <w:t xml:space="preserve"> que nos permite centrar texto desde su clase</w:t>
      </w:r>
      <w:r w:rsidR="00B90C43">
        <w:rPr>
          <w:lang w:val="es-419"/>
        </w:rPr>
        <w:t>.</w:t>
      </w:r>
    </w:p>
    <w:p w:rsidR="00B90C43" w:rsidRDefault="00B90C43">
      <w:pPr>
        <w:rPr>
          <w:lang w:val="es-419"/>
        </w:rPr>
      </w:pPr>
    </w:p>
    <w:p w:rsidR="00B90C43" w:rsidRDefault="00B90C43">
      <w:pPr>
        <w:rPr>
          <w:lang w:val="es-419"/>
        </w:rPr>
      </w:pPr>
    </w:p>
    <w:p w:rsidR="00B90C43" w:rsidRDefault="00B90C43">
      <w:pPr>
        <w:rPr>
          <w:lang w:val="es-419"/>
        </w:rPr>
      </w:pPr>
    </w:p>
    <w:p w:rsidR="00B90C43" w:rsidRDefault="00B90C43">
      <w:pPr>
        <w:rPr>
          <w:lang w:val="es-419"/>
        </w:rPr>
      </w:pPr>
    </w:p>
    <w:p w:rsidR="00B90C43" w:rsidRPr="00B90C43" w:rsidRDefault="00B90C43">
      <w:pPr>
        <w:rPr>
          <w:b/>
          <w:sz w:val="28"/>
          <w:szCs w:val="28"/>
          <w:lang w:val="es-419"/>
        </w:rPr>
      </w:pPr>
      <w:r w:rsidRPr="00B90C43">
        <w:rPr>
          <w:b/>
          <w:sz w:val="28"/>
          <w:szCs w:val="28"/>
          <w:lang w:val="es-419"/>
        </w:rPr>
        <w:t>COMPONENTES</w:t>
      </w:r>
    </w:p>
    <w:p w:rsidR="00B90C43" w:rsidRDefault="007155BB">
      <w:pPr>
        <w:rPr>
          <w:lang w:val="es-419"/>
        </w:rPr>
      </w:pPr>
      <w:r>
        <w:rPr>
          <w:lang w:val="es-419"/>
        </w:rPr>
        <w:t xml:space="preserve">Un componente en </w:t>
      </w:r>
      <w:proofErr w:type="spellStart"/>
      <w:r>
        <w:rPr>
          <w:lang w:val="es-419"/>
        </w:rPr>
        <w:t>bootstrap</w:t>
      </w:r>
      <w:proofErr w:type="spellEnd"/>
      <w:r>
        <w:rPr>
          <w:lang w:val="es-419"/>
        </w:rPr>
        <w:t xml:space="preserve"> es un elemento HTML reutilizable que ya viene con un estilo predeterminado y que podemos usar en nuestra página web.</w:t>
      </w:r>
      <w:r w:rsidR="00182BD5">
        <w:rPr>
          <w:lang w:val="es-419"/>
        </w:rPr>
        <w:t xml:space="preserve"> También podemos personalizar el estilo de los componentes de </w:t>
      </w:r>
      <w:proofErr w:type="spellStart"/>
      <w:r w:rsidR="00182BD5">
        <w:rPr>
          <w:lang w:val="es-419"/>
        </w:rPr>
        <w:t>bootstrap</w:t>
      </w:r>
      <w:proofErr w:type="spellEnd"/>
      <w:r w:rsidR="00A74CD6">
        <w:rPr>
          <w:lang w:val="es-419"/>
        </w:rPr>
        <w:t>.</w:t>
      </w:r>
    </w:p>
    <w:p w:rsidR="00A74CD6" w:rsidRDefault="00A74CD6">
      <w:pPr>
        <w:rPr>
          <w:lang w:val="es-419"/>
        </w:rPr>
      </w:pPr>
    </w:p>
    <w:p w:rsidR="00E9234D" w:rsidRDefault="00E9234D">
      <w:pPr>
        <w:rPr>
          <w:lang w:val="es-419"/>
        </w:rPr>
      </w:pPr>
    </w:p>
    <w:p w:rsidR="00E9234D" w:rsidRPr="008F0A8B" w:rsidRDefault="00E9234D">
      <w:pPr>
        <w:rPr>
          <w:b/>
          <w:sz w:val="28"/>
          <w:szCs w:val="28"/>
          <w:lang w:val="es-419"/>
        </w:rPr>
      </w:pPr>
      <w:r w:rsidRPr="008F0A8B">
        <w:rPr>
          <w:b/>
          <w:sz w:val="28"/>
          <w:szCs w:val="28"/>
          <w:lang w:val="es-419"/>
        </w:rPr>
        <w:lastRenderedPageBreak/>
        <w:t>FLEXBOX</w:t>
      </w:r>
    </w:p>
    <w:p w:rsidR="00E9234D" w:rsidRDefault="00E9234D">
      <w:pPr>
        <w:rPr>
          <w:lang w:val="es-419"/>
        </w:rPr>
      </w:pPr>
      <w:r>
        <w:rPr>
          <w:lang w:val="es-419"/>
        </w:rPr>
        <w:t xml:space="preserve">Nos permite que los elementos </w:t>
      </w:r>
      <w:proofErr w:type="spellStart"/>
      <w:r>
        <w:rPr>
          <w:lang w:val="es-419"/>
        </w:rPr>
        <w:t>responsive</w:t>
      </w:r>
      <w:proofErr w:type="spellEnd"/>
      <w:r>
        <w:rPr>
          <w:lang w:val="es-419"/>
        </w:rPr>
        <w:t xml:space="preserve"> ubicados dentro de un contenedor se distribuyan automáticamente en base al tamaño del dispositivo.</w:t>
      </w:r>
    </w:p>
    <w:p w:rsidR="00D54A4D" w:rsidRDefault="00D54A4D">
      <w:pPr>
        <w:rPr>
          <w:lang w:val="es-419"/>
        </w:rPr>
      </w:pPr>
    </w:p>
    <w:p w:rsidR="00D54A4D" w:rsidRPr="00D54A4D" w:rsidRDefault="00D54A4D" w:rsidP="00D5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D54A4D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D54A4D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div</w:t>
      </w:r>
      <w:r w:rsidRPr="00D54A4D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 </w:t>
      </w:r>
      <w:proofErr w:type="spellStart"/>
      <w:r w:rsidRPr="00D54A4D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class</w:t>
      </w:r>
      <w:proofErr w:type="spellEnd"/>
      <w:r w:rsidRPr="00D54A4D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=</w:t>
      </w:r>
      <w:r w:rsidRPr="00D54A4D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"d-</w:t>
      </w:r>
      <w:proofErr w:type="spellStart"/>
      <w:r w:rsidRPr="00D54A4D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flex</w:t>
      </w:r>
      <w:proofErr w:type="spellEnd"/>
      <w:r w:rsidRPr="00D54A4D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r w:rsidRPr="00D54A4D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D54A4D" w:rsidRPr="00D54A4D" w:rsidRDefault="00D54A4D" w:rsidP="00D5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D54A4D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    Mi contenedor Flex</w:t>
      </w:r>
    </w:p>
    <w:p w:rsidR="00D54A4D" w:rsidRPr="00D54A4D" w:rsidRDefault="00D54A4D" w:rsidP="00D5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D54A4D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D54A4D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div</w:t>
      </w:r>
      <w:r w:rsidRPr="00D54A4D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D54A4D" w:rsidRDefault="00D54A4D">
      <w:pPr>
        <w:rPr>
          <w:lang w:val="es-419"/>
        </w:rPr>
      </w:pPr>
      <w:r>
        <w:rPr>
          <w:lang w:val="es-419"/>
        </w:rPr>
        <w:t>d-</w:t>
      </w:r>
      <w:proofErr w:type="spellStart"/>
      <w:r>
        <w:rPr>
          <w:lang w:val="es-419"/>
        </w:rPr>
        <w:t>flex</w:t>
      </w:r>
      <w:proofErr w:type="spellEnd"/>
      <w:r>
        <w:rPr>
          <w:lang w:val="es-419"/>
        </w:rPr>
        <w:t xml:space="preserve"> indica que va a ser un contenedor que usa </w:t>
      </w:r>
      <w:proofErr w:type="spellStart"/>
      <w:r>
        <w:rPr>
          <w:lang w:val="es-419"/>
        </w:rPr>
        <w:t>flexbox</w:t>
      </w:r>
      <w:proofErr w:type="spellEnd"/>
    </w:p>
    <w:p w:rsidR="00FE1713" w:rsidRDefault="00FE1713">
      <w:pPr>
        <w:rPr>
          <w:lang w:val="es-419"/>
        </w:rPr>
      </w:pPr>
      <w:proofErr w:type="spellStart"/>
      <w:r>
        <w:rPr>
          <w:lang w:val="es-419"/>
        </w:rPr>
        <w:t>flex-</w:t>
      </w:r>
      <w:proofErr w:type="gramStart"/>
      <w:r>
        <w:rPr>
          <w:lang w:val="es-419"/>
        </w:rPr>
        <w:t>direction</w:t>
      </w:r>
      <w:proofErr w:type="spellEnd"/>
      <w:r>
        <w:rPr>
          <w:lang w:val="es-419"/>
        </w:rPr>
        <w:t xml:space="preserve"> :</w:t>
      </w:r>
      <w:proofErr w:type="gramEnd"/>
      <w:r>
        <w:rPr>
          <w:lang w:val="es-419"/>
        </w:rPr>
        <w:t xml:space="preserve"> Establece el eje principal del contenedor, la dirección en la cual se van a colocar los elementos dentro del contendor.</w:t>
      </w:r>
      <w:r w:rsidR="00F53BC2">
        <w:rPr>
          <w:lang w:val="es-419"/>
        </w:rPr>
        <w:t xml:space="preserve"> Puede </w:t>
      </w:r>
      <w:proofErr w:type="spellStart"/>
      <w:r w:rsidR="00F53BC2">
        <w:rPr>
          <w:lang w:val="es-419"/>
        </w:rPr>
        <w:t>terner</w:t>
      </w:r>
      <w:proofErr w:type="spellEnd"/>
      <w:r w:rsidR="00F53BC2">
        <w:rPr>
          <w:lang w:val="es-419"/>
        </w:rPr>
        <w:t xml:space="preserve"> estos valores.</w:t>
      </w:r>
    </w:p>
    <w:p w:rsidR="00F53BC2" w:rsidRDefault="00F53BC2">
      <w:pPr>
        <w:rPr>
          <w:lang w:val="es-419"/>
        </w:rPr>
      </w:pPr>
      <w:proofErr w:type="spellStart"/>
      <w:r>
        <w:rPr>
          <w:lang w:val="es-419"/>
        </w:rPr>
        <w:t>row</w:t>
      </w:r>
      <w:proofErr w:type="spellEnd"/>
    </w:p>
    <w:p w:rsidR="00F53BC2" w:rsidRDefault="00F53BC2">
      <w:pPr>
        <w:rPr>
          <w:lang w:val="es-419"/>
        </w:rPr>
      </w:pPr>
      <w:proofErr w:type="spellStart"/>
      <w:r>
        <w:rPr>
          <w:lang w:val="es-419"/>
        </w:rPr>
        <w:t>row</w:t>
      </w:r>
      <w:proofErr w:type="spellEnd"/>
      <w:r>
        <w:rPr>
          <w:lang w:val="es-419"/>
        </w:rPr>
        <w:t>-reverse</w:t>
      </w:r>
    </w:p>
    <w:p w:rsidR="00F53BC2" w:rsidRDefault="00F53BC2">
      <w:pPr>
        <w:rPr>
          <w:lang w:val="es-419"/>
        </w:rPr>
      </w:pPr>
      <w:proofErr w:type="spellStart"/>
      <w:r>
        <w:rPr>
          <w:lang w:val="es-419"/>
        </w:rPr>
        <w:t>column</w:t>
      </w:r>
      <w:proofErr w:type="spellEnd"/>
    </w:p>
    <w:p w:rsidR="00F53BC2" w:rsidRDefault="00F53BC2">
      <w:pPr>
        <w:rPr>
          <w:lang w:val="es-419"/>
        </w:rPr>
      </w:pPr>
      <w:proofErr w:type="spellStart"/>
      <w:r>
        <w:rPr>
          <w:lang w:val="es-419"/>
        </w:rPr>
        <w:t>column</w:t>
      </w:r>
      <w:proofErr w:type="spellEnd"/>
      <w:r>
        <w:rPr>
          <w:lang w:val="es-419"/>
        </w:rPr>
        <w:t>-</w:t>
      </w:r>
      <w:bookmarkStart w:id="0" w:name="_GoBack"/>
      <w:bookmarkEnd w:id="0"/>
      <w:r>
        <w:rPr>
          <w:lang w:val="es-419"/>
        </w:rPr>
        <w:t>reverse</w:t>
      </w:r>
    </w:p>
    <w:p w:rsidR="00F53BC2" w:rsidRPr="00E9234D" w:rsidRDefault="00F53BC2">
      <w:pPr>
        <w:rPr>
          <w:lang w:val="es-419"/>
        </w:rPr>
      </w:pPr>
    </w:p>
    <w:p w:rsidR="00182BD5" w:rsidRPr="00B90C43" w:rsidRDefault="00182BD5">
      <w:pPr>
        <w:rPr>
          <w:lang w:val="es-419"/>
        </w:rPr>
      </w:pPr>
    </w:p>
    <w:sectPr w:rsidR="00182BD5" w:rsidRPr="00B90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98"/>
    <w:rsid w:val="0001348A"/>
    <w:rsid w:val="000A5C32"/>
    <w:rsid w:val="00182BD5"/>
    <w:rsid w:val="001B5D5B"/>
    <w:rsid w:val="001F16A6"/>
    <w:rsid w:val="00305C92"/>
    <w:rsid w:val="003B7AF1"/>
    <w:rsid w:val="004A0E61"/>
    <w:rsid w:val="005109B5"/>
    <w:rsid w:val="005B40A0"/>
    <w:rsid w:val="005F5DFC"/>
    <w:rsid w:val="007155BB"/>
    <w:rsid w:val="00731F46"/>
    <w:rsid w:val="0074222D"/>
    <w:rsid w:val="008F0A8B"/>
    <w:rsid w:val="00915EE4"/>
    <w:rsid w:val="009D06E8"/>
    <w:rsid w:val="00A74CD6"/>
    <w:rsid w:val="00AD1E90"/>
    <w:rsid w:val="00B22F98"/>
    <w:rsid w:val="00B36872"/>
    <w:rsid w:val="00B90C43"/>
    <w:rsid w:val="00B91012"/>
    <w:rsid w:val="00C64239"/>
    <w:rsid w:val="00CA28D4"/>
    <w:rsid w:val="00D54A4D"/>
    <w:rsid w:val="00D57F55"/>
    <w:rsid w:val="00DB70D8"/>
    <w:rsid w:val="00E34A29"/>
    <w:rsid w:val="00E9234D"/>
    <w:rsid w:val="00ED5295"/>
    <w:rsid w:val="00F33258"/>
    <w:rsid w:val="00F53BC2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95E0"/>
  <w15:chartTrackingRefBased/>
  <w15:docId w15:val="{F26F2818-E99D-4B2E-AE7E-B17CAD8E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dcterms:created xsi:type="dcterms:W3CDTF">2024-02-19T23:16:00Z</dcterms:created>
  <dcterms:modified xsi:type="dcterms:W3CDTF">2024-02-22T20:31:00Z</dcterms:modified>
</cp:coreProperties>
</file>