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35ECBABE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</w:t>
      </w:r>
      <w:r w:rsidR="00145A75">
        <w:rPr>
          <w:rFonts w:ascii="Arial" w:hAnsi="Arial" w:cs="Arial"/>
          <w:b/>
          <w:bCs/>
          <w:sz w:val="32"/>
          <w:szCs w:val="32"/>
          <w:lang w:val="es-ES"/>
        </w:rPr>
        <w:t>7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 xml:space="preserve"> – </w:t>
      </w:r>
      <w:r w:rsidR="00B0585E">
        <w:rPr>
          <w:rFonts w:ascii="Arial" w:hAnsi="Arial" w:cs="Arial"/>
          <w:b/>
          <w:bCs/>
          <w:sz w:val="32"/>
          <w:szCs w:val="32"/>
          <w:lang w:val="es-ES"/>
        </w:rPr>
        <w:t>0</w:t>
      </w:r>
      <w:r w:rsidR="00145A75">
        <w:rPr>
          <w:rFonts w:ascii="Arial" w:hAnsi="Arial" w:cs="Arial"/>
          <w:b/>
          <w:bCs/>
          <w:sz w:val="32"/>
          <w:szCs w:val="32"/>
          <w:lang w:val="es-ES"/>
        </w:rPr>
        <w:t>6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.0</w:t>
      </w:r>
      <w:r w:rsidR="00B0585E">
        <w:rPr>
          <w:rFonts w:ascii="Arial" w:hAnsi="Arial" w:cs="Arial"/>
          <w:b/>
          <w:bCs/>
          <w:sz w:val="32"/>
          <w:szCs w:val="32"/>
          <w:lang w:val="es-ES"/>
        </w:rPr>
        <w:t>8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294B5124" w14:textId="5E25BFC1" w:rsidR="003C58B4" w:rsidRPr="003C58B4" w:rsidRDefault="00145A75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Javascript: Arreglos y objetos</w:t>
      </w:r>
    </w:p>
    <w:p w14:paraId="21D7FB44" w14:textId="26B49663" w:rsidR="00B0585E" w:rsidRDefault="00145A75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Arreglos: Método find. Estructura, características. Ejemplos.</w:t>
      </w:r>
    </w:p>
    <w:p w14:paraId="30B369E6" w14:textId="670FBA5B" w:rsidR="00145A75" w:rsidRDefault="00145A75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Objetos: Notación de puntos. Notación de corchetes. Ejemplos de cada uno. Utilidad de la notación de corchetes combinado con variables.</w:t>
      </w:r>
    </w:p>
    <w:p w14:paraId="33A17408" w14:textId="505DF1C4" w:rsidR="00145A75" w:rsidRDefault="00145A75" w:rsidP="00145A75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DOM:</w:t>
      </w:r>
    </w:p>
    <w:p w14:paraId="046A4491" w14:textId="7458D225" w:rsidR="00145A75" w:rsidRPr="003C58B4" w:rsidRDefault="00145A75" w:rsidP="00145A75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Mas validaciones en formulario. Restricción al intentar registrar repetidos.</w:t>
      </w:r>
      <w:r w:rsidR="00805E1B">
        <w:rPr>
          <w:rFonts w:ascii="Arial" w:hAnsi="Arial" w:cs="Arial"/>
          <w:sz w:val="20"/>
          <w:szCs w:val="20"/>
          <w:lang w:val="es-ES"/>
        </w:rPr>
        <w:t xml:space="preserve"> Restricción de formulario incompleto o inválido. Optimizaciones en evento submit.</w:t>
      </w:r>
    </w:p>
    <w:sectPr w:rsidR="00145A75" w:rsidRPr="003C5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145A75"/>
    <w:rsid w:val="002C239F"/>
    <w:rsid w:val="0038432B"/>
    <w:rsid w:val="003C58B4"/>
    <w:rsid w:val="00485EA3"/>
    <w:rsid w:val="005C2D3C"/>
    <w:rsid w:val="006A0999"/>
    <w:rsid w:val="00757F3E"/>
    <w:rsid w:val="00805E1B"/>
    <w:rsid w:val="0086384E"/>
    <w:rsid w:val="008B6519"/>
    <w:rsid w:val="00960586"/>
    <w:rsid w:val="009C2C30"/>
    <w:rsid w:val="00A10D83"/>
    <w:rsid w:val="00B01AF1"/>
    <w:rsid w:val="00B0585E"/>
    <w:rsid w:val="00B50DC2"/>
    <w:rsid w:val="00BC24EA"/>
    <w:rsid w:val="00C86520"/>
    <w:rsid w:val="00CD662E"/>
    <w:rsid w:val="00D41127"/>
    <w:rsid w:val="00E561A1"/>
    <w:rsid w:val="00F51F7E"/>
    <w:rsid w:val="00F80D19"/>
    <w:rsid w:val="00FC61DD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15</cp:revision>
  <cp:lastPrinted>2024-07-24T19:58:00Z</cp:lastPrinted>
  <dcterms:created xsi:type="dcterms:W3CDTF">2024-07-10T20:14:00Z</dcterms:created>
  <dcterms:modified xsi:type="dcterms:W3CDTF">2024-08-08T19:14:00Z</dcterms:modified>
</cp:coreProperties>
</file>