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1D9935D2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9C2C30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2C239F">
        <w:rPr>
          <w:rFonts w:ascii="Arial" w:hAnsi="Arial" w:cs="Arial"/>
          <w:b/>
          <w:bCs/>
          <w:sz w:val="32"/>
          <w:szCs w:val="32"/>
          <w:lang w:val="es-ES"/>
        </w:rPr>
        <w:t>1</w:t>
      </w:r>
      <w:r w:rsidR="009C2C30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.07.2024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74A18C6" w14:textId="23EEEE58" w:rsidR="002C239F" w:rsidRPr="002C239F" w:rsidRDefault="009C2C30" w:rsidP="002C239F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 xml:space="preserve">Comentarios </w:t>
      </w:r>
      <w:r w:rsidR="002C239F">
        <w:rPr>
          <w:rFonts w:ascii="Arial" w:hAnsi="Arial" w:cs="Arial"/>
          <w:sz w:val="20"/>
          <w:szCs w:val="20"/>
          <w:u w:val="single"/>
          <w:lang w:val="es-ES"/>
        </w:rPr>
        <w:t>clase anterior (</w:t>
      </w:r>
      <w:r>
        <w:rPr>
          <w:rFonts w:ascii="Arial" w:hAnsi="Arial" w:cs="Arial"/>
          <w:sz w:val="20"/>
          <w:szCs w:val="20"/>
          <w:u w:val="single"/>
          <w:lang w:val="es-ES"/>
        </w:rPr>
        <w:t>11</w:t>
      </w:r>
      <w:r w:rsidR="002C239F">
        <w:rPr>
          <w:rFonts w:ascii="Arial" w:hAnsi="Arial" w:cs="Arial"/>
          <w:sz w:val="20"/>
          <w:szCs w:val="20"/>
          <w:u w:val="single"/>
          <w:lang w:val="es-ES"/>
        </w:rPr>
        <w:t>-07-2024)</w:t>
      </w:r>
      <w:r w:rsidR="002C239F">
        <w:rPr>
          <w:rFonts w:ascii="Arial" w:hAnsi="Arial" w:cs="Arial"/>
          <w:sz w:val="20"/>
          <w:szCs w:val="20"/>
          <w:lang w:val="es-ES"/>
        </w:rPr>
        <w:t>:</w:t>
      </w:r>
    </w:p>
    <w:p w14:paraId="61E1EAFE" w14:textId="59EB4612" w:rsidR="002C239F" w:rsidRDefault="009C2C30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Métodos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call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apply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bind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7A30D840" w14:textId="607D8F49" w:rsidR="002C239F" w:rsidRPr="002C239F" w:rsidRDefault="009C2C30" w:rsidP="002C239F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Formularios, eventos y características.</w:t>
      </w:r>
    </w:p>
    <w:p w14:paraId="294B5124" w14:textId="393B064E" w:rsidR="003C58B4" w:rsidRPr="003C58B4" w:rsidRDefault="009C2C30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DOM</w:t>
      </w:r>
      <w:r w:rsidR="003C58B4" w:rsidRPr="003C58B4">
        <w:rPr>
          <w:rFonts w:ascii="Arial" w:hAnsi="Arial" w:cs="Arial"/>
          <w:sz w:val="20"/>
          <w:szCs w:val="20"/>
          <w:u w:val="single"/>
          <w:lang w:val="es-ES"/>
        </w:rPr>
        <w:t>:</w:t>
      </w:r>
    </w:p>
    <w:p w14:paraId="08694790" w14:textId="70AC15A3" w:rsidR="003C58B4" w:rsidRPr="003C58B4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Creación de elementos.</w:t>
      </w:r>
    </w:p>
    <w:p w14:paraId="7D808F21" w14:textId="14C6FA57" w:rsidR="003C58B4" w:rsidRPr="003C58B4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Agregar elementos al DOM.</w:t>
      </w:r>
    </w:p>
    <w:p w14:paraId="2C874123" w14:textId="307E9347" w:rsidR="003C58B4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Eliminar elementos del DOM.</w:t>
      </w:r>
    </w:p>
    <w:p w14:paraId="1D36B158" w14:textId="4D03EA2F" w:rsidR="009C2C30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Manipulación de estilos y atributos de etiquetas mediante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Javascript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24AB1DF0" w14:textId="6F451E7F" w:rsidR="009C2C30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Validaciones al insertar etiquetas.</w:t>
      </w:r>
    </w:p>
    <w:p w14:paraId="7A4E3957" w14:textId="437DF80C" w:rsidR="002C239F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Ejemplos con formularios. Evento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submit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onclick</w:t>
      </w:r>
      <w:proofErr w:type="spellEnd"/>
      <w:r>
        <w:rPr>
          <w:rFonts w:ascii="Arial" w:hAnsi="Arial" w:cs="Arial"/>
          <w:sz w:val="20"/>
          <w:szCs w:val="20"/>
          <w:lang w:val="es-ES"/>
        </w:rPr>
        <w:t>.</w:t>
      </w:r>
    </w:p>
    <w:p w14:paraId="4937B112" w14:textId="16FB6745" w:rsidR="009C2C30" w:rsidRDefault="00B01AF1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D</w:t>
      </w:r>
      <w:r w:rsidR="009C2C30">
        <w:rPr>
          <w:rFonts w:ascii="Arial" w:hAnsi="Arial" w:cs="Arial"/>
          <w:sz w:val="20"/>
          <w:szCs w:val="20"/>
          <w:lang w:val="es-ES"/>
        </w:rPr>
        <w:t>estructuración</w:t>
      </w:r>
      <w:proofErr w:type="spellEnd"/>
      <w:r w:rsidR="009C2C30">
        <w:rPr>
          <w:rFonts w:ascii="Arial" w:hAnsi="Arial" w:cs="Arial"/>
          <w:sz w:val="20"/>
          <w:szCs w:val="20"/>
          <w:lang w:val="es-ES"/>
        </w:rPr>
        <w:t xml:space="preserve"> de objetos.</w:t>
      </w:r>
    </w:p>
    <w:p w14:paraId="4C811C06" w14:textId="68A34DA8" w:rsidR="009C2C30" w:rsidRDefault="009C2C30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Clases. Instancias de clase. Combinación con formularios.</w:t>
      </w:r>
    </w:p>
    <w:sectPr w:rsidR="009C2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2C239F"/>
    <w:rsid w:val="003C58B4"/>
    <w:rsid w:val="00485EA3"/>
    <w:rsid w:val="006A0999"/>
    <w:rsid w:val="00757F3E"/>
    <w:rsid w:val="0086384E"/>
    <w:rsid w:val="00960586"/>
    <w:rsid w:val="009C2C30"/>
    <w:rsid w:val="00A10D83"/>
    <w:rsid w:val="00B01AF1"/>
    <w:rsid w:val="00B50DC2"/>
    <w:rsid w:val="00BC24EA"/>
    <w:rsid w:val="00C86520"/>
    <w:rsid w:val="00D41127"/>
    <w:rsid w:val="00E561A1"/>
    <w:rsid w:val="00F80D19"/>
    <w:rsid w:val="00F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10</cp:revision>
  <cp:lastPrinted>2024-07-10T21:05:00Z</cp:lastPrinted>
  <dcterms:created xsi:type="dcterms:W3CDTF">2024-07-10T20:14:00Z</dcterms:created>
  <dcterms:modified xsi:type="dcterms:W3CDTF">2024-07-19T02:35:00Z</dcterms:modified>
</cp:coreProperties>
</file>