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61A3" w14:textId="2F51C09A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b/>
          <w:bCs/>
          <w:sz w:val="32"/>
          <w:szCs w:val="32"/>
          <w:lang w:val="es-ES"/>
        </w:rPr>
        <w:t>Clase 1</w:t>
      </w:r>
      <w:r w:rsidR="0019514C">
        <w:rPr>
          <w:rFonts w:ascii="Arial" w:hAnsi="Arial" w:cs="Arial"/>
          <w:b/>
          <w:bCs/>
          <w:sz w:val="32"/>
          <w:szCs w:val="32"/>
          <w:lang w:val="es-ES"/>
        </w:rPr>
        <w:t>4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 xml:space="preserve"> – </w:t>
      </w:r>
      <w:r w:rsidR="008B6519">
        <w:rPr>
          <w:rFonts w:ascii="Arial" w:hAnsi="Arial" w:cs="Arial"/>
          <w:b/>
          <w:bCs/>
          <w:sz w:val="32"/>
          <w:szCs w:val="32"/>
          <w:lang w:val="es-ES"/>
        </w:rPr>
        <w:t>2</w:t>
      </w:r>
      <w:r w:rsidR="0019514C">
        <w:rPr>
          <w:rFonts w:ascii="Arial" w:hAnsi="Arial" w:cs="Arial"/>
          <w:b/>
          <w:bCs/>
          <w:sz w:val="32"/>
          <w:szCs w:val="32"/>
          <w:lang w:val="es-ES"/>
        </w:rPr>
        <w:t>5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>.07.2024</w:t>
      </w:r>
    </w:p>
    <w:p w14:paraId="1CDB93FC" w14:textId="426E10E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u w:val="single"/>
          <w:lang w:val="es-ES"/>
        </w:rPr>
        <w:t>Temas</w:t>
      </w:r>
      <w:r>
        <w:rPr>
          <w:rFonts w:ascii="Arial" w:hAnsi="Arial" w:cs="Arial"/>
          <w:lang w:val="es-ES"/>
        </w:rPr>
        <w:t xml:space="preserve"> </w:t>
      </w:r>
      <w:r w:rsidRPr="003C58B4">
        <w:rPr>
          <w:rFonts w:ascii="Arial" w:hAnsi="Arial" w:cs="Arial"/>
          <w:u w:val="single"/>
          <w:lang w:val="es-ES"/>
        </w:rPr>
        <w:t>dados</w:t>
      </w:r>
      <w:r>
        <w:rPr>
          <w:rFonts w:ascii="Arial" w:hAnsi="Arial" w:cs="Arial"/>
          <w:lang w:val="es-ES"/>
        </w:rPr>
        <w:t>:</w:t>
      </w:r>
    </w:p>
    <w:p w14:paraId="294B5124" w14:textId="155BDBF4" w:rsidR="003C58B4" w:rsidRPr="003C58B4" w:rsidRDefault="0019514C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DOM</w:t>
      </w:r>
      <w:r w:rsidR="003C58B4" w:rsidRPr="003C58B4">
        <w:rPr>
          <w:rFonts w:ascii="Arial" w:hAnsi="Arial" w:cs="Arial"/>
          <w:sz w:val="20"/>
          <w:szCs w:val="20"/>
          <w:u w:val="single"/>
          <w:lang w:val="es-ES"/>
        </w:rPr>
        <w:t>:</w:t>
      </w:r>
    </w:p>
    <w:p w14:paraId="08694790" w14:textId="46DBEE11" w:rsidR="003C58B4" w:rsidRDefault="0019514C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Repaso y m</w:t>
      </w:r>
      <w:r w:rsidR="003F536C">
        <w:rPr>
          <w:rFonts w:ascii="Arial" w:hAnsi="Arial" w:cs="Arial"/>
          <w:sz w:val="20"/>
          <w:szCs w:val="20"/>
          <w:lang w:val="es-ES"/>
        </w:rPr>
        <w:t>á</w:t>
      </w:r>
      <w:r>
        <w:rPr>
          <w:rFonts w:ascii="Arial" w:hAnsi="Arial" w:cs="Arial"/>
          <w:sz w:val="20"/>
          <w:szCs w:val="20"/>
          <w:lang w:val="es-ES"/>
        </w:rPr>
        <w:t>s implementaciones con manipulación del DOM</w:t>
      </w:r>
      <w:r w:rsidR="003F536C">
        <w:rPr>
          <w:rFonts w:ascii="Arial" w:hAnsi="Arial" w:cs="Arial"/>
          <w:sz w:val="20"/>
          <w:szCs w:val="20"/>
          <w:lang w:val="es-ES"/>
        </w:rPr>
        <w:t>.</w:t>
      </w:r>
    </w:p>
    <w:p w14:paraId="4762F673" w14:textId="16CE5521" w:rsidR="003F536C" w:rsidRDefault="003F536C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Estructura Set. Utilidad y validaciones.</w:t>
      </w:r>
    </w:p>
    <w:p w14:paraId="3A0EAF24" w14:textId="64A4A742" w:rsidR="003F536C" w:rsidRPr="003C58B4" w:rsidRDefault="003F536C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Estructura for </w:t>
      </w:r>
      <w:r w:rsidR="00EA594D">
        <w:rPr>
          <w:rFonts w:ascii="Arial" w:hAnsi="Arial" w:cs="Arial"/>
          <w:sz w:val="20"/>
          <w:szCs w:val="20"/>
          <w:lang w:val="es-ES"/>
        </w:rPr>
        <w:t>o</w:t>
      </w:r>
      <w:r>
        <w:rPr>
          <w:rFonts w:ascii="Arial" w:hAnsi="Arial" w:cs="Arial"/>
          <w:sz w:val="20"/>
          <w:szCs w:val="20"/>
          <w:lang w:val="es-ES"/>
        </w:rPr>
        <w:t>f.</w:t>
      </w:r>
    </w:p>
    <w:p w14:paraId="7D808F21" w14:textId="342BF43D" w:rsidR="003C58B4" w:rsidRDefault="003F536C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Evento input</w:t>
      </w:r>
    </w:p>
    <w:p w14:paraId="2B92A99B" w14:textId="43C09CC1" w:rsidR="003F536C" w:rsidRDefault="003F536C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Evento change</w:t>
      </w:r>
    </w:p>
    <w:p w14:paraId="797D8D99" w14:textId="4ED31B7C" w:rsidR="00EA594D" w:rsidRPr="003C58B4" w:rsidRDefault="00EA594D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Ejemplos.</w:t>
      </w:r>
    </w:p>
    <w:sectPr w:rsidR="00EA594D" w:rsidRPr="003C5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6CC"/>
    <w:multiLevelType w:val="hybridMultilevel"/>
    <w:tmpl w:val="E5F2F3E0"/>
    <w:lvl w:ilvl="0" w:tplc="BD2A74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4"/>
    <w:rsid w:val="001862FB"/>
    <w:rsid w:val="0019514C"/>
    <w:rsid w:val="002C239F"/>
    <w:rsid w:val="003C58B4"/>
    <w:rsid w:val="003F536C"/>
    <w:rsid w:val="00485EA3"/>
    <w:rsid w:val="0056778A"/>
    <w:rsid w:val="005C2D3C"/>
    <w:rsid w:val="006A0999"/>
    <w:rsid w:val="00757F3E"/>
    <w:rsid w:val="0086384E"/>
    <w:rsid w:val="008B6519"/>
    <w:rsid w:val="00960586"/>
    <w:rsid w:val="009C2C30"/>
    <w:rsid w:val="00A10D83"/>
    <w:rsid w:val="00B01AF1"/>
    <w:rsid w:val="00B50DC2"/>
    <w:rsid w:val="00BC24EA"/>
    <w:rsid w:val="00C86520"/>
    <w:rsid w:val="00CD662E"/>
    <w:rsid w:val="00D41127"/>
    <w:rsid w:val="00E561A1"/>
    <w:rsid w:val="00EA594D"/>
    <w:rsid w:val="00EA7C7D"/>
    <w:rsid w:val="00F80D19"/>
    <w:rsid w:val="00FC61DD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32F6"/>
  <w15:chartTrackingRefBased/>
  <w15:docId w15:val="{B613CEA2-8508-4523-8B5B-48F2C37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8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C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Ramirez</dc:creator>
  <cp:keywords/>
  <dc:description/>
  <cp:lastModifiedBy>Facundo Ramirez</cp:lastModifiedBy>
  <cp:revision>16</cp:revision>
  <cp:lastPrinted>2024-07-24T19:58:00Z</cp:lastPrinted>
  <dcterms:created xsi:type="dcterms:W3CDTF">2024-07-10T20:14:00Z</dcterms:created>
  <dcterms:modified xsi:type="dcterms:W3CDTF">2024-07-29T16:18:00Z</dcterms:modified>
</cp:coreProperties>
</file>