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embeddings/oleObject1.xlsx" ContentType="application/vnd.openxmlformats-officedocument.spreadsheetml.sheet"/>
  <Override PartName="/word/media/image3.jpeg" ContentType="image/jpeg"/>
  <Override PartName="/word/media/image2.emf" ContentType="image/x-emf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Calibri" w:hAnsi="Calibri"/>
        </w:rPr>
      </w:pPr>
      <w:r>
        <w:rPr>
          <w:rFonts w:ascii="Calibri" w:hAnsi="Calibri"/>
        </w:rPr>
        <w:drawing>
          <wp:inline distT="0" distB="0" distL="0" distR="0">
            <wp:extent cx="3229610" cy="1603375"/>
            <wp:effectExtent l="0" t="0" r="0" b="0"/>
            <wp:docPr id="1" name="Imagen 2" descr="C:\Users\facundo\AppData\Local\Microsoft\Windows\INetCache\Content.Word\73341_universitari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C:\Users\facundo\AppData\Local\Microsoft\Windows\INetCache\Content.Word\73341_universitarias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1418" w:right="1183" w:hanging="0"/>
        <w:jc w:val="center"/>
        <w:rPr>
          <w:rFonts w:ascii="Arial" w:hAnsi="Arial" w:cs="Arial"/>
          <w:sz w:val="30"/>
          <w:szCs w:val="30"/>
        </w:rPr>
      </w:pPr>
      <w:r>
        <w:rPr>
          <w:rFonts w:cs="Arial" w:ascii="Calibri" w:hAnsi="Calibri"/>
          <w:sz w:val="30"/>
          <w:szCs w:val="30"/>
        </w:rPr>
        <w:t>Universidad Nacional del Litoral</w:t>
      </w:r>
    </w:p>
    <w:p>
      <w:pPr>
        <w:pStyle w:val="Normal"/>
        <w:spacing w:lineRule="auto" w:line="360"/>
        <w:ind w:left="1418" w:right="1183" w:hanging="0"/>
        <w:jc w:val="center"/>
        <w:rPr>
          <w:rFonts w:ascii="Arial" w:hAnsi="Arial" w:cs="Arial"/>
          <w:sz w:val="30"/>
          <w:szCs w:val="30"/>
        </w:rPr>
      </w:pPr>
      <w:r>
        <w:rPr>
          <w:rFonts w:cs="Arial" w:ascii="Calibri" w:hAnsi="Calibri"/>
          <w:sz w:val="30"/>
          <w:szCs w:val="30"/>
        </w:rPr>
        <w:t>Facultad de Ingeniería y Ciencias Hídricas</w:t>
      </w:r>
    </w:p>
    <w:p>
      <w:pPr>
        <w:pStyle w:val="Normal"/>
        <w:spacing w:lineRule="auto" w:line="360"/>
        <w:ind w:left="1418" w:right="1183" w:hanging="0"/>
        <w:jc w:val="center"/>
        <w:rPr>
          <w:rFonts w:ascii="Calibri" w:hAnsi="Calibri" w:cs="Arial"/>
          <w:sz w:val="30"/>
          <w:szCs w:val="30"/>
        </w:rPr>
      </w:pPr>
      <w:r>
        <w:rPr>
          <w:rFonts w:cs="Arial" w:ascii="Calibri" w:hAnsi="Calibri"/>
          <w:sz w:val="30"/>
          <w:szCs w:val="30"/>
        </w:rPr>
      </w:r>
    </w:p>
    <w:p>
      <w:pPr>
        <w:pStyle w:val="Normal"/>
        <w:spacing w:lineRule="auto" w:line="360"/>
        <w:ind w:left="1418" w:right="1183" w:hanging="0"/>
        <w:jc w:val="center"/>
        <w:rPr>
          <w:rFonts w:ascii="Calibri" w:hAnsi="Calibri" w:cs="Arial"/>
          <w:sz w:val="30"/>
          <w:szCs w:val="30"/>
        </w:rPr>
      </w:pPr>
      <w:r>
        <w:rPr>
          <w:rFonts w:cs="Arial" w:ascii="Calibri" w:hAnsi="Calibri"/>
          <w:sz w:val="30"/>
          <w:szCs w:val="30"/>
        </w:rPr>
      </w:r>
    </w:p>
    <w:p>
      <w:pPr>
        <w:pStyle w:val="Normal"/>
        <w:spacing w:lineRule="auto" w:line="360"/>
        <w:ind w:left="1418" w:right="1183" w:hanging="0"/>
        <w:jc w:val="center"/>
        <w:rPr>
          <w:rFonts w:ascii="Arial" w:hAnsi="Arial" w:cs="Arial"/>
          <w:sz w:val="30"/>
          <w:szCs w:val="30"/>
        </w:rPr>
      </w:pPr>
      <w:r>
        <w:rPr>
          <w:rFonts w:cs="Arial" w:ascii="Calibri" w:hAnsi="Calibri"/>
          <w:sz w:val="30"/>
          <w:szCs w:val="30"/>
        </w:rPr>
        <w:t>Proyecto Final de Carrera</w:t>
      </w:r>
    </w:p>
    <w:p>
      <w:pPr>
        <w:pStyle w:val="Normal"/>
        <w:spacing w:lineRule="auto" w:line="360"/>
        <w:ind w:left="1418" w:right="1183" w:hanging="0"/>
        <w:jc w:val="center"/>
        <w:rPr>
          <w:rFonts w:ascii="Arial" w:hAnsi="Arial" w:cs="Arial"/>
          <w:sz w:val="30"/>
          <w:szCs w:val="30"/>
        </w:rPr>
      </w:pPr>
      <w:r>
        <w:rPr>
          <w:rFonts w:cs="Arial" w:ascii="Calibri" w:hAnsi="Calibri"/>
          <w:sz w:val="30"/>
          <w:szCs w:val="30"/>
        </w:rPr>
        <w:t>Ingeniería en informática</w:t>
      </w:r>
    </w:p>
    <w:p>
      <w:pPr>
        <w:pStyle w:val="Normal"/>
        <w:spacing w:lineRule="auto" w:line="360"/>
        <w:ind w:left="1418" w:right="1183" w:hanging="0"/>
        <w:jc w:val="center"/>
        <w:rPr>
          <w:rFonts w:ascii="Calibri" w:hAnsi="Calibri" w:cs="Arial"/>
          <w:b/>
          <w:b/>
          <w:sz w:val="28"/>
          <w:szCs w:val="28"/>
        </w:rPr>
      </w:pPr>
      <w:r>
        <w:rPr>
          <w:rFonts w:cs="Arial" w:ascii="Calibri" w:hAnsi="Calibri"/>
          <w:b/>
          <w:sz w:val="28"/>
          <w:szCs w:val="28"/>
        </w:rPr>
      </w:r>
    </w:p>
    <w:p>
      <w:pPr>
        <w:pStyle w:val="Normal"/>
        <w:spacing w:lineRule="auto" w:line="360"/>
        <w:ind w:left="1418" w:right="1183" w:hanging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Calibri" w:hAnsi="Calibri"/>
          <w:b/>
          <w:sz w:val="28"/>
          <w:szCs w:val="28"/>
        </w:rPr>
        <w:t>Análisis topográfico de zona sembrada mediante procesamiento por imágenes captadas por dron</w:t>
      </w:r>
    </w:p>
    <w:p>
      <w:pPr>
        <w:pStyle w:val="Normal"/>
        <w:spacing w:lineRule="auto" w:line="360"/>
        <w:ind w:left="1843" w:right="1892" w:hanging="0"/>
        <w:jc w:val="center"/>
        <w:rPr>
          <w:rFonts w:ascii="Calibri" w:hAnsi="Calibri" w:cs="Arial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spacing w:lineRule="auto" w:line="360"/>
        <w:ind w:left="1843" w:right="1892" w:hanging="0"/>
        <w:jc w:val="center"/>
        <w:rPr>
          <w:rFonts w:ascii="Calibri" w:hAnsi="Calibri" w:cs="Arial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spacing w:lineRule="auto" w:line="360"/>
        <w:ind w:left="1843" w:right="1892" w:hanging="0"/>
        <w:jc w:val="center"/>
        <w:rPr>
          <w:rFonts w:ascii="Arial" w:hAnsi="Arial" w:cs="Arial"/>
        </w:rPr>
      </w:pPr>
      <w:r>
        <w:rPr>
          <w:rFonts w:cs="Arial" w:ascii="Calibri" w:hAnsi="Calibri"/>
        </w:rPr>
        <w:t>Alumno: Castello Facundo</w:t>
      </w:r>
    </w:p>
    <w:p>
      <w:pPr>
        <w:pStyle w:val="Normal"/>
        <w:spacing w:lineRule="auto" w:line="360"/>
        <w:ind w:left="1843" w:right="1892" w:hanging="0"/>
        <w:jc w:val="center"/>
        <w:rPr>
          <w:rFonts w:ascii="Arial" w:hAnsi="Arial" w:cs="Arial"/>
        </w:rPr>
      </w:pPr>
      <w:r>
        <w:rPr>
          <w:rFonts w:cs="Arial" w:ascii="Calibri" w:hAnsi="Calibri"/>
        </w:rPr>
        <w:t>Director: Martinez Cesar</w:t>
      </w:r>
    </w:p>
    <w:p>
      <w:pPr>
        <w:sectPr>
          <w:type w:val="nextPage"/>
          <w:pgSz w:w="12240" w:h="15840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spacing w:lineRule="auto" w:line="360"/>
        <w:ind w:left="1843" w:right="1892" w:hanging="0"/>
        <w:jc w:val="center"/>
        <w:rPr>
          <w:rFonts w:ascii="Calibri" w:hAnsi="Calibri"/>
        </w:rPr>
      </w:pPr>
      <w:r>
        <w:rPr>
          <w:rFonts w:cs="Arial" w:ascii="Calibri" w:hAnsi="Calibri"/>
        </w:rPr>
        <w:t>Co-Director: Albornoz Enrique</w:t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u w:val="none"/>
        </w:rPr>
      </w:pPr>
      <w:r>
        <w:rPr>
          <w:rFonts w:ascii="Calibri" w:hAnsi="Calibri"/>
          <w:b/>
          <w:bCs/>
          <w:sz w:val="28"/>
          <w:szCs w:val="28"/>
          <w:u w:val="none"/>
        </w:rPr>
        <w:t>Riesgos</w:t>
      </w:r>
    </w:p>
    <w:p>
      <w:pPr>
        <w:pStyle w:val="Texto"/>
        <w:jc w:val="center"/>
        <w:rPr>
          <w:rFonts w:ascii="Calibri" w:hAnsi="Calibri"/>
          <w:b/>
          <w:b/>
          <w:bCs/>
          <w:sz w:val="28"/>
          <w:szCs w:val="28"/>
          <w:u w:val="none"/>
        </w:rPr>
      </w:pPr>
      <w:r>
        <w:rPr>
          <w:rFonts w:ascii="Calibri" w:hAnsi="Calibri"/>
          <w:b/>
          <w:bCs/>
          <w:sz w:val="28"/>
          <w:szCs w:val="28"/>
          <w:u w:val="none"/>
        </w:rPr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  <w:u w:val="none"/>
        </w:rPr>
        <w:t>Equipo de trabajo:</w:t>
      </w:r>
    </w:p>
    <w:p>
      <w:pPr>
        <w:pStyle w:val="Normal"/>
        <w:jc w:val="both"/>
        <w:rPr>
          <w:rFonts w:ascii="Calibri" w:hAnsi="Calibri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Calibri" w:hAnsi="Calibri"/>
          <w:b w:val="false"/>
          <w:bCs w:val="false"/>
          <w:sz w:val="24"/>
          <w:szCs w:val="24"/>
          <w:u w:val="single"/>
        </w:rPr>
        <w:t xml:space="preserve">Mala </w:t>
      </w:r>
      <w:r>
        <w:rPr>
          <w:rFonts w:ascii="Calibri" w:hAnsi="Calibri"/>
          <w:b w:val="false"/>
          <w:bCs w:val="false"/>
          <w:sz w:val="24"/>
          <w:szCs w:val="24"/>
          <w:u w:val="single"/>
        </w:rPr>
        <w:t>estimación</w:t>
      </w:r>
      <w:r>
        <w:rPr>
          <w:rFonts w:ascii="Calibri" w:hAnsi="Calibri"/>
          <w:b w:val="false"/>
          <w:bCs w:val="false"/>
          <w:sz w:val="24"/>
          <w:szCs w:val="24"/>
          <w:u w:val="single"/>
        </w:rPr>
        <w:t xml:space="preserve"> de los tiempos necesarios</w:t>
      </w:r>
    </w:p>
    <w:p>
      <w:pPr>
        <w:pStyle w:val="Normal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Descripción</w:t>
      </w:r>
      <w:r>
        <w:rPr>
          <w:rFonts w:ascii="Calibri" w:hAnsi="Calibri"/>
          <w:b/>
          <w:bCs/>
          <w:sz w:val="24"/>
          <w:szCs w:val="24"/>
        </w:rPr>
        <w:t>: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Por la falta de experiencia en administración de proyectos, haber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estimado mal los tiempos necesarios en el plan de tareas, con lo cual no se cumpliría con los plazos establecidos en el cronograma.</w:t>
      </w:r>
    </w:p>
    <w:p>
      <w:pPr>
        <w:pStyle w:val="Normal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 xml:space="preserve">Probabilidad: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Alta.</w:t>
      </w:r>
    </w:p>
    <w:p>
      <w:pPr>
        <w:pStyle w:val="Normal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 xml:space="preserve">Impacto: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Medio.</w:t>
      </w:r>
    </w:p>
    <w:p>
      <w:pPr>
        <w:pStyle w:val="Normal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>Mitigación:</w:t>
      </w: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 xml:space="preserve">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Añadir un ‘colchón’ de tiempo a las actividades del cronograma, de manera de que algún retraso en las actividades, no afecte tanto al proyecto.</w:t>
      </w:r>
    </w:p>
    <w:p>
      <w:pPr>
        <w:pStyle w:val="Normal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 xml:space="preserve">Contingencia: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Aumentar las horas diarias dedicadas al proyecto, cuando esto sea necesario para ajustarse a los plazos establecidos.</w:t>
      </w:r>
    </w:p>
    <w:p>
      <w:pPr>
        <w:pStyle w:val="Normal"/>
        <w:rPr>
          <w:rFonts w:ascii="Calibri" w:hAnsi="Calibri" w:eastAsia="Calibri" w:cs="Arial"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color w:val="00000A"/>
          <w:sz w:val="24"/>
          <w:szCs w:val="24"/>
          <w:lang w:val="es-AR" w:eastAsia="en-US" w:bidi="ar-SA"/>
        </w:rPr>
      </w:r>
    </w:p>
    <w:p>
      <w:pPr>
        <w:pStyle w:val="Normal"/>
        <w:jc w:val="both"/>
        <w:rPr>
          <w:rFonts w:ascii="Calibri" w:hAnsi="Calibri" w:eastAsia="Calibri" w:cs="Arial"/>
          <w:b w:val="false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</w:pP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  <w:t>Falta de disponibilidad del director</w:t>
      </w:r>
    </w:p>
    <w:p>
      <w:pPr>
        <w:pStyle w:val="Normal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>Descripción</w:t>
      </w: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>: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Que debido a situaciones personales o laborales, el director no este disponible en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algún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momento del proyecto.</w:t>
      </w:r>
    </w:p>
    <w:p>
      <w:pPr>
        <w:pStyle w:val="Normal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>Probabilidad: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Baja.</w:t>
      </w:r>
    </w:p>
    <w:p>
      <w:pPr>
        <w:pStyle w:val="Normal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 xml:space="preserve">Impacto: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Medio.</w:t>
      </w:r>
    </w:p>
    <w:p>
      <w:pPr>
        <w:pStyle w:val="Normal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>Mitigación: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Involucrarlo frecuentemente en varias cosas que demanden poco tiempo, en lugar de pocas cosas que demanden mucho tiempo.</w:t>
      </w:r>
    </w:p>
    <w:p>
      <w:pPr>
        <w:pStyle w:val="Normal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 xml:space="preserve">Contingencia: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Considerar el co-director, para que desempeñe el cargo del director.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</w:r>
    </w:p>
    <w:p>
      <w:pPr>
        <w:pStyle w:val="Normal"/>
        <w:numPr>
          <w:ilvl w:val="0"/>
          <w:numId w:val="1"/>
        </w:numPr>
        <w:jc w:val="both"/>
        <w:rPr>
          <w:rFonts w:ascii="Calibri" w:hAnsi="Calibri"/>
          <w:sz w:val="24"/>
          <w:szCs w:val="24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u w:val="none"/>
          <w:lang w:val="es-AR" w:eastAsia="en-US" w:bidi="ar-SA"/>
        </w:rPr>
        <w:t>Recursos:</w:t>
      </w:r>
    </w:p>
    <w:p>
      <w:pPr>
        <w:pStyle w:val="Normal"/>
        <w:jc w:val="both"/>
        <w:rPr>
          <w:rFonts w:ascii="Calibri" w:hAnsi="Calibri" w:eastAsia="Calibri" w:cs="Arial"/>
          <w:b w:val="false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</w:pP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  <w:t>Insumos defectuosos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 xml:space="preserve">Descripción: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Que los insumos obtenidos tengan algún defecto en su fabricación. 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 xml:space="preserve">Probabilidad: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Baja.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 xml:space="preserve">Impacto: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Alto.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 xml:space="preserve">Mitigación: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Comprar insumos a proveedores reconocidos y confiables.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>Contingencia: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Utilizar la garantía de los insumos para obtener otros sin defectos.</w:t>
      </w:r>
    </w:p>
    <w:p>
      <w:pPr>
        <w:pStyle w:val="Normal"/>
        <w:jc w:val="both"/>
        <w:rPr>
          <w:rFonts w:ascii="Calibri" w:hAnsi="Calibri" w:eastAsia="Calibri" w:cs="Arial"/>
          <w:b w:val="false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</w:pP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</w:r>
    </w:p>
    <w:p>
      <w:pPr>
        <w:pStyle w:val="Normal"/>
        <w:jc w:val="both"/>
        <w:rPr>
          <w:rFonts w:ascii="Calibri" w:hAnsi="Calibri" w:eastAsia="Calibri" w:cs="Arial"/>
          <w:b w:val="false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</w:pP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  <w:t>Dañ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  <w:t xml:space="preserve">ar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  <w:t>el dron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>Descripción</w:t>
      </w: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>: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Causar algún daño al dron cuando se este aprendiendo a usarlo.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>Probabilidad: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Baja.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>Impacto: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Alto.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>Mitigación: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Aprender a usar el dron en lugares seguros donde el daño de cualquier impacto sea mínimo.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>Contingencia: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Conseguir los insumos para reparar el dron.</w:t>
      </w:r>
    </w:p>
    <w:p>
      <w:pPr>
        <w:pStyle w:val="Normal"/>
        <w:jc w:val="both"/>
        <w:rPr>
          <w:rFonts w:ascii="Calibri" w:hAnsi="Calibri" w:eastAsia="Calibri" w:cs="Arial"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color w:val="00000A"/>
          <w:sz w:val="24"/>
          <w:szCs w:val="24"/>
          <w:lang w:val="es-AR" w:eastAsia="en-US" w:bidi="ar-SA"/>
        </w:rPr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/>
          <w:sz w:val="24"/>
          <w:szCs w:val="24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u w:val="none"/>
          <w:lang w:val="es-AR" w:eastAsia="en-US" w:bidi="ar-SA"/>
        </w:rPr>
        <w:t>Factores externos:</w:t>
      </w:r>
    </w:p>
    <w:p>
      <w:pPr>
        <w:pStyle w:val="Normal"/>
        <w:jc w:val="both"/>
        <w:rPr>
          <w:rFonts w:ascii="Calibri" w:hAnsi="Calibri" w:eastAsia="Calibri" w:cs="Arial"/>
          <w:b w:val="false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</w:pP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  <w:t>Retraso en la entrega de insumos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 xml:space="preserve">Descripción: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Que la entrega de insumos no se realice en el tiempo esperado, por lo que no se podrá comenzar con ciertas etapas del proyecto a tiempo.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>Probabilidad: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Media.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>Impacto: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Alto.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>Mitigación: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Comprar los insumos a proveedores confiables.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u w:val="none"/>
          <w:lang w:val="es-AR" w:eastAsia="en-US" w:bidi="ar-SA"/>
        </w:rPr>
        <w:t>Contingencia: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 xml:space="preserve"> Conseguir algún insumo que sirva de reemplazo temporalmente.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u w:val="none"/>
          <w:lang w:val="es-AR" w:eastAsia="en-US" w:bidi="ar-SA"/>
        </w:rPr>
      </w:r>
    </w:p>
    <w:p>
      <w:pPr>
        <w:pStyle w:val="Normal"/>
        <w:jc w:val="both"/>
        <w:rPr>
          <w:rFonts w:ascii="Calibri" w:hAnsi="Calibri" w:eastAsia="Calibri" w:cs="Arial"/>
          <w:b w:val="false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</w:pP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  <w:t>R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  <w:t>estricciones en las importaciones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>Descripción: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Algunos de los recursos necesarios para realizar el proyecto, deben ser importados. Por su elevado costo, esto puede ser un problema por las restricciones en las importaciones.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>Probabilidad: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Media.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>Impacto: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Alto.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>Mitigación: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Conseguir los permisos necesarios para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poder concretar las importaciones sin inconvenientes.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u w:val="none"/>
          <w:lang w:val="es-AR" w:eastAsia="en-US" w:bidi="ar-SA"/>
        </w:rPr>
        <w:t xml:space="preserve">Contingencia: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 xml:space="preserve">Conseguir un producto similar dentro del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país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, que cumpla con los requisitos necesarios.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u w:val="none"/>
          <w:lang w:val="es-AR" w:eastAsia="en-US" w:bidi="ar-SA"/>
        </w:rPr>
        <w:tab/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/>
          <w:sz w:val="24"/>
          <w:szCs w:val="24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u w:val="none"/>
          <w:lang w:val="es-AR" w:eastAsia="en-US" w:bidi="ar-SA"/>
        </w:rPr>
        <w:t>Informacion/Conocimiento:</w:t>
      </w:r>
    </w:p>
    <w:p>
      <w:pPr>
        <w:pStyle w:val="Normal"/>
        <w:jc w:val="both"/>
        <w:rPr>
          <w:rFonts w:ascii="Calibri" w:hAnsi="Calibri" w:eastAsia="Calibri" w:cs="Arial"/>
          <w:b w:val="false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</w:pP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  <w:t>Falta de fiabilidad del material</w:t>
      </w:r>
    </w:p>
    <w:p>
      <w:pPr>
        <w:pStyle w:val="Normal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>Descripción</w:t>
      </w: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>: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Por el uso de sitios web como parte de los recursos bibliográficos, pueden presentarse  o inconsistencias en la bibliografía.</w:t>
      </w:r>
    </w:p>
    <w:p>
      <w:pPr>
        <w:pStyle w:val="Normal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>Probabilidad: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Baja.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 xml:space="preserve">Impacto: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Medio.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>Mitigación</w:t>
      </w:r>
      <w:r>
        <w:rPr>
          <w:rFonts w:eastAsia="Calibri" w:cs="Arial" w:ascii="Calibri" w:hAnsi="Calibri"/>
          <w:b/>
          <w:bCs/>
          <w:color w:val="00000A"/>
          <w:sz w:val="24"/>
          <w:szCs w:val="24"/>
          <w:lang w:val="es-AR" w:eastAsia="en-US" w:bidi="ar-SA"/>
        </w:rPr>
        <w:t xml:space="preserve">: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lang w:val="es-AR" w:eastAsia="en-US" w:bidi="ar-SA"/>
        </w:rPr>
        <w:t>Utilizar bibliografía confiable y evitar los sitios web cuya información no se este completamente seguro que es verídica.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u w:val="none"/>
          <w:lang w:val="es-AR" w:eastAsia="en-US" w:bidi="ar-SA"/>
        </w:rPr>
        <w:t>Contingencia: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 xml:space="preserve">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En caso de que se provoque algún error por mala información de alguna bibliografía ,se detectara en alguna de las etapas posteriores, y se recurrirá a otra revisión bibliográfica.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u w:val="none"/>
          <w:lang w:val="es-AR" w:eastAsia="en-US" w:bidi="ar-SA"/>
        </w:rPr>
      </w:r>
      <w:r>
        <w:br w:type="page"/>
      </w:r>
    </w:p>
    <w:p>
      <w:pPr>
        <w:pStyle w:val="Normal"/>
        <w:jc w:val="center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u w:val="none"/>
          <w:lang w:val="es-AR" w:eastAsia="en-US" w:bidi="ar-SA"/>
        </w:rPr>
        <w:t>C</w:t>
      </w:r>
      <w:r>
        <w:rPr>
          <w:rFonts w:eastAsia="Calibri" w:cs="Arial" w:ascii="Calibri" w:hAnsi="Calibri"/>
          <w:b/>
          <w:bCs/>
          <w:color w:val="00000A"/>
          <w:sz w:val="24"/>
          <w:szCs w:val="24"/>
          <w:u w:val="none"/>
          <w:lang w:val="es-AR" w:eastAsia="en-US" w:bidi="ar-SA"/>
        </w:rPr>
        <w:t>ostos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object>
          <v:shape id="ole_rId3" style="width:469.15pt;height:356.15pt" o:ole="">
            <v:imagedata r:id="rId4" o:title=""/>
          </v:shape>
          <o:OLEObject Type="Embed" ProgID="Excel.Sheet.12" ShapeID="ole_rId3" DrawAspect="Content" ObjectID="_904741452" r:id="rId3"/>
        </w:object>
      </w:r>
    </w:p>
    <w:p>
      <w:pPr>
        <w:pStyle w:val="Normal"/>
        <w:jc w:val="center"/>
        <w:rPr>
          <w:rFonts w:ascii="Calibri" w:hAnsi="Calibri" w:eastAsia="Calibri" w:cs="Arial"/>
          <w:b/>
          <w:b/>
          <w:bCs/>
          <w:color w:val="00000A"/>
          <w:sz w:val="28"/>
          <w:szCs w:val="28"/>
          <w:u w:val="none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8"/>
          <w:szCs w:val="28"/>
          <w:u w:val="none"/>
          <w:lang w:val="es-AR" w:eastAsia="en-US" w:bidi="ar-SA"/>
        </w:rPr>
      </w:r>
    </w:p>
    <w:p>
      <w:pPr>
        <w:pStyle w:val="Normal"/>
        <w:jc w:val="center"/>
        <w:rPr>
          <w:rFonts w:ascii="Calibri" w:hAnsi="Calibri" w:eastAsia="Calibri" w:cs="Arial"/>
          <w:b/>
          <w:b/>
          <w:bCs/>
          <w:color w:val="00000A"/>
          <w:sz w:val="28"/>
          <w:szCs w:val="28"/>
          <w:u w:val="none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8"/>
          <w:szCs w:val="28"/>
          <w:u w:val="none"/>
          <w:lang w:val="es-AR" w:eastAsia="en-US" w:bidi="ar-SA"/>
        </w:rPr>
        <w:t>R</w:t>
      </w:r>
      <w:r>
        <w:rPr>
          <w:rFonts w:eastAsia="Calibri" w:cs="Arial" w:ascii="Calibri" w:hAnsi="Calibri"/>
          <w:b/>
          <w:bCs/>
          <w:color w:val="00000A"/>
          <w:sz w:val="28"/>
          <w:szCs w:val="28"/>
          <w:u w:val="none"/>
          <w:lang w:val="es-AR" w:eastAsia="en-US" w:bidi="ar-SA"/>
        </w:rPr>
        <w:t>ecursos</w:t>
      </w:r>
    </w:p>
    <w:p>
      <w:pPr>
        <w:pStyle w:val="Normal"/>
        <w:numPr>
          <w:ilvl w:val="0"/>
          <w:numId w:val="5"/>
        </w:numPr>
        <w:jc w:val="both"/>
        <w:rPr>
          <w:b w:val="false"/>
          <w:b w:val="false"/>
          <w:bCs w:val="false"/>
          <w:u w:val="single"/>
        </w:rPr>
      </w:pP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  <w:t>Recursos existentes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u w:val="none"/>
          <w:lang w:val="es-AR" w:eastAsia="en-US" w:bidi="ar-SA"/>
        </w:rPr>
        <w:t>Hardware:</w:t>
      </w:r>
    </w:p>
    <w:p>
      <w:pPr>
        <w:pStyle w:val="Normal"/>
        <w:jc w:val="both"/>
        <w:rPr>
          <w:rFonts w:ascii="Calibri" w:hAnsi="Calibri" w:eastAsia="Calibri" w:cs="Arial"/>
          <w:b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-</w:t>
      </w:r>
      <w:r>
        <w:rPr>
          <w:rFonts w:eastAsia="Calibri" w:cs="Arial" w:ascii="Calibri" w:hAnsi="Calibri"/>
          <w:b w:val="false"/>
          <w:bCs w:val="false"/>
          <w:i w:val="false"/>
          <w:caps w:val="false"/>
          <w:smallCaps w:val="false"/>
          <w:color w:val="00000A"/>
          <w:spacing w:val="-15"/>
          <w:sz w:val="24"/>
          <w:szCs w:val="24"/>
          <w:lang w:val="es-AR" w:eastAsia="en-US" w:bidi="ar-SA"/>
        </w:rPr>
        <w:t xml:space="preserve">Notebook Banghó Max Intel Core I7, 8gb </w:t>
      </w:r>
      <w:r>
        <w:rPr>
          <w:rFonts w:eastAsia="Calibri" w:cs="Arial" w:ascii="Calibri" w:hAnsi="Calibri"/>
          <w:b w:val="false"/>
          <w:bCs w:val="false"/>
          <w:i w:val="false"/>
          <w:caps w:val="false"/>
          <w:smallCaps w:val="false"/>
          <w:color w:val="00000A"/>
          <w:spacing w:val="-15"/>
          <w:sz w:val="24"/>
          <w:szCs w:val="24"/>
          <w:lang w:val="es-AR" w:eastAsia="en-US" w:bidi="ar-SA"/>
        </w:rPr>
        <w:t>RAM,</w:t>
      </w:r>
      <w:r>
        <w:rPr>
          <w:rFonts w:eastAsia="Calibri" w:cs="Arial" w:ascii="Calibri" w:hAnsi="Calibri"/>
          <w:b w:val="false"/>
          <w:bCs w:val="false"/>
          <w:i w:val="false"/>
          <w:caps w:val="false"/>
          <w:smallCaps w:val="false"/>
          <w:color w:val="00000A"/>
          <w:spacing w:val="-15"/>
          <w:sz w:val="24"/>
          <w:szCs w:val="24"/>
          <w:lang w:val="es-AR" w:eastAsia="en-US" w:bidi="ar-SA"/>
        </w:rPr>
        <w:t xml:space="preserve"> 1tb </w:t>
      </w:r>
      <w:r>
        <w:rPr>
          <w:rFonts w:eastAsia="Calibri" w:cs="Arial" w:ascii="Calibri" w:hAnsi="Calibri"/>
          <w:b w:val="false"/>
          <w:bCs w:val="false"/>
          <w:i w:val="false"/>
          <w:caps w:val="false"/>
          <w:smallCaps w:val="false"/>
          <w:color w:val="00000A"/>
          <w:spacing w:val="-15"/>
          <w:sz w:val="24"/>
          <w:szCs w:val="24"/>
          <w:lang w:val="es-AR" w:eastAsia="en-US" w:bidi="ar-SA"/>
        </w:rPr>
        <w:t xml:space="preserve">Disco </w:t>
      </w:r>
      <w:r>
        <w:rPr>
          <w:rFonts w:eastAsia="Calibri" w:cs="Arial" w:ascii="Calibri" w:hAnsi="Calibri"/>
          <w:b w:val="false"/>
          <w:bCs w:val="false"/>
          <w:i w:val="false"/>
          <w:caps w:val="false"/>
          <w:smallCaps w:val="false"/>
          <w:color w:val="00000A"/>
          <w:spacing w:val="-15"/>
          <w:sz w:val="24"/>
          <w:szCs w:val="24"/>
          <w:lang w:val="es-AR" w:eastAsia="en-US" w:bidi="ar-SA"/>
        </w:rPr>
        <w:t>Rígido</w:t>
      </w:r>
      <w:r>
        <w:rPr>
          <w:rFonts w:eastAsia="Calibri" w:cs="Arial" w:ascii="Calibri" w:hAnsi="Calibri"/>
          <w:b w:val="false"/>
          <w:bCs w:val="false"/>
          <w:i w:val="false"/>
          <w:caps w:val="false"/>
          <w:smallCaps w:val="false"/>
          <w:color w:val="00000A"/>
          <w:spacing w:val="-15"/>
          <w:sz w:val="24"/>
          <w:szCs w:val="24"/>
          <w:lang w:val="es-AR" w:eastAsia="en-US" w:bidi="ar-SA"/>
        </w:rPr>
        <w:t>,</w:t>
      </w:r>
      <w:r>
        <w:rPr>
          <w:rFonts w:eastAsia="Calibri" w:cs="Arial" w:ascii="Calibri" w:hAnsi="Calibri"/>
          <w:b w:val="false"/>
          <w:bCs w:val="false"/>
          <w:i w:val="false"/>
          <w:caps w:val="false"/>
          <w:smallCaps w:val="false"/>
          <w:color w:val="00000A"/>
          <w:spacing w:val="-15"/>
          <w:sz w:val="24"/>
          <w:szCs w:val="24"/>
          <w:lang w:val="es-AR" w:eastAsia="en-US" w:bidi="ar-SA"/>
        </w:rPr>
        <w:t xml:space="preserve"> 15.6¨ </w:t>
      </w:r>
      <w:r>
        <w:rPr>
          <w:rFonts w:eastAsia="Calibri" w:cs="Arial" w:ascii="Calibri" w:hAnsi="Calibri"/>
          <w:b w:val="false"/>
          <w:bCs w:val="false"/>
          <w:i w:val="false"/>
          <w:caps w:val="false"/>
          <w:smallCaps w:val="false"/>
          <w:color w:val="00000A"/>
          <w:spacing w:val="-15"/>
          <w:sz w:val="24"/>
          <w:szCs w:val="24"/>
          <w:lang w:val="es-AR" w:eastAsia="en-US" w:bidi="ar-SA"/>
        </w:rPr>
        <w:t>Pantall</w:t>
      </w:r>
      <w:r>
        <w:rPr>
          <w:rFonts w:eastAsia="Calibri" w:cs="Arial" w:ascii="Calibri" w:hAnsi="Calibri"/>
          <w:b w:val="false"/>
          <w:bCs w:val="false"/>
          <w:i w:val="false"/>
          <w:caps w:val="false"/>
          <w:smallCaps w:val="false"/>
          <w:color w:val="00000A"/>
          <w:spacing w:val="-15"/>
          <w:sz w:val="24"/>
          <w:szCs w:val="24"/>
          <w:lang w:val="es-AR" w:eastAsia="en-US" w:bidi="ar-SA"/>
        </w:rPr>
        <w:t>a.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u w:val="none"/>
          <w:lang w:val="es-AR" w:eastAsia="en-US" w:bidi="ar-SA"/>
        </w:rPr>
        <w:t>Software: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-Entorno de desarrollo: Zinjai, Eclipse.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 xml:space="preserve">-Sistema Operativo: 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Linux y Windows 10.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-</w:t>
      </w: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Entorno para redacción de informes: LibreOffice  5.1.2.2.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u w:val="none"/>
          <w:lang w:val="es-AR" w:eastAsia="en-US" w:bidi="ar-SA"/>
        </w:rPr>
        <w:t>Recursos Humanos: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-Alumno que realiza el proyecto.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-Director y co-director del proyecto.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 w:ascii="Calibri" w:hAnsi="Calibri"/>
          <w:b/>
          <w:bCs/>
          <w:color w:val="00000A"/>
          <w:sz w:val="24"/>
          <w:szCs w:val="24"/>
          <w:u w:val="none"/>
          <w:lang w:val="es-AR" w:eastAsia="en-US" w:bidi="ar-SA"/>
        </w:rPr>
        <w:t>Insumos y servicios: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-Insumos de oficina: lapicera, hojas, etc.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-Infraestructura necesaria para desarrollar el proyecto.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-Servicio de internet.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-Servicio de electricidad.</w:t>
      </w:r>
    </w:p>
    <w:p>
      <w:pPr>
        <w:pStyle w:val="Normal"/>
        <w:numPr>
          <w:ilvl w:val="0"/>
          <w:numId w:val="6"/>
        </w:numPr>
        <w:jc w:val="both"/>
        <w:rPr>
          <w:b w:val="false"/>
          <w:b w:val="false"/>
          <w:bCs w:val="false"/>
          <w:u w:val="single"/>
        </w:rPr>
      </w:pP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  <w:t>Recursos necesarios</w:t>
      </w:r>
    </w:p>
    <w:p>
      <w:pPr>
        <w:pStyle w:val="Normal"/>
        <w:jc w:val="both"/>
        <w:rPr>
          <w:rFonts w:ascii="Calibri" w:hAnsi="Calibri" w:eastAsia="Calibri" w:cs="Arial"/>
          <w:b w:val="false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-Dron.</w:t>
      </w:r>
    </w:p>
    <w:p>
      <w:pPr>
        <w:pStyle w:val="Normal"/>
        <w:jc w:val="both"/>
        <w:rPr>
          <w:rFonts w:ascii="Calibri" w:hAnsi="Calibri" w:eastAsia="Calibri" w:cs="Arial"/>
          <w:b w:val="false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-Cámara multiespectral.</w:t>
      </w:r>
    </w:p>
    <w:p>
      <w:pPr>
        <w:sectPr>
          <w:footerReference w:type="default" r:id="rId5"/>
          <w:type w:val="nextPage"/>
          <w:pgSz w:w="12240" w:h="15840"/>
          <w:pgMar w:left="1701" w:right="1701" w:header="0" w:top="1417" w:footer="708" w:bottom="1417" w:gutter="0"/>
          <w:pgNumType w:start="1" w:fmt="decimal"/>
          <w:formProt w:val="false"/>
          <w:textDirection w:val="lrTb"/>
          <w:docGrid w:type="default" w:linePitch="360" w:charSpace="4294965247"/>
        </w:sectPr>
        <w:pStyle w:val="Normal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Calibri" w:cs="Arial" w:ascii="Calibri" w:hAnsi="Calibri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-Kit de accesorios para cámara.</w:t>
      </w:r>
    </w:p>
    <w:p>
      <w:pPr>
        <w:pStyle w:val="Normal"/>
        <w:ind w:hanging="0"/>
        <w:jc w:val="center"/>
        <w:rPr>
          <w:rFonts w:ascii="Calibri" w:hAnsi="Calibri"/>
        </w:rPr>
      </w:pPr>
      <w:r>
        <w:rPr>
          <w:rFonts w:cs="Arial" w:ascii="Calibri" w:hAnsi="Calibri"/>
          <w:b/>
          <w:bCs/>
          <w:sz w:val="28"/>
          <w:szCs w:val="28"/>
        </w:rPr>
        <w:t>Referencias</w:t>
      </w:r>
    </w:p>
    <w:p>
      <w:pPr>
        <w:pStyle w:val="Normal"/>
        <w:spacing w:lineRule="auto" w:line="360" w:before="0" w:after="200"/>
        <w:rPr/>
      </w:pPr>
      <w:r>
        <w:rPr>
          <w:rFonts w:cs="Arial" w:ascii="Calibri" w:hAnsi="Calibri"/>
          <w:bCs/>
          <w:sz w:val="24"/>
          <w:szCs w:val="24"/>
          <w:shd w:fill="FFFFFF" w:val="clear"/>
        </w:rPr>
        <w:t xml:space="preserve">[1] </w:t>
      </w:r>
      <w:r>
        <w:rPr>
          <w:rFonts w:cs="Arial" w:ascii="Calibri" w:hAnsi="Calibri"/>
          <w:color w:val="222222"/>
          <w:sz w:val="20"/>
          <w:szCs w:val="20"/>
          <w:shd w:fill="FFFFFF" w:val="clear"/>
        </w:rPr>
        <w:t>Pressman, R. S., &amp; Troya, J. M. (1988).</w:t>
      </w:r>
      <w:r>
        <w:rPr>
          <w:rStyle w:val="Appleconvertedspace"/>
          <w:rFonts w:cs="Arial" w:ascii="Calibri" w:hAnsi="Calibri"/>
          <w:color w:val="222222"/>
          <w:sz w:val="20"/>
          <w:szCs w:val="20"/>
          <w:shd w:fill="FFFFFF" w:val="clear"/>
        </w:rPr>
        <w:t> </w:t>
      </w:r>
      <w:r>
        <w:rPr>
          <w:rFonts w:cs="Arial" w:ascii="Calibri" w:hAnsi="Calibri"/>
          <w:i/>
          <w:iCs/>
          <w:color w:val="222222"/>
          <w:sz w:val="20"/>
          <w:szCs w:val="20"/>
          <w:shd w:fill="FFFFFF" w:val="clear"/>
        </w:rPr>
        <w:t>Ingeniería del software</w:t>
      </w:r>
      <w:r>
        <w:rPr>
          <w:rStyle w:val="Appleconvertedspace"/>
          <w:rFonts w:cs="Arial" w:ascii="Calibri" w:hAnsi="Calibri"/>
          <w:color w:val="222222"/>
          <w:sz w:val="20"/>
          <w:szCs w:val="20"/>
          <w:shd w:fill="FFFFFF" w:val="clear"/>
        </w:rPr>
        <w:t> </w:t>
      </w:r>
      <w:r>
        <w:rPr>
          <w:rFonts w:cs="Arial" w:ascii="Calibri" w:hAnsi="Calibri"/>
          <w:color w:val="222222"/>
          <w:sz w:val="20"/>
          <w:szCs w:val="20"/>
          <w:shd w:fill="FFFFFF" w:val="clear"/>
        </w:rPr>
        <w:t>(No. 001.64 P74s.). McGraw Hill.</w:t>
      </w:r>
    </w:p>
    <w:sectPr>
      <w:footerReference w:type="default" r:id="rId6"/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8" w:space="0" w:color="808080"/>
        <w:right w:val="single" w:sz="18" w:space="0" w:color="808080"/>
        <w:insideV w:val="single" w:sz="18" w:space="0" w:color="808080"/>
      </w:tblBorders>
      <w:tblCellMar>
        <w:top w:w="0" w:type="dxa"/>
        <w:left w:w="108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483"/>
      <w:gridCol w:w="4178"/>
      <w:gridCol w:w="4177"/>
    </w:tblGrid>
    <w:tr>
      <w:trPr/>
      <w:tc>
        <w:tcPr>
          <w:tcW w:w="483" w:type="dxa"/>
          <w:tcBorders>
            <w:top w:val="single" w:sz="18" w:space="0" w:color="808080"/>
            <w:right w:val="single" w:sz="18" w:space="0" w:color="808080"/>
            <w:insideV w:val="single" w:sz="18" w:space="0" w:color="808080"/>
          </w:tcBorders>
          <w:shd w:color="auto" w:fill="auto" w:val="clear"/>
        </w:tcPr>
        <w:p>
          <w:pPr>
            <w:pStyle w:val="Piedepgina"/>
            <w:jc w:val="right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  <w:tc>
        <w:tcPr>
          <w:tcW w:w="4178" w:type="dxa"/>
          <w:tcBorders>
            <w:top w:val="single" w:sz="18" w:space="0" w:color="808080"/>
            <w:left w:val="single" w:sz="18" w:space="0" w:color="808080"/>
            <w:right w:val="single" w:sz="18" w:space="0" w:color="808080"/>
            <w:insideV w:val="single" w:sz="18" w:space="0" w:color="808080"/>
          </w:tcBorders>
          <w:shd w:color="auto" w:fill="auto" w:val="clear"/>
          <w:tcMar>
            <w:left w:w="-22" w:type="dxa"/>
          </w:tcMar>
        </w:tcPr>
        <w:p>
          <w:pPr>
            <w:pStyle w:val="Piedepgina"/>
            <w:jc w:val="right"/>
            <w:rPr/>
          </w:pPr>
          <w:r>
            <w:rPr/>
            <w:drawing>
              <wp:inline distT="0" distB="0" distL="0" distR="0">
                <wp:extent cx="2559685" cy="429895"/>
                <wp:effectExtent l="0" t="0" r="0" b="0"/>
                <wp:docPr id="2" name="Imagen 10" descr="C:\Users\facundo\AppData\Local\Microsoft\Windows\INetCache\Content.Word\marca-fich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0" descr="C:\Users\facundo\AppData\Local\Microsoft\Windows\INetCache\Content.Word\marca-fich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9685" cy="429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      </w:t>
          </w:r>
        </w:p>
      </w:tc>
      <w:tc>
        <w:tcPr>
          <w:tcW w:w="4177" w:type="dxa"/>
          <w:tcBorders>
            <w:top w:val="single" w:sz="18" w:space="0" w:color="808080"/>
            <w:left w:val="single" w:sz="18" w:space="0" w:color="808080"/>
            <w:right w:val="single" w:sz="18" w:space="0" w:color="808080"/>
            <w:insideV w:val="single" w:sz="18" w:space="0" w:color="808080"/>
          </w:tcBorders>
          <w:shd w:color="auto" w:fill="auto" w:val="clear"/>
          <w:tcMar>
            <w:left w:w="-22" w:type="dxa"/>
          </w:tcMar>
        </w:tcPr>
        <w:p>
          <w:pPr>
            <w:pStyle w:val="Piedepgina"/>
            <w:spacing w:before="114" w:after="114"/>
            <w:jc w:val="right"/>
            <w:rPr/>
          </w:pPr>
          <w:r>
            <w:rPr>
              <w:rFonts w:cs="Arial" w:ascii="Arial" w:hAnsi="Arial"/>
            </w:rPr>
            <w:t>Castello Facundo</w:t>
          </w:r>
        </w:p>
      </w:tc>
    </w:tr>
  </w:tbl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A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next w:val="Texto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sz w:val="22"/>
      <w:szCs w:val="22"/>
      <w:lang w:val="es-AR" w:eastAsia="en-US" w:bidi="ar-SA"/>
    </w:rPr>
  </w:style>
  <w:style w:type="paragraph" w:styleId="Encabezado1">
    <w:name w:val="Heading 1"/>
    <w:basedOn w:val="Encabezamiento"/>
    <w:qFormat/>
    <w:pPr>
      <w:outlineLvl w:val="0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7a5769"/>
    <w:rPr>
      <w:b/>
      <w:bCs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5a215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a2156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5a2156"/>
    <w:rPr>
      <w:rFonts w:ascii="Tahoma" w:hAnsi="Tahoma" w:cs="Tahoma"/>
      <w:sz w:val="16"/>
      <w:szCs w:val="16"/>
    </w:rPr>
  </w:style>
  <w:style w:type="character" w:styleId="EnlacedeInternet" w:customStyle="1">
    <w:name w:val="Enlace de Internet"/>
    <w:basedOn w:val="DefaultParagraphFont"/>
    <w:uiPriority w:val="99"/>
    <w:unhideWhenUsed/>
    <w:rsid w:val="001f1b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e744d"/>
    <w:rPr>
      <w:color w:val="800080" w:themeColor="followedHyperlink"/>
      <w:u w:val="single"/>
    </w:rPr>
  </w:style>
  <w:style w:type="character" w:styleId="Appleconvertedspace" w:customStyle="1">
    <w:name w:val="apple-converted-space"/>
    <w:basedOn w:val="DefaultParagraphFont"/>
    <w:qFormat/>
    <w:rsid w:val="00cf4209"/>
    <w:rPr/>
  </w:style>
  <w:style w:type="character" w:styleId="ListLabel1" w:customStyle="1">
    <w:name w:val="ListLabel 1"/>
    <w:qFormat/>
    <w:rPr>
      <w:rFonts w:eastAsia="Calibri" w:cs="Arial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ascii="Arial" w:hAnsi="Arial" w:cs="OpenSymbol"/>
      <w:b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  <w:b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  <w:b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ascii="Arial" w:hAnsi="Arial" w:cs="OpenSymbol"/>
      <w:b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  <w:b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  <w:b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ascii="Arial" w:hAnsi="Arial" w:cs="OpenSymbol"/>
      <w:b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  <w:b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  <w:b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exto" w:customStyle="1">
    <w:name w:val="Texto"/>
    <w:basedOn w:val="Leyenda"/>
    <w:qFormat/>
    <w:pPr>
      <w:widowControl w:val="false"/>
      <w:bidi w:val="0"/>
      <w:spacing w:lineRule="auto" w:line="276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AR" w:eastAsia="en-US" w:bidi="ar-SA"/>
    </w:rPr>
  </w:style>
  <w:style w:type="paragraph" w:styleId="Encabezamiento">
    <w:name w:val="Header"/>
    <w:basedOn w:val="Normal"/>
    <w:link w:val="EncabezadoCar"/>
    <w:uiPriority w:val="99"/>
    <w:unhideWhenUsed/>
    <w:rsid w:val="005a2156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f7435"/>
    <w:pPr>
      <w:spacing w:before="0" w:after="200"/>
      <w:ind w:left="720" w:hanging="0"/>
      <w:contextualSpacing/>
    </w:pPr>
    <w:rPr/>
  </w:style>
  <w:style w:type="paragraph" w:styleId="Piedepgina">
    <w:name w:val="Footer"/>
    <w:basedOn w:val="Normal"/>
    <w:link w:val="PiedepginaCar"/>
    <w:uiPriority w:val="99"/>
    <w:unhideWhenUsed/>
    <w:rsid w:val="005a2156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a215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Izquierdo" w:customStyle="1">
    <w:name w:val="izquierdo"/>
    <w:basedOn w:val="Normal"/>
    <w:qFormat/>
    <w:rsid w:val="00f55e5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paragraph" w:styleId="NormalWeb">
    <w:name w:val="Normal (Web)"/>
    <w:basedOn w:val="Cuerpodetexto"/>
    <w:uiPriority w:val="99"/>
    <w:unhideWhenUsed/>
    <w:qFormat/>
    <w:rsid w:val="005501bf"/>
    <w:pPr>
      <w:spacing w:beforeAutospacing="1" w:after="142"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paragraph" w:styleId="Contenidodelatabla" w:customStyle="1">
    <w:name w:val="Contenido de la tabla"/>
    <w:basedOn w:val="Normal"/>
    <w:qFormat/>
    <w:pPr/>
    <w:rPr/>
  </w:style>
  <w:style w:type="paragraph" w:styleId="Encabezadodelatabla" w:customStyle="1">
    <w:name w:val="Encabezado de la tabla"/>
    <w:basedOn w:val="Contenidodelatabla"/>
    <w:qFormat/>
    <w:pPr/>
    <w:rPr/>
  </w:style>
  <w:style w:type="paragraph" w:styleId="Estilopredeterminadoo" w:customStyle="1">
    <w:name w:val="Estilo predeterminadoo"/>
    <w:basedOn w:val="NormalWeb"/>
    <w:qFormat/>
    <w:pPr>
      <w:jc w:val="center"/>
    </w:pPr>
    <w:rPr/>
  </w:style>
  <w:style w:type="paragraph" w:styleId="Ttulo">
    <w:name w:val="Title"/>
    <w:basedOn w:val="Encabezamiento"/>
    <w:qFormat/>
    <w:pPr/>
    <w:rPr/>
  </w:style>
  <w:style w:type="paragraph" w:styleId="Asd" w:customStyle="1">
    <w:name w:val="asd"/>
    <w:basedOn w:val="Estilopredeterminadoo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package" Target="embeddings/oleObject1.xlsx"/><Relationship Id="rId4" Type="http://schemas.openxmlformats.org/officeDocument/2006/relationships/image" Target="media/image2.emf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41462-76A0-4398-8F40-D77F47078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Application>LibreOffice/5.1.2.2$Linux_X86_64 LibreOffice_project/10m0$Build-2</Application>
  <Pages>8</Pages>
  <Words>571</Words>
  <Characters>3488</Characters>
  <CharactersWithSpaces>3985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2016-05-16T15:24:00Z</dcterms:created>
  <dc:creator>facundo castello</dc:creator>
  <dc:description/>
  <dc:language>es-AR</dc:language>
  <cp:lastModifiedBy/>
  <cp:lastPrinted>2016-05-16T15:25:00Z</cp:lastPrinted>
  <dcterms:modified xsi:type="dcterms:W3CDTF">2016-05-29T20:28:10Z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