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23b7b3d6ea7547c3" /><Relationship Type="http://schemas.openxmlformats.org/package/2006/relationships/metadata/core-properties" Target="package/services/metadata/core-properties/4f2d233cdab042c0a362751a667a3901.psmdcp" Id="R2097dc90b4304a4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Title"/>
        <w:jc w:val="both"/>
        <w:rPr/>
      </w:pPr>
      <w:r>
        <w:rPr>
          <w:rtl w:val="0"/>
        </w:rPr>
        <w:t xml:space="preserve">[FULL BASICS]</w:t>
      </w:r>
    </w:p>
    <w:p xmlns:wp14="http://schemas.microsoft.com/office/word/2010/wordml" w:rsidRDefault="00000000" w14:paraId="00000002" wp14:textId="77777777">
      <w:pPr>
        <w:pStyle w:val="Subtitle"/>
        <w:spacing w:line="240" w:lineRule="auto"/>
        <w:rPr/>
      </w:pPr>
      <w:r>
        <w:rPr>
          <w:rFonts w:ascii="Arial Black" w:hAnsi="Arial Black" w:eastAsia="Arial Black" w:cs="Arial Black"/>
          <w:smallCaps w:val="1"/>
          <w:color w:val="1f4e79"/>
          <w:sz w:val="32"/>
          <w:szCs w:val="32"/>
          <w:rtl w:val="0"/>
        </w:rPr>
        <w:t xml:space="preserve">matriz de brechas y análisis de escenarios</w:t>
      </w:r>
      <w:r>
        <w:rPr>
          <w:rtl w:val="0"/>
        </w:rPr>
        <w:t xml:space="preserve">Grupo 2] - Sprint 6 - [07/05/2026]</w:t>
      </w:r>
    </w:p>
    <w:p xmlns:wp14="http://schemas.microsoft.com/office/word/2010/wordml" w:rsidRDefault="00000000" w14:paraId="00000003" wp14:textId="77777777">
      <w:pPr>
        <w:rPr/>
      </w:pPr>
      <w:r>
        <w:rPr>
          <w:rtl w:val="0"/>
        </w:rPr>
      </w:r>
    </w:p>
    <w:p xmlns:wp14="http://schemas.microsoft.com/office/word/2010/wordml" w:rsidRDefault="00000000" w14:paraId="00000004" wp14:textId="77777777">
      <w:pPr>
        <w:pStyle w:val="Heading1"/>
        <w:rPr/>
      </w:pPr>
      <w:r>
        <w:rPr>
          <w:rtl w:val="0"/>
        </w:rPr>
        <w:t xml:space="preserve">MODELO DE LA MATRIZ DE BRECHAS – ADM</w:t>
      </w:r>
    </w:p>
    <w:p xmlns:wp14="http://schemas.microsoft.com/office/word/2010/wordml" w:rsidRDefault="00000000" w14:paraId="00000005" wp14:textId="77777777">
      <w:pPr>
        <w:pStyle w:val="Heading2"/>
        <w:numPr>
          <w:ilvl w:val="0"/>
          <w:numId w:val="5"/>
        </w:numPr>
        <w:ind w:left="360" w:hanging="360"/>
        <w:rPr/>
      </w:pPr>
      <w:r>
        <w:rPr>
          <w:rtl w:val="0"/>
        </w:rPr>
        <w:t xml:space="preserve">Matrices de brechas</w:t>
      </w:r>
    </w:p>
    <w:tbl>
      <w:tblPr>
        <w:tblStyle w:val="Table1"/>
        <w:tblW w:w="9015.0" w:type="dxa"/>
        <w:jc w:val="left"/>
        <w:tblInd w:w="-115.0" w:type="dxa"/>
        <w:tblBorders>
          <w:top w:val="single" w:color="000000" w:sz="6" w:space="0"/>
          <w:left w:val="single" w:color="000000" w:sz="6" w:space="0"/>
          <w:bottom w:val="single" w:color="000000" w:sz="6" w:space="0"/>
          <w:right w:val="single" w:color="000000" w:sz="6" w:space="0"/>
        </w:tblBorders>
        <w:tblLayout w:type="fixed"/>
        <w:tblLook w:val="0400"/>
      </w:tblPr>
      <w:tblGrid>
        <w:gridCol w:w="450"/>
        <w:gridCol w:w="8565"/>
        <w:tblGridChange w:id="0">
          <w:tblGrid>
            <w:gridCol w:w="450"/>
            <w:gridCol w:w="8565"/>
          </w:tblGrid>
        </w:tblGridChange>
      </w:tblGrid>
      <w:tr xmlns:wp14="http://schemas.microsoft.com/office/word/2010/wordml" w14:paraId="21E1FFD2"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deebf6"/>
          </w:tcPr>
          <w:p w:rsidRDefault="00000000" w14:paraId="00000006" wp14:textId="77777777">
            <w:pPr>
              <w:spacing w:after="0" w:line="240" w:lineRule="auto"/>
              <w:jc w:val="center"/>
              <w:rPr>
                <w:rFonts w:ascii="Times New Roman" w:hAnsi="Times New Roman" w:eastAsia="Times New Roman" w:cs="Times New Roman"/>
                <w:color w:val="000000"/>
                <w:sz w:val="24"/>
                <w:szCs w:val="24"/>
              </w:rPr>
            </w:pPr>
            <w:r>
              <w:rPr/>
              <w:drawing>
                <wp:inline xmlns:wp14="http://schemas.microsoft.com/office/word/2010/wordprocessingDrawing" distT="0" distB="0" distL="0" distR="0" wp14:anchorId="2BF8ECA7" wp14:editId="7777777">
                  <wp:extent cx="151130" cy="151130"/>
                  <wp:effectExtent l="0" t="0" r="0" b="0"/>
                  <wp:docPr id="2" name="image2.png" descr="C:\Users\bmichalla\AppData\Local\Microsoft\Windows\INetCache\Content.MSO\60800FE7.tmp"/>
                  <a:graphic>
                    <a:graphicData uri="http://schemas.openxmlformats.org/drawingml/2006/picture">
                      <pic:pic>
                        <pic:nvPicPr>
                          <pic:cNvPr id="0" name="image2.png" descr="C:\Users\bmichalla\AppData\Local\Microsoft\Windows\INetCache\Content.MSO\60800FE7.tmp"/>
                          <pic:cNvPicPr preferRelativeResize="0"/>
                        </pic:nvPicPr>
                        <pic:blipFill>
                          <a:blip r:embed="rId7"/>
                          <a:srcRect l="0" t="0" r="0" b="0"/>
                          <a:stretch>
                            <a:fillRect/>
                          </a:stretch>
                        </pic:blipFill>
                        <pic:spPr>
                          <a:xfrm>
                            <a:off x="0" y="0"/>
                            <a:ext cx="151130" cy="151130"/>
                          </a:xfrm>
                          <a:prstGeom prst="rect"/>
                          <a:ln/>
                        </pic:spPr>
                      </pic:pic>
                    </a:graphicData>
                  </a:graphic>
                </wp:inline>
              </w:drawing>
            </w:r>
            <w:r>
              <w:rPr>
                <w:rFonts w:ascii="Arial" w:hAnsi="Arial" w:eastAsia="Arial" w:cs="Arial"/>
                <w:color w:val="000000"/>
                <w:rtl w:val="0"/>
              </w:rPr>
              <w:t xml:space="preserve"> </w:t>
            </w:r>
            <w:r>
              <w:rPr>
                <w:rtl w:val="0"/>
              </w:rPr>
            </w:r>
          </w:p>
        </w:tc>
        <w:tc>
          <w:tcPr>
            <w:tcBorders>
              <w:top w:val="nil" w:color="000000" w:sz="0" w:space="0"/>
              <w:left w:val="nil" w:color="000000" w:sz="0" w:space="0"/>
              <w:bottom w:val="nil" w:color="000000" w:sz="0" w:space="0"/>
              <w:right w:val="nil" w:color="000000" w:sz="0" w:space="0"/>
            </w:tcBorders>
            <w:shd w:val="clear" w:fill="deebf6"/>
            <w:vAlign w:val="center"/>
          </w:tcPr>
          <w:p w:rsidRDefault="00000000" w14:paraId="00000007" wp14:textId="77777777">
            <w:pPr>
              <w:spacing w:after="0" w:line="240" w:lineRule="auto"/>
              <w:ind w:right="570"/>
              <w:rPr>
                <w:rFonts w:ascii="Times New Roman" w:hAnsi="Times New Roman" w:eastAsia="Times New Roman" w:cs="Times New Roman"/>
                <w:i w:val="1"/>
                <w:iCs w:val="1"/>
                <w:color w:val="7f7f7f"/>
                <w:sz w:val="24"/>
                <w:szCs w:val="24"/>
              </w:rPr>
            </w:pPr>
            <w:r>
              <w:rPr>
                <w:rFonts w:ascii="Arial" w:hAnsi="Arial" w:eastAsia="Arial" w:cs="Arial"/>
                <w:i w:val="1"/>
                <w:iCs w:val="1"/>
                <w:color w:val="7f7f7f"/>
                <w:sz w:val="16"/>
                <w:szCs w:val="16"/>
                <w:rtl w:val="0"/>
              </w:rPr>
              <w:t xml:space="preserve">[ Repita la siguiente matriz por cada una de las dimensiones de AE relevadas.] </w:t>
            </w:r>
            <w:r>
              <w:rPr>
                <w:rtl w:val="0"/>
              </w:rPr>
            </w:r>
          </w:p>
        </w:tc>
      </w:tr>
    </w:tbl>
    <w:p xmlns:wp14="http://schemas.microsoft.com/office/word/2010/wordml" w:rsidRDefault="00000000" w14:paraId="00000008" wp14:textId="77777777">
      <w:pPr>
        <w:rPr/>
      </w:pPr>
      <w:r>
        <w:rPr>
          <w:rtl w:val="0"/>
        </w:rPr>
      </w:r>
    </w:p>
    <w:tbl>
      <w:tblPr>
        <w:tblStyle w:val="Table2"/>
        <w:tblW w:w="8641.0" w:type="dxa"/>
        <w:jc w:val="left"/>
        <w:tblInd w:w="-115.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3E0"/>
      </w:tblPr>
      <w:tblGrid>
        <w:gridCol w:w="2376"/>
        <w:gridCol w:w="1146"/>
        <w:gridCol w:w="975"/>
        <w:gridCol w:w="1140"/>
        <w:gridCol w:w="1275"/>
        <w:gridCol w:w="1729"/>
        <w:tblGridChange w:id="0">
          <w:tblGrid>
            <w:gridCol w:w="2376"/>
            <w:gridCol w:w="1146"/>
            <w:gridCol w:w="975"/>
            <w:gridCol w:w="1140"/>
            <w:gridCol w:w="1275"/>
            <w:gridCol w:w="1729"/>
          </w:tblGrid>
        </w:tblGridChange>
      </w:tblGrid>
      <w:tr xmlns:wp14="http://schemas.microsoft.com/office/word/2010/wordml" w14:paraId="156507A6" wp14:textId="77777777">
        <w:trPr>
          <w:cantSplit w:val="0"/>
          <w:trHeight w:val="2145" w:hRule="atLeast"/>
          <w:tblHeader w:val="0"/>
        </w:trPr>
        <w:tc>
          <w:tcPr>
            <w:tcBorders>
              <w:right w:val="single" w:color="ffffff" w:sz="4" w:space="0"/>
            </w:tcBorders>
          </w:tcPr>
          <w:p w:rsidRDefault="00000000" w14:paraId="00000009" wp14:textId="77777777">
            <w:pPr>
              <w:jc w:val="right"/>
              <w:rPr>
                <w:b w:val="0"/>
                <w:bCs w:val="0"/>
                <w:sz w:val="24"/>
                <w:szCs w:val="24"/>
              </w:rPr>
            </w:pPr>
            <w:r>
              <w:rPr>
                <w:sz w:val="24"/>
                <w:szCs w:val="24"/>
                <w:rtl w:val="0"/>
              </w:rPr>
              <w:t xml:space="preserve">Arquitectura </w:t>
            </w:r>
            <w:r>
              <w:rPr>
                <w:rtl w:val="0"/>
              </w:rPr>
            </w:r>
          </w:p>
          <w:p w:rsidRDefault="00000000" w14:paraId="0000000A" wp14:textId="77777777">
            <w:pPr>
              <w:jc w:val="right"/>
              <w:rPr>
                <w:b w:val="0"/>
                <w:bCs w:val="0"/>
                <w:sz w:val="24"/>
                <w:szCs w:val="24"/>
              </w:rPr>
            </w:pPr>
            <w:r>
              <w:rPr>
                <w:sz w:val="24"/>
                <w:szCs w:val="24"/>
                <w:rtl w:val="0"/>
              </w:rPr>
              <w:t xml:space="preserve">Destino</w:t>
            </w:r>
            <w:r>
              <w:rPr>
                <w:rtl w:val="0"/>
              </w:rPr>
            </w:r>
          </w:p>
          <w:p w:rsidRDefault="00000000" w14:paraId="0000000B" wp14:textId="77777777">
            <w:pPr>
              <w:jc w:val="right"/>
              <w:rPr>
                <w:sz w:val="24"/>
                <w:szCs w:val="24"/>
              </w:rPr>
            </w:pPr>
            <w:r>
              <w:rPr>
                <w:rFonts w:ascii="Noto Sans Symbols" w:hAnsi="Noto Sans Symbols" w:eastAsia="Noto Sans Symbols" w:cs="Noto Sans Symbols"/>
                <w:sz w:val="24"/>
                <w:szCs w:val="24"/>
                <w:rtl w:val="0"/>
              </w:rPr>
              <w:t xml:space="preserve">→</w:t>
            </w:r>
            <w:r>
              <w:rPr>
                <w:rtl w:val="0"/>
              </w:rPr>
            </w:r>
          </w:p>
          <w:p w:rsidRDefault="00000000" w14:paraId="0000000C" wp14:textId="77777777">
            <w:pPr>
              <w:rPr>
                <w:b w:val="0"/>
                <w:bCs w:val="0"/>
                <w:sz w:val="24"/>
                <w:szCs w:val="24"/>
              </w:rPr>
            </w:pPr>
            <w:r>
              <w:rPr>
                <w:sz w:val="24"/>
                <w:szCs w:val="24"/>
                <w:rtl w:val="0"/>
              </w:rPr>
              <w:t xml:space="preserve">Arquitectura </w:t>
            </w:r>
            <w:r>
              <w:rPr>
                <w:rtl w:val="0"/>
              </w:rPr>
            </w:r>
          </w:p>
          <w:p w:rsidRDefault="00000000" w14:paraId="0000000D" wp14:textId="77777777">
            <w:pPr>
              <w:rPr>
                <w:b w:val="0"/>
                <w:bCs w:val="0"/>
                <w:sz w:val="24"/>
                <w:szCs w:val="24"/>
              </w:rPr>
            </w:pPr>
            <w:r>
              <w:rPr>
                <w:sz w:val="24"/>
                <w:szCs w:val="24"/>
                <w:rtl w:val="0"/>
              </w:rPr>
              <w:t xml:space="preserve">Base      </w:t>
            </w:r>
            <w:r>
              <w:rPr>
                <w:rFonts w:ascii="Noto Sans Symbols" w:hAnsi="Noto Sans Symbols" w:eastAsia="Noto Sans Symbols" w:cs="Noto Sans Symbols"/>
                <w:sz w:val="24"/>
                <w:szCs w:val="24"/>
                <w:rtl w:val="0"/>
              </w:rPr>
              <w:t xml:space="preserve">↓</w:t>
            </w:r>
            <w:r>
              <w:rPr>
                <w:rtl w:val="0"/>
              </w:rPr>
            </w:r>
          </w:p>
          <w:p w:rsidRDefault="00000000" w14:paraId="0000000E" wp14:textId="77777777">
            <w:pPr>
              <w:rPr>
                <w:sz w:val="24"/>
                <w:szCs w:val="24"/>
              </w:rPr>
            </w:pPr>
            <w:r>
              <w:rPr>
                <w:rtl w:val="0"/>
              </w:rPr>
            </w:r>
          </w:p>
        </w:tc>
        <w:tc>
          <w:tcPr>
            <w:tcBorders>
              <w:left w:val="single" w:color="ffffff" w:sz="4" w:space="0"/>
              <w:right w:val="single" w:color="ffffff" w:sz="4" w:space="0"/>
            </w:tcBorders>
            <w:vAlign w:val="center"/>
          </w:tcPr>
          <w:p w:rsidRDefault="00000000" w14:paraId="0000000F" wp14:textId="77777777">
            <w:pPr>
              <w:jc w:val="center"/>
              <w:rPr>
                <w:b w:val="0"/>
                <w:bCs w:val="0"/>
                <w:sz w:val="22"/>
                <w:szCs w:val="22"/>
              </w:rPr>
            </w:pPr>
            <w:r>
              <w:rPr>
                <w:b w:val="0"/>
                <w:bCs w:val="0"/>
                <w:sz w:val="22"/>
                <w:szCs w:val="22"/>
                <w:rtl w:val="0"/>
              </w:rPr>
              <w:t xml:space="preserve">ABB 1</w:t>
            </w:r>
          </w:p>
        </w:tc>
        <w:tc>
          <w:tcPr>
            <w:tcBorders>
              <w:left w:val="single" w:color="ffffff" w:sz="4" w:space="0"/>
              <w:right w:val="single" w:color="ffffff" w:sz="4" w:space="0"/>
            </w:tcBorders>
            <w:vAlign w:val="center"/>
          </w:tcPr>
          <w:p w:rsidRDefault="00000000" w14:paraId="00000010" wp14:textId="77777777">
            <w:pPr>
              <w:jc w:val="center"/>
              <w:rPr>
                <w:b w:val="0"/>
                <w:bCs w:val="0"/>
                <w:sz w:val="22"/>
                <w:szCs w:val="22"/>
              </w:rPr>
            </w:pPr>
            <w:r>
              <w:rPr>
                <w:b w:val="0"/>
                <w:bCs w:val="0"/>
                <w:sz w:val="22"/>
                <w:szCs w:val="22"/>
                <w:rtl w:val="0"/>
              </w:rPr>
              <w:t xml:space="preserve">ABB 2</w:t>
            </w:r>
          </w:p>
        </w:tc>
        <w:tc>
          <w:tcPr>
            <w:tcBorders>
              <w:left w:val="single" w:color="ffffff" w:sz="4" w:space="0"/>
              <w:right w:val="single" w:color="ffffff" w:sz="4" w:space="0"/>
            </w:tcBorders>
            <w:vAlign w:val="center"/>
          </w:tcPr>
          <w:p w:rsidRDefault="00000000" w14:paraId="00000011" wp14:textId="77777777">
            <w:pPr>
              <w:jc w:val="center"/>
              <w:rPr>
                <w:b w:val="0"/>
                <w:bCs w:val="0"/>
                <w:sz w:val="22"/>
                <w:szCs w:val="22"/>
              </w:rPr>
            </w:pPr>
            <w:r>
              <w:rPr>
                <w:b w:val="0"/>
                <w:bCs w:val="0"/>
                <w:sz w:val="22"/>
                <w:szCs w:val="22"/>
                <w:rtl w:val="0"/>
              </w:rPr>
              <w:t xml:space="preserve">ABB 3</w:t>
            </w:r>
          </w:p>
        </w:tc>
        <w:tc>
          <w:tcPr>
            <w:tcBorders>
              <w:left w:val="single" w:color="ffffff" w:sz="4" w:space="0"/>
              <w:right w:val="single" w:color="ffffff" w:sz="4" w:space="0"/>
            </w:tcBorders>
            <w:vAlign w:val="center"/>
          </w:tcPr>
          <w:p w:rsidRDefault="00000000" w14:paraId="00000012" wp14:textId="77777777">
            <w:pPr>
              <w:jc w:val="center"/>
              <w:rPr>
                <w:b w:val="0"/>
                <w:bCs w:val="0"/>
                <w:sz w:val="22"/>
                <w:szCs w:val="22"/>
              </w:rPr>
            </w:pPr>
            <w:r>
              <w:rPr>
                <w:b w:val="0"/>
                <w:bCs w:val="0"/>
                <w:sz w:val="22"/>
                <w:szCs w:val="22"/>
                <w:rtl w:val="0"/>
              </w:rPr>
              <w:t xml:space="preserve">ABB 4</w:t>
            </w:r>
          </w:p>
        </w:tc>
        <w:tc>
          <w:tcPr>
            <w:tcBorders>
              <w:left w:val="single" w:color="ffffff" w:sz="4" w:space="0"/>
            </w:tcBorders>
            <w:vAlign w:val="center"/>
          </w:tcPr>
          <w:p w:rsidRDefault="00000000" w14:paraId="00000013" wp14:textId="77777777">
            <w:pPr>
              <w:jc w:val="center"/>
              <w:rPr>
                <w:sz w:val="24"/>
                <w:szCs w:val="24"/>
              </w:rPr>
            </w:pPr>
            <w:r>
              <w:rPr>
                <w:sz w:val="24"/>
                <w:szCs w:val="24"/>
                <w:rtl w:val="0"/>
              </w:rPr>
              <w:t xml:space="preserve">ABB Eliminados o Faltantes</w:t>
            </w:r>
          </w:p>
        </w:tc>
      </w:tr>
      <w:tr xmlns:wp14="http://schemas.microsoft.com/office/word/2010/wordml" w14:paraId="57208936" wp14:textId="77777777">
        <w:trPr>
          <w:cantSplit w:val="0"/>
          <w:trHeight w:val="483" w:hRule="atLeast"/>
          <w:tblHeader w:val="0"/>
        </w:trPr>
        <w:tc>
          <w:tcPr>
            <w:vAlign w:val="center"/>
          </w:tcPr>
          <w:p w:rsidRDefault="00000000" w14:paraId="00000014" wp14:textId="77777777">
            <w:pPr>
              <w:jc w:val="center"/>
              <w:rPr>
                <w:b w:val="0"/>
                <w:bCs w:val="0"/>
                <w:sz w:val="22"/>
                <w:szCs w:val="22"/>
              </w:rPr>
            </w:pPr>
            <w:r>
              <w:rPr>
                <w:b w:val="0"/>
                <w:bCs w:val="0"/>
                <w:sz w:val="22"/>
                <w:szCs w:val="22"/>
                <w:rtl w:val="0"/>
              </w:rPr>
              <w:t xml:space="preserve">ABB 1</w:t>
            </w:r>
          </w:p>
        </w:tc>
        <w:tc>
          <w:tcPr>
            <w:vAlign w:val="center"/>
          </w:tcPr>
          <w:p w:rsidRDefault="00000000" w14:paraId="00000015" wp14:textId="77777777">
            <w:pPr>
              <w:jc w:val="center"/>
              <w:rPr>
                <w:color w:val="000000"/>
                <w:sz w:val="22"/>
                <w:szCs w:val="22"/>
              </w:rPr>
            </w:pPr>
            <w:r>
              <w:rPr>
                <w:color w:val="000000"/>
                <w:sz w:val="22"/>
                <w:szCs w:val="22"/>
                <w:rtl w:val="0"/>
              </w:rPr>
              <w:t xml:space="preserve">Mantener</w:t>
            </w:r>
          </w:p>
        </w:tc>
        <w:tc>
          <w:tcPr>
            <w:vAlign w:val="center"/>
          </w:tcPr>
          <w:p w:rsidRDefault="00000000" w14:paraId="00000016" wp14:textId="77777777">
            <w:pPr>
              <w:jc w:val="center"/>
              <w:rPr>
                <w:color w:val="000000"/>
                <w:sz w:val="22"/>
                <w:szCs w:val="22"/>
              </w:rPr>
            </w:pPr>
            <w:r>
              <w:rPr>
                <w:rtl w:val="0"/>
              </w:rPr>
            </w:r>
          </w:p>
        </w:tc>
        <w:tc>
          <w:tcPr>
            <w:vAlign w:val="center"/>
          </w:tcPr>
          <w:p w:rsidRDefault="00000000" w14:paraId="00000017" wp14:textId="77777777">
            <w:pPr>
              <w:jc w:val="center"/>
              <w:rPr>
                <w:color w:val="000000"/>
                <w:sz w:val="22"/>
                <w:szCs w:val="22"/>
              </w:rPr>
            </w:pPr>
            <w:r>
              <w:rPr>
                <w:rtl w:val="0"/>
              </w:rPr>
            </w:r>
          </w:p>
        </w:tc>
        <w:tc>
          <w:tcPr>
            <w:vAlign w:val="center"/>
          </w:tcPr>
          <w:p w:rsidRDefault="00000000" w14:paraId="00000018" wp14:textId="77777777">
            <w:pPr>
              <w:jc w:val="center"/>
              <w:rPr>
                <w:color w:val="000000"/>
                <w:sz w:val="22"/>
                <w:szCs w:val="22"/>
              </w:rPr>
            </w:pPr>
            <w:r>
              <w:rPr>
                <w:rtl w:val="0"/>
              </w:rPr>
            </w:r>
          </w:p>
        </w:tc>
        <w:tc>
          <w:tcPr>
            <w:vAlign w:val="center"/>
          </w:tcPr>
          <w:p w:rsidRDefault="00000000" w14:paraId="00000019" wp14:textId="77777777">
            <w:pPr>
              <w:jc w:val="center"/>
              <w:rPr>
                <w:b w:val="0"/>
                <w:bCs w:val="0"/>
                <w:color w:val="000000"/>
                <w:sz w:val="20"/>
                <w:szCs w:val="20"/>
              </w:rPr>
            </w:pPr>
            <w:r>
              <w:rPr>
                <w:rtl w:val="0"/>
              </w:rPr>
            </w:r>
          </w:p>
        </w:tc>
      </w:tr>
      <w:tr xmlns:wp14="http://schemas.microsoft.com/office/word/2010/wordml" w14:paraId="3B160241" wp14:textId="77777777">
        <w:trPr>
          <w:cantSplit w:val="0"/>
          <w:trHeight w:val="418" w:hRule="atLeast"/>
          <w:tblHeader w:val="0"/>
        </w:trPr>
        <w:tc>
          <w:tcPr>
            <w:vAlign w:val="center"/>
          </w:tcPr>
          <w:p w:rsidRDefault="00000000" w14:paraId="0000001A" wp14:textId="77777777">
            <w:pPr>
              <w:jc w:val="center"/>
              <w:rPr>
                <w:b w:val="0"/>
                <w:bCs w:val="0"/>
                <w:sz w:val="22"/>
                <w:szCs w:val="22"/>
              </w:rPr>
            </w:pPr>
            <w:r>
              <w:rPr>
                <w:b w:val="0"/>
                <w:bCs w:val="0"/>
                <w:sz w:val="22"/>
                <w:szCs w:val="22"/>
                <w:rtl w:val="0"/>
              </w:rPr>
              <w:t xml:space="preserve">ABB 2</w:t>
            </w:r>
          </w:p>
        </w:tc>
        <w:tc>
          <w:tcPr>
            <w:vAlign w:val="center"/>
          </w:tcPr>
          <w:p w:rsidRDefault="00000000" w14:paraId="0000001B" wp14:textId="77777777">
            <w:pPr>
              <w:rPr>
                <w:color w:val="000000"/>
                <w:sz w:val="22"/>
                <w:szCs w:val="22"/>
              </w:rPr>
            </w:pPr>
            <w:r>
              <w:rPr>
                <w:rtl w:val="0"/>
              </w:rPr>
            </w:r>
          </w:p>
        </w:tc>
        <w:tc>
          <w:tcPr>
            <w:vAlign w:val="center"/>
          </w:tcPr>
          <w:p w:rsidRDefault="00000000" w14:paraId="0000001C" wp14:textId="77777777">
            <w:pPr>
              <w:jc w:val="center"/>
              <w:rPr>
                <w:color w:val="000000"/>
                <w:sz w:val="22"/>
                <w:szCs w:val="22"/>
              </w:rPr>
            </w:pPr>
            <w:r>
              <w:rPr>
                <w:rtl w:val="0"/>
              </w:rPr>
            </w:r>
          </w:p>
        </w:tc>
        <w:tc>
          <w:tcPr>
            <w:vAlign w:val="center"/>
          </w:tcPr>
          <w:p w:rsidRDefault="00000000" w14:paraId="0000001D" wp14:textId="77777777">
            <w:pPr>
              <w:jc w:val="center"/>
              <w:rPr>
                <w:color w:val="000000"/>
                <w:sz w:val="22"/>
                <w:szCs w:val="22"/>
              </w:rPr>
            </w:pPr>
            <w:r>
              <w:rPr>
                <w:rtl w:val="0"/>
              </w:rPr>
            </w:r>
          </w:p>
        </w:tc>
        <w:tc>
          <w:tcPr>
            <w:vAlign w:val="center"/>
          </w:tcPr>
          <w:p w:rsidRDefault="00000000" w14:paraId="0000001E" wp14:textId="77777777">
            <w:pPr>
              <w:jc w:val="center"/>
              <w:rPr>
                <w:color w:val="000000"/>
                <w:sz w:val="22"/>
                <w:szCs w:val="22"/>
              </w:rPr>
            </w:pPr>
            <w:r>
              <w:rPr>
                <w:rtl w:val="0"/>
              </w:rPr>
            </w:r>
          </w:p>
        </w:tc>
        <w:tc>
          <w:tcPr>
            <w:vAlign w:val="center"/>
          </w:tcPr>
          <w:p w:rsidRDefault="00000000" w14:paraId="0000001F" wp14:textId="77777777">
            <w:pPr>
              <w:jc w:val="center"/>
              <w:rPr>
                <w:b w:val="0"/>
                <w:bCs w:val="0"/>
                <w:color w:val="000000"/>
                <w:sz w:val="20"/>
                <w:szCs w:val="20"/>
              </w:rPr>
            </w:pPr>
            <w:r>
              <w:rPr>
                <w:b w:val="0"/>
                <w:bCs w:val="0"/>
                <w:color w:val="000000"/>
                <w:sz w:val="20"/>
                <w:szCs w:val="20"/>
                <w:rtl w:val="0"/>
              </w:rPr>
              <w:t xml:space="preserve">Eliminado intencionalmente</w:t>
            </w:r>
          </w:p>
        </w:tc>
      </w:tr>
      <w:tr xmlns:wp14="http://schemas.microsoft.com/office/word/2010/wordml" w14:paraId="5474D851" wp14:textId="77777777">
        <w:trPr>
          <w:cantSplit w:val="0"/>
          <w:trHeight w:val="410" w:hRule="atLeast"/>
          <w:tblHeader w:val="0"/>
        </w:trPr>
        <w:tc>
          <w:tcPr>
            <w:vAlign w:val="center"/>
          </w:tcPr>
          <w:p w:rsidRDefault="00000000" w14:paraId="00000020" wp14:textId="77777777">
            <w:pPr>
              <w:jc w:val="center"/>
              <w:rPr>
                <w:b w:val="0"/>
                <w:bCs w:val="0"/>
                <w:sz w:val="22"/>
                <w:szCs w:val="22"/>
              </w:rPr>
            </w:pPr>
            <w:r>
              <w:rPr>
                <w:b w:val="0"/>
                <w:bCs w:val="0"/>
                <w:sz w:val="22"/>
                <w:szCs w:val="22"/>
                <w:rtl w:val="0"/>
              </w:rPr>
              <w:t xml:space="preserve">ABB 3</w:t>
            </w:r>
          </w:p>
        </w:tc>
        <w:tc>
          <w:tcPr>
            <w:vAlign w:val="center"/>
          </w:tcPr>
          <w:p w:rsidRDefault="00000000" w14:paraId="00000021" wp14:textId="77777777">
            <w:pPr>
              <w:jc w:val="center"/>
              <w:rPr>
                <w:color w:val="000000"/>
                <w:sz w:val="22"/>
                <w:szCs w:val="22"/>
              </w:rPr>
            </w:pPr>
            <w:r>
              <w:rPr>
                <w:rtl w:val="0"/>
              </w:rPr>
            </w:r>
          </w:p>
        </w:tc>
        <w:tc>
          <w:tcPr>
            <w:vAlign w:val="center"/>
          </w:tcPr>
          <w:p w:rsidRDefault="00000000" w14:paraId="00000022" wp14:textId="77777777">
            <w:pPr>
              <w:jc w:val="center"/>
              <w:rPr>
                <w:color w:val="000000"/>
                <w:sz w:val="22"/>
                <w:szCs w:val="22"/>
              </w:rPr>
            </w:pPr>
            <w:r>
              <w:rPr>
                <w:color w:val="000000"/>
                <w:sz w:val="22"/>
                <w:szCs w:val="22"/>
                <w:rtl w:val="0"/>
              </w:rPr>
              <w:t xml:space="preserve">Incluido</w:t>
            </w:r>
          </w:p>
        </w:tc>
        <w:tc>
          <w:tcPr>
            <w:vAlign w:val="center"/>
          </w:tcPr>
          <w:p w:rsidRDefault="00000000" w14:paraId="00000023" wp14:textId="77777777">
            <w:pPr>
              <w:jc w:val="center"/>
              <w:rPr>
                <w:color w:val="000000"/>
                <w:sz w:val="22"/>
                <w:szCs w:val="22"/>
              </w:rPr>
            </w:pPr>
            <w:r>
              <w:rPr>
                <w:color w:val="000000"/>
                <w:sz w:val="22"/>
                <w:szCs w:val="22"/>
                <w:rtl w:val="0"/>
              </w:rPr>
              <w:t xml:space="preserve">Mejorar</w:t>
            </w:r>
          </w:p>
        </w:tc>
        <w:tc>
          <w:tcPr>
            <w:vAlign w:val="center"/>
          </w:tcPr>
          <w:p w:rsidRDefault="00000000" w14:paraId="00000024" wp14:textId="77777777">
            <w:pPr>
              <w:jc w:val="center"/>
              <w:rPr>
                <w:color w:val="000000"/>
                <w:sz w:val="22"/>
                <w:szCs w:val="22"/>
              </w:rPr>
            </w:pPr>
            <w:r>
              <w:rPr>
                <w:rtl w:val="0"/>
              </w:rPr>
            </w:r>
          </w:p>
        </w:tc>
        <w:tc>
          <w:tcPr>
            <w:vAlign w:val="center"/>
          </w:tcPr>
          <w:p w:rsidRDefault="00000000" w14:paraId="00000025" wp14:textId="77777777">
            <w:pPr>
              <w:jc w:val="center"/>
              <w:rPr>
                <w:b w:val="0"/>
                <w:bCs w:val="0"/>
                <w:color w:val="000000"/>
                <w:sz w:val="20"/>
                <w:szCs w:val="20"/>
              </w:rPr>
            </w:pPr>
            <w:r>
              <w:rPr>
                <w:rtl w:val="0"/>
              </w:rPr>
            </w:r>
          </w:p>
        </w:tc>
      </w:tr>
      <w:tr xmlns:wp14="http://schemas.microsoft.com/office/word/2010/wordml" w14:paraId="79959DCE" wp14:textId="77777777">
        <w:trPr>
          <w:cantSplit w:val="0"/>
          <w:trHeight w:val="466" w:hRule="atLeast"/>
          <w:tblHeader w:val="0"/>
        </w:trPr>
        <w:tc>
          <w:tcPr>
            <w:tcBorders>
              <w:bottom w:val="single" w:color="ffffff" w:sz="4" w:space="0"/>
            </w:tcBorders>
            <w:vAlign w:val="center"/>
          </w:tcPr>
          <w:p w:rsidRDefault="00000000" w14:paraId="00000026" wp14:textId="77777777">
            <w:pPr>
              <w:jc w:val="center"/>
              <w:rPr>
                <w:b w:val="0"/>
                <w:bCs w:val="0"/>
                <w:sz w:val="22"/>
                <w:szCs w:val="22"/>
              </w:rPr>
            </w:pPr>
            <w:r>
              <w:rPr>
                <w:b w:val="0"/>
                <w:bCs w:val="0"/>
                <w:sz w:val="22"/>
                <w:szCs w:val="22"/>
                <w:rtl w:val="0"/>
              </w:rPr>
              <w:t xml:space="preserve">ABB 4</w:t>
            </w:r>
          </w:p>
        </w:tc>
        <w:tc>
          <w:tcPr>
            <w:tcBorders>
              <w:bottom w:val="single" w:color="ffffff" w:sz="4" w:space="0"/>
            </w:tcBorders>
            <w:vAlign w:val="center"/>
          </w:tcPr>
          <w:p w:rsidRDefault="00000000" w14:paraId="00000027" wp14:textId="77777777">
            <w:pPr>
              <w:jc w:val="center"/>
              <w:rPr>
                <w:color w:val="000000"/>
                <w:sz w:val="22"/>
                <w:szCs w:val="22"/>
              </w:rPr>
            </w:pPr>
            <w:r>
              <w:rPr>
                <w:rtl w:val="0"/>
              </w:rPr>
            </w:r>
          </w:p>
        </w:tc>
        <w:tc>
          <w:tcPr>
            <w:tcBorders>
              <w:bottom w:val="single" w:color="ffffff" w:sz="4" w:space="0"/>
            </w:tcBorders>
            <w:vAlign w:val="center"/>
          </w:tcPr>
          <w:p w:rsidRDefault="00000000" w14:paraId="00000028" wp14:textId="77777777">
            <w:pPr>
              <w:jc w:val="center"/>
              <w:rPr>
                <w:color w:val="000000"/>
                <w:sz w:val="22"/>
                <w:szCs w:val="22"/>
              </w:rPr>
            </w:pPr>
            <w:r>
              <w:rPr>
                <w:rtl w:val="0"/>
              </w:rPr>
            </w:r>
          </w:p>
        </w:tc>
        <w:tc>
          <w:tcPr>
            <w:tcBorders>
              <w:bottom w:val="single" w:color="ffffff" w:sz="4" w:space="0"/>
            </w:tcBorders>
            <w:vAlign w:val="center"/>
          </w:tcPr>
          <w:p w:rsidRDefault="00000000" w14:paraId="00000029" wp14:textId="77777777">
            <w:pPr>
              <w:jc w:val="center"/>
              <w:rPr>
                <w:color w:val="000000"/>
                <w:sz w:val="22"/>
                <w:szCs w:val="22"/>
              </w:rPr>
            </w:pPr>
            <w:r>
              <w:rPr>
                <w:rtl w:val="0"/>
              </w:rPr>
            </w:r>
          </w:p>
        </w:tc>
        <w:tc>
          <w:tcPr>
            <w:tcBorders>
              <w:bottom w:val="single" w:color="ffffff" w:sz="4" w:space="0"/>
            </w:tcBorders>
            <w:vAlign w:val="center"/>
          </w:tcPr>
          <w:p w:rsidRDefault="00000000" w14:paraId="0000002A" wp14:textId="77777777">
            <w:pPr>
              <w:jc w:val="center"/>
              <w:rPr>
                <w:color w:val="000000"/>
                <w:sz w:val="22"/>
                <w:szCs w:val="22"/>
              </w:rPr>
            </w:pPr>
            <w:r>
              <w:rPr>
                <w:rtl w:val="0"/>
              </w:rPr>
            </w:r>
          </w:p>
        </w:tc>
        <w:tc>
          <w:tcPr>
            <w:tcBorders>
              <w:bottom w:val="nil" w:color="000000" w:sz="0" w:space="0"/>
            </w:tcBorders>
            <w:vAlign w:val="center"/>
          </w:tcPr>
          <w:p w:rsidRDefault="00000000" w14:paraId="0000002B" wp14:textId="77777777">
            <w:pPr>
              <w:jc w:val="center"/>
              <w:rPr>
                <w:b w:val="0"/>
                <w:bCs w:val="0"/>
                <w:color w:val="000000"/>
                <w:sz w:val="20"/>
                <w:szCs w:val="20"/>
              </w:rPr>
            </w:pPr>
            <w:r>
              <w:rPr>
                <w:b w:val="0"/>
                <w:bCs w:val="0"/>
                <w:color w:val="000000"/>
                <w:sz w:val="20"/>
                <w:szCs w:val="20"/>
                <w:rtl w:val="0"/>
              </w:rPr>
              <w:t xml:space="preserve">Omitido por error: revisar</w:t>
            </w:r>
          </w:p>
        </w:tc>
      </w:tr>
      <w:tr xmlns:wp14="http://schemas.microsoft.com/office/word/2010/wordml" w14:paraId="39EFBD4F" wp14:textId="77777777">
        <w:trPr>
          <w:cantSplit w:val="0"/>
          <w:trHeight w:val="650" w:hRule="atLeast"/>
          <w:tblHeader w:val="0"/>
        </w:trPr>
        <w:tc>
          <w:tcPr>
            <w:tcBorders>
              <w:right w:val="single" w:color="ffffff" w:sz="4" w:space="0"/>
            </w:tcBorders>
          </w:tcPr>
          <w:p w:rsidRDefault="00000000" w14:paraId="0000002C" wp14:textId="77777777">
            <w:pPr>
              <w:jc w:val="center"/>
              <w:rPr>
                <w:color w:val="000000"/>
                <w:sz w:val="24"/>
                <w:szCs w:val="24"/>
              </w:rPr>
            </w:pPr>
            <w:r>
              <w:rPr>
                <w:sz w:val="24"/>
                <w:szCs w:val="24"/>
                <w:rtl w:val="0"/>
              </w:rPr>
              <w:t xml:space="preserve">ABB Nuevos o Brechas</w:t>
            </w:r>
            <w:r>
              <w:rPr>
                <w:rtl w:val="0"/>
              </w:rPr>
            </w:r>
          </w:p>
        </w:tc>
        <w:tc>
          <w:tcPr>
            <w:tcBorders>
              <w:left w:val="single" w:color="ffffff" w:sz="4" w:space="0"/>
              <w:right w:val="single" w:color="ffffff" w:sz="4" w:space="0"/>
            </w:tcBorders>
          </w:tcPr>
          <w:p w:rsidRDefault="00000000" w14:paraId="0000002D" wp14:textId="77777777">
            <w:pPr>
              <w:jc w:val="center"/>
              <w:rPr>
                <w:b w:val="0"/>
                <w:bCs w:val="0"/>
                <w:color w:val="000000"/>
                <w:sz w:val="20"/>
                <w:szCs w:val="20"/>
              </w:rPr>
            </w:pPr>
            <w:r>
              <w:rPr>
                <w:rtl w:val="0"/>
              </w:rPr>
            </w:r>
          </w:p>
        </w:tc>
        <w:tc>
          <w:tcPr>
            <w:tcBorders>
              <w:left w:val="single" w:color="ffffff" w:sz="4" w:space="0"/>
              <w:right w:val="single" w:color="ffffff" w:sz="4" w:space="0"/>
            </w:tcBorders>
            <w:vAlign w:val="center"/>
          </w:tcPr>
          <w:p w:rsidRDefault="00000000" w14:paraId="0000002E" wp14:textId="77777777">
            <w:pPr>
              <w:jc w:val="center"/>
              <w:rPr>
                <w:b w:val="0"/>
                <w:bCs w:val="0"/>
                <w:color w:val="000000"/>
                <w:sz w:val="20"/>
                <w:szCs w:val="20"/>
              </w:rPr>
            </w:pPr>
            <w:r>
              <w:rPr>
                <w:b w:val="0"/>
                <w:bCs w:val="0"/>
                <w:color w:val="000000"/>
                <w:sz w:val="20"/>
                <w:szCs w:val="20"/>
                <w:rtl w:val="0"/>
              </w:rPr>
              <w:t xml:space="preserve">Ampliar</w:t>
            </w:r>
          </w:p>
        </w:tc>
        <w:tc>
          <w:tcPr>
            <w:tcBorders>
              <w:left w:val="single" w:color="ffffff" w:sz="4" w:space="0"/>
              <w:right w:val="single" w:color="ffffff" w:sz="4" w:space="0"/>
            </w:tcBorders>
            <w:vAlign w:val="center"/>
          </w:tcPr>
          <w:p w:rsidRDefault="00000000" w14:paraId="0000002F" wp14:textId="77777777">
            <w:pPr>
              <w:jc w:val="center"/>
              <w:rPr>
                <w:b w:val="0"/>
                <w:bCs w:val="0"/>
                <w:color w:val="000000"/>
                <w:sz w:val="20"/>
                <w:szCs w:val="20"/>
              </w:rPr>
            </w:pPr>
            <w:r>
              <w:rPr>
                <w:b w:val="0"/>
                <w:bCs w:val="0"/>
                <w:color w:val="000000"/>
                <w:sz w:val="20"/>
                <w:szCs w:val="20"/>
                <w:rtl w:val="0"/>
              </w:rPr>
              <w:t xml:space="preserve">Mejorar</w:t>
            </w:r>
          </w:p>
        </w:tc>
        <w:tc>
          <w:tcPr>
            <w:tcBorders>
              <w:left w:val="single" w:color="ffffff" w:sz="4" w:space="0"/>
            </w:tcBorders>
            <w:vAlign w:val="center"/>
          </w:tcPr>
          <w:p w:rsidRDefault="00000000" w14:paraId="00000030" wp14:textId="77777777">
            <w:pPr>
              <w:jc w:val="center"/>
              <w:rPr>
                <w:b w:val="0"/>
                <w:bCs w:val="0"/>
                <w:color w:val="000000"/>
                <w:sz w:val="20"/>
                <w:szCs w:val="20"/>
              </w:rPr>
            </w:pPr>
            <w:r>
              <w:rPr>
                <w:b w:val="0"/>
                <w:bCs w:val="0"/>
                <w:color w:val="000000"/>
                <w:sz w:val="20"/>
                <w:szCs w:val="20"/>
                <w:rtl w:val="0"/>
              </w:rPr>
              <w:t xml:space="preserve">Nuevo: adquirir o desarrollar</w:t>
            </w:r>
          </w:p>
        </w:tc>
        <w:tc>
          <w:tcPr>
            <w:tcBorders>
              <w:top w:val="nil" w:color="000000" w:sz="0" w:space="0"/>
              <w:bottom w:val="nil" w:color="000000" w:sz="0" w:space="0"/>
              <w:right w:val="nil" w:color="000000" w:sz="0" w:space="0"/>
            </w:tcBorders>
            <w:shd w:val="clear" w:fill="ffffff"/>
          </w:tcPr>
          <w:p w:rsidRDefault="00000000" w14:paraId="00000031" wp14:textId="77777777">
            <w:pPr>
              <w:rPr>
                <w:b w:val="0"/>
                <w:bCs w:val="0"/>
                <w:color w:val="000000"/>
                <w:sz w:val="20"/>
                <w:szCs w:val="20"/>
              </w:rPr>
            </w:pPr>
            <w:r>
              <w:rPr>
                <w:rtl w:val="0"/>
              </w:rPr>
            </w:r>
          </w:p>
          <w:p w:rsidRDefault="00000000" w14:paraId="00000032" wp14:textId="77777777">
            <w:pPr>
              <w:rPr>
                <w:b w:val="0"/>
                <w:bCs w:val="0"/>
                <w:color w:val="000000"/>
                <w:sz w:val="20"/>
                <w:szCs w:val="20"/>
              </w:rPr>
            </w:pPr>
            <w:r>
              <w:rPr>
                <w:rtl w:val="0"/>
              </w:rPr>
            </w:r>
          </w:p>
        </w:tc>
      </w:tr>
    </w:tbl>
    <w:p xmlns:wp14="http://schemas.microsoft.com/office/word/2010/wordml" w:rsidRDefault="00000000" w14:paraId="00000033" wp14:textId="77777777">
      <w:pPr>
        <w:rPr/>
      </w:pPr>
      <w:r>
        <w:rPr>
          <w:rtl w:val="0"/>
        </w:rPr>
      </w:r>
    </w:p>
    <w:p xmlns:wp14="http://schemas.microsoft.com/office/word/2010/wordml" w:rsidRDefault="00000000" w14:paraId="00000034" wp14:textId="77777777">
      <w:pPr>
        <w:pStyle w:val="Heading1"/>
        <w:keepNext w:val="0"/>
        <w:keepLines w:val="0"/>
        <w:spacing w:before="0" w:after="120" w:line="276" w:lineRule="auto"/>
        <w:rPr>
          <w:smallCaps w:val="0"/>
          <w:color w:val="404040"/>
          <w:sz w:val="38"/>
          <w:szCs w:val="38"/>
        </w:rPr>
      </w:pPr>
      <w:bookmarkStart w:name="_heading=h.ovjzl7yy4g6m" w:colFirst="0" w:colLast="0" w:id="1445912979"/>
      <w:bookmarkEnd w:id="1445912979"/>
      <w:r>
        <w:rPr>
          <w:smallCaps w:val="0"/>
          <w:color w:val="404040"/>
          <w:sz w:val="38"/>
          <w:szCs w:val="38"/>
          <w:rtl w:val="0"/>
        </w:rPr>
        <w:t xml:space="preserve">MODELO DE LA MATRIZ DE BRECHAS – ADM</w:t>
      </w:r>
    </w:p>
    <w:p xmlns:wp14="http://schemas.microsoft.com/office/word/2010/wordml" w:rsidRDefault="00000000" w14:paraId="00000035" wp14:textId="77777777">
      <w:pPr>
        <w:pStyle w:val="Heading2"/>
        <w:keepNext w:val="0"/>
        <w:keepLines w:val="0"/>
        <w:spacing w:before="0" w:after="80" w:line="276" w:lineRule="auto"/>
        <w:ind w:left="0"/>
        <w:rPr>
          <w:color w:val="404040"/>
          <w:sz w:val="34"/>
          <w:szCs w:val="34"/>
        </w:rPr>
      </w:pPr>
      <w:bookmarkStart w:name="_heading=h.e2079alfdoei" w:colFirst="0" w:colLast="0" w:id="1"/>
      <w:bookmarkEnd w:id="1"/>
      <w:r>
        <w:rPr>
          <w:color w:val="404040"/>
          <w:sz w:val="34"/>
          <w:szCs w:val="34"/>
          <w:rtl w:val="0"/>
        </w:rPr>
        <w:t xml:space="preserve">1. Matrices de brechas (Consolidada de las 4 Dimensiones)</w:t>
      </w:r>
    </w:p>
    <w:p xmlns:wp14="http://schemas.microsoft.com/office/word/2010/wordml" w:rsidRDefault="00000000" w14:paraId="00000036" wp14:textId="77777777">
      <w:pPr>
        <w:spacing w:after="240" w:line="276" w:lineRule="auto"/>
        <w:rPr/>
      </w:pPr>
      <w:r>
        <w:rPr>
          <w:rtl w:val="0"/>
        </w:rPr>
        <w:t xml:space="preserve">Esta matriz identifica las brechas entre la situación actual de Full Basics y la arquitectura proyectada, cubriendo Negocios (Procesos), Datos, Aplicaciones y Tecnología.</w:t>
      </w:r>
    </w:p>
    <w:tbl>
      <w:tblPr>
        <w:tblStyle w:val="Table3"/>
        <w:tblW w:w="9025.511811023622"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1571.1076115485566"/>
        <w:gridCol w:w="1546.0367454068241"/>
        <w:gridCol w:w="1408.1469816272968"/>
        <w:gridCol w:w="1571.1076115485566"/>
        <w:gridCol w:w="1383.0761154855645"/>
        <w:gridCol w:w="1546.0367454068241"/>
        <w:tblGridChange w:id="0">
          <w:tblGrid>
            <w:gridCol w:w="1571.1076115485566"/>
            <w:gridCol w:w="1546.0367454068241"/>
            <w:gridCol w:w="1408.1469816272968"/>
            <w:gridCol w:w="1571.1076115485566"/>
            <w:gridCol w:w="1383.0761154855645"/>
            <w:gridCol w:w="1546.0367454068241"/>
          </w:tblGrid>
        </w:tblGridChange>
      </w:tblGrid>
      <w:tr xmlns:wp14="http://schemas.microsoft.com/office/word/2010/wordml" w14:paraId="2AE6D5FF" wp14:textId="77777777">
        <w:trPr>
          <w:cantSplit w:val="0"/>
          <w:trHeight w:val="1925"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37" wp14:textId="77777777">
            <w:pPr>
              <w:spacing w:after="480" w:line="276" w:lineRule="auto"/>
              <w:rPr/>
            </w:pPr>
            <w:sdt>
              <w:sdtPr>
                <w:id w:val="1840339166"/>
                <w:tag w:val="goog_rdk_0"/>
              </w:sdtPr>
              <w:sdtContent>
                <w:r>
                  <w:rPr>
                    <w:rFonts w:ascii="Arial Unicode MS" w:hAnsi="Arial Unicode MS" w:eastAsia="Arial Unicode MS" w:cs="Arial Unicode MS"/>
                    <w:b w:val="1"/>
                    <w:bCs w:val="1"/>
                    <w:rtl w:val="0"/>
                  </w:rPr>
                  <w:t xml:space="preserve">Arquitectura Destino →</w:t>
                </w:r>
              </w:sdtContent>
            </w:sdt>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38" wp14:textId="77777777">
            <w:pPr>
              <w:spacing w:after="480" w:line="276" w:lineRule="auto"/>
              <w:rPr/>
            </w:pPr>
            <w:r>
              <w:rPr>
                <w:b w:val="1"/>
                <w:bCs w:val="1"/>
                <w:rtl w:val="0"/>
              </w:rPr>
              <w:t xml:space="preserve">Negocio (Procesos): Gestión Automatizada y Documentada</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39" wp14:textId="77777777">
            <w:pPr>
              <w:spacing w:after="480" w:line="276" w:lineRule="auto"/>
              <w:rPr/>
            </w:pPr>
            <w:r>
              <w:rPr>
                <w:b w:val="1"/>
                <w:bCs w:val="1"/>
                <w:rtl w:val="0"/>
              </w:rPr>
              <w:t xml:space="preserve">Datos: Catálogo Maestro en Nube e Integrado</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3A" wp14:textId="77777777">
            <w:pPr>
              <w:spacing w:after="480" w:line="276" w:lineRule="auto"/>
              <w:rPr/>
            </w:pPr>
            <w:r>
              <w:rPr>
                <w:b w:val="1"/>
                <w:bCs w:val="1"/>
                <w:rtl w:val="0"/>
              </w:rPr>
              <w:t xml:space="preserve">Aplicaciones: Chatwoot CRM + Agente IA + n8n</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3B" wp14:textId="77777777">
            <w:pPr>
              <w:spacing w:after="480" w:line="276" w:lineRule="auto"/>
              <w:rPr/>
            </w:pPr>
            <w:r>
              <w:rPr>
                <w:b w:val="1"/>
                <w:bCs w:val="1"/>
                <w:rtl w:val="0"/>
              </w:rPr>
              <w:t xml:space="preserve">Tecnología: VPS Cloud + Respaldo 4G</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3C" wp14:textId="77777777">
            <w:pPr>
              <w:spacing w:after="480" w:line="276" w:lineRule="auto"/>
              <w:rPr/>
            </w:pPr>
            <w:r>
              <w:rPr>
                <w:b w:val="1"/>
                <w:bCs w:val="1"/>
                <w:rtl w:val="0"/>
              </w:rPr>
              <w:t xml:space="preserve">ABB Eliminados o Faltantes</w:t>
            </w:r>
            <w:r>
              <w:rPr>
                <w:rtl w:val="0"/>
              </w:rPr>
            </w:r>
          </w:p>
        </w:tc>
      </w:tr>
      <w:tr xmlns:wp14="http://schemas.microsoft.com/office/word/2010/wordml" w14:paraId="6B97543F" wp14:textId="77777777">
        <w:trPr>
          <w:cantSplit w:val="0"/>
          <w:trHeight w:val="1085"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3D" wp14:textId="77777777">
            <w:pPr>
              <w:spacing w:after="480" w:line="276" w:lineRule="auto"/>
              <w:rPr/>
            </w:pPr>
            <w:r>
              <w:rPr>
                <w:b w:val="1"/>
                <w:bCs w:val="1"/>
                <w:rtl w:val="0"/>
              </w:rPr>
              <w:t xml:space="preserve">Arquitectura Base $\downarrow$</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3E"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3F"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0"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1"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2" wp14:textId="77777777">
            <w:pPr>
              <w:spacing w:after="480" w:line="276" w:lineRule="auto"/>
              <w:rPr/>
            </w:pPr>
            <w:r>
              <w:rPr>
                <w:rtl w:val="0"/>
              </w:rPr>
            </w:r>
          </w:p>
        </w:tc>
      </w:tr>
      <w:tr xmlns:wp14="http://schemas.microsoft.com/office/word/2010/wordml" w14:paraId="2E04B53E" wp14:textId="77777777">
        <w:trPr>
          <w:cantSplit w:val="0"/>
          <w:trHeight w:val="1925"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3" wp14:textId="77777777">
            <w:pPr>
              <w:spacing w:after="480" w:line="276" w:lineRule="auto"/>
              <w:rPr/>
            </w:pPr>
            <w:r>
              <w:rPr>
                <w:b w:val="1"/>
                <w:bCs w:val="1"/>
                <w:rtl w:val="0"/>
              </w:rPr>
              <w:t xml:space="preserve">Procesos Tácitos y Manuales</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4" wp14:textId="77777777">
            <w:pPr>
              <w:spacing w:after="480" w:line="276" w:lineRule="auto"/>
              <w:rPr/>
            </w:pPr>
            <w:r>
              <w:rPr>
                <w:b w:val="1"/>
                <w:bCs w:val="1"/>
                <w:rtl w:val="0"/>
              </w:rPr>
              <w:t xml:space="preserve">Mejorar:</w:t>
            </w:r>
            <w:r>
              <w:rPr>
                <w:rtl w:val="0"/>
              </w:rPr>
              <w:t xml:space="preserve"> Se reemplazan por SOPs documentados y flujos digitales.</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5"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6"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7"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8" wp14:textId="77777777">
            <w:pPr>
              <w:spacing w:after="480" w:line="276" w:lineRule="auto"/>
              <w:rPr/>
            </w:pPr>
            <w:r>
              <w:rPr>
                <w:b w:val="1"/>
                <w:bCs w:val="1"/>
                <w:rtl w:val="0"/>
              </w:rPr>
              <w:t xml:space="preserve">Eliminado:</w:t>
            </w:r>
            <w:r>
              <w:rPr>
                <w:rtl w:val="0"/>
              </w:rPr>
              <w:t xml:space="preserve"> El conocimiento "tácito" del dueño.</w:t>
            </w:r>
          </w:p>
        </w:tc>
      </w:tr>
      <w:tr xmlns:wp14="http://schemas.microsoft.com/office/word/2010/wordml" w14:paraId="0E53DCE7" wp14:textId="77777777">
        <w:trPr>
          <w:cantSplit w:val="0"/>
          <w:trHeight w:val="1925"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9" wp14:textId="77777777">
            <w:pPr>
              <w:spacing w:after="480" w:line="276" w:lineRule="auto"/>
              <w:rPr/>
            </w:pPr>
            <w:r>
              <w:rPr>
                <w:b w:val="1"/>
                <w:bCs w:val="1"/>
                <w:rtl w:val="0"/>
              </w:rPr>
              <w:t xml:space="preserve">Excel / Archivos Locales</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A"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B" wp14:textId="77777777">
            <w:pPr>
              <w:spacing w:after="480" w:line="276" w:lineRule="auto"/>
              <w:rPr/>
            </w:pPr>
            <w:r>
              <w:rPr>
                <w:b w:val="1"/>
                <w:bCs w:val="1"/>
                <w:rtl w:val="0"/>
              </w:rPr>
              <w:t xml:space="preserve">Mejorar:</w:t>
            </w:r>
            <w:r>
              <w:rPr>
                <w:rtl w:val="0"/>
              </w:rPr>
              <w:t xml:space="preserve"> Migración integral de datos a Google Sheets.</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C"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D"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E" wp14:textId="77777777">
            <w:pPr>
              <w:spacing w:after="480" w:line="276" w:lineRule="auto"/>
              <w:rPr/>
            </w:pPr>
            <w:r>
              <w:rPr>
                <w:b w:val="1"/>
                <w:bCs w:val="1"/>
                <w:rtl w:val="0"/>
              </w:rPr>
              <w:t xml:space="preserve">Eliminado:</w:t>
            </w:r>
            <w:r>
              <w:rPr>
                <w:rtl w:val="0"/>
              </w:rPr>
              <w:t xml:space="preserve"> Archivos .xlsx sin sincronización.</w:t>
            </w:r>
          </w:p>
        </w:tc>
      </w:tr>
      <w:tr xmlns:wp14="http://schemas.microsoft.com/office/word/2010/wordml" w14:paraId="55B61F35" wp14:textId="77777777">
        <w:trPr>
          <w:cantSplit w:val="0"/>
          <w:trHeight w:val="137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4F" wp14:textId="77777777">
            <w:pPr>
              <w:spacing w:after="480" w:line="276" w:lineRule="auto"/>
              <w:rPr/>
            </w:pPr>
            <w:r>
              <w:rPr>
                <w:b w:val="1"/>
                <w:bCs w:val="1"/>
                <w:rtl w:val="0"/>
              </w:rPr>
              <w:t xml:space="preserve">NinoxNet (ERP)</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0"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1"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2" wp14:textId="77777777">
            <w:pPr>
              <w:spacing w:after="480" w:line="276" w:lineRule="auto"/>
              <w:rPr/>
            </w:pPr>
            <w:r>
              <w:rPr>
                <w:b w:val="1"/>
                <w:bCs w:val="1"/>
                <w:rtl w:val="0"/>
              </w:rPr>
              <w:t xml:space="preserve">Mantener:</w:t>
            </w:r>
            <w:r>
              <w:rPr>
                <w:rtl w:val="0"/>
              </w:rPr>
              <w:t xml:space="preserve"> Continúa como núcleo administrativo.</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3"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4" wp14:textId="77777777">
            <w:pPr>
              <w:spacing w:after="480" w:line="276" w:lineRule="auto"/>
              <w:rPr/>
            </w:pPr>
            <w:r>
              <w:rPr>
                <w:rtl w:val="0"/>
              </w:rPr>
            </w:r>
          </w:p>
        </w:tc>
      </w:tr>
      <w:tr xmlns:wp14="http://schemas.microsoft.com/office/word/2010/wordml" w14:paraId="52DAECCC" wp14:textId="77777777">
        <w:trPr>
          <w:cantSplit w:val="0"/>
          <w:trHeight w:val="137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5" wp14:textId="77777777">
            <w:pPr>
              <w:spacing w:after="480" w:line="276" w:lineRule="auto"/>
              <w:rPr/>
            </w:pPr>
            <w:r>
              <w:rPr>
                <w:b w:val="1"/>
                <w:bCs w:val="1"/>
                <w:rtl w:val="0"/>
              </w:rPr>
              <w:t xml:space="preserve">WhatsApp (Gestión manual)</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6"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7"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8" wp14:textId="77777777">
            <w:pPr>
              <w:spacing w:after="480" w:line="276" w:lineRule="auto"/>
              <w:rPr/>
            </w:pPr>
            <w:r>
              <w:rPr>
                <w:b w:val="1"/>
                <w:bCs w:val="1"/>
                <w:rtl w:val="0"/>
              </w:rPr>
              <w:t xml:space="preserve">Mejorar:</w:t>
            </w:r>
            <w:r>
              <w:rPr>
                <w:rtl w:val="0"/>
              </w:rPr>
              <w:t xml:space="preserve"> Se integra a plataforma omnicanal.</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9"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A" wp14:textId="77777777">
            <w:pPr>
              <w:spacing w:after="480" w:line="276" w:lineRule="auto"/>
              <w:rPr/>
            </w:pPr>
            <w:r>
              <w:rPr>
                <w:b w:val="1"/>
                <w:bCs w:val="1"/>
                <w:rtl w:val="0"/>
              </w:rPr>
              <w:t xml:space="preserve">Eliminado:</w:t>
            </w:r>
            <w:r>
              <w:rPr>
                <w:rtl w:val="0"/>
              </w:rPr>
              <w:t xml:space="preserve"> Uso de celulares individuales.</w:t>
            </w:r>
          </w:p>
        </w:tc>
      </w:tr>
      <w:tr xmlns:wp14="http://schemas.microsoft.com/office/word/2010/wordml" w14:paraId="33D47D33" wp14:textId="77777777">
        <w:trPr>
          <w:cantSplit w:val="0"/>
          <w:trHeight w:val="1085"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B" wp14:textId="77777777">
            <w:pPr>
              <w:spacing w:after="480" w:line="276" w:lineRule="auto"/>
              <w:rPr/>
            </w:pPr>
            <w:r>
              <w:rPr>
                <w:b w:val="1"/>
                <w:bCs w:val="1"/>
                <w:rtl w:val="0"/>
              </w:rPr>
              <w:t xml:space="preserve">Conexión Fibra Óptica Estándar</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C"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D"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E" wp14:textId="77777777">
            <w:pPr>
              <w:spacing w:after="480" w:line="276" w:lineRule="auto"/>
              <w:rPr/>
            </w:pP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5F" wp14:textId="77777777">
            <w:pPr>
              <w:spacing w:after="480" w:line="276" w:lineRule="auto"/>
              <w:rPr/>
            </w:pPr>
            <w:r>
              <w:rPr>
                <w:b w:val="1"/>
                <w:bCs w:val="1"/>
                <w:rtl w:val="0"/>
              </w:rPr>
              <w:t xml:space="preserve">Mejorar:</w:t>
            </w:r>
            <w:r>
              <w:rPr>
                <w:rtl w:val="0"/>
              </w:rPr>
              <w:t xml:space="preserve"> Se añade redundancia.</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0" wp14:textId="77777777">
            <w:pPr>
              <w:spacing w:after="480" w:line="276" w:lineRule="auto"/>
              <w:rPr/>
            </w:pPr>
            <w:r>
              <w:rPr>
                <w:rtl w:val="0"/>
              </w:rPr>
            </w:r>
          </w:p>
        </w:tc>
      </w:tr>
      <w:tr xmlns:wp14="http://schemas.microsoft.com/office/word/2010/wordml" w14:paraId="1CE1CFC1" wp14:textId="77777777">
        <w:trPr>
          <w:cantSplit w:val="0"/>
          <w:trHeight w:val="137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1" wp14:textId="77777777">
            <w:pPr>
              <w:spacing w:after="480" w:line="276" w:lineRule="auto"/>
              <w:rPr/>
            </w:pPr>
            <w:r>
              <w:rPr>
                <w:b w:val="1"/>
                <w:bCs w:val="1"/>
                <w:rtl w:val="0"/>
              </w:rPr>
              <w:t xml:space="preserve">ABB Nuevos o Brechas</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2" wp14:textId="77777777">
            <w:pPr>
              <w:spacing w:after="480" w:line="276" w:lineRule="auto"/>
              <w:rPr/>
            </w:pPr>
            <w:r>
              <w:rPr>
                <w:b w:val="1"/>
                <w:bCs w:val="1"/>
                <w:rtl w:val="0"/>
              </w:rPr>
              <w:t xml:space="preserve">Nuevo:</w:t>
            </w:r>
            <w:r>
              <w:rPr>
                <w:rtl w:val="0"/>
              </w:rPr>
              <w:t xml:space="preserve"> Planificación de Producción Automática.</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3" wp14:textId="77777777">
            <w:pPr>
              <w:spacing w:after="480" w:line="276" w:lineRule="auto"/>
              <w:rPr/>
            </w:pPr>
            <w:r>
              <w:rPr>
                <w:b w:val="1"/>
                <w:bCs w:val="1"/>
                <w:rtl w:val="0"/>
              </w:rPr>
              <w:t xml:space="preserve">Nuevo:</w:t>
            </w:r>
            <w:r>
              <w:rPr>
                <w:rtl w:val="0"/>
              </w:rPr>
              <w:t xml:space="preserve"> Base de datos de Leads (Prospectos).</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4" wp14:textId="77777777">
            <w:pPr>
              <w:spacing w:after="480" w:line="276" w:lineRule="auto"/>
              <w:rPr/>
            </w:pPr>
            <w:r>
              <w:rPr>
                <w:b w:val="1"/>
                <w:bCs w:val="1"/>
                <w:rtl w:val="0"/>
              </w:rPr>
              <w:t xml:space="preserve">Nuevo:</w:t>
            </w:r>
            <w:r>
              <w:rPr>
                <w:rtl w:val="0"/>
              </w:rPr>
              <w:t xml:space="preserve"> Scripts de automatización n8n.</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5" wp14:textId="77777777">
            <w:pPr>
              <w:spacing w:after="480" w:line="276" w:lineRule="auto"/>
              <w:rPr/>
            </w:pPr>
            <w:r>
              <w:rPr>
                <w:b w:val="1"/>
                <w:bCs w:val="1"/>
                <w:rtl w:val="0"/>
              </w:rPr>
              <w:t xml:space="preserve">Nuevo:</w:t>
            </w:r>
            <w:r>
              <w:rPr>
                <w:rtl w:val="0"/>
              </w:rPr>
              <w:t xml:space="preserve"> Servidor VPS y Router 4G.</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6" wp14:textId="77777777">
            <w:pPr>
              <w:spacing w:after="480" w:line="276" w:lineRule="auto"/>
              <w:rPr/>
            </w:pPr>
            <w:r>
              <w:rPr>
                <w:rtl w:val="0"/>
              </w:rPr>
            </w:r>
          </w:p>
        </w:tc>
      </w:tr>
    </w:tbl>
    <w:p xmlns:wp14="http://schemas.microsoft.com/office/word/2010/wordml" w:rsidRDefault="00000000" w14:paraId="00000067" wp14:textId="77777777">
      <w:pPr>
        <w:rPr/>
      </w:pPr>
      <w:r>
        <w:rPr>
          <w:rtl w:val="0"/>
        </w:rPr>
      </w:r>
    </w:p>
    <w:p xmlns:wp14="http://schemas.microsoft.com/office/word/2010/wordml" w:rsidRDefault="00000000" w14:paraId="00000068" wp14:textId="77777777">
      <w:pPr>
        <w:rPr/>
      </w:pPr>
      <w:r>
        <w:rPr>
          <w:rtl w:val="0"/>
        </w:rPr>
      </w:r>
    </w:p>
    <w:p xmlns:wp14="http://schemas.microsoft.com/office/word/2010/wordml" w:rsidRDefault="00000000" w14:paraId="00000069" wp14:textId="77777777">
      <w:pPr>
        <w:pStyle w:val="Heading2"/>
        <w:keepNext w:val="0"/>
        <w:keepLines w:val="0"/>
        <w:pBdr>
          <w:bottom w:val="single" w:color="000000" w:sz="6" w:space="1"/>
        </w:pBdr>
        <w:spacing w:before="0" w:after="80" w:line="276" w:lineRule="auto"/>
        <w:ind w:left="0"/>
        <w:rPr>
          <w:color w:val="404040"/>
          <w:sz w:val="34"/>
          <w:szCs w:val="34"/>
        </w:rPr>
      </w:pPr>
      <w:bookmarkStart w:name="_heading=h.c2gxm0dn39dw" w:colFirst="0" w:colLast="0" w:id="2"/>
      <w:bookmarkEnd w:id="2"/>
      <w:r>
        <w:rPr>
          <w:color w:val="404040"/>
          <w:sz w:val="34"/>
          <w:szCs w:val="34"/>
          <w:rtl w:val="0"/>
        </w:rPr>
        <w:t xml:space="preserve">2. ABB Candidatos para el proyecto del equipo de consultoría</w:t>
      </w:r>
    </w:p>
    <w:p xmlns:wp14="http://schemas.microsoft.com/office/word/2010/wordml" w:rsidRDefault="00000000" w14:paraId="0000006A" wp14:textId="77777777">
      <w:pPr>
        <w:pBdr>
          <w:bottom w:val="single" w:color="000000" w:sz="6" w:space="1"/>
        </w:pBdr>
        <w:spacing w:after="240" w:line="276" w:lineRule="auto"/>
        <w:rPr/>
      </w:pPr>
      <w:r>
        <w:rPr>
          <w:b w:val="1"/>
          <w:bCs w:val="1"/>
          <w:rtl w:val="0"/>
        </w:rPr>
        <w:t xml:space="preserve">Selección explícita de candidatos:</w:t>
      </w:r>
      <w:r>
        <w:rPr>
          <w:rtl w:val="0"/>
        </w:rPr>
        <w:t xml:space="preserve"> Tras analizar las brechas detectadas, se han seleccionado formalmente los siguientes Bloques de Construcción de Arquitectura (ABB) para conformar el alcance del proyecto de consultoría para Full Basics.</w:t>
      </w:r>
    </w:p>
    <w:tbl>
      <w:tblPr>
        <w:tblStyle w:val="Table4"/>
        <w:tblW w:w="9025.511811023624"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2433.630573248408"/>
        <w:gridCol w:w="1916.244545864888"/>
        <w:gridCol w:w="4675.636691910327"/>
        <w:tblGridChange w:id="0">
          <w:tblGrid>
            <w:gridCol w:w="2433.630573248408"/>
            <w:gridCol w:w="1916.244545864888"/>
            <w:gridCol w:w="4675.636691910327"/>
          </w:tblGrid>
        </w:tblGridChange>
      </w:tblGrid>
      <w:tr xmlns:wp14="http://schemas.microsoft.com/office/word/2010/wordml" w14:paraId="6C5A2437" wp14:textId="77777777">
        <w:trPr>
          <w:cantSplit w:val="0"/>
          <w:trHeight w:val="815"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B" wp14:textId="77777777">
            <w:pPr>
              <w:pBdr>
                <w:bottom w:val="single" w:color="000000" w:sz="6" w:space="1"/>
              </w:pBdr>
              <w:spacing w:after="480" w:line="276" w:lineRule="auto"/>
              <w:rPr/>
            </w:pPr>
            <w:r>
              <w:rPr>
                <w:b w:val="1"/>
                <w:bCs w:val="1"/>
                <w:rtl w:val="0"/>
              </w:rPr>
              <w:t xml:space="preserve">ABB Candidato Seleccionado</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C" wp14:textId="77777777">
            <w:pPr>
              <w:pBdr>
                <w:bottom w:val="single" w:color="000000" w:sz="6" w:space="1"/>
              </w:pBdr>
              <w:spacing w:after="480" w:line="276" w:lineRule="auto"/>
              <w:rPr/>
            </w:pPr>
            <w:r>
              <w:rPr>
                <w:b w:val="1"/>
                <w:bCs w:val="1"/>
                <w:rtl w:val="0"/>
              </w:rPr>
              <w:t xml:space="preserve">Dimensión de AE afectada</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D" wp14:textId="77777777">
            <w:pPr>
              <w:pBdr>
                <w:bottom w:val="single" w:color="000000" w:sz="6" w:space="1"/>
              </w:pBdr>
              <w:spacing w:after="480" w:line="276" w:lineRule="auto"/>
              <w:rPr/>
            </w:pPr>
            <w:r>
              <w:rPr>
                <w:b w:val="1"/>
                <w:bCs w:val="1"/>
                <w:rtl w:val="0"/>
              </w:rPr>
              <w:t xml:space="preserve">Justificación de selección para el alcance del proyecto</w:t>
            </w:r>
            <w:r>
              <w:rPr>
                <w:rtl w:val="0"/>
              </w:rPr>
            </w:r>
          </w:p>
        </w:tc>
      </w:tr>
      <w:tr xmlns:wp14="http://schemas.microsoft.com/office/word/2010/wordml" w14:paraId="73A554BC" wp14:textId="77777777">
        <w:trPr>
          <w:cantSplit w:val="0"/>
          <w:trHeight w:val="164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E" wp14:textId="77777777">
            <w:pPr>
              <w:pBdr>
                <w:bottom w:val="single" w:color="000000" w:sz="6" w:space="1"/>
              </w:pBdr>
              <w:spacing w:after="480" w:line="276" w:lineRule="auto"/>
              <w:rPr/>
            </w:pPr>
            <w:r>
              <w:rPr>
                <w:b w:val="1"/>
                <w:bCs w:val="1"/>
                <w:rtl w:val="0"/>
              </w:rPr>
              <w:t xml:space="preserve">Manual de Procesos y SOPs</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6F" wp14:textId="77777777">
            <w:pPr>
              <w:pBdr>
                <w:bottom w:val="single" w:color="000000" w:sz="6" w:space="1"/>
              </w:pBdr>
              <w:spacing w:after="480" w:line="276" w:lineRule="auto"/>
              <w:rPr/>
            </w:pPr>
            <w:r>
              <w:rPr>
                <w:b w:val="1"/>
                <w:bCs w:val="1"/>
                <w:rtl w:val="0"/>
              </w:rPr>
              <w:t xml:space="preserve">Negocio</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0" wp14:textId="77777777">
            <w:pPr>
              <w:pBdr>
                <w:bottom w:val="single" w:color="000000" w:sz="6" w:space="1"/>
              </w:pBdr>
              <w:spacing w:after="480" w:line="276" w:lineRule="auto"/>
              <w:rPr/>
            </w:pPr>
            <w:r>
              <w:rPr>
                <w:rtl w:val="0"/>
              </w:rPr>
              <w:t xml:space="preserve">Fundamental para cumplir la visión de delegación operativa. Permite que el local funcione sin la presencia física del dueño, estandarizando la atención y el manejo de stock.</w:t>
            </w:r>
          </w:p>
        </w:tc>
      </w:tr>
      <w:tr xmlns:wp14="http://schemas.microsoft.com/office/word/2010/wordml" w14:paraId="61F6CCA9" wp14:textId="77777777">
        <w:trPr>
          <w:cantSplit w:val="0"/>
          <w:trHeight w:val="164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1" wp14:textId="77777777">
            <w:pPr>
              <w:pBdr>
                <w:bottom w:val="single" w:color="000000" w:sz="6" w:space="1"/>
              </w:pBdr>
              <w:spacing w:after="480" w:line="276" w:lineRule="auto"/>
              <w:rPr/>
            </w:pPr>
            <w:r>
              <w:rPr>
                <w:b w:val="1"/>
                <w:bCs w:val="1"/>
                <w:rtl w:val="0"/>
              </w:rPr>
              <w:t xml:space="preserve">Google Sheets (Catálogo Maestro)</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2" wp14:textId="77777777">
            <w:pPr>
              <w:pBdr>
                <w:bottom w:val="single" w:color="000000" w:sz="6" w:space="1"/>
              </w:pBdr>
              <w:spacing w:after="480" w:line="276" w:lineRule="auto"/>
              <w:rPr/>
            </w:pPr>
            <w:r>
              <w:rPr>
                <w:b w:val="1"/>
                <w:bCs w:val="1"/>
                <w:rtl w:val="0"/>
              </w:rPr>
              <w:t xml:space="preserve">Datos</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3" wp14:textId="77777777">
            <w:pPr>
              <w:pBdr>
                <w:bottom w:val="single" w:color="000000" w:sz="6" w:space="1"/>
              </w:pBdr>
              <w:spacing w:after="480" w:line="276" w:lineRule="auto"/>
              <w:rPr/>
            </w:pPr>
            <w:r>
              <w:rPr>
                <w:rtl w:val="0"/>
              </w:rPr>
              <w:t xml:space="preserve">Es el puente de bajo costo para resolver la desactualización de precios. Permite tener una "única fuente de verdad" de datos que alimenta tanto al ERP como al agente de IA.</w:t>
            </w:r>
          </w:p>
        </w:tc>
      </w:tr>
      <w:tr xmlns:wp14="http://schemas.microsoft.com/office/word/2010/wordml" w14:paraId="627666B4" wp14:textId="77777777">
        <w:trPr>
          <w:cantSplit w:val="0"/>
          <w:trHeight w:val="137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4" wp14:textId="77777777">
            <w:pPr>
              <w:pBdr>
                <w:bottom w:val="single" w:color="000000" w:sz="6" w:space="1"/>
              </w:pBdr>
              <w:spacing w:after="480" w:line="276" w:lineRule="auto"/>
              <w:rPr/>
            </w:pPr>
            <w:r>
              <w:rPr>
                <w:b w:val="1"/>
                <w:bCs w:val="1"/>
                <w:rtl w:val="0"/>
              </w:rPr>
              <w:t xml:space="preserve">Chatwoot CRM + Agente IA</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5" wp14:textId="77777777">
            <w:pPr>
              <w:pBdr>
                <w:bottom w:val="single" w:color="000000" w:sz="6" w:space="1"/>
              </w:pBdr>
              <w:spacing w:after="480" w:line="276" w:lineRule="auto"/>
              <w:rPr/>
            </w:pPr>
            <w:r>
              <w:rPr>
                <w:b w:val="1"/>
                <w:bCs w:val="1"/>
                <w:rtl w:val="0"/>
              </w:rPr>
              <w:t xml:space="preserve">Aplicaciones</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6" wp14:textId="77777777">
            <w:pPr>
              <w:pBdr>
                <w:bottom w:val="single" w:color="000000" w:sz="6" w:space="1"/>
              </w:pBdr>
              <w:spacing w:after="480" w:line="276" w:lineRule="auto"/>
              <w:rPr/>
            </w:pPr>
            <w:r>
              <w:rPr>
                <w:rtl w:val="0"/>
              </w:rPr>
              <w:t xml:space="preserve">Resuelve la brecha de atención. Permite escalar las ventas por WhatsApp sin contratar más personal, filtrando consultas repetitivas mediante inteligencia artificial.</w:t>
            </w:r>
          </w:p>
        </w:tc>
      </w:tr>
      <w:tr xmlns:wp14="http://schemas.microsoft.com/office/word/2010/wordml" w14:paraId="121F8517" wp14:textId="77777777">
        <w:trPr>
          <w:cantSplit w:val="0"/>
          <w:trHeight w:val="137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7" wp14:textId="77777777">
            <w:pPr>
              <w:pBdr>
                <w:bottom w:val="single" w:color="000000" w:sz="6" w:space="1"/>
              </w:pBdr>
              <w:spacing w:after="480" w:line="276" w:lineRule="auto"/>
              <w:rPr/>
            </w:pPr>
            <w:r>
              <w:rPr>
                <w:b w:val="1"/>
                <w:bCs w:val="1"/>
                <w:rtl w:val="0"/>
              </w:rPr>
              <w:t xml:space="preserve">Scripts n8n (Automatización)</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8" wp14:textId="77777777">
            <w:pPr>
              <w:pBdr>
                <w:bottom w:val="single" w:color="000000" w:sz="6" w:space="1"/>
              </w:pBdr>
              <w:spacing w:after="480" w:line="276" w:lineRule="auto"/>
              <w:rPr/>
            </w:pPr>
            <w:r>
              <w:rPr>
                <w:b w:val="1"/>
                <w:bCs w:val="1"/>
                <w:rtl w:val="0"/>
              </w:rPr>
              <w:t xml:space="preserve">Aplicaciones</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9" wp14:textId="77777777">
            <w:pPr>
              <w:pBdr>
                <w:bottom w:val="single" w:color="000000" w:sz="6" w:space="1"/>
              </w:pBdr>
              <w:spacing w:after="480" w:line="276" w:lineRule="auto"/>
              <w:rPr/>
            </w:pPr>
            <w:r>
              <w:rPr>
                <w:rtl w:val="0"/>
              </w:rPr>
              <w:t xml:space="preserve">Elimina la tarea manual de carga de precios. Conecta los datos de proveedores directamente con el catálogo, reduciendo el error humano y tiempos operativos.</w:t>
            </w:r>
          </w:p>
        </w:tc>
      </w:tr>
      <w:tr xmlns:wp14="http://schemas.microsoft.com/office/word/2010/wordml" w14:paraId="5D94C401" wp14:textId="77777777">
        <w:trPr>
          <w:cantSplit w:val="0"/>
          <w:trHeight w:val="164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A" wp14:textId="77777777">
            <w:pPr>
              <w:pBdr>
                <w:bottom w:val="single" w:color="000000" w:sz="6" w:space="1"/>
              </w:pBdr>
              <w:spacing w:after="480" w:line="276" w:lineRule="auto"/>
              <w:rPr/>
            </w:pPr>
            <w:r>
              <w:rPr>
                <w:b w:val="1"/>
                <w:bCs w:val="1"/>
                <w:rtl w:val="0"/>
              </w:rPr>
              <w:t xml:space="preserve">VPS Cloud y Respaldo 4G</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B" wp14:textId="77777777">
            <w:pPr>
              <w:pBdr>
                <w:bottom w:val="single" w:color="000000" w:sz="6" w:space="1"/>
              </w:pBdr>
              <w:spacing w:after="480" w:line="276" w:lineRule="auto"/>
              <w:rPr/>
            </w:pPr>
            <w:r>
              <w:rPr>
                <w:b w:val="1"/>
                <w:bCs w:val="1"/>
                <w:rtl w:val="0"/>
              </w:rPr>
              <w:t xml:space="preserve">Tecnología</w:t>
            </w:r>
            <w:r>
              <w:rPr>
                <w:rtl w:val="0"/>
              </w:rPr>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7C" wp14:textId="77777777">
            <w:pPr>
              <w:pBdr>
                <w:bottom w:val="single" w:color="000000" w:sz="6" w:space="1"/>
              </w:pBdr>
              <w:spacing w:after="480" w:line="276" w:lineRule="auto"/>
              <w:rPr/>
            </w:pPr>
            <w:r>
              <w:rPr>
                <w:rtl w:val="0"/>
              </w:rPr>
              <w:t xml:space="preserve">Garantiza la estabilidad de la nueva arquitectura. El VPS asegura disponibilidad 24/7 para la IA y el 4G evita caídas de venta en el local físico ante cortes de internet.</w:t>
            </w:r>
          </w:p>
        </w:tc>
      </w:tr>
    </w:tbl>
    <w:p xmlns:wp14="http://schemas.microsoft.com/office/word/2010/wordml" w:rsidRDefault="00000000" w14:paraId="0000007D" wp14:textId="77777777">
      <w:pPr>
        <w:pBdr>
          <w:bottom w:val="single" w:color="000000" w:sz="6" w:space="1"/>
        </w:pBdr>
        <w:rPr/>
      </w:pPr>
      <w:r>
        <w:rPr>
          <w:rtl w:val="0"/>
        </w:rPr>
      </w:r>
    </w:p>
    <w:p xmlns:wp14="http://schemas.microsoft.com/office/word/2010/wordml" w:rsidRDefault="00000000" w14:paraId="0000007E" wp14:textId="77777777">
      <w:pPr>
        <w:pBdr>
          <w:bottom w:val="single" w:color="000000" w:sz="6" w:space="1"/>
        </w:pBdr>
        <w:rPr/>
      </w:pPr>
      <w:r>
        <w:rPr>
          <w:rtl w:val="0"/>
        </w:rPr>
      </w:r>
    </w:p>
    <w:p xmlns:wp14="http://schemas.microsoft.com/office/word/2010/wordml" w:rsidRDefault="00000000" w14:paraId="0000007F" wp14:textId="77777777">
      <w:pPr>
        <w:pStyle w:val="Heading1"/>
        <w:rPr>
          <w:rFonts w:ascii="Arial Black" w:hAnsi="Arial Black" w:eastAsia="Arial Black" w:cs="Arial Black"/>
          <w:sz w:val="32"/>
          <w:szCs w:val="32"/>
        </w:rPr>
      </w:pPr>
      <w:r>
        <w:rPr>
          <w:rFonts w:ascii="Arial Black" w:hAnsi="Arial Black" w:eastAsia="Arial Black" w:cs="Arial Black"/>
          <w:sz w:val="32"/>
          <w:szCs w:val="32"/>
          <w:rtl w:val="0"/>
        </w:rPr>
        <w:t xml:space="preserve">ESCENARIOS DE SOLUCIÓN</w:t>
      </w:r>
    </w:p>
    <w:p xmlns:wp14="http://schemas.microsoft.com/office/word/2010/wordml" w:rsidRDefault="00000000" w14:paraId="00000080" wp14:textId="77777777">
      <w:pPr>
        <w:pStyle w:val="Heading1"/>
        <w:numPr>
          <w:ilvl w:val="0"/>
          <w:numId w:val="2"/>
        </w:numPr>
        <w:spacing w:before="0" w:lineRule="auto"/>
        <w:ind w:left="426" w:hanging="426"/>
        <w:rPr>
          <w:rFonts w:ascii="Quattrocento Sans" w:hAnsi="Quattrocento Sans" w:eastAsia="Quattrocento Sans" w:cs="Quattrocento Sans"/>
        </w:rPr>
      </w:pPr>
      <w:r>
        <w:rPr>
          <w:rtl w:val="0"/>
        </w:rPr>
        <w:t xml:space="preserve">INTRODUCCIÓN AL ENTREGABLE</w:t>
      </w:r>
      <w:r>
        <w:rPr>
          <w:rtl w:val="0"/>
        </w:rPr>
      </w:r>
    </w:p>
    <w:p xmlns:wp14="http://schemas.microsoft.com/office/word/2010/wordml" w:rsidRDefault="00000000" w14:paraId="00000081" wp14:textId="77777777">
      <w:pPr>
        <w:jc w:val="both"/>
        <w:rPr>
          <w:rFonts w:ascii="Quattrocento Sans" w:hAnsi="Quattrocento Sans" w:eastAsia="Quattrocento Sans" w:cs="Quattrocento Sans"/>
          <w:color w:val="000000"/>
        </w:rPr>
      </w:pPr>
      <w:r>
        <w:rPr>
          <w:rtl w:val="0"/>
        </w:rPr>
        <w:t xml:space="preserve">En el proceso de definir la AE destino y estudiar las posibilidades de transición, uno de los puntos que se debe determinar tiene que ver con la evaluación de los diversos escenarios de solución que admite la organización y resulten más adecuados y eficientes para llevarla adelante. Es importante destacar que un “escenario” no siempre difiere de otro solamente por una alternativa tecnológica distinta. Es muy posible y se da en la realidad, que frente a una elección tecnológica definida existan diversos escenarios de implementación, con el objetivo de elegir uno de ellos para ejecutar el proyecto. </w:t>
      </w:r>
      <w:r>
        <w:rPr>
          <w:color w:val="000000"/>
          <w:rtl w:val="0"/>
        </w:rPr>
        <w:t xml:space="preserve"> </w:t>
      </w:r>
      <w:r>
        <w:rPr>
          <w:rtl w:val="0"/>
        </w:rPr>
      </w:r>
    </w:p>
    <w:p xmlns:wp14="http://schemas.microsoft.com/office/word/2010/wordml" w:rsidRDefault="00000000" w14:paraId="00000082" wp14:textId="77777777">
      <w:pPr>
        <w:jc w:val="both"/>
        <w:rPr/>
      </w:pPr>
      <w:r>
        <w:rPr>
          <w:rtl w:val="0"/>
        </w:rPr>
        <w:t xml:space="preserve">Esto puede darse por ejemplo en: realizar un proyecto en fases temporales aplicado a toda la organización, o comenzar por determinadas áreas para luego replicar dicha experiencia en otras, o comenzar con algún módulo funcional en forma </w:t>
      </w:r>
      <w:r>
        <w:rPr>
          <w:i w:val="1"/>
          <w:iCs w:val="1"/>
          <w:rtl w:val="0"/>
        </w:rPr>
        <w:t xml:space="preserve">cross</w:t>
      </w:r>
      <w:r>
        <w:rPr>
          <w:rtl w:val="0"/>
        </w:rPr>
        <w:t xml:space="preserve"> a toda la organización y luego ir complementando con otros, integrar sistemas actuales con sistemas nuevos, mediante interfaces </w:t>
      </w:r>
      <w:r>
        <w:rPr>
          <w:i w:val="1"/>
          <w:iCs w:val="1"/>
          <w:rtl w:val="0"/>
        </w:rPr>
        <w:t xml:space="preserve">batch</w:t>
      </w:r>
      <w:r>
        <w:rPr>
          <w:rtl w:val="0"/>
        </w:rPr>
        <w:t xml:space="preserve"> o procesos </w:t>
      </w:r>
      <w:r>
        <w:rPr>
          <w:i w:val="1"/>
          <w:iCs w:val="1"/>
          <w:rtl w:val="0"/>
        </w:rPr>
        <w:t xml:space="preserve">online, </w:t>
      </w:r>
      <w:r>
        <w:rPr>
          <w:rtl w:val="0"/>
        </w:rPr>
        <w:t xml:space="preserve">etc.</w:t>
      </w:r>
    </w:p>
    <w:p xmlns:wp14="http://schemas.microsoft.com/office/word/2010/wordml" w:rsidRDefault="00000000" w14:paraId="00000083" wp14:textId="77777777">
      <w:pPr>
        <w:pStyle w:val="Heading1"/>
        <w:numPr>
          <w:ilvl w:val="0"/>
          <w:numId w:val="2"/>
        </w:numPr>
        <w:ind w:left="426" w:hanging="426"/>
        <w:rPr>
          <w:rFonts w:ascii="Quattrocento Sans" w:hAnsi="Quattrocento Sans" w:eastAsia="Quattrocento Sans" w:cs="Quattrocento Sans"/>
        </w:rPr>
      </w:pPr>
      <w:r>
        <w:rPr>
          <w:rtl w:val="0"/>
        </w:rPr>
        <w:t xml:space="preserve">OBJETIVO DEL ENTREGABLE </w:t>
      </w:r>
      <w:r>
        <w:rPr>
          <w:rtl w:val="0"/>
        </w:rPr>
      </w:r>
    </w:p>
    <w:p xmlns:wp14="http://schemas.microsoft.com/office/word/2010/wordml" w:rsidRDefault="00000000" w14:paraId="00000084" wp14:textId="77777777">
      <w:pPr>
        <w:jc w:val="both"/>
        <w:rPr>
          <w:color w:val="000000"/>
        </w:rPr>
      </w:pPr>
      <w:r>
        <w:rPr>
          <w:rtl w:val="0"/>
        </w:rPr>
        <w:t xml:space="preserve">Se espera que el grupo formalice el relevamiento de los escenarios posibles para la implementación de un sistema en la empresa caso, describiendo cada uno de ellos. Luego, sugiera la elección de aquél que considere el más apropiado y los motivos que hicieron decisiva la selección.</w:t>
      </w:r>
      <w:r>
        <w:rPr>
          <w:color w:val="000000"/>
          <w:rtl w:val="0"/>
        </w:rPr>
        <w:t xml:space="preserve"> </w:t>
      </w:r>
    </w:p>
    <w:p xmlns:wp14="http://schemas.microsoft.com/office/word/2010/wordml" w:rsidRDefault="00000000" w14:paraId="00000085" wp14:textId="77777777">
      <w:pPr>
        <w:spacing w:after="0" w:line="240" w:lineRule="auto"/>
        <w:rPr>
          <w:rFonts w:ascii="Arial" w:hAnsi="Arial" w:eastAsia="Arial" w:cs="Arial"/>
          <w:b w:val="1"/>
          <w:bCs w:val="1"/>
          <w:smallCaps w:val="1"/>
          <w:color w:val="1f4e79"/>
          <w:sz w:val="28"/>
          <w:szCs w:val="28"/>
        </w:rPr>
      </w:pPr>
      <w:r>
        <w:rPr>
          <w:rtl w:val="0"/>
        </w:rPr>
      </w:r>
    </w:p>
    <w:p xmlns:wp14="http://schemas.microsoft.com/office/word/2010/wordml" w:rsidRDefault="00000000" w14:paraId="00000086"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709" w:right="0" w:hanging="720"/>
        <w:jc w:val="left"/>
        <w:rPr>
          <w:rFonts w:ascii="Arial" w:hAnsi="Arial" w:eastAsia="Arial" w:cs="Arial"/>
          <w:b w:val="1"/>
          <w:bCs w:val="1"/>
          <w:i w:val="0"/>
          <w:iCs w:val="0"/>
          <w:smallCaps w:val="1"/>
          <w:strike w:val="0"/>
          <w:color w:val="1f4e79"/>
          <w:sz w:val="28"/>
          <w:szCs w:val="28"/>
          <w:u w:val="none"/>
          <w:shd w:val="clear" w:fill="auto"/>
          <w:vertAlign w:val="baseline"/>
        </w:rPr>
      </w:pPr>
      <w:r>
        <w:rPr>
          <w:rFonts w:ascii="Arial" w:hAnsi="Arial" w:eastAsia="Arial" w:cs="Arial"/>
          <w:b w:val="1"/>
          <w:bCs w:val="1"/>
          <w:i w:val="0"/>
          <w:iCs w:val="0"/>
          <w:smallCaps w:val="1"/>
          <w:strike w:val="0"/>
          <w:color w:val="1f4e79"/>
          <w:sz w:val="28"/>
          <w:szCs w:val="28"/>
          <w:u w:val="none"/>
          <w:shd w:val="clear" w:fill="auto"/>
          <w:vertAlign w:val="baseline"/>
          <w:rtl w:val="0"/>
        </w:rPr>
        <w:t xml:space="preserve">RECURSOS Y MATERIALES </w:t>
      </w:r>
    </w:p>
    <w:p xmlns:wp14="http://schemas.microsoft.com/office/word/2010/wordml" w:rsidRDefault="00000000" w14:paraId="00000087" wp14:textId="77777777">
      <w:pPr>
        <w:spacing w:after="0" w:line="240" w:lineRule="auto"/>
        <w:rPr>
          <w:rFonts w:ascii="Quattrocento Sans" w:hAnsi="Quattrocento Sans" w:eastAsia="Quattrocento Sans" w:cs="Quattrocento Sans"/>
          <w:b w:val="1"/>
          <w:bCs w:val="1"/>
          <w:smallCaps w:val="1"/>
          <w:color w:val="1f4e79"/>
        </w:rPr>
      </w:pPr>
      <w:r>
        <w:rPr>
          <w:rtl w:val="0"/>
        </w:rPr>
      </w:r>
    </w:p>
    <w:p xmlns:wp14="http://schemas.microsoft.com/office/word/2010/wordml" w:rsidRDefault="00000000" w14:paraId="00000088" wp14:textId="77777777">
      <w:pPr>
        <w:rPr>
          <w:rFonts w:ascii="Quattrocento Sans" w:hAnsi="Quattrocento Sans" w:eastAsia="Quattrocento Sans" w:cs="Quattrocento Sans"/>
          <w:color w:val="000000"/>
        </w:rPr>
      </w:pPr>
      <w:r>
        <w:rPr>
          <w:rtl w:val="0"/>
        </w:rPr>
        <w:t xml:space="preserve">Se recomienda la lectura de las siguientes entradas de blogs:</w:t>
      </w:r>
      <w:r>
        <w:rPr>
          <w:color w:val="000000"/>
          <w:rtl w:val="0"/>
        </w:rPr>
        <w:t xml:space="preserve"> </w:t>
      </w:r>
      <w:r>
        <w:rPr>
          <w:rtl w:val="0"/>
        </w:rPr>
      </w:r>
    </w:p>
    <w:p xmlns:wp14="http://schemas.microsoft.com/office/word/2010/wordml" w:rsidRDefault="00000000" w14:paraId="00000089" wp14:textId="77777777">
      <w:pPr>
        <w:numPr>
          <w:ilvl w:val="0"/>
          <w:numId w:val="1"/>
        </w:numPr>
        <w:spacing w:after="0" w:line="240" w:lineRule="auto"/>
        <w:ind w:left="360" w:firstLine="0"/>
        <w:jc w:val="both"/>
        <w:rPr>
          <w:rFonts w:ascii="Arial" w:hAnsi="Arial" w:eastAsia="Arial" w:cs="Arial"/>
          <w:color w:val="000000"/>
        </w:rPr>
      </w:pPr>
      <w:hyperlink r:id="rId8">
        <w:r>
          <w:rPr>
            <w:rFonts w:ascii="Arial" w:hAnsi="Arial" w:eastAsia="Arial" w:cs="Arial"/>
            <w:color w:val="40acd1"/>
            <w:u w:val="single"/>
            <w:rtl w:val="0"/>
          </w:rPr>
          <w:t xml:space="preserve">https://www.abd.es/2013/03/01/escenarios-de-erp/</w:t>
        </w:r>
      </w:hyperlink>
      <w:r>
        <w:rPr>
          <w:rFonts w:ascii="Arial" w:hAnsi="Arial" w:eastAsia="Arial" w:cs="Arial"/>
          <w:color w:val="000000"/>
          <w:rtl w:val="0"/>
        </w:rPr>
        <w:t xml:space="preserve"> </w:t>
      </w:r>
    </w:p>
    <w:p xmlns:wp14="http://schemas.microsoft.com/office/word/2010/wordml" w:rsidRDefault="00000000" w14:paraId="0000008A" wp14:textId="77777777">
      <w:pPr>
        <w:numPr>
          <w:ilvl w:val="0"/>
          <w:numId w:val="1"/>
        </w:numPr>
        <w:spacing w:after="0" w:line="240" w:lineRule="auto"/>
        <w:ind w:left="360" w:firstLine="0"/>
        <w:jc w:val="both"/>
        <w:rPr>
          <w:rFonts w:ascii="Arial" w:hAnsi="Arial" w:eastAsia="Arial" w:cs="Arial"/>
          <w:color w:val="000000"/>
        </w:rPr>
      </w:pPr>
      <w:hyperlink r:id="rId9">
        <w:r>
          <w:rPr>
            <w:rFonts w:ascii="Arial" w:hAnsi="Arial" w:eastAsia="Arial" w:cs="Arial"/>
            <w:color w:val="40acd1"/>
            <w:u w:val="single"/>
            <w:rtl w:val="0"/>
          </w:rPr>
          <w:t xml:space="preserve">http://www.ticbeat.com/tecnologias/cuando-un-erp-falla-5-escenarios-de-caos-motivados-por-errores-de-implementacion/</w:t>
        </w:r>
      </w:hyperlink>
      <w:r>
        <w:rPr>
          <w:rFonts w:ascii="Arial" w:hAnsi="Arial" w:eastAsia="Arial" w:cs="Arial"/>
          <w:color w:val="000000"/>
          <w:rtl w:val="0"/>
        </w:rPr>
        <w:t xml:space="preserve"> </w:t>
      </w:r>
    </w:p>
    <w:p xmlns:wp14="http://schemas.microsoft.com/office/word/2010/wordml" w:rsidRDefault="00000000" w14:paraId="0000008B" wp14:textId="77777777">
      <w:pPr>
        <w:pBdr>
          <w:bottom w:val="single" w:color="000000" w:sz="6" w:space="1"/>
        </w:pBdr>
        <w:spacing w:after="0" w:line="240" w:lineRule="auto"/>
        <w:jc w:val="both"/>
        <w:rPr>
          <w:rFonts w:ascii="Arial" w:hAnsi="Arial" w:eastAsia="Arial" w:cs="Arial"/>
          <w:color w:val="000000"/>
          <w:sz w:val="20"/>
          <w:szCs w:val="20"/>
        </w:rPr>
      </w:pPr>
      <w:r>
        <w:rPr>
          <w:rtl w:val="0"/>
        </w:rPr>
      </w:r>
    </w:p>
    <w:p xmlns:wp14="http://schemas.microsoft.com/office/word/2010/wordml" w:rsidRDefault="00000000" w14:paraId="0000008C" wp14:textId="77777777">
      <w:pPr>
        <w:pStyle w:val="Heading1"/>
        <w:rPr/>
      </w:pPr>
      <w:r>
        <w:rPr>
          <w:rtl w:val="0"/>
        </w:rPr>
        <w:t xml:space="preserve">MODELO DE ESCENARIOS POSIBLES </w:t>
      </w:r>
    </w:p>
    <w:p xmlns:wp14="http://schemas.microsoft.com/office/word/2010/wordml" w:rsidRDefault="00000000" w14:paraId="0000008D" wp14:textId="77777777">
      <w:pPr>
        <w:jc w:val="both"/>
        <w:rPr/>
      </w:pPr>
      <w:r>
        <w:rPr>
          <w:rtl w:val="0"/>
        </w:rPr>
        <w:t xml:space="preserve">La siguiente matriz contiene dos de las variables más habituales a la hora de analizar escenarios de selección e implementación de una solución de software. Como consultores podrán agregar más categorías a las dimensiones ya definidas o inclusive agregar otras dimensiones que consideren de interés para el análisis, pero en el proyecto deberán ser tenidas en cuenta, como mínimo, las consignadas a continuación.</w:t>
      </w:r>
      <w:r>
        <w:rPr>
          <w:color w:val="000000"/>
          <w:rtl w:val="0"/>
        </w:rPr>
        <w:t xml:space="preserve"> </w:t>
      </w:r>
      <w:r>
        <w:rPr>
          <w:rtl w:val="0"/>
        </w:rPr>
      </w:r>
    </w:p>
    <w:p xmlns:wp14="http://schemas.microsoft.com/office/word/2010/wordml" w:rsidRDefault="00000000" w14:paraId="0000008E" wp14:textId="77777777">
      <w:pPr>
        <w:spacing w:after="0" w:line="240" w:lineRule="auto"/>
        <w:rPr>
          <w:rFonts w:ascii="Quattrocento Sans" w:hAnsi="Quattrocento Sans" w:eastAsia="Quattrocento Sans" w:cs="Quattrocento Sans"/>
          <w:color w:val="000000"/>
        </w:rPr>
      </w:pPr>
      <w:r>
        <w:rPr>
          <w:rFonts w:ascii="Arial" w:hAnsi="Arial" w:eastAsia="Arial" w:cs="Arial"/>
          <w:color w:val="000000"/>
          <w:rtl w:val="0"/>
        </w:rPr>
        <w:t xml:space="preserve">   </w:t>
      </w:r>
      <w:r>
        <w:rPr>
          <w:rtl w:val="0"/>
        </w:rPr>
      </w:r>
    </w:p>
    <w:tbl>
      <w:tblPr>
        <w:tblStyle w:val="Table5"/>
        <w:tblW w:w="6465.0" w:type="dxa"/>
        <w:jc w:val="center"/>
        <w:tblBorders>
          <w:top w:val="single" w:color="000000" w:sz="6" w:space="0"/>
          <w:left w:val="single" w:color="000000" w:sz="6" w:space="0"/>
          <w:bottom w:val="single" w:color="000000" w:sz="6" w:space="0"/>
          <w:right w:val="single" w:color="000000" w:sz="6" w:space="0"/>
        </w:tblBorders>
        <w:tblLayout w:type="fixed"/>
        <w:tblLook w:val="0400"/>
      </w:tblPr>
      <w:tblGrid>
        <w:gridCol w:w="1665"/>
        <w:gridCol w:w="1695"/>
        <w:gridCol w:w="1545"/>
        <w:gridCol w:w="1560"/>
        <w:tblGridChange w:id="0">
          <w:tblGrid>
            <w:gridCol w:w="1665"/>
            <w:gridCol w:w="1695"/>
            <w:gridCol w:w="1545"/>
            <w:gridCol w:w="1560"/>
          </w:tblGrid>
        </w:tblGridChange>
      </w:tblGrid>
      <w:tr xmlns:wp14="http://schemas.microsoft.com/office/word/2010/wordml" w14:paraId="538568ED" wp14:textId="77777777">
        <w:trPr>
          <w:cantSplit w:val="0"/>
          <w:trHeight w:val="368" w:hRule="atLeast"/>
          <w:tblHeader w:val="0"/>
        </w:trPr>
        <w:tc>
          <w:tcPr>
            <w:gridSpan w:val="2"/>
            <w:vMerge w:val="restart"/>
            <w:tcBorders>
              <w:top w:val="single" w:color="ffffff" w:sz="6" w:space="0"/>
              <w:left w:val="single" w:color="ffffff" w:sz="6" w:space="0"/>
              <w:bottom w:val="single" w:color="000000" w:sz="6" w:space="0"/>
              <w:right w:val="single" w:color="5b9bd5" w:sz="6" w:space="0"/>
            </w:tcBorders>
            <w:shd w:val="clear" w:fill="ffffff"/>
          </w:tcPr>
          <w:p w:rsidRDefault="00000000" w14:paraId="0000008F" wp14:textId="77777777">
            <w:pPr>
              <w:spacing w:after="0" w:line="240" w:lineRule="auto"/>
              <w:rPr>
                <w:rFonts w:ascii="Times New Roman" w:hAnsi="Times New Roman" w:eastAsia="Times New Roman" w:cs="Times New Roman"/>
                <w:color w:val="000000"/>
                <w:sz w:val="24"/>
                <w:szCs w:val="24"/>
              </w:rPr>
            </w:pPr>
            <w:r>
              <w:rPr>
                <w:rFonts w:ascii="Arial" w:hAnsi="Arial" w:eastAsia="Arial" w:cs="Arial"/>
                <w:color w:val="000000"/>
                <w:rtl w:val="0"/>
              </w:rPr>
              <w:t xml:space="preserve"> </w:t>
            </w:r>
            <w:r>
              <w:rPr>
                <w:rtl w:val="0"/>
              </w:rPr>
            </w:r>
          </w:p>
        </w:tc>
        <w:tc>
          <w:tcPr>
            <w:gridSpan w:val="2"/>
            <w:tcBorders>
              <w:top w:val="single" w:color="5b9bd5" w:sz="6" w:space="0"/>
              <w:left w:val="single" w:color="5b9bd5" w:sz="6" w:space="0"/>
              <w:bottom w:val="single" w:color="5b9bd5" w:sz="6" w:space="0"/>
              <w:right w:val="single" w:color="5b9bd5" w:sz="6" w:space="0"/>
            </w:tcBorders>
            <w:shd w:val="clear" w:fill="1f4e79"/>
            <w:vAlign w:val="center"/>
          </w:tcPr>
          <w:p w:rsidRDefault="00000000" w14:paraId="00000091" wp14:textId="77777777">
            <w:pPr>
              <w:spacing w:after="0" w:line="240" w:lineRule="auto"/>
              <w:jc w:val="center"/>
              <w:rPr>
                <w:rFonts w:ascii="Times New Roman" w:hAnsi="Times New Roman" w:eastAsia="Times New Roman" w:cs="Times New Roman"/>
                <w:color w:val="000000"/>
                <w:sz w:val="24"/>
                <w:szCs w:val="24"/>
              </w:rPr>
            </w:pPr>
            <w:r>
              <w:rPr>
                <w:rFonts w:ascii="Arial" w:hAnsi="Arial" w:eastAsia="Arial" w:cs="Arial"/>
                <w:color w:val="ffffff"/>
                <w:rtl w:val="0"/>
              </w:rPr>
              <w:t xml:space="preserve">Modalidad del producto</w:t>
            </w:r>
            <w:r>
              <w:rPr>
                <w:rFonts w:ascii="Arial" w:hAnsi="Arial" w:eastAsia="Arial" w:cs="Arial"/>
                <w:color w:val="000000"/>
                <w:rtl w:val="0"/>
              </w:rPr>
              <w:t xml:space="preserve"> </w:t>
            </w:r>
            <w:r>
              <w:rPr>
                <w:rtl w:val="0"/>
              </w:rPr>
            </w:r>
          </w:p>
        </w:tc>
      </w:tr>
      <w:tr xmlns:wp14="http://schemas.microsoft.com/office/word/2010/wordml" w14:paraId="5F762162" wp14:textId="77777777">
        <w:trPr>
          <w:cantSplit w:val="0"/>
          <w:trHeight w:val="338" w:hRule="atLeast"/>
          <w:tblHeader w:val="0"/>
        </w:trPr>
        <w:tc>
          <w:tcPr>
            <w:gridSpan w:val="2"/>
            <w:vMerge w:val="continue"/>
            <w:tcBorders>
              <w:top w:val="single" w:color="ffffff" w:sz="6" w:space="0"/>
              <w:left w:val="single" w:color="ffffff" w:sz="6" w:space="0"/>
              <w:bottom w:val="single" w:color="000000" w:sz="6" w:space="0"/>
              <w:right w:val="single" w:color="5b9bd5" w:sz="6" w:space="0"/>
            </w:tcBorders>
            <w:shd w:val="clear" w:fill="ffffff"/>
          </w:tcPr>
          <w:p w:rsidRDefault="00000000" w14:paraId="0000009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color w:val="000000"/>
                <w:sz w:val="24"/>
                <w:szCs w:val="24"/>
              </w:rPr>
            </w:pPr>
            <w:r>
              <w:rPr>
                <w:rtl w:val="0"/>
              </w:rPr>
            </w:r>
          </w:p>
        </w:tc>
        <w:tc>
          <w:tcPr>
            <w:tcBorders>
              <w:top w:val="single" w:color="5b9bd5" w:sz="6" w:space="0"/>
              <w:left w:val="single" w:color="5b9bd5" w:sz="6" w:space="0"/>
              <w:bottom w:val="single" w:color="5b9bd5" w:sz="6" w:space="0"/>
              <w:right w:val="single" w:color="5b9bd5" w:sz="6" w:space="0"/>
            </w:tcBorders>
            <w:shd w:val="clear" w:fill="bdd6ee"/>
            <w:vAlign w:val="center"/>
          </w:tcPr>
          <w:p w:rsidRDefault="00000000" w14:paraId="00000095" wp14:textId="77777777">
            <w:pPr>
              <w:spacing w:after="0" w:line="240" w:lineRule="auto"/>
              <w:jc w:val="center"/>
              <w:rPr>
                <w:rFonts w:ascii="Times New Roman" w:hAnsi="Times New Roman" w:eastAsia="Times New Roman" w:cs="Times New Roman"/>
                <w:color w:val="000000"/>
                <w:sz w:val="24"/>
                <w:szCs w:val="24"/>
              </w:rPr>
            </w:pPr>
            <w:r>
              <w:rPr>
                <w:rFonts w:ascii="Arial" w:hAnsi="Arial" w:eastAsia="Arial" w:cs="Arial"/>
                <w:color w:val="404040"/>
                <w:rtl w:val="0"/>
              </w:rPr>
              <w:t xml:space="preserve">On-premises</w:t>
            </w:r>
            <w:r>
              <w:rPr>
                <w:rFonts w:ascii="Arial" w:hAnsi="Arial" w:eastAsia="Arial" w:cs="Arial"/>
                <w:color w:val="000000"/>
                <w:rtl w:val="0"/>
              </w:rPr>
              <w:t xml:space="preserve"> </w:t>
            </w:r>
            <w:r>
              <w:rPr>
                <w:rtl w:val="0"/>
              </w:rPr>
            </w:r>
          </w:p>
        </w:tc>
        <w:tc>
          <w:tcPr>
            <w:tcBorders>
              <w:top w:val="single" w:color="5b9bd5" w:sz="6" w:space="0"/>
              <w:left w:val="single" w:color="5b9bd5" w:sz="6" w:space="0"/>
              <w:bottom w:val="single" w:color="5b9bd5" w:sz="6" w:space="0"/>
              <w:right w:val="single" w:color="5b9bd5" w:sz="6" w:space="0"/>
            </w:tcBorders>
            <w:shd w:val="clear" w:fill="bdd6ee"/>
            <w:vAlign w:val="center"/>
          </w:tcPr>
          <w:p w:rsidRDefault="00000000" w14:paraId="00000096" wp14:textId="77777777">
            <w:pPr>
              <w:spacing w:after="0" w:line="240" w:lineRule="auto"/>
              <w:jc w:val="center"/>
              <w:rPr>
                <w:rFonts w:ascii="Times New Roman" w:hAnsi="Times New Roman" w:eastAsia="Times New Roman" w:cs="Times New Roman"/>
                <w:color w:val="000000"/>
                <w:sz w:val="24"/>
                <w:szCs w:val="24"/>
              </w:rPr>
            </w:pPr>
            <w:r>
              <w:rPr>
                <w:rFonts w:ascii="Arial" w:hAnsi="Arial" w:eastAsia="Arial" w:cs="Arial"/>
                <w:color w:val="404040"/>
                <w:rtl w:val="0"/>
              </w:rPr>
              <w:t xml:space="preserve">SaaS</w:t>
            </w:r>
            <w:r>
              <w:rPr>
                <w:rFonts w:ascii="Arial" w:hAnsi="Arial" w:eastAsia="Arial" w:cs="Arial"/>
                <w:color w:val="000000"/>
                <w:rtl w:val="0"/>
              </w:rPr>
              <w:t xml:space="preserve"> </w:t>
            </w:r>
            <w:r>
              <w:rPr>
                <w:rtl w:val="0"/>
              </w:rPr>
            </w:r>
          </w:p>
        </w:tc>
      </w:tr>
      <w:tr xmlns:wp14="http://schemas.microsoft.com/office/word/2010/wordml" w14:paraId="29074165" wp14:textId="77777777">
        <w:trPr>
          <w:cantSplit w:val="0"/>
          <w:trHeight w:val="336" w:hRule="atLeast"/>
          <w:tblHeader w:val="0"/>
        </w:trPr>
        <w:tc>
          <w:tcPr>
            <w:vMerge w:val="restart"/>
            <w:tcBorders>
              <w:top w:val="single" w:color="5b9bd5" w:sz="6" w:space="0"/>
              <w:left w:val="single" w:color="5b9bd5" w:sz="6" w:space="0"/>
              <w:bottom w:val="single" w:color="000000" w:sz="6" w:space="0"/>
              <w:right w:val="single" w:color="5b9bd5" w:sz="6" w:space="0"/>
            </w:tcBorders>
            <w:shd w:val="clear" w:fill="1f4e79"/>
            <w:vAlign w:val="center"/>
          </w:tcPr>
          <w:p w:rsidRDefault="00000000" w14:paraId="00000097" wp14:textId="77777777">
            <w:pPr>
              <w:spacing w:after="0" w:line="240" w:lineRule="auto"/>
              <w:jc w:val="center"/>
              <w:rPr>
                <w:rFonts w:ascii="Times New Roman" w:hAnsi="Times New Roman" w:eastAsia="Times New Roman" w:cs="Times New Roman"/>
                <w:color w:val="000000"/>
                <w:sz w:val="24"/>
                <w:szCs w:val="24"/>
              </w:rPr>
            </w:pPr>
            <w:r>
              <w:rPr>
                <w:rFonts w:ascii="Arial" w:hAnsi="Arial" w:eastAsia="Arial" w:cs="Arial"/>
                <w:color w:val="ffffff"/>
                <w:rtl w:val="0"/>
              </w:rPr>
              <w:t xml:space="preserve">Modalidad de implementación</w:t>
            </w:r>
            <w:r>
              <w:rPr>
                <w:rFonts w:ascii="Arial" w:hAnsi="Arial" w:eastAsia="Arial" w:cs="Arial"/>
                <w:color w:val="000000"/>
                <w:rtl w:val="0"/>
              </w:rPr>
              <w:t xml:space="preserve"> </w:t>
            </w:r>
            <w:r>
              <w:rPr>
                <w:rtl w:val="0"/>
              </w:rPr>
            </w:r>
          </w:p>
        </w:tc>
        <w:tc>
          <w:tcPr>
            <w:tcBorders>
              <w:top w:val="single" w:color="5b9bd5" w:sz="6" w:space="0"/>
              <w:left w:val="single" w:color="5b9bd5" w:sz="6" w:space="0"/>
              <w:bottom w:val="single" w:color="5b9bd5" w:sz="6" w:space="0"/>
              <w:right w:val="single" w:color="5b9bd5" w:sz="6" w:space="0"/>
            </w:tcBorders>
            <w:shd w:val="clear" w:fill="bdd6ee"/>
            <w:vAlign w:val="center"/>
          </w:tcPr>
          <w:p w:rsidRDefault="00000000" w14:paraId="00000098" wp14:textId="77777777">
            <w:pPr>
              <w:spacing w:after="0" w:line="240" w:lineRule="auto"/>
              <w:jc w:val="center"/>
              <w:rPr>
                <w:rFonts w:ascii="Times New Roman" w:hAnsi="Times New Roman" w:eastAsia="Times New Roman" w:cs="Times New Roman"/>
                <w:color w:val="000000"/>
                <w:sz w:val="24"/>
                <w:szCs w:val="24"/>
              </w:rPr>
            </w:pPr>
            <w:r>
              <w:rPr>
                <w:rFonts w:ascii="Arial" w:hAnsi="Arial" w:eastAsia="Arial" w:cs="Arial"/>
                <w:color w:val="404040"/>
                <w:rtl w:val="0"/>
              </w:rPr>
              <w:t xml:space="preserve">Big Bang</w:t>
            </w:r>
            <w:r>
              <w:rPr>
                <w:rFonts w:ascii="Arial" w:hAnsi="Arial" w:eastAsia="Arial" w:cs="Arial"/>
                <w:color w:val="000000"/>
                <w:rtl w:val="0"/>
              </w:rPr>
              <w:t xml:space="preserve"> </w:t>
            </w:r>
            <w:r>
              <w:rPr>
                <w:rtl w:val="0"/>
              </w:rPr>
            </w:r>
          </w:p>
        </w:tc>
        <w:tc>
          <w:tcPr>
            <w:tcBorders>
              <w:top w:val="single" w:color="5b9bd5" w:sz="6" w:space="0"/>
              <w:left w:val="single" w:color="5b9bd5" w:sz="6" w:space="0"/>
              <w:bottom w:val="single" w:color="5b9bd5" w:sz="6" w:space="0"/>
              <w:right w:val="single" w:color="5b9bd5" w:sz="6" w:space="0"/>
            </w:tcBorders>
            <w:shd w:val="clear" w:fill="auto"/>
            <w:vAlign w:val="center"/>
          </w:tcPr>
          <w:p w:rsidRDefault="00000000" w14:paraId="00000099" wp14:textId="77777777">
            <w:pPr>
              <w:spacing w:after="0" w:line="240" w:lineRule="auto"/>
              <w:jc w:val="center"/>
              <w:rPr>
                <w:rFonts w:ascii="Times New Roman" w:hAnsi="Times New Roman" w:eastAsia="Times New Roman" w:cs="Times New Roman"/>
                <w:color w:val="000000"/>
                <w:sz w:val="24"/>
                <w:szCs w:val="24"/>
              </w:rPr>
            </w:pPr>
            <w:r>
              <w:rPr>
                <w:rFonts w:ascii="Arial" w:hAnsi="Arial" w:eastAsia="Arial" w:cs="Arial"/>
                <w:color w:val="a6a6a6"/>
                <w:rtl w:val="0"/>
              </w:rPr>
              <w:t xml:space="preserve">Escenario 1</w:t>
            </w:r>
            <w:r>
              <w:rPr>
                <w:rFonts w:ascii="Arial" w:hAnsi="Arial" w:eastAsia="Arial" w:cs="Arial"/>
                <w:color w:val="000000"/>
                <w:rtl w:val="0"/>
              </w:rPr>
              <w:t xml:space="preserve"> </w:t>
            </w:r>
            <w:r>
              <w:rPr>
                <w:rtl w:val="0"/>
              </w:rPr>
            </w:r>
          </w:p>
        </w:tc>
        <w:tc>
          <w:tcPr>
            <w:tcBorders>
              <w:top w:val="single" w:color="5b9bd5" w:sz="6" w:space="0"/>
              <w:left w:val="single" w:color="5b9bd5" w:sz="6" w:space="0"/>
              <w:bottom w:val="single" w:color="5b9bd5" w:sz="6" w:space="0"/>
              <w:right w:val="single" w:color="5b9bd5" w:sz="6" w:space="0"/>
            </w:tcBorders>
            <w:shd w:val="clear" w:fill="auto"/>
            <w:vAlign w:val="center"/>
          </w:tcPr>
          <w:p w:rsidRDefault="00000000" w14:paraId="0000009A" wp14:textId="77777777">
            <w:pPr>
              <w:spacing w:after="0" w:line="240" w:lineRule="auto"/>
              <w:jc w:val="center"/>
              <w:rPr>
                <w:rFonts w:ascii="Times New Roman" w:hAnsi="Times New Roman" w:eastAsia="Times New Roman" w:cs="Times New Roman"/>
                <w:color w:val="000000"/>
                <w:sz w:val="24"/>
                <w:szCs w:val="24"/>
              </w:rPr>
            </w:pPr>
            <w:r>
              <w:rPr>
                <w:rFonts w:ascii="Arial" w:hAnsi="Arial" w:eastAsia="Arial" w:cs="Arial"/>
                <w:color w:val="a6a6a6"/>
                <w:rtl w:val="0"/>
              </w:rPr>
              <w:t xml:space="preserve">Escenario 3</w:t>
            </w:r>
            <w:r>
              <w:rPr>
                <w:rFonts w:ascii="Arial" w:hAnsi="Arial" w:eastAsia="Arial" w:cs="Arial"/>
                <w:color w:val="000000"/>
                <w:rtl w:val="0"/>
              </w:rPr>
              <w:t xml:space="preserve"> </w:t>
            </w:r>
            <w:r>
              <w:rPr>
                <w:rtl w:val="0"/>
              </w:rPr>
            </w:r>
          </w:p>
        </w:tc>
      </w:tr>
      <w:tr xmlns:wp14="http://schemas.microsoft.com/office/word/2010/wordml" w14:paraId="0329A48A" wp14:textId="77777777">
        <w:trPr>
          <w:cantSplit w:val="0"/>
          <w:trHeight w:val="270" w:hRule="atLeast"/>
          <w:tblHeader w:val="0"/>
        </w:trPr>
        <w:tc>
          <w:tcPr>
            <w:vMerge w:val="continue"/>
            <w:tcBorders>
              <w:top w:val="single" w:color="5b9bd5" w:sz="6" w:space="0"/>
              <w:left w:val="single" w:color="5b9bd5" w:sz="6" w:space="0"/>
              <w:bottom w:val="single" w:color="000000" w:sz="6" w:space="0"/>
              <w:right w:val="single" w:color="5b9bd5" w:sz="6" w:space="0"/>
            </w:tcBorders>
            <w:shd w:val="clear" w:fill="1f4e79"/>
            <w:vAlign w:val="center"/>
          </w:tcPr>
          <w:p w:rsidRDefault="00000000" w14:paraId="0000009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color w:val="000000"/>
                <w:sz w:val="24"/>
                <w:szCs w:val="24"/>
              </w:rPr>
            </w:pPr>
            <w:r>
              <w:rPr>
                <w:rtl w:val="0"/>
              </w:rPr>
            </w:r>
          </w:p>
        </w:tc>
        <w:tc>
          <w:tcPr>
            <w:tcBorders>
              <w:top w:val="single" w:color="5b9bd5" w:sz="6" w:space="0"/>
              <w:left w:val="single" w:color="5b9bd5" w:sz="6" w:space="0"/>
              <w:bottom w:val="single" w:color="5b9bd5" w:sz="6" w:space="0"/>
              <w:right w:val="single" w:color="5b9bd5" w:sz="6" w:space="0"/>
            </w:tcBorders>
            <w:shd w:val="clear" w:fill="bdd6ee"/>
            <w:vAlign w:val="center"/>
          </w:tcPr>
          <w:p w:rsidRDefault="00000000" w14:paraId="0000009C" wp14:textId="77777777">
            <w:pPr>
              <w:spacing w:after="0" w:line="240" w:lineRule="auto"/>
              <w:jc w:val="center"/>
              <w:rPr>
                <w:rFonts w:ascii="Times New Roman" w:hAnsi="Times New Roman" w:eastAsia="Times New Roman" w:cs="Times New Roman"/>
                <w:color w:val="000000"/>
                <w:sz w:val="24"/>
                <w:szCs w:val="24"/>
              </w:rPr>
            </w:pPr>
            <w:r>
              <w:rPr>
                <w:rFonts w:ascii="Arial" w:hAnsi="Arial" w:eastAsia="Arial" w:cs="Arial"/>
                <w:color w:val="404040"/>
                <w:rtl w:val="0"/>
              </w:rPr>
              <w:t xml:space="preserve">Modular</w:t>
            </w:r>
            <w:r>
              <w:rPr>
                <w:rFonts w:ascii="Arial" w:hAnsi="Arial" w:eastAsia="Arial" w:cs="Arial"/>
                <w:color w:val="000000"/>
                <w:rtl w:val="0"/>
              </w:rPr>
              <w:t xml:space="preserve"> </w:t>
            </w:r>
            <w:r>
              <w:rPr>
                <w:rtl w:val="0"/>
              </w:rPr>
            </w:r>
          </w:p>
        </w:tc>
        <w:tc>
          <w:tcPr>
            <w:tcBorders>
              <w:top w:val="single" w:color="5b9bd5" w:sz="6" w:space="0"/>
              <w:left w:val="single" w:color="5b9bd5" w:sz="6" w:space="0"/>
              <w:bottom w:val="single" w:color="5b9bd5" w:sz="6" w:space="0"/>
              <w:right w:val="single" w:color="5b9bd5" w:sz="6" w:space="0"/>
            </w:tcBorders>
            <w:shd w:val="clear" w:fill="auto"/>
            <w:vAlign w:val="center"/>
          </w:tcPr>
          <w:p w:rsidRDefault="00000000" w14:paraId="0000009D" wp14:textId="77777777">
            <w:pPr>
              <w:spacing w:after="0" w:line="240" w:lineRule="auto"/>
              <w:jc w:val="center"/>
              <w:rPr>
                <w:rFonts w:ascii="Times New Roman" w:hAnsi="Times New Roman" w:eastAsia="Times New Roman" w:cs="Times New Roman"/>
                <w:color w:val="000000"/>
                <w:sz w:val="24"/>
                <w:szCs w:val="24"/>
              </w:rPr>
            </w:pPr>
            <w:r>
              <w:rPr>
                <w:rFonts w:ascii="Arial" w:hAnsi="Arial" w:eastAsia="Arial" w:cs="Arial"/>
                <w:color w:val="a6a6a6"/>
                <w:rtl w:val="0"/>
              </w:rPr>
              <w:t xml:space="preserve">Escenario 2</w:t>
            </w:r>
            <w:r>
              <w:rPr>
                <w:rFonts w:ascii="Arial" w:hAnsi="Arial" w:eastAsia="Arial" w:cs="Arial"/>
                <w:color w:val="000000"/>
                <w:rtl w:val="0"/>
              </w:rPr>
              <w:t xml:space="preserve"> </w:t>
            </w:r>
            <w:r>
              <w:rPr>
                <w:rtl w:val="0"/>
              </w:rPr>
            </w:r>
          </w:p>
        </w:tc>
        <w:tc>
          <w:tcPr>
            <w:tcBorders>
              <w:top w:val="single" w:color="5b9bd5" w:sz="6" w:space="0"/>
              <w:left w:val="single" w:color="5b9bd5" w:sz="6" w:space="0"/>
              <w:bottom w:val="single" w:color="5b9bd5" w:sz="6" w:space="0"/>
              <w:right w:val="single" w:color="5b9bd5" w:sz="6" w:space="0"/>
            </w:tcBorders>
            <w:shd w:val="clear" w:fill="auto"/>
            <w:vAlign w:val="center"/>
          </w:tcPr>
          <w:p w:rsidRDefault="00000000" w14:paraId="0000009E" wp14:textId="77777777">
            <w:pPr>
              <w:spacing w:after="0" w:line="240" w:lineRule="auto"/>
              <w:jc w:val="center"/>
              <w:rPr>
                <w:rFonts w:ascii="Times New Roman" w:hAnsi="Times New Roman" w:eastAsia="Times New Roman" w:cs="Times New Roman"/>
                <w:color w:val="000000"/>
                <w:sz w:val="24"/>
                <w:szCs w:val="24"/>
              </w:rPr>
            </w:pPr>
            <w:r>
              <w:rPr>
                <w:rFonts w:ascii="Arial" w:hAnsi="Arial" w:eastAsia="Arial" w:cs="Arial"/>
                <w:color w:val="a6a6a6"/>
                <w:rtl w:val="0"/>
              </w:rPr>
              <w:t xml:space="preserve">Escenario 4</w:t>
            </w:r>
            <w:r>
              <w:rPr>
                <w:rFonts w:ascii="Arial" w:hAnsi="Arial" w:eastAsia="Arial" w:cs="Arial"/>
                <w:color w:val="000000"/>
                <w:rtl w:val="0"/>
              </w:rPr>
              <w:t xml:space="preserve"> </w:t>
            </w:r>
            <w:r>
              <w:rPr>
                <w:rtl w:val="0"/>
              </w:rPr>
            </w:r>
          </w:p>
        </w:tc>
      </w:tr>
    </w:tbl>
    <w:p xmlns:wp14="http://schemas.microsoft.com/office/word/2010/wordml" w:rsidRDefault="00000000" w14:paraId="0000009F" wp14:textId="77777777">
      <w:pPr>
        <w:spacing w:after="0" w:line="240" w:lineRule="auto"/>
        <w:rPr>
          <w:rFonts w:ascii="Quattrocento Sans" w:hAnsi="Quattrocento Sans" w:eastAsia="Quattrocento Sans" w:cs="Quattrocento Sans"/>
          <w:color w:val="000000"/>
        </w:rPr>
      </w:pPr>
      <w:r>
        <w:rPr>
          <w:rFonts w:ascii="Arial" w:hAnsi="Arial" w:eastAsia="Arial" w:cs="Arial"/>
          <w:color w:val="000000"/>
          <w:rtl w:val="0"/>
        </w:rPr>
        <w:t xml:space="preserve"> </w:t>
      </w:r>
      <w:r>
        <w:rPr>
          <w:rtl w:val="0"/>
        </w:rPr>
      </w:r>
    </w:p>
    <w:p xmlns:wp14="http://schemas.microsoft.com/office/word/2010/wordml" w:rsidRDefault="00000000" w14:paraId="000000A0" wp14:textId="77777777">
      <w:pPr>
        <w:spacing w:after="0" w:line="240" w:lineRule="auto"/>
        <w:rPr>
          <w:rFonts w:ascii="Arial" w:hAnsi="Arial" w:eastAsia="Arial" w:cs="Arial"/>
          <w:color w:val="000000"/>
        </w:rPr>
      </w:pPr>
      <w:r>
        <w:rPr>
          <w:rFonts w:ascii="Arial" w:hAnsi="Arial" w:eastAsia="Arial" w:cs="Arial"/>
          <w:color w:val="000000"/>
          <w:rtl w:val="0"/>
        </w:rPr>
        <w:t xml:space="preserve"> </w:t>
      </w:r>
    </w:p>
    <w:p xmlns:wp14="http://schemas.microsoft.com/office/word/2010/wordml" w:rsidRDefault="00000000" w14:paraId="000000A1" wp14:textId="77777777">
      <w:pPr>
        <w:spacing w:after="0" w:line="240" w:lineRule="auto"/>
        <w:rPr>
          <w:color w:val="000000"/>
        </w:rPr>
      </w:pPr>
      <w:r>
        <w:rPr>
          <w:rtl w:val="0"/>
        </w:rPr>
      </w:r>
    </w:p>
    <w:tbl>
      <w:tblPr>
        <w:tblStyle w:val="Table6"/>
        <w:tblW w:w="9015.0" w:type="dxa"/>
        <w:jc w:val="left"/>
        <w:tblBorders>
          <w:top w:val="single" w:color="000000" w:sz="6" w:space="0"/>
          <w:left w:val="single" w:color="000000" w:sz="6" w:space="0"/>
          <w:bottom w:val="single" w:color="000000" w:sz="6" w:space="0"/>
          <w:right w:val="single" w:color="000000" w:sz="6" w:space="0"/>
        </w:tblBorders>
        <w:tblLayout w:type="fixed"/>
        <w:tblLook w:val="0400"/>
      </w:tblPr>
      <w:tblGrid>
        <w:gridCol w:w="555"/>
        <w:gridCol w:w="8460"/>
        <w:tblGridChange w:id="0">
          <w:tblGrid>
            <w:gridCol w:w="555"/>
            <w:gridCol w:w="8460"/>
          </w:tblGrid>
        </w:tblGridChange>
      </w:tblGrid>
      <w:tr xmlns:wp14="http://schemas.microsoft.com/office/word/2010/wordml" w14:paraId="619709A6" wp14:textId="77777777">
        <w:trPr>
          <w:cantSplit w:val="0"/>
          <w:trHeight w:val="838" w:hRule="atLeast"/>
          <w:tblHeader w:val="0"/>
        </w:trPr>
        <w:tc>
          <w:tcPr>
            <w:tcBorders>
              <w:top w:val="nil" w:color="000000" w:sz="0" w:space="0"/>
              <w:left w:val="nil" w:color="000000" w:sz="0" w:space="0"/>
              <w:bottom w:val="nil" w:color="000000" w:sz="0" w:space="0"/>
              <w:right w:val="nil" w:color="000000" w:sz="0" w:space="0"/>
            </w:tcBorders>
            <w:shd w:val="clear" w:fill="deebf6"/>
          </w:tcPr>
          <w:p w:rsidRDefault="00000000" w14:paraId="000000A2" wp14:textId="77777777">
            <w:pPr>
              <w:spacing w:after="0" w:line="240" w:lineRule="auto"/>
              <w:jc w:val="center"/>
              <w:rPr>
                <w:rFonts w:ascii="Arial" w:hAnsi="Arial" w:eastAsia="Arial" w:cs="Arial"/>
                <w:color w:val="000000"/>
              </w:rPr>
            </w:pPr>
            <w:r>
              <w:rPr>
                <w:rtl w:val="0"/>
              </w:rPr>
            </w:r>
          </w:p>
          <w:p w:rsidRDefault="00000000" w14:paraId="000000A3" wp14:textId="77777777">
            <w:pPr>
              <w:spacing w:after="0" w:line="240" w:lineRule="auto"/>
              <w:jc w:val="center"/>
              <w:rPr>
                <w:rFonts w:ascii="Times New Roman" w:hAnsi="Times New Roman" w:eastAsia="Times New Roman" w:cs="Times New Roman"/>
                <w:color w:val="000000"/>
                <w:sz w:val="24"/>
                <w:szCs w:val="24"/>
              </w:rPr>
            </w:pPr>
            <w:r>
              <w:rPr/>
              <w:drawing>
                <wp:inline xmlns:wp14="http://schemas.microsoft.com/office/word/2010/wordprocessingDrawing" distT="0" distB="0" distL="0" distR="0" wp14:anchorId="31C35308" wp14:editId="7777777">
                  <wp:extent cx="151130" cy="151130"/>
                  <wp:effectExtent l="0" t="0" r="0" b="0"/>
                  <wp:docPr id="3" name="image2.png" descr="C:\Users\bmichalla\AppData\Local\Microsoft\Windows\INetCache\Content.MSO\60800FE7.tmp"/>
                  <a:graphic>
                    <a:graphicData uri="http://schemas.openxmlformats.org/drawingml/2006/picture">
                      <pic:pic>
                        <pic:nvPicPr>
                          <pic:cNvPr id="0" name="image2.png" descr="C:\Users\bmichalla\AppData\Local\Microsoft\Windows\INetCache\Content.MSO\60800FE7.tmp"/>
                          <pic:cNvPicPr preferRelativeResize="0"/>
                        </pic:nvPicPr>
                        <pic:blipFill>
                          <a:blip r:embed="rId7"/>
                          <a:srcRect l="0" t="0" r="0" b="0"/>
                          <a:stretch>
                            <a:fillRect/>
                          </a:stretch>
                        </pic:blipFill>
                        <pic:spPr>
                          <a:xfrm>
                            <a:off x="0" y="0"/>
                            <a:ext cx="151130" cy="151130"/>
                          </a:xfrm>
                          <a:prstGeom prst="rect"/>
                          <a:ln/>
                        </pic:spPr>
                      </pic:pic>
                    </a:graphicData>
                  </a:graphic>
                </wp:inline>
              </w:drawing>
            </w:r>
            <w:r>
              <w:rPr>
                <w:rFonts w:ascii="Arial" w:hAnsi="Arial" w:eastAsia="Arial" w:cs="Arial"/>
                <w:color w:val="000000"/>
                <w:rtl w:val="0"/>
              </w:rPr>
              <w:t xml:space="preserve"> </w:t>
            </w:r>
            <w:r>
              <w:rPr>
                <w:rtl w:val="0"/>
              </w:rPr>
            </w:r>
          </w:p>
        </w:tc>
        <w:tc>
          <w:tcPr>
            <w:tcBorders>
              <w:top w:val="nil" w:color="000000" w:sz="0" w:space="0"/>
              <w:left w:val="nil" w:color="000000" w:sz="0" w:space="0"/>
              <w:bottom w:val="nil" w:color="000000" w:sz="0" w:space="0"/>
              <w:right w:val="nil" w:color="000000" w:sz="0" w:space="0"/>
            </w:tcBorders>
            <w:shd w:val="clear" w:fill="deebf6"/>
            <w:vAlign w:val="center"/>
          </w:tcPr>
          <w:p w:rsidRDefault="00000000" w14:paraId="000000A4" wp14:textId="77777777">
            <w:pPr>
              <w:spacing w:after="0" w:line="240" w:lineRule="auto"/>
              <w:ind w:right="570"/>
              <w:rPr>
                <w:rFonts w:ascii="Times New Roman" w:hAnsi="Times New Roman" w:eastAsia="Times New Roman" w:cs="Times New Roman"/>
                <w:i w:val="1"/>
                <w:iCs w:val="1"/>
                <w:color w:val="7f7f7f"/>
                <w:sz w:val="24"/>
                <w:szCs w:val="24"/>
              </w:rPr>
            </w:pPr>
            <w:r>
              <w:rPr>
                <w:rFonts w:ascii="Arial" w:hAnsi="Arial" w:eastAsia="Arial" w:cs="Arial"/>
                <w:i w:val="1"/>
                <w:iCs w:val="1"/>
                <w:color w:val="7f7f7f"/>
                <w:sz w:val="16"/>
                <w:szCs w:val="16"/>
                <w:rtl w:val="0"/>
              </w:rPr>
              <w:t xml:space="preserve">[Cada intersección de la matriz deberá ser analizada como un posible escenario con sus correspondientes particularidades, indicando para cada caso en qué consiste la configuración de las categorías, fortalezas y debilidades, y cualquier información que sea de utilidad para la comparación.] </w:t>
            </w:r>
            <w:r>
              <w:rPr>
                <w:rtl w:val="0"/>
              </w:rPr>
            </w:r>
          </w:p>
        </w:tc>
      </w:tr>
    </w:tbl>
    <w:p xmlns:wp14="http://schemas.microsoft.com/office/word/2010/wordml" w:rsidRDefault="00000000" w14:paraId="000000A5" wp14:textId="77777777">
      <w:pPr>
        <w:spacing w:after="0" w:line="240" w:lineRule="auto"/>
        <w:rPr>
          <w:rFonts w:ascii="Quattrocento Sans" w:hAnsi="Quattrocento Sans" w:eastAsia="Quattrocento Sans" w:cs="Quattrocento Sans"/>
          <w:color w:val="000000"/>
        </w:rPr>
      </w:pPr>
      <w:r>
        <w:rPr>
          <w:rFonts w:ascii="Arial" w:hAnsi="Arial" w:eastAsia="Arial" w:cs="Arial"/>
          <w:color w:val="000000"/>
          <w:rtl w:val="0"/>
        </w:rPr>
        <w:t xml:space="preserve"> </w:t>
      </w:r>
      <w:r>
        <w:rPr>
          <w:rtl w:val="0"/>
        </w:rPr>
      </w:r>
    </w:p>
    <w:p xmlns:wp14="http://schemas.microsoft.com/office/word/2010/wordml" w:rsidRDefault="00000000" w14:paraId="000000A6" wp14:textId="77777777">
      <w:pPr>
        <w:pStyle w:val="Heading2"/>
        <w:numPr>
          <w:ilvl w:val="0"/>
          <w:numId w:val="4"/>
        </w:numPr>
        <w:ind w:left="360" w:hanging="360"/>
        <w:rPr/>
      </w:pPr>
      <w:r>
        <w:rPr>
          <w:rtl w:val="0"/>
        </w:rPr>
        <w:t xml:space="preserve">Análisis de Fortalezas y Debilidades de Escenarios</w:t>
      </w:r>
    </w:p>
    <w:tbl>
      <w:tblPr>
        <w:tblStyle w:val="Table7"/>
        <w:tblW w:w="9166.0" w:type="dxa"/>
        <w:jc w:val="left"/>
        <w:tblInd w:w="-108.0" w:type="dxa"/>
        <w:tblBorders>
          <w:top w:val="single" w:color="9cc3e5" w:sz="4" w:space="0"/>
          <w:left w:val="single" w:color="9cc3e5" w:sz="4" w:space="0"/>
          <w:bottom w:val="single" w:color="9cc3e5" w:sz="4" w:space="0"/>
          <w:right w:val="single" w:color="9cc3e5" w:sz="4" w:space="0"/>
          <w:insideH w:val="single" w:color="9cc3e5" w:sz="4" w:space="0"/>
          <w:insideV w:val="single" w:color="9cc3e5" w:sz="4" w:space="0"/>
        </w:tblBorders>
        <w:tblLayout w:type="fixed"/>
        <w:tblLook w:val="04A0"/>
      </w:tblPr>
      <w:tblGrid>
        <w:gridCol w:w="1384"/>
        <w:gridCol w:w="3827"/>
        <w:gridCol w:w="3955"/>
        <w:tblGridChange w:id="0">
          <w:tblGrid>
            <w:gridCol w:w="1384"/>
            <w:gridCol w:w="3827"/>
            <w:gridCol w:w="3955"/>
          </w:tblGrid>
        </w:tblGridChange>
      </w:tblGrid>
      <w:tr xmlns:wp14="http://schemas.microsoft.com/office/word/2010/wordml" w14:paraId="2E04A857" wp14:textId="77777777">
        <w:trPr>
          <w:cantSplit w:val="0"/>
          <w:tblHeader w:val="0"/>
        </w:trPr>
        <w:tc>
          <w:tcPr/>
          <w:p w:rsidRDefault="00000000" w14:paraId="000000A7" wp14:textId="77777777">
            <w:pPr>
              <w:jc w:val="center"/>
              <w:rPr>
                <w:rFonts w:ascii="Arial" w:hAnsi="Arial" w:eastAsia="Arial" w:cs="Arial"/>
                <w:sz w:val="24"/>
                <w:szCs w:val="24"/>
              </w:rPr>
            </w:pPr>
            <w:r>
              <w:rPr>
                <w:rFonts w:ascii="Arial" w:hAnsi="Arial" w:eastAsia="Arial" w:cs="Arial"/>
                <w:sz w:val="24"/>
                <w:szCs w:val="24"/>
                <w:rtl w:val="0"/>
              </w:rPr>
              <w:t xml:space="preserve">Escenario</w:t>
            </w:r>
          </w:p>
        </w:tc>
        <w:tc>
          <w:tcPr/>
          <w:p w:rsidRDefault="00000000" w14:paraId="000000A8" wp14:textId="77777777">
            <w:pPr>
              <w:jc w:val="center"/>
              <w:rPr>
                <w:rFonts w:ascii="Arial" w:hAnsi="Arial" w:eastAsia="Arial" w:cs="Arial"/>
                <w:sz w:val="24"/>
                <w:szCs w:val="24"/>
              </w:rPr>
            </w:pPr>
            <w:r>
              <w:rPr>
                <w:rFonts w:ascii="Arial" w:hAnsi="Arial" w:eastAsia="Arial" w:cs="Arial"/>
                <w:sz w:val="24"/>
                <w:szCs w:val="24"/>
                <w:rtl w:val="0"/>
              </w:rPr>
              <w:t xml:space="preserve">Fortalezas</w:t>
            </w:r>
          </w:p>
        </w:tc>
        <w:tc>
          <w:tcPr/>
          <w:p w:rsidRDefault="00000000" w14:paraId="000000A9" wp14:textId="77777777">
            <w:pPr>
              <w:jc w:val="center"/>
              <w:rPr>
                <w:rFonts w:ascii="Arial" w:hAnsi="Arial" w:eastAsia="Arial" w:cs="Arial"/>
                <w:sz w:val="24"/>
                <w:szCs w:val="24"/>
              </w:rPr>
            </w:pPr>
            <w:r>
              <w:rPr>
                <w:rFonts w:ascii="Arial" w:hAnsi="Arial" w:eastAsia="Arial" w:cs="Arial"/>
                <w:sz w:val="24"/>
                <w:szCs w:val="24"/>
                <w:rtl w:val="0"/>
              </w:rPr>
              <w:t xml:space="preserve">Debilidades</w:t>
            </w:r>
          </w:p>
        </w:tc>
      </w:tr>
      <w:tr xmlns:wp14="http://schemas.microsoft.com/office/word/2010/wordml" w14:paraId="649841BE" wp14:textId="77777777">
        <w:trPr>
          <w:cantSplit w:val="0"/>
          <w:tblHeader w:val="0"/>
        </w:trPr>
        <w:tc>
          <w:tcPr/>
          <w:p w:rsidRDefault="00000000" w14:paraId="000000AA" wp14:textId="77777777">
            <w:pPr>
              <w:rPr>
                <w:rFonts w:ascii="Arial" w:hAnsi="Arial" w:eastAsia="Arial" w:cs="Arial"/>
                <w:b w:val="0"/>
                <w:bCs w:val="0"/>
                <w:color w:val="5b9bd5"/>
                <w:sz w:val="24"/>
                <w:szCs w:val="24"/>
              </w:rPr>
            </w:pPr>
            <w:r>
              <w:rPr>
                <w:rFonts w:ascii="Arial" w:hAnsi="Arial" w:eastAsia="Arial" w:cs="Arial"/>
                <w:b w:val="0"/>
                <w:bCs w:val="0"/>
                <w:color w:val="5b9bd5"/>
                <w:sz w:val="24"/>
                <w:szCs w:val="24"/>
                <w:rtl w:val="0"/>
              </w:rPr>
              <w:t xml:space="preserve">1</w:t>
            </w:r>
          </w:p>
        </w:tc>
        <w:tc>
          <w:tcPr/>
          <w:p w:rsidRDefault="00000000" w14:paraId="000000AB" wp14:textId="77777777">
            <w:pPr>
              <w:rPr>
                <w:rFonts w:ascii="Arial" w:hAnsi="Arial" w:eastAsia="Arial" w:cs="Arial"/>
                <w:b w:val="1"/>
                <w:bCs w:val="1"/>
                <w:color w:val="5b9bd5"/>
                <w:sz w:val="24"/>
                <w:szCs w:val="24"/>
              </w:rPr>
            </w:pPr>
            <w:r>
              <w:rPr>
                <w:rtl w:val="0"/>
              </w:rPr>
            </w:r>
          </w:p>
        </w:tc>
        <w:tc>
          <w:tcPr/>
          <w:p w:rsidRDefault="00000000" w14:paraId="000000AC" wp14:textId="77777777">
            <w:pPr>
              <w:rPr>
                <w:rFonts w:ascii="Arial" w:hAnsi="Arial" w:eastAsia="Arial" w:cs="Arial"/>
                <w:b w:val="1"/>
                <w:bCs w:val="1"/>
                <w:color w:val="5b9bd5"/>
                <w:sz w:val="24"/>
                <w:szCs w:val="24"/>
              </w:rPr>
            </w:pPr>
            <w:r>
              <w:rPr>
                <w:rtl w:val="0"/>
              </w:rPr>
            </w:r>
          </w:p>
        </w:tc>
      </w:tr>
      <w:tr xmlns:wp14="http://schemas.microsoft.com/office/word/2010/wordml" w14:paraId="18F999B5" wp14:textId="77777777">
        <w:trPr>
          <w:cantSplit w:val="0"/>
          <w:tblHeader w:val="0"/>
        </w:trPr>
        <w:tc>
          <w:tcPr/>
          <w:p w:rsidRDefault="00000000" w14:paraId="000000AD" wp14:textId="77777777">
            <w:pPr>
              <w:rPr>
                <w:rFonts w:ascii="Arial" w:hAnsi="Arial" w:eastAsia="Arial" w:cs="Arial"/>
                <w:b w:val="0"/>
                <w:bCs w:val="0"/>
                <w:color w:val="5b9bd5"/>
                <w:sz w:val="24"/>
                <w:szCs w:val="24"/>
              </w:rPr>
            </w:pPr>
            <w:r>
              <w:rPr>
                <w:rFonts w:ascii="Arial" w:hAnsi="Arial" w:eastAsia="Arial" w:cs="Arial"/>
                <w:b w:val="0"/>
                <w:bCs w:val="0"/>
                <w:color w:val="5b9bd5"/>
                <w:sz w:val="24"/>
                <w:szCs w:val="24"/>
                <w:rtl w:val="0"/>
              </w:rPr>
              <w:t xml:space="preserve">2</w:t>
            </w:r>
          </w:p>
        </w:tc>
        <w:tc>
          <w:tcPr/>
          <w:p w:rsidRDefault="00000000" w14:paraId="000000AE" wp14:textId="77777777">
            <w:pPr>
              <w:rPr>
                <w:rFonts w:ascii="Arial" w:hAnsi="Arial" w:eastAsia="Arial" w:cs="Arial"/>
                <w:b w:val="1"/>
                <w:bCs w:val="1"/>
                <w:color w:val="5b9bd5"/>
                <w:sz w:val="24"/>
                <w:szCs w:val="24"/>
              </w:rPr>
            </w:pPr>
            <w:r>
              <w:rPr>
                <w:rtl w:val="0"/>
              </w:rPr>
            </w:r>
          </w:p>
        </w:tc>
        <w:tc>
          <w:tcPr/>
          <w:p w:rsidRDefault="00000000" w14:paraId="000000AF" wp14:textId="77777777">
            <w:pPr>
              <w:rPr>
                <w:rFonts w:ascii="Arial" w:hAnsi="Arial" w:eastAsia="Arial" w:cs="Arial"/>
                <w:b w:val="1"/>
                <w:bCs w:val="1"/>
                <w:color w:val="5b9bd5"/>
                <w:sz w:val="24"/>
                <w:szCs w:val="24"/>
              </w:rPr>
            </w:pPr>
            <w:r>
              <w:rPr>
                <w:rtl w:val="0"/>
              </w:rPr>
            </w:r>
          </w:p>
        </w:tc>
      </w:tr>
      <w:tr xmlns:wp14="http://schemas.microsoft.com/office/word/2010/wordml" w14:paraId="5FCD5EC4" wp14:textId="77777777">
        <w:trPr>
          <w:cantSplit w:val="0"/>
          <w:tblHeader w:val="0"/>
        </w:trPr>
        <w:tc>
          <w:tcPr/>
          <w:p w:rsidRDefault="00000000" w14:paraId="000000B0" wp14:textId="77777777">
            <w:pPr>
              <w:rPr>
                <w:rFonts w:ascii="Arial" w:hAnsi="Arial" w:eastAsia="Arial" w:cs="Arial"/>
                <w:b w:val="0"/>
                <w:bCs w:val="0"/>
                <w:color w:val="5b9bd5"/>
                <w:sz w:val="24"/>
                <w:szCs w:val="24"/>
              </w:rPr>
            </w:pPr>
            <w:r>
              <w:rPr>
                <w:rFonts w:ascii="Arial" w:hAnsi="Arial" w:eastAsia="Arial" w:cs="Arial"/>
                <w:b w:val="0"/>
                <w:bCs w:val="0"/>
                <w:color w:val="5b9bd5"/>
                <w:sz w:val="24"/>
                <w:szCs w:val="24"/>
                <w:rtl w:val="0"/>
              </w:rPr>
              <w:t xml:space="preserve">3</w:t>
            </w:r>
          </w:p>
        </w:tc>
        <w:tc>
          <w:tcPr/>
          <w:p w:rsidRDefault="00000000" w14:paraId="000000B1" wp14:textId="77777777">
            <w:pPr>
              <w:rPr>
                <w:rFonts w:ascii="Arial" w:hAnsi="Arial" w:eastAsia="Arial" w:cs="Arial"/>
                <w:b w:val="1"/>
                <w:bCs w:val="1"/>
                <w:color w:val="5b9bd5"/>
                <w:sz w:val="24"/>
                <w:szCs w:val="24"/>
              </w:rPr>
            </w:pPr>
            <w:r>
              <w:rPr>
                <w:rtl w:val="0"/>
              </w:rPr>
            </w:r>
          </w:p>
        </w:tc>
        <w:tc>
          <w:tcPr/>
          <w:p w:rsidRDefault="00000000" w14:paraId="000000B2" wp14:textId="77777777">
            <w:pPr>
              <w:rPr>
                <w:rFonts w:ascii="Arial" w:hAnsi="Arial" w:eastAsia="Arial" w:cs="Arial"/>
                <w:b w:val="1"/>
                <w:bCs w:val="1"/>
                <w:color w:val="5b9bd5"/>
                <w:sz w:val="24"/>
                <w:szCs w:val="24"/>
              </w:rPr>
            </w:pPr>
            <w:r>
              <w:rPr>
                <w:rtl w:val="0"/>
              </w:rPr>
            </w:r>
          </w:p>
        </w:tc>
      </w:tr>
      <w:tr xmlns:wp14="http://schemas.microsoft.com/office/word/2010/wordml" w14:paraId="2598DEE6" wp14:textId="77777777">
        <w:trPr>
          <w:cantSplit w:val="0"/>
          <w:tblHeader w:val="0"/>
        </w:trPr>
        <w:tc>
          <w:tcPr/>
          <w:p w:rsidRDefault="00000000" w14:paraId="000000B3" wp14:textId="77777777">
            <w:pPr>
              <w:rPr>
                <w:rFonts w:ascii="Arial" w:hAnsi="Arial" w:eastAsia="Arial" w:cs="Arial"/>
                <w:b w:val="0"/>
                <w:bCs w:val="0"/>
                <w:color w:val="5b9bd5"/>
                <w:sz w:val="24"/>
                <w:szCs w:val="24"/>
              </w:rPr>
            </w:pPr>
            <w:r>
              <w:rPr>
                <w:rFonts w:ascii="Arial" w:hAnsi="Arial" w:eastAsia="Arial" w:cs="Arial"/>
                <w:b w:val="0"/>
                <w:bCs w:val="0"/>
                <w:color w:val="5b9bd5"/>
                <w:sz w:val="24"/>
                <w:szCs w:val="24"/>
                <w:rtl w:val="0"/>
              </w:rPr>
              <w:t xml:space="preserve">4</w:t>
            </w:r>
          </w:p>
        </w:tc>
        <w:tc>
          <w:tcPr/>
          <w:p w:rsidRDefault="00000000" w14:paraId="000000B4" wp14:textId="77777777">
            <w:pPr>
              <w:rPr>
                <w:rFonts w:ascii="Arial" w:hAnsi="Arial" w:eastAsia="Arial" w:cs="Arial"/>
                <w:b w:val="1"/>
                <w:bCs w:val="1"/>
                <w:color w:val="5b9bd5"/>
                <w:sz w:val="24"/>
                <w:szCs w:val="24"/>
              </w:rPr>
            </w:pPr>
            <w:r>
              <w:rPr>
                <w:rtl w:val="0"/>
              </w:rPr>
            </w:r>
          </w:p>
        </w:tc>
        <w:tc>
          <w:tcPr/>
          <w:p w:rsidRDefault="00000000" w14:paraId="000000B5" wp14:textId="77777777">
            <w:pPr>
              <w:rPr>
                <w:rFonts w:ascii="Arial" w:hAnsi="Arial" w:eastAsia="Arial" w:cs="Arial"/>
                <w:b w:val="1"/>
                <w:bCs w:val="1"/>
                <w:color w:val="5b9bd5"/>
                <w:sz w:val="24"/>
                <w:szCs w:val="24"/>
              </w:rPr>
            </w:pPr>
            <w:r>
              <w:rPr>
                <w:rtl w:val="0"/>
              </w:rPr>
            </w:r>
          </w:p>
        </w:tc>
      </w:tr>
    </w:tbl>
    <w:p xmlns:wp14="http://schemas.microsoft.com/office/word/2010/wordml" w:rsidRDefault="00000000" w14:paraId="000000B6" wp14:textId="77777777">
      <w:pPr>
        <w:spacing w:after="0" w:line="240" w:lineRule="auto"/>
        <w:ind w:left="360" w:hanging="360"/>
        <w:rPr>
          <w:b w:val="1"/>
          <w:bCs w:val="1"/>
          <w:color w:val="5b9bd5"/>
          <w:sz w:val="24"/>
          <w:szCs w:val="24"/>
        </w:rPr>
      </w:pPr>
      <w:r>
        <w:rPr>
          <w:rtl w:val="0"/>
        </w:rPr>
      </w:r>
    </w:p>
    <w:p xmlns:wp14="http://schemas.microsoft.com/office/word/2010/wordml" w:rsidRDefault="00000000" w14:paraId="000000B7" wp14:textId="77777777">
      <w:pPr>
        <w:spacing w:after="0" w:line="240" w:lineRule="auto"/>
        <w:ind w:left="360" w:hanging="360"/>
        <w:rPr>
          <w:b w:val="1"/>
          <w:bCs w:val="1"/>
          <w:color w:val="5b9bd5"/>
          <w:sz w:val="24"/>
          <w:szCs w:val="24"/>
        </w:rPr>
      </w:pPr>
      <w:r>
        <w:rPr>
          <w:rtl w:val="0"/>
        </w:rPr>
      </w:r>
    </w:p>
    <w:p xmlns:wp14="http://schemas.microsoft.com/office/word/2010/wordml" w:rsidRDefault="00000000" w14:paraId="000000B8" wp14:textId="77777777">
      <w:pPr>
        <w:spacing w:after="0" w:line="240" w:lineRule="auto"/>
        <w:ind w:left="360" w:hanging="360"/>
        <w:rPr>
          <w:b w:val="1"/>
          <w:bCs w:val="1"/>
          <w:color w:val="5b9bd5"/>
          <w:sz w:val="24"/>
          <w:szCs w:val="24"/>
        </w:rPr>
      </w:pPr>
      <w:r>
        <w:rPr>
          <w:rtl w:val="0"/>
        </w:rPr>
      </w:r>
    </w:p>
    <w:p xmlns:wp14="http://schemas.microsoft.com/office/word/2010/wordml" w:rsidRDefault="00000000" w14:paraId="000000B9" wp14:textId="77777777">
      <w:pPr>
        <w:pStyle w:val="Heading3"/>
        <w:keepNext w:val="0"/>
        <w:keepLines w:val="0"/>
        <w:spacing w:before="0" w:after="80" w:line="276" w:lineRule="auto"/>
        <w:ind w:left="360"/>
        <w:rPr>
          <w:rFonts w:ascii="Arial" w:hAnsi="Arial" w:eastAsia="Arial" w:cs="Arial"/>
          <w:b w:val="1"/>
          <w:bCs w:val="1"/>
          <w:color w:val="000000"/>
          <w:sz w:val="26"/>
          <w:szCs w:val="26"/>
        </w:rPr>
      </w:pPr>
      <w:bookmarkStart w:name="_heading=h.6o2nygn6xq7b" w:colFirst="0" w:colLast="0" w:id="3"/>
      <w:bookmarkEnd w:id="3"/>
      <w:r>
        <w:rPr>
          <w:rFonts w:ascii="Arial" w:hAnsi="Arial" w:eastAsia="Arial" w:cs="Arial"/>
          <w:b w:val="1"/>
          <w:bCs w:val="1"/>
          <w:color w:val="000000"/>
          <w:sz w:val="26"/>
          <w:szCs w:val="26"/>
          <w:rtl w:val="0"/>
        </w:rPr>
        <w:t xml:space="preserve">Análisis de Fortalezas y Debilidades de Escenarios</w:t>
      </w:r>
    </w:p>
    <w:tbl>
      <w:tblPr>
        <w:tblStyle w:val="Table8"/>
        <w:tblW w:w="9025.511811023624"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1769.7081982399259"/>
        <w:gridCol w:w="3592.029342914012"/>
        <w:gridCol w:w="3663.7742698696848"/>
        <w:tblGridChange w:id="0">
          <w:tblGrid>
            <w:gridCol w:w="1769.7081982399259"/>
            <w:gridCol w:w="3592.029342914012"/>
            <w:gridCol w:w="3663.7742698696848"/>
          </w:tblGrid>
        </w:tblGridChange>
      </w:tblGrid>
      <w:tr xmlns:wp14="http://schemas.microsoft.com/office/word/2010/wordml" w14:paraId="606080D7" wp14:textId="77777777">
        <w:trPr>
          <w:cantSplit w:val="0"/>
          <w:trHeight w:val="545"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BA" wp14:textId="77777777">
            <w:pPr>
              <w:spacing w:after="480" w:line="276" w:lineRule="auto"/>
              <w:ind w:left="360"/>
              <w:rPr>
                <w:b w:val="1"/>
                <w:bCs w:val="1"/>
                <w:color w:val="000000"/>
                <w:sz w:val="24"/>
                <w:szCs w:val="24"/>
              </w:rPr>
            </w:pPr>
            <w:r>
              <w:rPr>
                <w:b w:val="1"/>
                <w:bCs w:val="1"/>
                <w:color w:val="000000"/>
                <w:sz w:val="24"/>
                <w:szCs w:val="24"/>
                <w:rtl w:val="0"/>
              </w:rPr>
              <w:t xml:space="preserve">Escenario</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BB" wp14:textId="77777777">
            <w:pPr>
              <w:spacing w:after="480" w:line="276" w:lineRule="auto"/>
              <w:ind w:left="360"/>
              <w:rPr>
                <w:b w:val="1"/>
                <w:bCs w:val="1"/>
                <w:color w:val="000000"/>
                <w:sz w:val="24"/>
                <w:szCs w:val="24"/>
              </w:rPr>
            </w:pPr>
            <w:r>
              <w:rPr>
                <w:b w:val="1"/>
                <w:bCs w:val="1"/>
                <w:color w:val="000000"/>
                <w:sz w:val="24"/>
                <w:szCs w:val="24"/>
                <w:rtl w:val="0"/>
              </w:rPr>
              <w:t xml:space="preserve">Fortalezas</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BC" wp14:textId="77777777">
            <w:pPr>
              <w:spacing w:after="480" w:line="276" w:lineRule="auto"/>
              <w:ind w:left="360"/>
              <w:rPr>
                <w:b w:val="1"/>
                <w:bCs w:val="1"/>
                <w:color w:val="000000"/>
                <w:sz w:val="24"/>
                <w:szCs w:val="24"/>
              </w:rPr>
            </w:pPr>
            <w:r>
              <w:rPr>
                <w:b w:val="1"/>
                <w:bCs w:val="1"/>
                <w:color w:val="000000"/>
                <w:sz w:val="24"/>
                <w:szCs w:val="24"/>
                <w:rtl w:val="0"/>
              </w:rPr>
              <w:t xml:space="preserve">Debilidades</w:t>
            </w:r>
          </w:p>
        </w:tc>
      </w:tr>
      <w:tr xmlns:wp14="http://schemas.microsoft.com/office/word/2010/wordml" w14:paraId="1E3893F6" wp14:textId="77777777">
        <w:trPr>
          <w:cantSplit w:val="0"/>
          <w:trHeight w:val="137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BD" wp14:textId="77777777">
            <w:pPr>
              <w:spacing w:after="480" w:line="276" w:lineRule="auto"/>
              <w:ind w:left="360"/>
              <w:rPr>
                <w:b w:val="1"/>
                <w:bCs w:val="1"/>
                <w:color w:val="000000"/>
                <w:sz w:val="24"/>
                <w:szCs w:val="24"/>
              </w:rPr>
            </w:pPr>
            <w:r>
              <w:rPr>
                <w:b w:val="1"/>
                <w:bCs w:val="1"/>
                <w:color w:val="000000"/>
                <w:sz w:val="24"/>
                <w:szCs w:val="24"/>
                <w:rtl w:val="0"/>
              </w:rPr>
              <w:t xml:space="preserve">Escenario 1 (On-premise + Big Bang)</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BE" wp14:textId="77777777">
            <w:pPr>
              <w:spacing w:after="480" w:line="276" w:lineRule="auto"/>
              <w:ind w:left="360"/>
              <w:rPr>
                <w:b w:val="1"/>
                <w:bCs w:val="1"/>
                <w:color w:val="000000"/>
                <w:sz w:val="24"/>
                <w:szCs w:val="24"/>
              </w:rPr>
            </w:pPr>
            <w:r>
              <w:rPr>
                <w:b w:val="1"/>
                <w:bCs w:val="1"/>
                <w:color w:val="000000"/>
                <w:sz w:val="24"/>
                <w:szCs w:val="24"/>
                <w:rtl w:val="0"/>
              </w:rPr>
              <w:t xml:space="preserve">Control total físico de los datos en las computadoras del local.</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BF" wp14:textId="77777777">
            <w:pPr>
              <w:spacing w:after="480" w:line="276" w:lineRule="auto"/>
              <w:ind w:left="360"/>
              <w:rPr>
                <w:b w:val="1"/>
                <w:bCs w:val="1"/>
                <w:color w:val="000000"/>
                <w:sz w:val="24"/>
                <w:szCs w:val="24"/>
              </w:rPr>
            </w:pPr>
            <w:r>
              <w:rPr>
                <w:b w:val="1"/>
                <w:bCs w:val="1"/>
                <w:color w:val="000000"/>
                <w:sz w:val="24"/>
                <w:szCs w:val="24"/>
                <w:rtl w:val="0"/>
              </w:rPr>
              <w:t xml:space="preserve">Requiere alta inversión en servidores. Riesgo crítico de paralizar el local si la implementación falla.</w:t>
            </w:r>
          </w:p>
        </w:tc>
      </w:tr>
      <w:tr xmlns:wp14="http://schemas.microsoft.com/office/word/2010/wordml" w14:paraId="4342EBFE" wp14:textId="77777777">
        <w:trPr>
          <w:cantSplit w:val="0"/>
          <w:trHeight w:val="137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C0" wp14:textId="77777777">
            <w:pPr>
              <w:spacing w:after="480" w:line="276" w:lineRule="auto"/>
              <w:ind w:left="360"/>
              <w:rPr>
                <w:b w:val="1"/>
                <w:bCs w:val="1"/>
                <w:color w:val="000000"/>
                <w:sz w:val="24"/>
                <w:szCs w:val="24"/>
              </w:rPr>
            </w:pPr>
            <w:r>
              <w:rPr>
                <w:b w:val="1"/>
                <w:bCs w:val="1"/>
                <w:color w:val="000000"/>
                <w:sz w:val="24"/>
                <w:szCs w:val="24"/>
                <w:rtl w:val="0"/>
              </w:rPr>
              <w:t xml:space="preserve">Escenario 2 (On-premise + Modular)</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C1" wp14:textId="77777777">
            <w:pPr>
              <w:spacing w:after="480" w:line="276" w:lineRule="auto"/>
              <w:ind w:left="360"/>
              <w:rPr>
                <w:b w:val="1"/>
                <w:bCs w:val="1"/>
                <w:color w:val="000000"/>
                <w:sz w:val="24"/>
                <w:szCs w:val="24"/>
              </w:rPr>
            </w:pPr>
            <w:r>
              <w:rPr>
                <w:b w:val="1"/>
                <w:bCs w:val="1"/>
                <w:color w:val="000000"/>
                <w:sz w:val="24"/>
                <w:szCs w:val="24"/>
                <w:rtl w:val="0"/>
              </w:rPr>
              <w:t xml:space="preserve">Impacto operativo controlado al implementar herramienta por herramienta.</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C2" wp14:textId="77777777">
            <w:pPr>
              <w:spacing w:after="480" w:line="276" w:lineRule="auto"/>
              <w:ind w:left="360"/>
              <w:rPr>
                <w:b w:val="1"/>
                <w:bCs w:val="1"/>
                <w:color w:val="000000"/>
                <w:sz w:val="24"/>
                <w:szCs w:val="24"/>
              </w:rPr>
            </w:pPr>
            <w:r>
              <w:rPr>
                <w:b w:val="1"/>
                <w:bCs w:val="1"/>
                <w:color w:val="000000"/>
                <w:sz w:val="24"/>
                <w:szCs w:val="24"/>
                <w:rtl w:val="0"/>
              </w:rPr>
              <w:t xml:space="preserve">Requiere mantenimiento técnico local constante, inviable para un equipo de 5 personas sin conocimientos de IT avanzados.</w:t>
            </w:r>
          </w:p>
        </w:tc>
      </w:tr>
      <w:tr xmlns:wp14="http://schemas.microsoft.com/office/word/2010/wordml" w14:paraId="744D4D94" wp14:textId="77777777">
        <w:trPr>
          <w:cantSplit w:val="0"/>
          <w:trHeight w:val="164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C3" wp14:textId="77777777">
            <w:pPr>
              <w:spacing w:after="480" w:line="276" w:lineRule="auto"/>
              <w:ind w:left="360"/>
              <w:rPr>
                <w:b w:val="1"/>
                <w:bCs w:val="1"/>
                <w:color w:val="000000"/>
                <w:sz w:val="24"/>
                <w:szCs w:val="24"/>
              </w:rPr>
            </w:pPr>
            <w:r>
              <w:rPr>
                <w:b w:val="1"/>
                <w:bCs w:val="1"/>
                <w:color w:val="000000"/>
                <w:sz w:val="24"/>
                <w:szCs w:val="24"/>
                <w:rtl w:val="0"/>
              </w:rPr>
              <w:t xml:space="preserve">Escenario 3 (SaaS + Big Bang)</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C4" wp14:textId="77777777">
            <w:pPr>
              <w:spacing w:after="480" w:line="276" w:lineRule="auto"/>
              <w:ind w:left="360"/>
              <w:rPr>
                <w:b w:val="1"/>
                <w:bCs w:val="1"/>
                <w:color w:val="000000"/>
                <w:sz w:val="24"/>
                <w:szCs w:val="24"/>
              </w:rPr>
            </w:pPr>
            <w:r>
              <w:rPr>
                <w:b w:val="1"/>
                <w:bCs w:val="1"/>
                <w:color w:val="000000"/>
                <w:sz w:val="24"/>
                <w:szCs w:val="24"/>
                <w:rtl w:val="0"/>
              </w:rPr>
              <w:t xml:space="preserve">Bajo costo de infraestructura inicial. Despliegue rápido de la nube.</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C5" wp14:textId="77777777">
            <w:pPr>
              <w:spacing w:after="480" w:line="276" w:lineRule="auto"/>
              <w:ind w:left="360"/>
              <w:rPr>
                <w:b w:val="1"/>
                <w:bCs w:val="1"/>
                <w:color w:val="000000"/>
                <w:sz w:val="24"/>
                <w:szCs w:val="24"/>
              </w:rPr>
            </w:pPr>
            <w:r>
              <w:rPr>
                <w:b w:val="1"/>
                <w:bCs w:val="1"/>
                <w:color w:val="000000"/>
                <w:sz w:val="24"/>
                <w:szCs w:val="24"/>
                <w:rtl w:val="0"/>
              </w:rPr>
              <w:t xml:space="preserve">Alta curva de aprendizaje; la resistencia al cambio del equipo podría hacer fracasar la adopción si se imponen todas las herramientas juntas.</w:t>
            </w:r>
          </w:p>
        </w:tc>
      </w:tr>
      <w:tr xmlns:wp14="http://schemas.microsoft.com/office/word/2010/wordml" w14:paraId="5AAC12CA" wp14:textId="77777777">
        <w:trPr>
          <w:cantSplit w:val="0"/>
          <w:trHeight w:val="1640" w:hRule="atLeast"/>
          <w:tblHeader w:val="0"/>
        </w:trPr>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C6" wp14:textId="77777777">
            <w:pPr>
              <w:spacing w:after="480" w:line="276" w:lineRule="auto"/>
              <w:ind w:left="360"/>
              <w:rPr>
                <w:b w:val="1"/>
                <w:bCs w:val="1"/>
                <w:color w:val="000000"/>
                <w:sz w:val="24"/>
                <w:szCs w:val="24"/>
              </w:rPr>
            </w:pPr>
            <w:r>
              <w:rPr>
                <w:b w:val="1"/>
                <w:bCs w:val="1"/>
                <w:color w:val="000000"/>
                <w:sz w:val="24"/>
                <w:szCs w:val="24"/>
                <w:rtl w:val="0"/>
              </w:rPr>
              <w:t xml:space="preserve">Escenario 4 (SaaS + Modular)</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C7" wp14:textId="77777777">
            <w:pPr>
              <w:spacing w:after="480" w:line="276" w:lineRule="auto"/>
              <w:ind w:left="360"/>
              <w:rPr>
                <w:b w:val="1"/>
                <w:bCs w:val="1"/>
                <w:color w:val="000000"/>
                <w:sz w:val="24"/>
                <w:szCs w:val="24"/>
              </w:rPr>
            </w:pPr>
            <w:r>
              <w:rPr>
                <w:b w:val="1"/>
                <w:bCs w:val="1"/>
                <w:color w:val="000000"/>
                <w:sz w:val="24"/>
                <w:szCs w:val="24"/>
                <w:rtl w:val="0"/>
              </w:rPr>
              <w:t xml:space="preserve">(Escenario Ideal) Bajo costo inicial (SaaS/VPS). La implementación gradual facilita la adopción tecnológica por parte de los empleados.</w:t>
            </w:r>
          </w:p>
        </w:tc>
        <w:tc>
          <w:tcPr>
            <w:tcBorders>
              <w:top w:val="single" w:color="000000" w:sz="7" w:space="0"/>
              <w:left w:val="single" w:color="000000" w:sz="7" w:space="0"/>
              <w:bottom w:val="single" w:color="000000" w:sz="7" w:space="0"/>
              <w:right w:val="single" w:color="000000" w:sz="7" w:space="0"/>
            </w:tcBorders>
            <w:tcMar>
              <w:top w:w="100.0" w:type="dxa"/>
              <w:left w:w="100.0" w:type="dxa"/>
              <w:bottom w:w="100.0" w:type="dxa"/>
              <w:right w:w="100.0" w:type="dxa"/>
            </w:tcMar>
            <w:vAlign w:val="top"/>
          </w:tcPr>
          <w:p w:rsidRDefault="00000000" w14:paraId="000000C8" wp14:textId="77777777">
            <w:pPr>
              <w:spacing w:after="480" w:line="276" w:lineRule="auto"/>
              <w:ind w:left="360"/>
              <w:rPr>
                <w:b w:val="1"/>
                <w:bCs w:val="1"/>
                <w:color w:val="000000"/>
                <w:sz w:val="24"/>
                <w:szCs w:val="24"/>
              </w:rPr>
            </w:pPr>
            <w:r>
              <w:rPr>
                <w:b w:val="1"/>
                <w:bCs w:val="1"/>
                <w:color w:val="000000"/>
                <w:sz w:val="24"/>
                <w:szCs w:val="24"/>
                <w:rtl w:val="0"/>
              </w:rPr>
              <w:t xml:space="preserve">El tiempo total del proyecto se extiende a lo largo de varios meses para completar todas las fases.</w:t>
            </w:r>
          </w:p>
        </w:tc>
      </w:tr>
    </w:tbl>
    <w:p xmlns:wp14="http://schemas.microsoft.com/office/word/2010/wordml" w:rsidRDefault="00000000" w14:paraId="000000C9" wp14:textId="77777777">
      <w:pPr>
        <w:spacing w:after="0" w:line="240" w:lineRule="auto"/>
        <w:ind w:left="360" w:hanging="360"/>
        <w:rPr>
          <w:b w:val="1"/>
          <w:bCs w:val="1"/>
          <w:color w:val="000000"/>
          <w:sz w:val="24"/>
          <w:szCs w:val="24"/>
        </w:rPr>
      </w:pPr>
      <w:r>
        <w:rPr>
          <w:rtl w:val="0"/>
        </w:rPr>
      </w:r>
    </w:p>
    <w:p xmlns:wp14="http://schemas.microsoft.com/office/word/2010/wordml" w:rsidRDefault="00000000" w14:paraId="000000CA" wp14:textId="77777777">
      <w:pPr>
        <w:spacing w:after="0" w:line="240" w:lineRule="auto"/>
        <w:ind w:left="360" w:hanging="360"/>
        <w:rPr>
          <w:b w:val="1"/>
          <w:bCs w:val="1"/>
          <w:color w:val="000000"/>
          <w:sz w:val="24"/>
          <w:szCs w:val="24"/>
        </w:rPr>
      </w:pPr>
      <w:r>
        <w:rPr>
          <w:rtl w:val="0"/>
        </w:rPr>
      </w:r>
    </w:p>
    <w:p xmlns:wp14="http://schemas.microsoft.com/office/word/2010/wordml" w:rsidRDefault="00000000" w14:paraId="000000CB" wp14:textId="77777777">
      <w:pPr>
        <w:spacing w:after="0" w:line="240" w:lineRule="auto"/>
        <w:ind w:left="360" w:hanging="360"/>
        <w:rPr>
          <w:b w:val="1"/>
          <w:bCs w:val="1"/>
          <w:color w:val="000000"/>
          <w:sz w:val="24"/>
          <w:szCs w:val="24"/>
        </w:rPr>
      </w:pPr>
      <w:r>
        <w:rPr>
          <w:rtl w:val="0"/>
        </w:rPr>
      </w:r>
    </w:p>
    <w:p xmlns:wp14="http://schemas.microsoft.com/office/word/2010/wordml" w:rsidRDefault="00000000" w14:paraId="000000CC" wp14:textId="77777777">
      <w:pPr>
        <w:spacing w:after="0" w:line="240" w:lineRule="auto"/>
        <w:ind w:left="360" w:hanging="360"/>
        <w:rPr>
          <w:b w:val="1"/>
          <w:bCs w:val="1"/>
          <w:color w:val="000000"/>
          <w:sz w:val="24"/>
          <w:szCs w:val="24"/>
        </w:rPr>
      </w:pPr>
      <w:r>
        <w:rPr>
          <w:rtl w:val="0"/>
        </w:rPr>
      </w:r>
    </w:p>
    <w:p xmlns:wp14="http://schemas.microsoft.com/office/word/2010/wordml" w:rsidRDefault="00000000" w14:paraId="000000CD" wp14:textId="77777777">
      <w:pPr>
        <w:spacing w:after="0" w:line="240" w:lineRule="auto"/>
        <w:ind w:left="360" w:hanging="360"/>
        <w:rPr>
          <w:b w:val="1"/>
          <w:bCs w:val="1"/>
          <w:color w:val="000000"/>
          <w:sz w:val="24"/>
          <w:szCs w:val="24"/>
        </w:rPr>
      </w:pPr>
      <w:r>
        <w:rPr>
          <w:rtl w:val="0"/>
        </w:rPr>
      </w:r>
    </w:p>
    <w:p xmlns:wp14="http://schemas.microsoft.com/office/word/2010/wordml" w:rsidRDefault="00000000" w14:paraId="000000CE" wp14:textId="77777777">
      <w:pPr>
        <w:spacing w:after="0" w:line="240" w:lineRule="auto"/>
        <w:ind w:left="360" w:hanging="360"/>
        <w:rPr>
          <w:b w:val="1"/>
          <w:bCs w:val="1"/>
          <w:color w:val="000000"/>
          <w:sz w:val="24"/>
          <w:szCs w:val="24"/>
        </w:rPr>
      </w:pPr>
      <w:r>
        <w:rPr>
          <w:rtl w:val="0"/>
        </w:rPr>
      </w:r>
    </w:p>
    <w:p xmlns:wp14="http://schemas.microsoft.com/office/word/2010/wordml" w:rsidRDefault="00000000" w14:paraId="000000CF" wp14:textId="77777777">
      <w:pPr>
        <w:spacing w:after="0" w:line="240" w:lineRule="auto"/>
        <w:ind w:left="360" w:hanging="360"/>
        <w:rPr>
          <w:b w:val="1"/>
          <w:bCs w:val="1"/>
          <w:color w:val="000000"/>
          <w:sz w:val="24"/>
          <w:szCs w:val="24"/>
        </w:rPr>
      </w:pPr>
      <w:r>
        <w:rPr>
          <w:rtl w:val="0"/>
        </w:rPr>
      </w:r>
    </w:p>
    <w:p xmlns:wp14="http://schemas.microsoft.com/office/word/2010/wordml" w:rsidRDefault="00000000" w14:paraId="000000D0" wp14:textId="77777777">
      <w:pPr>
        <w:spacing w:after="0" w:line="240" w:lineRule="auto"/>
        <w:ind w:left="360" w:hanging="360"/>
        <w:rPr>
          <w:b w:val="1"/>
          <w:bCs w:val="1"/>
          <w:color w:val="000000"/>
          <w:sz w:val="24"/>
          <w:szCs w:val="24"/>
        </w:rPr>
      </w:pPr>
      <w:r>
        <w:rPr>
          <w:rtl w:val="0"/>
        </w:rPr>
      </w:r>
    </w:p>
    <w:p xmlns:wp14="http://schemas.microsoft.com/office/word/2010/wordml" w:rsidRDefault="00000000" w14:paraId="000000D1" wp14:textId="77777777">
      <w:pPr>
        <w:pStyle w:val="Heading2"/>
        <w:numPr>
          <w:ilvl w:val="0"/>
          <w:numId w:val="4"/>
        </w:numPr>
        <w:ind w:left="360" w:hanging="360"/>
        <w:rPr>
          <w:rFonts w:ascii="Quattrocento Sans" w:hAnsi="Quattrocento Sans" w:eastAsia="Quattrocento Sans" w:cs="Quattrocento Sans"/>
        </w:rPr>
      </w:pPr>
      <w:r>
        <w:rPr>
          <w:rtl w:val="0"/>
        </w:rPr>
        <w:t xml:space="preserve">Elección del escenario a ejecutar </w:t>
      </w:r>
      <w:r>
        <w:rPr>
          <w:rtl w:val="0"/>
        </w:rPr>
      </w:r>
    </w:p>
    <w:tbl>
      <w:tblPr>
        <w:tblStyle w:val="Table9"/>
        <w:tblW w:w="9015.0" w:type="dxa"/>
        <w:jc w:val="left"/>
        <w:tblBorders>
          <w:top w:val="single" w:color="000000" w:sz="6" w:space="0"/>
          <w:left w:val="single" w:color="000000" w:sz="6" w:space="0"/>
          <w:bottom w:val="single" w:color="000000" w:sz="6" w:space="0"/>
          <w:right w:val="single" w:color="000000" w:sz="6" w:space="0"/>
        </w:tblBorders>
        <w:tblLayout w:type="fixed"/>
        <w:tblLook w:val="0400"/>
      </w:tblPr>
      <w:tblGrid>
        <w:gridCol w:w="555"/>
        <w:gridCol w:w="8460"/>
        <w:tblGridChange w:id="0">
          <w:tblGrid>
            <w:gridCol w:w="555"/>
            <w:gridCol w:w="8460"/>
          </w:tblGrid>
        </w:tblGridChange>
      </w:tblGrid>
      <w:tr xmlns:wp14="http://schemas.microsoft.com/office/word/2010/wordml" w14:paraId="6FE63877"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deebf6"/>
          </w:tcPr>
          <w:p w:rsidRDefault="00000000" w14:paraId="000000D2" wp14:textId="77777777">
            <w:pPr>
              <w:spacing w:after="0" w:line="240" w:lineRule="auto"/>
              <w:jc w:val="center"/>
              <w:rPr>
                <w:rFonts w:ascii="Times New Roman" w:hAnsi="Times New Roman" w:eastAsia="Times New Roman" w:cs="Times New Roman"/>
                <w:color w:val="000000"/>
                <w:sz w:val="24"/>
                <w:szCs w:val="24"/>
              </w:rPr>
            </w:pPr>
            <w:r>
              <w:rPr/>
              <w:drawing>
                <wp:inline xmlns:wp14="http://schemas.microsoft.com/office/word/2010/wordprocessingDrawing" distT="0" distB="0" distL="0" distR="0" wp14:anchorId="102503A2" wp14:editId="7777777">
                  <wp:extent cx="151130" cy="151130"/>
                  <wp:effectExtent l="0" t="0" r="0" b="0"/>
                  <wp:docPr id="4" name="image2.png" descr="C:\Users\bmichalla\AppData\Local\Microsoft\Windows\INetCache\Content.MSO\F5E2E98D.tmp"/>
                  <a:graphic>
                    <a:graphicData uri="http://schemas.openxmlformats.org/drawingml/2006/picture">
                      <pic:pic>
                        <pic:nvPicPr>
                          <pic:cNvPr id="0" name="image2.png" descr="C:\Users\bmichalla\AppData\Local\Microsoft\Windows\INetCache\Content.MSO\F5E2E98D.tmp"/>
                          <pic:cNvPicPr preferRelativeResize="0"/>
                        </pic:nvPicPr>
                        <pic:blipFill>
                          <a:blip r:embed="rId7"/>
                          <a:srcRect l="0" t="0" r="0" b="0"/>
                          <a:stretch>
                            <a:fillRect/>
                          </a:stretch>
                        </pic:blipFill>
                        <pic:spPr>
                          <a:xfrm>
                            <a:off x="0" y="0"/>
                            <a:ext cx="151130" cy="151130"/>
                          </a:xfrm>
                          <a:prstGeom prst="rect"/>
                          <a:ln/>
                        </pic:spPr>
                      </pic:pic>
                    </a:graphicData>
                  </a:graphic>
                </wp:inline>
              </w:drawing>
            </w:r>
            <w:r>
              <w:rPr>
                <w:rFonts w:ascii="Arial" w:hAnsi="Arial" w:eastAsia="Arial" w:cs="Arial"/>
                <w:color w:val="000000"/>
                <w:rtl w:val="0"/>
              </w:rPr>
              <w:t xml:space="preserve"> </w:t>
            </w:r>
            <w:r>
              <w:rPr>
                <w:rtl w:val="0"/>
              </w:rPr>
            </w:r>
          </w:p>
        </w:tc>
        <w:tc>
          <w:tcPr>
            <w:tcBorders>
              <w:top w:val="nil" w:color="000000" w:sz="0" w:space="0"/>
              <w:left w:val="nil" w:color="000000" w:sz="0" w:space="0"/>
              <w:bottom w:val="nil" w:color="000000" w:sz="0" w:space="0"/>
              <w:right w:val="nil" w:color="000000" w:sz="0" w:space="0"/>
            </w:tcBorders>
            <w:shd w:val="clear" w:fill="deebf6"/>
            <w:vAlign w:val="center"/>
          </w:tcPr>
          <w:p w:rsidRDefault="00000000" w14:paraId="000000D3" wp14:textId="77777777">
            <w:pPr>
              <w:spacing w:after="0" w:line="240" w:lineRule="auto"/>
              <w:ind w:right="570"/>
              <w:rPr>
                <w:rFonts w:ascii="Times New Roman" w:hAnsi="Times New Roman" w:eastAsia="Times New Roman" w:cs="Times New Roman"/>
                <w:i w:val="1"/>
                <w:iCs w:val="1"/>
                <w:color w:val="7f7f7f"/>
                <w:sz w:val="24"/>
                <w:szCs w:val="24"/>
              </w:rPr>
            </w:pPr>
            <w:r>
              <w:rPr>
                <w:rFonts w:ascii="Arial" w:hAnsi="Arial" w:eastAsia="Arial" w:cs="Arial"/>
                <w:i w:val="1"/>
                <w:iCs w:val="1"/>
                <w:color w:val="7f7f7f"/>
                <w:sz w:val="16"/>
                <w:szCs w:val="16"/>
                <w:rtl w:val="0"/>
              </w:rPr>
              <w:t xml:space="preserve">[Indicar cuál es el escenario seleccionado y la justificación objetiva de por qué resultó.] </w:t>
            </w:r>
            <w:r>
              <w:rPr>
                <w:rtl w:val="0"/>
              </w:rPr>
            </w:r>
          </w:p>
        </w:tc>
      </w:tr>
    </w:tbl>
    <w:p xmlns:wp14="http://schemas.microsoft.com/office/word/2010/wordml" w:rsidRDefault="00000000" w14:paraId="000000D4" wp14:textId="77777777">
      <w:pPr>
        <w:spacing w:after="0" w:line="240" w:lineRule="auto"/>
        <w:rPr>
          <w:rFonts w:ascii="Quattrocento Sans" w:hAnsi="Quattrocento Sans" w:eastAsia="Quattrocento Sans" w:cs="Quattrocento Sans"/>
          <w:color w:val="000000"/>
        </w:rPr>
      </w:pPr>
      <w:r>
        <w:rPr>
          <w:rFonts w:ascii="Arial" w:hAnsi="Arial" w:eastAsia="Arial" w:cs="Arial"/>
          <w:color w:val="000000"/>
          <w:rtl w:val="0"/>
        </w:rPr>
        <w:t xml:space="preserve"> </w:t>
      </w:r>
      <w:r>
        <w:rPr>
          <w:rtl w:val="0"/>
        </w:rPr>
      </w:r>
    </w:p>
    <w:p xmlns:wp14="http://schemas.microsoft.com/office/word/2010/wordml" w:rsidRDefault="00000000" w14:paraId="000000D5" wp14:textId="77777777">
      <w:pPr>
        <w:spacing w:before="240" w:after="240" w:lineRule="auto"/>
        <w:rPr/>
      </w:pPr>
      <w:r>
        <w:rPr>
          <w:b w:val="1"/>
          <w:bCs w:val="1"/>
          <w:rtl w:val="0"/>
        </w:rPr>
        <w:t xml:space="preserve">Escenario seleccionado:</w:t>
      </w:r>
      <w:r>
        <w:rPr>
          <w:rtl w:val="0"/>
        </w:rPr>
        <w:t xml:space="preserve"> Escenario 4 (SaaS / Cloud + Implementación Modular)</w:t>
      </w:r>
    </w:p>
    <w:p xmlns:wp14="http://schemas.microsoft.com/office/word/2010/wordml" w:rsidRDefault="00000000" w14:paraId="000000D6" wp14:textId="77777777">
      <w:pPr>
        <w:spacing w:before="240" w:after="240" w:lineRule="auto"/>
        <w:rPr/>
      </w:pPr>
      <w:r>
        <w:rPr>
          <w:b w:val="1"/>
          <w:bCs w:val="1"/>
          <w:rtl w:val="0"/>
        </w:rPr>
        <w:t xml:space="preserve">Justificación objetiva:</w:t>
      </w:r>
      <w:r>
        <w:rPr>
          <w:rtl w:val="0"/>
        </w:rPr>
        <w:t xml:space="preserve"> Full Basics es una PyME comercial con 5 empleados en el local que actualmente basa su operación en conocimientos informales y herramientas básicas (Excel locales, WhatsApp tradicional). Como bien se detectó en el diagnóstico, la empresa no posee infraestructura de base de datos propia ni departamento de sistemas. Por lo tanto, adoptar una modalidad </w:t>
      </w:r>
      <w:r>
        <w:rPr>
          <w:b w:val="1"/>
          <w:bCs w:val="1"/>
          <w:rtl w:val="0"/>
        </w:rPr>
        <w:t xml:space="preserve">SaaS/Cloud</w:t>
      </w:r>
      <w:r>
        <w:rPr>
          <w:rtl w:val="0"/>
        </w:rPr>
        <w:t xml:space="preserve"> (VPS económico, Google Workspace) es la única solución viable para mantener los costos bajos y evitar el mantenimiento de hardware pesado.</w:t>
      </w:r>
    </w:p>
    <w:p xmlns:wp14="http://schemas.microsoft.com/office/word/2010/wordml" w:rsidRDefault="00000000" w14:paraId="000000D7" wp14:textId="77777777">
      <w:pPr>
        <w:spacing w:before="240" w:after="240" w:lineRule="auto"/>
        <w:rPr/>
      </w:pPr>
      <w:r>
        <w:rPr>
          <w:rtl w:val="0"/>
        </w:rPr>
        <w:t xml:space="preserve">Adicionalmente, debido a la "Baja madurez digital" identificada, un enfoque </w:t>
      </w:r>
      <w:r>
        <w:rPr>
          <w:b w:val="1"/>
          <w:bCs w:val="1"/>
          <w:rtl w:val="0"/>
        </w:rPr>
        <w:t xml:space="preserve">Modular</w:t>
      </w:r>
      <w:r>
        <w:rPr>
          <w:rtl w:val="0"/>
        </w:rPr>
        <w:t xml:space="preserve"> es obligatorio. Permite introducir primero la automatización de proveedores, luego el CRM omnicanal y finalmente el Agente de IA, garantizando que el personal asimile las herramientas de forma escalonada sin interrumpir la operación diaria del negocio ni generar rechazo.</w:t>
      </w:r>
    </w:p>
    <w:p xmlns:wp14="http://schemas.microsoft.com/office/word/2010/wordml" w:rsidRDefault="00000000" w14:paraId="000000D8" wp14:textId="77777777">
      <w:pPr>
        <w:rPr/>
      </w:pPr>
      <w:r>
        <w:rPr>
          <w:rtl w:val="0"/>
        </w:rPr>
      </w:r>
    </w:p>
    <w:sectPr>
      <w:headerReference w:type="default" r:id="rId10"/>
      <w:headerReference w:type="first" r:id="rId11"/>
      <w:footerReference w:type="default" r:id="rId12"/>
      <w:footerReference w:type="first" r:id="rId13"/>
      <w:pgSz w:w="11906" w:h="16838" w:orient="portrait"/>
      <w:pgMar w:top="1440" w:right="1440" w:bottom="1440" w:left="1440" w:header="720" w:footer="864"/>
      <w:pgNumType w:start="1"/>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Quattrocento Sans">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 w:name="Noto Sans Symbols">
    <w:embedRegular w:fontKey="{00000000-0000-0000-0000-000000000000}" w:subsetted="0" r:id="rId5"/>
    <w:embedBold w:fontKey="{00000000-0000-0000-0000-000000000000}" w:subsetted="0" r:id="rId6"/>
  </w:font>
  <w:font w:name="Arial Black">
    <w:embedRegular w:fontKey="{00000000-0000-0000-0000-000000000000}" w:subsetted="0" r:id="rId7"/>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D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Arial" w:hAnsi="Arial" w:eastAsia="Arial" w:cs="Arial"/>
        <w:b w:val="0"/>
        <w:bCs w:val="0"/>
        <w:i w:val="0"/>
        <w:iCs w:val="0"/>
        <w:smallCaps w:val="0"/>
        <w:strike w:val="0"/>
        <w:color w:val="404040"/>
        <w:sz w:val="18"/>
        <w:szCs w:val="18"/>
        <w:u w:val="none"/>
        <w:shd w:val="clear" w:fill="auto"/>
        <w:vertAlign w:val="baseline"/>
      </w:rPr>
    </w:pPr>
    <w:r>
      <w:rPr>
        <w:rFonts w:ascii="Arial" w:hAnsi="Arial" w:eastAsia="Arial" w:cs="Arial"/>
        <w:b w:val="0"/>
        <w:bCs w:val="0"/>
        <w:i w:val="0"/>
        <w:iCs w:val="0"/>
        <w:smallCaps w:val="0"/>
        <w:strike w:val="0"/>
        <w:color w:val="404040"/>
        <w:sz w:val="18"/>
        <w:szCs w:val="18"/>
        <w:u w:val="none"/>
        <w:shd w:val="clear" w:fill="auto"/>
        <w:vertAlign w:val="baseline"/>
        <w:rtl w:val="0"/>
      </w:rPr>
      <w:t xml:space="preserve">05-T Matriz de brechas y escenarios</w:t>
    </w:r>
  </w:p>
  <w:p xmlns:wp14="http://schemas.microsoft.com/office/word/2010/wordml" w:rsidRDefault="00000000" w14:paraId="000000D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Arial" w:hAnsi="Arial" w:eastAsia="Arial" w:cs="Arial"/>
        <w:b w:val="0"/>
        <w:bCs w:val="0"/>
        <w:i w:val="0"/>
        <w:iCs w:val="0"/>
        <w:smallCaps w:val="0"/>
        <w:strike w:val="0"/>
        <w:color w:val="404040"/>
        <w:sz w:val="18"/>
        <w:szCs w:val="18"/>
        <w:u w:val="none"/>
        <w:shd w:val="clear" w:fill="auto"/>
        <w:vertAlign w:val="baseline"/>
      </w:rPr>
    </w:pPr>
    <w:r>
      <w:rPr>
        <w:rFonts w:ascii="Arial" w:hAnsi="Arial" w:eastAsia="Arial" w:cs="Arial"/>
        <w:b w:val="0"/>
        <w:bCs w:val="0"/>
        <w:i w:val="0"/>
        <w:iCs w:val="0"/>
        <w:smallCaps w:val="0"/>
        <w:strike w:val="0"/>
        <w:color w:val="404040"/>
        <w:sz w:val="18"/>
        <w:szCs w:val="18"/>
        <w:u w:val="none"/>
        <w:shd w:val="clear" w:fill="auto"/>
        <w:vertAlign w:val="baseline"/>
        <w:rtl w:val="0"/>
      </w:rPr>
      <w:t xml:space="preserve">Pág. </w:t>
    </w:r>
    <w:r>
      <w:rPr>
        <w:rFonts w:ascii="Arial" w:hAnsi="Arial" w:eastAsia="Arial" w:cs="Arial"/>
        <w:b w:val="1"/>
        <w:bCs w:val="1"/>
        <w:i w:val="0"/>
        <w:iCs w:val="0"/>
        <w:smallCaps w:val="0"/>
        <w:strike w:val="0"/>
        <w:color w:val="404040"/>
        <w:sz w:val="18"/>
        <w:szCs w:val="18"/>
        <w:u w:val="none"/>
        <w:shd w:val="clear" w:fill="auto"/>
        <w:vertAlign w:val="baseline"/>
      </w:rPr>
      <w:fldChar w:fldCharType="begin"/>
    </w:r>
    <w:r>
      <w:rPr>
        <w:rFonts w:ascii="Arial" w:hAnsi="Arial" w:eastAsia="Arial" w:cs="Arial"/>
        <w:b w:val="1"/>
        <w:bCs w:val="1"/>
        <w:i w:val="0"/>
        <w:iCs w:val="0"/>
        <w:smallCaps w:val="0"/>
        <w:strike w:val="0"/>
        <w:color w:val="404040"/>
        <w:sz w:val="18"/>
        <w:szCs w:val="18"/>
        <w:u w:val="none"/>
        <w:shd w:val="clear" w:fill="auto"/>
        <w:vertAlign w:val="baseline"/>
      </w:rPr>
      <w:instrText xml:space="preserve">PAGE</w:instrText>
    </w:r>
    <w:r>
      <w:rPr>
        <w:rFonts w:ascii="Arial" w:hAnsi="Arial" w:eastAsia="Arial" w:cs="Arial"/>
        <w:b w:val="1"/>
        <w:bCs w:val="1"/>
        <w:i w:val="0"/>
        <w:iCs w:val="0"/>
        <w:smallCaps w:val="0"/>
        <w:strike w:val="0"/>
        <w:color w:val="404040"/>
        <w:sz w:val="18"/>
        <w:szCs w:val="18"/>
        <w:u w:val="none"/>
        <w:shd w:val="clear" w:fill="auto"/>
        <w:vertAlign w:val="baseline"/>
      </w:rPr>
      <w:fldChar w:fldCharType="separate"/>
    </w:r>
    <w:r>
      <w:rPr>
        <w:rFonts w:ascii="Arial" w:hAnsi="Arial" w:eastAsia="Arial" w:cs="Arial"/>
        <w:b w:val="1"/>
        <w:bCs w:val="1"/>
        <w:i w:val="0"/>
        <w:iCs w:val="0"/>
        <w:smallCaps w:val="0"/>
        <w:strike w:val="0"/>
        <w:color w:val="404040"/>
        <w:sz w:val="18"/>
        <w:szCs w:val="18"/>
        <w:u w:val="none"/>
        <w:shd w:val="clear" w:fill="auto"/>
        <w:vertAlign w:val="baseline"/>
      </w:rPr>
      <w:fldChar w:fldCharType="end"/>
    </w:r>
    <w:r>
      <w:rPr>
        <w:rFonts w:ascii="Arial" w:hAnsi="Arial" w:eastAsia="Arial" w:cs="Arial"/>
        <w:b w:val="0"/>
        <w:bCs w:val="0"/>
        <w:i w:val="0"/>
        <w:iCs w:val="0"/>
        <w:smallCaps w:val="0"/>
        <w:strike w:val="0"/>
        <w:color w:val="404040"/>
        <w:sz w:val="18"/>
        <w:szCs w:val="18"/>
        <w:u w:val="none"/>
        <w:shd w:val="clear" w:fill="auto"/>
        <w:vertAlign w:val="baseline"/>
        <w:rtl w:val="0"/>
      </w:rPr>
      <w:t xml:space="preserve"> de </w:t>
    </w:r>
    <w:r>
      <w:rPr>
        <w:rFonts w:ascii="Arial" w:hAnsi="Arial" w:eastAsia="Arial" w:cs="Arial"/>
        <w:b w:val="1"/>
        <w:bCs w:val="1"/>
        <w:i w:val="0"/>
        <w:iCs w:val="0"/>
        <w:smallCaps w:val="0"/>
        <w:strike w:val="0"/>
        <w:color w:val="404040"/>
        <w:sz w:val="18"/>
        <w:szCs w:val="18"/>
        <w:u w:val="none"/>
        <w:shd w:val="clear" w:fill="auto"/>
        <w:vertAlign w:val="baseline"/>
      </w:rPr>
      <w:fldChar w:fldCharType="begin"/>
    </w:r>
    <w:r>
      <w:rPr>
        <w:rFonts w:ascii="Arial" w:hAnsi="Arial" w:eastAsia="Arial" w:cs="Arial"/>
        <w:b w:val="1"/>
        <w:bCs w:val="1"/>
        <w:i w:val="0"/>
        <w:iCs w:val="0"/>
        <w:smallCaps w:val="0"/>
        <w:strike w:val="0"/>
        <w:color w:val="404040"/>
        <w:sz w:val="18"/>
        <w:szCs w:val="18"/>
        <w:u w:val="none"/>
        <w:shd w:val="clear" w:fill="auto"/>
        <w:vertAlign w:val="baseline"/>
      </w:rPr>
      <w:instrText xml:space="preserve">NUMPAGES</w:instrText>
    </w:r>
    <w:r>
      <w:rPr>
        <w:rFonts w:ascii="Arial" w:hAnsi="Arial" w:eastAsia="Arial" w:cs="Arial"/>
        <w:b w:val="1"/>
        <w:bCs w:val="1"/>
        <w:i w:val="0"/>
        <w:iCs w:val="0"/>
        <w:smallCaps w:val="0"/>
        <w:strike w:val="0"/>
        <w:color w:val="404040"/>
        <w:sz w:val="18"/>
        <w:szCs w:val="18"/>
        <w:u w:val="none"/>
        <w:shd w:val="clear" w:fill="auto"/>
        <w:vertAlign w:val="baseline"/>
      </w:rPr>
      <w:fldChar w:fldCharType="separate"/>
    </w:r>
    <w:r>
      <w:rPr>
        <w:rFonts w:ascii="Arial" w:hAnsi="Arial" w:eastAsia="Arial" w:cs="Arial"/>
        <w:b w:val="1"/>
        <w:bCs w:val="1"/>
        <w:i w:val="0"/>
        <w:iCs w:val="0"/>
        <w:smallCaps w:val="0"/>
        <w:strike w:val="0"/>
        <w:color w:val="404040"/>
        <w:sz w:val="18"/>
        <w:szCs w:val="18"/>
        <w:u w:val="none"/>
        <w:shd w:val="clear" w:fill="auto"/>
        <w:vertAlign w:val="baseline"/>
      </w:rPr>
      <w:fldChar w:fldCharType="end"/>
    </w:r>
    <w:r>
      <w:rPr>
        <w:rtl w:val="0"/>
      </w:rPr>
    </w:r>
  </w:p>
  <w:p xmlns:wp14="http://schemas.microsoft.com/office/word/2010/wordml" w:rsidRDefault="00000000" w14:paraId="000000DE" wp14:textId="77777777">
    <w:pPr>
      <w:rPr/>
    </w:pP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D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Arial" w:hAnsi="Arial" w:eastAsia="Arial" w:cs="Arial"/>
        <w:b w:val="0"/>
        <w:bCs w:val="0"/>
        <w:i w:val="0"/>
        <w:iCs w:val="0"/>
        <w:smallCaps w:val="0"/>
        <w:strike w:val="0"/>
        <w:color w:val="404040"/>
        <w:sz w:val="18"/>
        <w:szCs w:val="18"/>
        <w:u w:val="none"/>
        <w:shd w:val="clear" w:fill="auto"/>
        <w:vertAlign w:val="baseline"/>
      </w:rPr>
    </w:pPr>
    <w:r>
      <w:rPr>
        <w:rFonts w:ascii="Arial" w:hAnsi="Arial" w:eastAsia="Arial" w:cs="Arial"/>
        <w:b w:val="0"/>
        <w:bCs w:val="0"/>
        <w:i w:val="0"/>
        <w:iCs w:val="0"/>
        <w:smallCaps w:val="0"/>
        <w:strike w:val="0"/>
        <w:color w:val="404040"/>
        <w:sz w:val="18"/>
        <w:szCs w:val="18"/>
        <w:u w:val="none"/>
        <w:shd w:val="clear" w:fill="auto"/>
        <w:vertAlign w:val="baseline"/>
        <w:rtl w:val="0"/>
      </w:rPr>
      <w:t xml:space="preserve">05-T Matriz de brechas y escenarios</w:t>
    </w:r>
  </w:p>
  <w:p xmlns:wp14="http://schemas.microsoft.com/office/word/2010/wordml" w:rsidRDefault="00000000" w14:paraId="000000E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Arial" w:hAnsi="Arial" w:eastAsia="Arial" w:cs="Arial"/>
        <w:b w:val="0"/>
        <w:bCs w:val="0"/>
        <w:i w:val="0"/>
        <w:iCs w:val="0"/>
        <w:smallCaps w:val="0"/>
        <w:strike w:val="0"/>
        <w:color w:val="404040"/>
        <w:sz w:val="18"/>
        <w:szCs w:val="18"/>
        <w:u w:val="none"/>
        <w:shd w:val="clear" w:fill="auto"/>
        <w:vertAlign w:val="baseline"/>
      </w:rPr>
    </w:pPr>
    <w:r>
      <w:rPr>
        <w:rFonts w:ascii="Arial" w:hAnsi="Arial" w:eastAsia="Arial" w:cs="Arial"/>
        <w:b w:val="0"/>
        <w:bCs w:val="0"/>
        <w:i w:val="0"/>
        <w:iCs w:val="0"/>
        <w:smallCaps w:val="0"/>
        <w:strike w:val="0"/>
        <w:color w:val="404040"/>
        <w:sz w:val="18"/>
        <w:szCs w:val="18"/>
        <w:u w:val="none"/>
        <w:shd w:val="clear" w:fill="auto"/>
        <w:vertAlign w:val="baseline"/>
        <w:rtl w:val="0"/>
      </w:rPr>
      <w:t xml:space="preserve">Pág. </w:t>
    </w:r>
    <w:r>
      <w:rPr>
        <w:rFonts w:ascii="Arial" w:hAnsi="Arial" w:eastAsia="Arial" w:cs="Arial"/>
        <w:b w:val="1"/>
        <w:bCs w:val="1"/>
        <w:i w:val="0"/>
        <w:iCs w:val="0"/>
        <w:smallCaps w:val="0"/>
        <w:strike w:val="0"/>
        <w:color w:val="404040"/>
        <w:sz w:val="18"/>
        <w:szCs w:val="18"/>
        <w:u w:val="none"/>
        <w:shd w:val="clear" w:fill="auto"/>
        <w:vertAlign w:val="baseline"/>
      </w:rPr>
      <w:fldChar w:fldCharType="begin"/>
    </w:r>
    <w:r>
      <w:rPr>
        <w:rFonts w:ascii="Arial" w:hAnsi="Arial" w:eastAsia="Arial" w:cs="Arial"/>
        <w:b w:val="1"/>
        <w:bCs w:val="1"/>
        <w:i w:val="0"/>
        <w:iCs w:val="0"/>
        <w:smallCaps w:val="0"/>
        <w:strike w:val="0"/>
        <w:color w:val="404040"/>
        <w:sz w:val="18"/>
        <w:szCs w:val="18"/>
        <w:u w:val="none"/>
        <w:shd w:val="clear" w:fill="auto"/>
        <w:vertAlign w:val="baseline"/>
      </w:rPr>
      <w:instrText xml:space="preserve">PAGE</w:instrText>
    </w:r>
    <w:r>
      <w:rPr>
        <w:rFonts w:ascii="Arial" w:hAnsi="Arial" w:eastAsia="Arial" w:cs="Arial"/>
        <w:b w:val="1"/>
        <w:bCs w:val="1"/>
        <w:i w:val="0"/>
        <w:iCs w:val="0"/>
        <w:smallCaps w:val="0"/>
        <w:strike w:val="0"/>
        <w:color w:val="404040"/>
        <w:sz w:val="18"/>
        <w:szCs w:val="18"/>
        <w:u w:val="none"/>
        <w:shd w:val="clear" w:fill="auto"/>
        <w:vertAlign w:val="baseline"/>
      </w:rPr>
      <w:fldChar w:fldCharType="separate"/>
    </w:r>
    <w:r>
      <w:rPr>
        <w:rFonts w:ascii="Arial" w:hAnsi="Arial" w:eastAsia="Arial" w:cs="Arial"/>
        <w:b w:val="1"/>
        <w:bCs w:val="1"/>
        <w:i w:val="0"/>
        <w:iCs w:val="0"/>
        <w:smallCaps w:val="0"/>
        <w:strike w:val="0"/>
        <w:color w:val="404040"/>
        <w:sz w:val="18"/>
        <w:szCs w:val="18"/>
        <w:u w:val="none"/>
        <w:shd w:val="clear" w:fill="auto"/>
        <w:vertAlign w:val="baseline"/>
      </w:rPr>
      <w:fldChar w:fldCharType="end"/>
    </w:r>
    <w:r>
      <w:rPr>
        <w:rFonts w:ascii="Arial" w:hAnsi="Arial" w:eastAsia="Arial" w:cs="Arial"/>
        <w:b w:val="0"/>
        <w:bCs w:val="0"/>
        <w:i w:val="0"/>
        <w:iCs w:val="0"/>
        <w:smallCaps w:val="0"/>
        <w:strike w:val="0"/>
        <w:color w:val="404040"/>
        <w:sz w:val="18"/>
        <w:szCs w:val="18"/>
        <w:u w:val="none"/>
        <w:shd w:val="clear" w:fill="auto"/>
        <w:vertAlign w:val="baseline"/>
        <w:rtl w:val="0"/>
      </w:rPr>
      <w:t xml:space="preserve"> de </w:t>
    </w:r>
    <w:r>
      <w:rPr>
        <w:rFonts w:ascii="Arial" w:hAnsi="Arial" w:eastAsia="Arial" w:cs="Arial"/>
        <w:b w:val="1"/>
        <w:bCs w:val="1"/>
        <w:i w:val="0"/>
        <w:iCs w:val="0"/>
        <w:smallCaps w:val="0"/>
        <w:strike w:val="0"/>
        <w:color w:val="404040"/>
        <w:sz w:val="18"/>
        <w:szCs w:val="18"/>
        <w:u w:val="none"/>
        <w:shd w:val="clear" w:fill="auto"/>
        <w:vertAlign w:val="baseline"/>
      </w:rPr>
      <w:fldChar w:fldCharType="begin"/>
    </w:r>
    <w:r>
      <w:rPr>
        <w:rFonts w:ascii="Arial" w:hAnsi="Arial" w:eastAsia="Arial" w:cs="Arial"/>
        <w:b w:val="1"/>
        <w:bCs w:val="1"/>
        <w:i w:val="0"/>
        <w:iCs w:val="0"/>
        <w:smallCaps w:val="0"/>
        <w:strike w:val="0"/>
        <w:color w:val="404040"/>
        <w:sz w:val="18"/>
        <w:szCs w:val="18"/>
        <w:u w:val="none"/>
        <w:shd w:val="clear" w:fill="auto"/>
        <w:vertAlign w:val="baseline"/>
      </w:rPr>
      <w:instrText xml:space="preserve">NUMPAGES</w:instrText>
    </w:r>
    <w:r>
      <w:rPr>
        <w:rFonts w:ascii="Arial" w:hAnsi="Arial" w:eastAsia="Arial" w:cs="Arial"/>
        <w:b w:val="1"/>
        <w:bCs w:val="1"/>
        <w:i w:val="0"/>
        <w:iCs w:val="0"/>
        <w:smallCaps w:val="0"/>
        <w:strike w:val="0"/>
        <w:color w:val="404040"/>
        <w:sz w:val="18"/>
        <w:szCs w:val="18"/>
        <w:u w:val="none"/>
        <w:shd w:val="clear" w:fill="auto"/>
        <w:vertAlign w:val="baseline"/>
      </w:rPr>
      <w:fldChar w:fldCharType="separate"/>
    </w:r>
    <w:r>
      <w:rPr>
        <w:rFonts w:ascii="Arial" w:hAnsi="Arial" w:eastAsia="Arial" w:cs="Arial"/>
        <w:b w:val="1"/>
        <w:bCs w:val="1"/>
        <w:i w:val="0"/>
        <w:iCs w:val="0"/>
        <w:smallCaps w:val="0"/>
        <w:strike w:val="0"/>
        <w:color w:val="404040"/>
        <w:sz w:val="18"/>
        <w:szCs w:val="18"/>
        <w:u w:val="none"/>
        <w:shd w:val="clear" w:fill="auto"/>
        <w:vertAlign w:val="baseline"/>
      </w:rPr>
      <w:fldChar w:fldCharType="end"/>
    </w:r>
    <w:r>
      <w:rPr>
        <w:rtl w:val="0"/>
      </w:rPr>
    </w:r>
  </w:p>
  <w:p xmlns:wp14="http://schemas.microsoft.com/office/word/2010/wordml" w:rsidRDefault="00000000" w14:paraId="000000E1" wp14:textId="77777777">
    <w:pPr>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D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404040"/>
        <w:sz w:val="18"/>
        <w:szCs w:val="18"/>
        <w:u w:val="none"/>
        <w:shd w:val="clear" w:fill="auto"/>
        <w:vertAlign w:val="baseline"/>
      </w:rPr>
    </w:pPr>
    <w:r>
      <w:rPr>
        <w:rFonts w:ascii="Arial" w:hAnsi="Arial" w:eastAsia="Arial" w:cs="Arial"/>
        <w:b w:val="0"/>
        <w:bCs w:val="0"/>
        <w:i w:val="0"/>
        <w:iCs w:val="0"/>
        <w:smallCaps w:val="0"/>
        <w:strike w:val="0"/>
        <w:color w:val="404040"/>
        <w:sz w:val="18"/>
        <w:szCs w:val="18"/>
        <w:u w:val="none"/>
        <w:shd w:val="clear" w:fill="auto"/>
        <w:vertAlign w:val="baseline"/>
        <w:rtl w:val="0"/>
      </w:rPr>
      <w:t xml:space="preserve">Facultad de Ciencias Económicas – Universidad de Buenos Aires</w:t>
    </w:r>
  </w:p>
  <w:p xmlns:wp14="http://schemas.microsoft.com/office/word/2010/wordml" w:rsidRDefault="00000000" w14:paraId="000000D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404040"/>
        <w:sz w:val="18"/>
        <w:szCs w:val="18"/>
        <w:u w:val="none"/>
        <w:shd w:val="clear" w:fill="auto"/>
        <w:vertAlign w:val="baseline"/>
      </w:rPr>
    </w:pPr>
    <w:r>
      <w:rPr>
        <w:rFonts w:ascii="Arial" w:hAnsi="Arial" w:eastAsia="Arial" w:cs="Arial"/>
        <w:b w:val="0"/>
        <w:bCs w:val="0"/>
        <w:i w:val="0"/>
        <w:iCs w:val="0"/>
        <w:smallCaps w:val="0"/>
        <w:strike w:val="0"/>
        <w:color w:val="404040"/>
        <w:sz w:val="18"/>
        <w:szCs w:val="18"/>
        <w:u w:val="none"/>
        <w:shd w:val="clear" w:fill="auto"/>
        <w:vertAlign w:val="baseline"/>
        <w:rtl w:val="0"/>
      </w:rPr>
      <w:t xml:space="preserve">Actuación Profesional del Licenciado en Sistemas de Información</w:t>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D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404040"/>
        <w:sz w:val="18"/>
        <w:szCs w:val="18"/>
        <w:u w:val="none"/>
        <w:shd w:val="clear" w:fill="auto"/>
        <w:vertAlign w:val="baseline"/>
      </w:rPr>
    </w:pPr>
    <w:r>
      <w:rPr>
        <w:rtl w:val="0"/>
      </w:rPr>
    </w:r>
    <w:r>
      <w:drawing>
        <wp:anchor xmlns:wp14="http://schemas.microsoft.com/office/word/2010/wordprocessingDrawing" distT="0" distB="0" distL="114300" distR="114300" simplePos="0" relativeHeight="0" behindDoc="0" locked="0" layoutInCell="1" hidden="0" allowOverlap="1" wp14:anchorId="22211926" wp14:editId="7777777">
          <wp:simplePos x="0" y="0"/>
          <wp:positionH relativeFrom="column">
            <wp:posOffset>5454650</wp:posOffset>
          </wp:positionH>
          <wp:positionV relativeFrom="paragraph">
            <wp:posOffset>-228599</wp:posOffset>
          </wp:positionV>
          <wp:extent cx="641383" cy="685835"/>
          <wp:effectExtent l="0" t="0" r="0" b="0"/>
          <wp:wrapSquare wrapText="bothSides" distT="0" distB="0" distL="114300" distR="114300"/>
          <wp:docPr id="5" name="image3.png"/>
          <a:graphic>
            <a:graphicData uri="http://schemas.openxmlformats.org/drawingml/2006/picture">
              <pic:pic>
                <pic:nvPicPr>
                  <pic:cNvPr id="0" name="image3.png"/>
                  <pic:cNvPicPr preferRelativeResize="0"/>
                </pic:nvPicPr>
                <pic:blipFill>
                  <a:blip r:embed="rId1"/>
                  <a:srcRect l="0" t="0" r="0" b="0"/>
                  <a:stretch>
                    <a:fillRect/>
                  </a:stretch>
                </pic:blipFill>
                <pic:spPr>
                  <a:xfrm>
                    <a:off x="0" y="0"/>
                    <a:ext cx="641383" cy="68583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154EF25F" wp14:editId="7777777">
          <wp:simplePos x="0" y="0"/>
          <wp:positionH relativeFrom="column">
            <wp:posOffset>4781550</wp:posOffset>
          </wp:positionH>
          <wp:positionV relativeFrom="paragraph">
            <wp:posOffset>-253999</wp:posOffset>
          </wp:positionV>
          <wp:extent cx="723937" cy="711237"/>
          <wp:effectExtent l="0" t="0" r="0" b="0"/>
          <wp:wrapSquare wrapText="bothSides" distT="0" distB="0" distL="114300" distR="114300"/>
          <wp:docPr id="1" name="image1.png"/>
          <a:graphic>
            <a:graphicData uri="http://schemas.openxmlformats.org/drawingml/2006/picture">
              <pic:pic>
                <pic:nvPicPr>
                  <pic:cNvPr id="0" name="image1.png"/>
                  <pic:cNvPicPr preferRelativeResize="0"/>
                </pic:nvPicPr>
                <pic:blipFill>
                  <a:blip r:embed="rId2"/>
                  <a:srcRect l="0" t="0" r="0" b="0"/>
                  <a:stretch>
                    <a:fillRect/>
                  </a:stretch>
                </pic:blipFill>
                <pic:spPr>
                  <a:xfrm>
                    <a:off x="0" y="0"/>
                    <a:ext cx="723937" cy="71123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271e9ed7"/>
  </w:abstractNum>
  <w:abstractNum w:abstractNumId="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
      <w:lvlJc w:val="left"/>
      <w:pPr>
        <w:ind w:left="3600" w:hanging="360"/>
      </w:pPr>
      <w:rPr>
        <w:rFonts w:ascii="Noto Sans Symbols" w:hAnsi="Noto Sans Symbols" w:eastAsia="Noto Sans Symbols" w:cs="Noto Sans Symbols"/>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
      <w:lvlJc w:val="left"/>
      <w:pPr>
        <w:ind w:left="5760" w:hanging="360"/>
      </w:pPr>
      <w:rPr>
        <w:rFonts w:ascii="Noto Sans Symbols" w:hAnsi="Noto Sans Symbols" w:eastAsia="Noto Sans Symbols" w:cs="Noto Sans Symbols"/>
      </w:rPr>
    </w:lvl>
    <w:lvl w:ilvl="8">
      <w:start w:val="1"/>
      <w:numFmt w:val="bullet"/>
      <w:lvlText w:val="●"/>
      <w:lvlJc w:val="left"/>
      <w:pPr>
        <w:ind w:left="6480" w:hanging="360"/>
      </w:pPr>
      <w:rPr>
        <w:rFonts w:ascii="Noto Sans Symbols" w:hAnsi="Noto Sans Symbols" w:eastAsia="Noto Sans Symbols" w:cs="Noto Sans Symbols"/>
      </w:rPr>
    </w:lvl>
    <w:nsid w:val="254359df"/>
  </w:abstractNum>
  <w:abstractNum w:abstractNumId="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
      <w:lvlJc w:val="left"/>
      <w:pPr>
        <w:ind w:left="3600" w:hanging="360"/>
      </w:pPr>
      <w:rPr>
        <w:rFonts w:ascii="Noto Sans Symbols" w:hAnsi="Noto Sans Symbols" w:eastAsia="Noto Sans Symbols" w:cs="Noto Sans Symbols"/>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
      <w:lvlJc w:val="left"/>
      <w:pPr>
        <w:ind w:left="5760" w:hanging="360"/>
      </w:pPr>
      <w:rPr>
        <w:rFonts w:ascii="Noto Sans Symbols" w:hAnsi="Noto Sans Symbols" w:eastAsia="Noto Sans Symbols" w:cs="Noto Sans Symbols"/>
      </w:rPr>
    </w:lvl>
    <w:lvl w:ilvl="8">
      <w:start w:val="1"/>
      <w:numFmt w:val="bullet"/>
      <w:lvlText w:val="●"/>
      <w:lvlJc w:val="left"/>
      <w:pPr>
        <w:ind w:left="6480" w:hanging="360"/>
      </w:pPr>
      <w:rPr>
        <w:rFonts w:ascii="Noto Sans Symbols" w:hAnsi="Noto Sans Symbols" w:eastAsia="Noto Sans Symbols" w:cs="Noto Sans Symbols"/>
      </w:rPr>
    </w:lvl>
    <w:nsid w:val="3737e061"/>
  </w:abstractNum>
  <w:abstractNum w:abstractNumId="4">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2f24dd41"/>
  </w:abstractNum>
  <w:abstractNum w:abstractNumId="5">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7a8ed919"/>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8A90017"/>
  <w15:docId w15:val="{4FB355D0-71A3-41AE-B9B4-4A4B5C8C03A6}"/>
  <w:rsids>
    <w:rsidRoot w:val="08505C8C"/>
    <w:rsid w:val="08505C8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color w:val="404040"/>
        <w:sz w:val="18"/>
        <w:szCs w:val="18"/>
        <w:lang w:val="es-AR"/>
      </w:rPr>
    </w:rPrDefault>
    <w:pPrDefault>
      <w:pPr>
        <w:spacing w:after="180" w:line="288"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600" w:after="240" w:line="240" w:lineRule="auto"/>
    </w:pPr>
    <w:rPr>
      <w:b w:val="1"/>
      <w:bCs w:val="1"/>
      <w:smallCaps w:val="1"/>
      <w:color w:val="1f4e79"/>
      <w:sz w:val="28"/>
      <w:szCs w:val="28"/>
    </w:rPr>
  </w:style>
  <w:style w:type="paragraph" w:styleId="Heading2">
    <w:name w:val="heading 2"/>
    <w:basedOn w:val="Normal"/>
    <w:next w:val="Normal"/>
    <w:pPr>
      <w:keepNext w:val="1"/>
      <w:keepLines w:val="1"/>
      <w:spacing w:before="360" w:after="120" w:line="240" w:lineRule="auto"/>
      <w:ind w:left="360" w:hanging="360"/>
    </w:pPr>
    <w:rPr>
      <w:b w:val="1"/>
      <w:bCs w:val="1"/>
      <w:color w:val="5b9bd5"/>
      <w:sz w:val="24"/>
      <w:szCs w:val="24"/>
    </w:rPr>
  </w:style>
  <w:style w:type="paragraph" w:styleId="Heading3">
    <w:name w:val="heading 3"/>
    <w:basedOn w:val="Normal"/>
    <w:next w:val="Normal"/>
    <w:pPr>
      <w:keepNext w:val="1"/>
      <w:keepLines w:val="1"/>
      <w:spacing w:before="40" w:after="0" w:lineRule="auto"/>
    </w:pPr>
    <w:rPr>
      <w:rFonts w:ascii="Arial Black" w:hAnsi="Arial Black" w:eastAsia="Arial Black" w:cs="Arial Black"/>
      <w:color w:val="1e4d78"/>
      <w:sz w:val="24"/>
      <w:szCs w:val="24"/>
    </w:rPr>
  </w:style>
  <w:style w:type="paragraph" w:styleId="Heading4">
    <w:name w:val="heading 4"/>
    <w:basedOn w:val="Normal"/>
    <w:next w:val="Normal"/>
    <w:pPr>
      <w:keepNext w:val="1"/>
      <w:keepLines w:val="1"/>
      <w:spacing w:before="40" w:after="0" w:lineRule="auto"/>
    </w:pPr>
    <w:rPr>
      <w:rFonts w:ascii="Arial Black" w:hAnsi="Arial Black" w:eastAsia="Arial Black" w:cs="Arial Black"/>
      <w:i w:val="1"/>
      <w:iCs w:val="1"/>
      <w:color w:val="2e75b5"/>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pBdr>
        <w:left w:val="single" w:color="1f4e79" w:sz="18" w:space="4"/>
      </w:pBdr>
      <w:spacing w:after="0" w:line="420" w:lineRule="auto"/>
    </w:pPr>
    <w:rPr>
      <w:rFonts w:ascii="Arial Black" w:hAnsi="Arial Black" w:eastAsia="Arial Black" w:cs="Arial Black"/>
      <w:smallCaps w:val="1"/>
      <w:color w:val="1f4e79"/>
      <w:sz w:val="38"/>
      <w:szCs w:val="38"/>
    </w:rPr>
  </w:style>
  <w:style w:type="paragraph" w:styleId="Subtitle">
    <w:name w:val="Subtitle"/>
    <w:basedOn w:val="Normal"/>
    <w:next w:val="Normal"/>
    <w:pPr>
      <w:pBdr>
        <w:left w:val="single" w:color="1f4e79" w:sz="18" w:space="4"/>
      </w:pBdr>
      <w:spacing w:before="80" w:after="0" w:line="280" w:lineRule="auto"/>
    </w:pPr>
    <w:rPr>
      <w:b w:val="1"/>
      <w:bCs w:val="1"/>
      <w:color w:val="5b9bd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val="clear" w:fill="deebf6"/>
    </w:tcPr>
    <w:tblStylePr w:type="band1Horz">
      <w:tcPr>
        <w:shd w:val="clear" w:fill="bdd7ee"/>
      </w:tcPr>
    </w:tblStylePr>
    <w:tblStylePr w:type="band1Vert">
      <w:tcPr>
        <w:shd w:val="clear" w:fill="bdd7ee"/>
      </w:tcPr>
    </w:tblStylePr>
    <w:tblStylePr w:type="firstCol">
      <w:rPr>
        <w:b w:val="1"/>
        <w:bCs w:val="1"/>
        <w:color w:val="ffffff"/>
      </w:rPr>
      <w:tcPr>
        <w:tcBorders>
          <w:top w:val="single" w:color="ffffff" w:sz="4" w:space="0"/>
          <w:left w:val="single" w:color="ffffff" w:sz="4" w:space="0"/>
          <w:bottom w:val="single" w:color="ffffff" w:sz="4" w:space="0"/>
          <w:insideV w:val="nil" w:color="000000" w:sz="0" w:space="0"/>
        </w:tcBorders>
        <w:shd w:val="clear" w:fill="5b9bd5"/>
      </w:tcPr>
    </w:tblStylePr>
    <w:tblStylePr w:type="firstRow">
      <w:rPr>
        <w:b w:val="1"/>
        <w:bCs w:val="1"/>
        <w:color w:val="ffffff"/>
      </w:rPr>
      <w:tcPr>
        <w:tcBorders>
          <w:top w:val="single" w:color="ffffff" w:sz="4" w:space="0"/>
          <w:left w:val="single" w:color="ffffff" w:sz="4" w:space="0"/>
          <w:right w:val="single" w:color="ffffff" w:sz="4" w:space="0"/>
          <w:insideH w:val="nil" w:color="000000" w:sz="0" w:space="0"/>
          <w:insideV w:val="nil" w:color="000000" w:sz="0" w:space="0"/>
        </w:tcBorders>
        <w:shd w:val="clear" w:fill="5b9bd5"/>
      </w:tcPr>
    </w:tblStylePr>
    <w:tblStylePr w:type="lastCol">
      <w:rPr>
        <w:b w:val="1"/>
        <w:bCs w:val="1"/>
        <w:color w:val="ffffff"/>
      </w:rPr>
      <w:tcPr>
        <w:tcBorders>
          <w:top w:val="single" w:color="ffffff" w:sz="4" w:space="0"/>
          <w:bottom w:val="single" w:color="ffffff" w:sz="4" w:space="0"/>
          <w:right w:val="single" w:color="ffffff" w:sz="4" w:space="0"/>
          <w:insideV w:val="nil" w:color="000000" w:sz="0" w:space="0"/>
        </w:tcBorders>
        <w:shd w:val="clear" w:fill="5b9bd5"/>
      </w:tcPr>
    </w:tblStylePr>
    <w:tblStylePr w:type="lastRow">
      <w:rPr>
        <w:b w:val="1"/>
        <w:bCs w:val="1"/>
        <w:color w:val="ffffff"/>
      </w:rPr>
      <w:tcPr>
        <w:tcBorders>
          <w:left w:val="single" w:color="ffffff" w:sz="4" w:space="0"/>
          <w:bottom w:val="single" w:color="ffffff" w:sz="4" w:space="0"/>
          <w:right w:val="single" w:color="ffffff" w:sz="4" w:space="0"/>
          <w:insideH w:val="nil" w:color="000000" w:sz="0" w:space="0"/>
          <w:insideV w:val="nil" w:color="000000" w:sz="0" w:space="0"/>
        </w:tcBorders>
        <w:shd w:val="clear" w:fill="5b9bd5"/>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29.0" w:type="dxa"/>
        <w:left w:w="108.0" w:type="dxa"/>
        <w:bottom w:w="29.0" w:type="dxa"/>
        <w:right w:w="108.0" w:type="dxa"/>
      </w:tblCellMar>
    </w:tblPr>
    <w:tblStylePr w:type="band1Horz">
      <w:tcPr>
        <w:shd w:val="clear" w:fill="deebf6"/>
      </w:tcPr>
    </w:tblStylePr>
    <w:tblStylePr w:type="band1Vert">
      <w:tcPr>
        <w:shd w:val="clear" w:fill="deebf6"/>
      </w:tcPr>
    </w:tblStylePr>
    <w:tblStylePr w:type="firstCol">
      <w:rPr>
        <w:b w:val="1"/>
        <w:bCs w:val="1"/>
      </w:rPr>
    </w:tblStylePr>
    <w:tblStylePr w:type="firstRow">
      <w:rPr>
        <w:b w:val="1"/>
        <w:bCs w:val="1"/>
        <w:color w:val="ffffff"/>
      </w:rPr>
      <w:tcPr>
        <w:tcBorders>
          <w:top w:val="single" w:color="5b9bd5" w:sz="4" w:space="0"/>
          <w:left w:val="single" w:color="5b9bd5" w:sz="4" w:space="0"/>
          <w:bottom w:val="single" w:color="5b9bd5" w:sz="4" w:space="0"/>
          <w:right w:val="single" w:color="5b9bd5" w:sz="4" w:space="0"/>
          <w:insideH w:val="nil" w:color="000000" w:sz="0" w:space="0"/>
          <w:insideV w:val="nil" w:color="000000" w:sz="0" w:space="0"/>
        </w:tcBorders>
        <w:shd w:val="clear" w:fill="5b9bd5"/>
      </w:tcPr>
    </w:tblStylePr>
    <w:tblStylePr w:type="lastCol">
      <w:rPr>
        <w:b w:val="1"/>
        <w:bCs w:val="1"/>
      </w:rPr>
    </w:tblStylePr>
    <w:tblStylePr w:type="lastRow">
      <w:rPr>
        <w:b w:val="1"/>
        <w:bCs w:val="1"/>
      </w:rPr>
      <w:tcPr>
        <w:tcBorders>
          <w:top w:val="single" w:color="5b9bd5" w:sz="4" w:space="0"/>
        </w:tcBorders>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&#65279;<?xml version="1.0" encoding="utf-8"?><Relationships xmlns="http://schemas.openxmlformats.org/package/2006/relationships"><Relationship Type="http://schemas.openxmlformats.org/officeDocument/2006/relationships/header" Target="header2.xml" Id="rId11" /><Relationship Type="http://schemas.openxmlformats.org/officeDocument/2006/relationships/header" Target="header1.xml" Id="rId10" /><Relationship Type="http://schemas.openxmlformats.org/officeDocument/2006/relationships/footer" Target="footer2.xml" Id="rId13" /><Relationship Type="http://schemas.openxmlformats.org/officeDocument/2006/relationships/footer" Target="footer1.xml" Id="rId1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yperlink" Target="http://www.ticbeat.com/tecnologias/cuando-un-erp-falla-5-escenarios-de-caos-motivados-por-errores-de-implementacion/" TargetMode="Externa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2.png" Id="rId7" /><Relationship Type="http://schemas.openxmlformats.org/officeDocument/2006/relationships/hyperlink" Target="https://www.abd.es/2013/03/01/escenarios-de-erp/" TargetMode="External" Id="rId8" /></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4DS4STADU4gTSq/lNFKDBzokOw==">CgMxLjAaHQoBMBIYChYIB0ISEhBBcmlhbCBVbmljb2RlIE1TMg5oLm92anpsN3l5NGc2bTIOaC5lMjA3OWFsZmRvZWkyDmguYzJneG0wZG4zOWR3Mg5oLjZvMm55Z242eHE3YjgAciExUlRvN1E5dUFzRFF0SFZDTy1oSVRjQlBSVXN1RFZfVGs=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