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60.777908pt;margin-top:75.690506pt;width:485.05pt;height:801.25pt;mso-position-horizontal-relative:page;mso-position-vertical-relative:page;z-index:-15916032" id="docshapegroup1" coordorigin="1216,1514" coordsize="9701,16025">
            <v:shape style="position:absolute;left:1239;top:1513;width:8717;height:926" type="#_x0000_t75" id="docshape2" stroked="false">
              <v:imagedata r:id="rId5" o:title=""/>
            </v:shape>
            <v:shape style="position:absolute;left:1215;top:17403;width:4747;height:135" type="#_x0000_t75" id="docshape3" stroked="false">
              <v:imagedata r:id="rId6" o:title=""/>
            </v:shape>
            <v:line style="position:absolute" from="1244,17404" to="1244,2439" stroked="true" strokeweight="1.929457pt" strokecolor="#000000">
              <v:stroke dashstyle="solid"/>
            </v:line>
            <v:shape style="position:absolute;left:1379;top:1730;width:9334;height:15625" id="docshape4" coordorigin="1380,1731" coordsize="9334,15625" path="m1380,17356l1380,2439m10713,17312l10713,1731e" filled="false" stroked="true" strokeweight=".482231pt" strokecolor="#000000">
              <v:path arrowok="t"/>
              <v:stroke dashstyle="solid"/>
            </v:shape>
            <v:line style="position:absolute" from="10853,17466" to="10853,1572" stroked="true" strokeweight="1.688275pt" strokecolor="#000000">
              <v:stroke dashstyle="solid"/>
            </v:line>
            <v:line style="position:absolute" from="10130,1605" to="10916,1605" stroked="true" strokeweight="1.446296pt" strokecolor="#000000">
              <v:stroke dashstyle="solid"/>
            </v:line>
            <v:line style="position:absolute" from="9956,1750" to="10762,1750" stroked="true" strokeweight=".723148pt" strokecolor="#000000">
              <v:stroke dashstyle="solid"/>
            </v:line>
            <v:line style="position:absolute" from="1394,4320" to="2547,4320" stroked="true" strokeweight="1.446296pt" strokecolor="#000000">
              <v:stroke dashstyle="solid"/>
            </v:line>
            <v:line style="position:absolute" from="1384,17322" to="10699,17322" stroked="true" strokeweight=".482098pt" strokecolor="#000000">
              <v:stroke dashstyle="solid"/>
            </v:line>
            <v:line style="position:absolute" from="2568,4339" to="2669,4339" stroked="true" strokeweight="1.001024pt" strokecolor="#4b4b4b">
              <v:stroke dashstyle="solid"/>
            </v:line>
            <v:rect style="position:absolute;left:3774;top:4243;width:10;height:125" id="docshape5" filled="true" fillcolor="#cacaca" stroked="false">
              <v:fill type="solid"/>
            </v:rect>
            <v:line style="position:absolute" from="3482,4339" to="3961,4339" stroked="true" strokeweight="1.001024pt" strokecolor="#4b4b4b">
              <v:stroke dashstyle="solid"/>
            </v:line>
            <v:line style="position:absolute" from="5556,4354" to="6290,4354" stroked="true" strokeweight=".252397pt" strokecolor="#121212">
              <v:stroke dashstyle="solid"/>
            </v:line>
            <v:rect style="position:absolute;left:7765;top:4190;width:15;height:201" id="docshape6" filled="true" fillcolor="#cacaca" stroked="false">
              <v:fill type="solid"/>
            </v:rect>
            <v:line style="position:absolute" from="7008,4339" to="8229,4339" stroked="true" strokeweight="1.001024pt" strokecolor="#8c8c8c">
              <v:stroke dashstyle="solid"/>
            </v:line>
            <v:line style="position:absolute" from="8194,4339" to="8346,4339" stroked="true" strokeweight="1.001024pt" strokecolor="#313131">
              <v:stroke dashstyle="solid"/>
            </v:line>
            <v:shape style="position:absolute;left:7088;top:17476;width:1862;height:2" id="docshape7" coordorigin="7088,17476" coordsize="1862,0" path="m7088,17476l7183,17476m8911,17476l8950,17476e" filled="false" stroked="true" strokeweight="1.0013pt" strokecolor="#60606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spacing w:line="242" w:lineRule="auto" w:before="91"/>
        <w:ind w:left="191" w:right="819" w:firstLine="63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131313"/>
          <w:w w:val="95"/>
          <w:sz w:val="21"/>
        </w:rPr>
        <w:t>"POR</w:t>
      </w:r>
      <w:r>
        <w:rPr>
          <w:rFonts w:ascii="Times New Roman" w:hAnsi="Times New Roman"/>
          <w:b/>
          <w:color w:val="131313"/>
          <w:spacing w:val="15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MEDIO DE LA CUAL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SE MODIFICAN</w:t>
      </w:r>
      <w:r>
        <w:rPr>
          <w:rFonts w:ascii="Times New Roman" w:hAnsi="Times New Roman"/>
          <w:b/>
          <w:color w:val="131313"/>
          <w:spacing w:val="3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LOS ARTÍCULOS</w:t>
      </w:r>
      <w:r>
        <w:rPr>
          <w:rFonts w:ascii="Times New Roman" w:hAnsi="Times New Roman"/>
          <w:b/>
          <w:color w:val="13131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175</w:t>
      </w:r>
      <w:r>
        <w:rPr>
          <w:rFonts w:ascii="Times New Roman" w:hAnsi="Times New Roman"/>
          <w:b/>
          <w:color w:val="131313"/>
          <w:spacing w:val="67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Y 201</w:t>
      </w:r>
      <w:r>
        <w:rPr>
          <w:rFonts w:ascii="Times New Roman" w:hAnsi="Times New Roman"/>
          <w:b/>
          <w:color w:val="131313"/>
          <w:spacing w:val="80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DE</w:t>
      </w:r>
      <w:r>
        <w:rPr>
          <w:rFonts w:ascii="Times New Roman" w:hAnsi="Times New Roman"/>
          <w:b/>
          <w:color w:val="13131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LA LEY 906 DE 2004,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CON</w:t>
      </w:r>
      <w:r>
        <w:rPr>
          <w:rFonts w:ascii="Times New Roman" w:hAnsi="Times New Roman"/>
          <w:b/>
          <w:color w:val="131313"/>
          <w:spacing w:val="17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EL</w:t>
      </w:r>
      <w:r>
        <w:rPr>
          <w:rFonts w:ascii="Times New Roman" w:hAnsi="Times New Roman"/>
          <w:b/>
          <w:color w:val="131313"/>
          <w:spacing w:val="-1"/>
          <w:w w:val="95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FIN</w:t>
      </w:r>
      <w:r>
        <w:rPr>
          <w:rFonts w:ascii="Times New Roman" w:hAnsi="Times New Roman"/>
          <w:b/>
          <w:color w:val="131313"/>
          <w:spacing w:val="11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DE ESTABLECER</w:t>
      </w:r>
      <w:r>
        <w:rPr>
          <w:rFonts w:ascii="Times New Roman" w:hAnsi="Times New Roman"/>
          <w:b/>
          <w:color w:val="131313"/>
          <w:spacing w:val="2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UN</w:t>
      </w:r>
      <w:r>
        <w:rPr>
          <w:rFonts w:ascii="Times New Roman" w:hAnsi="Times New Roman"/>
          <w:b/>
          <w:color w:val="131313"/>
          <w:spacing w:val="-6"/>
          <w:w w:val="95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TÉRMINO</w:t>
      </w:r>
      <w:r>
        <w:rPr>
          <w:rFonts w:ascii="Times New Roman" w:hAnsi="Times New Roman"/>
          <w:b/>
          <w:color w:val="131313"/>
          <w:spacing w:val="1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PERENTORIO</w:t>
      </w:r>
      <w:r>
        <w:rPr>
          <w:rFonts w:ascii="Times New Roman" w:hAnsi="Times New Roman"/>
          <w:b/>
          <w:color w:val="131313"/>
          <w:spacing w:val="21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PARA LA ETAPA</w:t>
      </w:r>
      <w:r>
        <w:rPr>
          <w:rFonts w:ascii="Times New Roman" w:hAnsi="Times New Roman"/>
          <w:b/>
          <w:color w:val="13131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DE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INDAGACIÓN,</w:t>
      </w:r>
      <w:r>
        <w:rPr>
          <w:rFonts w:ascii="Times New Roman" w:hAnsi="Times New Roman"/>
          <w:b/>
          <w:color w:val="131313"/>
          <w:spacing w:val="12"/>
          <w:sz w:val="21"/>
        </w:rPr>
        <w:t>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TRATÁNDOSE</w:t>
      </w:r>
      <w:r>
        <w:rPr>
          <w:rFonts w:ascii="Times New Roman" w:hAnsi="Times New Roman"/>
          <w:b/>
          <w:color w:val="131313"/>
          <w:spacing w:val="24"/>
          <w:sz w:val="21"/>
        </w:rPr>
        <w:t>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DE</w:t>
      </w:r>
      <w:r>
        <w:rPr>
          <w:rFonts w:ascii="Times New Roman" w:hAnsi="Times New Roman"/>
          <w:b/>
          <w:color w:val="131313"/>
          <w:spacing w:val="9"/>
          <w:sz w:val="21"/>
        </w:rPr>
        <w:t>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DELITOS</w:t>
      </w:r>
      <w:r>
        <w:rPr>
          <w:rFonts w:ascii="Times New Roman" w:hAnsi="Times New Roman"/>
          <w:b/>
          <w:color w:val="131313"/>
          <w:spacing w:val="4"/>
          <w:sz w:val="21"/>
        </w:rPr>
        <w:t>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GRAVES</w:t>
      </w:r>
      <w:r>
        <w:rPr>
          <w:rFonts w:ascii="Times New Roman" w:hAnsi="Times New Roman"/>
          <w:b/>
          <w:color w:val="131313"/>
          <w:spacing w:val="21"/>
          <w:sz w:val="21"/>
        </w:rPr>
        <w:t>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REALIZADOS</w:t>
      </w:r>
      <w:r>
        <w:rPr>
          <w:rFonts w:ascii="Times New Roman" w:hAnsi="Times New Roman"/>
          <w:b/>
          <w:color w:val="131313"/>
          <w:spacing w:val="24"/>
          <w:sz w:val="21"/>
        </w:rPr>
        <w:t>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CONTRA</w:t>
      </w:r>
      <w:r>
        <w:rPr>
          <w:rFonts w:ascii="Times New Roman" w:hAnsi="Times New Roman"/>
          <w:b/>
          <w:color w:val="131313"/>
          <w:spacing w:val="21"/>
          <w:sz w:val="21"/>
        </w:rPr>
        <w:t>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LOS</w:t>
      </w:r>
      <w:r>
        <w:rPr>
          <w:rFonts w:ascii="Times New Roman" w:hAnsi="Times New Roman"/>
          <w:b/>
          <w:color w:val="131313"/>
          <w:spacing w:val="7"/>
          <w:sz w:val="21"/>
        </w:rPr>
        <w:t> </w:t>
      </w:r>
      <w:r>
        <w:rPr>
          <w:rFonts w:ascii="Times New Roman" w:hAnsi="Times New Roman"/>
          <w:b/>
          <w:color w:val="131313"/>
          <w:spacing w:val="-2"/>
          <w:w w:val="95"/>
          <w:sz w:val="21"/>
        </w:rPr>
        <w:t>NIÑOS,</w:t>
      </w:r>
    </w:p>
    <w:p>
      <w:pPr>
        <w:spacing w:before="1"/>
        <w:ind w:left="270" w:right="819" w:firstLine="135"/>
        <w:jc w:val="left"/>
        <w:rPr>
          <w:rFonts w:ascii="Times New Roman" w:hAnsi="Times New Roman"/>
          <w:b/>
          <w:sz w:val="21"/>
        </w:rPr>
      </w:pPr>
      <w:r>
        <w:rPr>
          <w:rFonts w:ascii="Times New Roman" w:hAnsi="Times New Roman"/>
          <w:b/>
          <w:color w:val="131313"/>
          <w:w w:val="95"/>
          <w:sz w:val="21"/>
        </w:rPr>
        <w:t>NIÑAS Y ADOLESCENTES,</w:t>
      </w:r>
      <w:r>
        <w:rPr>
          <w:rFonts w:ascii="Times New Roman" w:hAnsi="Times New Roman"/>
          <w:b/>
          <w:color w:val="131313"/>
          <w:spacing w:val="3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SE CREA</w:t>
      </w:r>
      <w:r>
        <w:rPr>
          <w:rFonts w:ascii="Times New Roman" w:hAnsi="Times New Roman"/>
          <w:b/>
          <w:color w:val="131313"/>
          <w:spacing w:val="26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LA UNIDAD</w:t>
      </w:r>
      <w:r>
        <w:rPr>
          <w:rFonts w:ascii="Times New Roman" w:hAnsi="Times New Roman"/>
          <w:b/>
          <w:color w:val="13131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ESPECIAL</w:t>
      </w:r>
      <w:r>
        <w:rPr>
          <w:rFonts w:ascii="Times New Roman" w:hAnsi="Times New Roman"/>
          <w:b/>
          <w:color w:val="131313"/>
          <w:spacing w:val="30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DE INVESTIGACIÓN</w:t>
      </w:r>
      <w:r>
        <w:rPr>
          <w:rFonts w:ascii="Times New Roman" w:hAnsi="Times New Roman"/>
          <w:b/>
          <w:color w:val="131313"/>
          <w:spacing w:val="40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DE DELITOS</w:t>
      </w:r>
      <w:r>
        <w:rPr>
          <w:rFonts w:ascii="Times New Roman" w:hAnsi="Times New Roman"/>
          <w:b/>
          <w:color w:val="131313"/>
          <w:spacing w:val="-1"/>
          <w:w w:val="95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PRIORIZADOS</w:t>
      </w:r>
      <w:r>
        <w:rPr>
          <w:rFonts w:ascii="Times New Roman" w:hAnsi="Times New Roman"/>
          <w:b/>
          <w:color w:val="13131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COMETIDOS</w:t>
      </w:r>
      <w:r>
        <w:rPr>
          <w:rFonts w:ascii="Times New Roman" w:hAnsi="Times New Roman"/>
          <w:b/>
          <w:color w:val="131313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CONTRA</w:t>
      </w:r>
      <w:r>
        <w:rPr>
          <w:rFonts w:ascii="Times New Roman" w:hAnsi="Times New Roman"/>
          <w:b/>
          <w:color w:val="131313"/>
          <w:spacing w:val="9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LA</w:t>
      </w:r>
      <w:r>
        <w:rPr>
          <w:rFonts w:ascii="Times New Roman" w:hAnsi="Times New Roman"/>
          <w:b/>
          <w:color w:val="131313"/>
          <w:spacing w:val="-3"/>
          <w:w w:val="95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INFANCIA Y LA</w:t>
      </w:r>
      <w:r>
        <w:rPr>
          <w:rFonts w:ascii="Times New Roman" w:hAnsi="Times New Roman"/>
          <w:b/>
          <w:color w:val="131313"/>
          <w:spacing w:val="-5"/>
          <w:w w:val="95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ADOLESCENCIA,</w:t>
      </w:r>
      <w:r>
        <w:rPr>
          <w:rFonts w:ascii="Times New Roman" w:hAnsi="Times New Roman"/>
          <w:b/>
          <w:color w:val="131313"/>
          <w:spacing w:val="16"/>
          <w:sz w:val="21"/>
        </w:rPr>
        <w:t> </w:t>
      </w:r>
      <w:r>
        <w:rPr>
          <w:rFonts w:ascii="Times New Roman" w:hAnsi="Times New Roman"/>
          <w:b/>
          <w:color w:val="131313"/>
          <w:w w:val="95"/>
          <w:sz w:val="21"/>
        </w:rPr>
        <w:t>Y</w:t>
      </w:r>
    </w:p>
    <w:p>
      <w:pPr>
        <w:tabs>
          <w:tab w:pos="8973" w:val="left" w:leader="none"/>
        </w:tabs>
        <w:spacing w:before="4"/>
        <w:ind w:left="2615" w:right="0" w:firstLine="0"/>
        <w:jc w:val="left"/>
        <w:rPr>
          <w:b/>
          <w:sz w:val="3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401306pt;margin-top:14.184292pt;width:165.7pt;height:5pt;mso-position-horizontal-relative:page;mso-position-vertical-relative:paragraph;z-index:-15915520" type="#_x0000_t202" id="docshape8" filled="false" stroked="false">
            <v:textbox inset="0,0,0,0">
              <w:txbxContent>
                <w:p>
                  <w:pPr>
                    <w:tabs>
                      <w:tab w:pos="1799" w:val="left" w:leader="none"/>
                    </w:tabs>
                    <w:spacing w:line="100" w:lineRule="exact" w:before="0"/>
                    <w:ind w:left="0" w:right="0" w:firstLine="0"/>
                    <w:jc w:val="left"/>
                    <w:rPr>
                      <w:rFonts w:ascii="Times New Roman"/>
                      <w:b/>
                      <w:sz w:val="8"/>
                    </w:rPr>
                  </w:pPr>
                  <w:r>
                    <w:rPr>
                      <w:rFonts w:ascii="Times New Roman"/>
                      <w:b/>
                      <w:color w:val="4B4B4B"/>
                      <w:w w:val="115"/>
                      <w:sz w:val="8"/>
                    </w:rPr>
                    <w:t>m</w:t>
                  </w:r>
                  <w:r>
                    <w:rPr>
                      <w:rFonts w:ascii="Times New Roman"/>
                      <w:b/>
                      <w:color w:val="4B4B4B"/>
                      <w:spacing w:val="82"/>
                      <w:w w:val="115"/>
                      <w:sz w:val="8"/>
                    </w:rPr>
                    <w:t> </w:t>
                  </w:r>
                  <w:r>
                    <w:rPr>
                      <w:rFonts w:ascii="Times New Roman"/>
                      <w:b/>
                      <w:color w:val="4B4B4B"/>
                      <w:spacing w:val="-2"/>
                      <w:w w:val="110"/>
                      <w:sz w:val="9"/>
                      <w:u w:val="thick" w:color="606060"/>
                    </w:rPr>
                    <w:t>m</w:t>
                  </w:r>
                  <w:r>
                    <w:rPr>
                      <w:rFonts w:ascii="Times New Roman"/>
                      <w:b/>
                      <w:color w:val="313131"/>
                      <w:spacing w:val="-2"/>
                      <w:w w:val="110"/>
                      <w:sz w:val="9"/>
                      <w:u w:val="thick" w:color="606060"/>
                    </w:rPr>
                    <w:t>a</w:t>
                  </w:r>
                  <w:r>
                    <w:rPr>
                      <w:rFonts w:ascii="Times New Roman"/>
                      <w:b/>
                      <w:color w:val="606060"/>
                      <w:spacing w:val="-2"/>
                      <w:w w:val="110"/>
                      <w:sz w:val="9"/>
                      <w:u w:val="thick" w:color="606060"/>
                    </w:rPr>
                    <w:t>ww</w:t>
                  </w:r>
                  <w:r>
                    <w:rPr>
                      <w:rFonts w:ascii="Times New Roman"/>
                      <w:b/>
                      <w:color w:val="606060"/>
                      <w:spacing w:val="-2"/>
                      <w:w w:val="110"/>
                      <w:sz w:val="9"/>
                    </w:rPr>
                    <w:t>w</w:t>
                  </w:r>
                  <w:r>
                    <w:rPr>
                      <w:rFonts w:ascii="Times New Roman"/>
                      <w:b/>
                      <w:color w:val="7B7B7B"/>
                      <w:spacing w:val="-2"/>
                      <w:w w:val="110"/>
                      <w:sz w:val="9"/>
                      <w:u w:val="thick" w:color="4B4B4B"/>
                    </w:rPr>
                    <w:t>x</w:t>
                  </w:r>
                  <w:r>
                    <w:rPr>
                      <w:rFonts w:ascii="Times New Roman"/>
                      <w:b/>
                      <w:color w:val="4B4B4B"/>
                      <w:spacing w:val="-2"/>
                      <w:w w:val="110"/>
                      <w:sz w:val="9"/>
                      <w:u w:val="thick" w:color="4B4B4B"/>
                    </w:rPr>
                    <w:t>.:;:</w:t>
                  </w:r>
                  <w:r>
                    <w:rPr>
                      <w:rFonts w:ascii="Times New Roman"/>
                      <w:b/>
                      <w:color w:val="4B4B4B"/>
                      <w:spacing w:val="-2"/>
                      <w:w w:val="110"/>
                      <w:sz w:val="9"/>
                    </w:rPr>
                    <w:t>:.:z</w:t>
                  </w:r>
                  <w:r>
                    <w:rPr>
                      <w:rFonts w:ascii="Times New Roman"/>
                      <w:b/>
                      <w:color w:val="313131"/>
                      <w:spacing w:val="-2"/>
                      <w:w w:val="110"/>
                      <w:sz w:val="9"/>
                    </w:rPr>
                    <w:t>m</w:t>
                  </w:r>
                  <w:r>
                    <w:rPr>
                      <w:rFonts w:ascii="Times New Roman"/>
                      <w:b/>
                      <w:color w:val="131313"/>
                      <w:spacing w:val="-2"/>
                      <w:w w:val="110"/>
                      <w:sz w:val="9"/>
                    </w:rPr>
                    <w:t>,ulw</w:t>
                  </w:r>
                  <w:r>
                    <w:rPr>
                      <w:rFonts w:ascii="Times New Roman"/>
                      <w:b/>
                      <w:color w:val="ACACAC"/>
                      <w:spacing w:val="-2"/>
                      <w:w w:val="110"/>
                      <w:sz w:val="9"/>
                    </w:rPr>
                    <w:t>.</w:t>
                  </w:r>
                  <w:r>
                    <w:rPr>
                      <w:rFonts w:ascii="Times New Roman"/>
                      <w:b/>
                      <w:color w:val="4B4B4B"/>
                      <w:spacing w:val="-2"/>
                      <w:w w:val="110"/>
                      <w:sz w:val="9"/>
                    </w:rPr>
                    <w:t>m</w:t>
                  </w:r>
                  <w:r>
                    <w:rPr>
                      <w:rFonts w:ascii="Times New Roman"/>
                      <w:b/>
                      <w:color w:val="4B4B4B"/>
                      <w:sz w:val="9"/>
                    </w:rPr>
                    <w:tab/>
                  </w:r>
                  <w:r>
                    <w:rPr>
                      <w:rFonts w:ascii="Times New Roman"/>
                      <w:b/>
                      <w:color w:val="313131"/>
                      <w:w w:val="110"/>
                      <w:sz w:val="6"/>
                      <w:u w:val="thick" w:color="313131"/>
                    </w:rPr>
                    <w:t>.uxa.ll.</w:t>
                  </w:r>
                  <w:r>
                    <w:rPr>
                      <w:rFonts w:ascii="Times New Roman"/>
                      <w:b/>
                      <w:color w:val="313131"/>
                      <w:w w:val="110"/>
                      <w:sz w:val="8"/>
                      <w:u w:val="thick" w:color="313131"/>
                    </w:rPr>
                    <w:t>.w:narm,....,1...E-.1,..-</w:t>
                  </w:r>
                  <w:r>
                    <w:rPr>
                      <w:rFonts w:ascii="Times New Roman"/>
                      <w:b/>
                      <w:color w:val="313131"/>
                      <w:spacing w:val="-2"/>
                      <w:w w:val="110"/>
                      <w:sz w:val="8"/>
                      <w:u w:val="thick" w:color="313131"/>
                    </w:rPr>
                    <w:t>l'!!'I_WWW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429596pt;margin-top:4.605401pt;width:206.3pt;height:16.8pt;mso-position-horizontal-relative:page;mso-position-vertical-relative:paragraph;z-index:-15915008" type="#_x0000_t202" id="docshape9" filled="false" stroked="false">
            <v:textbox inset="0,0,0,0">
              <w:txbxContent>
                <w:p>
                  <w:pPr>
                    <w:tabs>
                      <w:tab w:pos="459" w:val="left" w:leader="none"/>
                      <w:tab w:pos="3535" w:val="left" w:leader="hyphen"/>
                    </w:tabs>
                    <w:spacing w:line="335" w:lineRule="exact" w:before="0"/>
                    <w:ind w:left="0" w:right="0" w:firstLine="0"/>
                    <w:jc w:val="left"/>
                    <w:rPr>
                      <w:b/>
                      <w:sz w:val="30"/>
                    </w:rPr>
                  </w:pPr>
                  <w:r>
                    <w:rPr>
                      <w:rFonts w:ascii="Times New Roman" w:hAnsi="Times New Roman"/>
                      <w:b/>
                      <w:color w:val="313131"/>
                      <w:spacing w:val="-5"/>
                      <w:w w:val="570"/>
                      <w:sz w:val="6"/>
                      <w:u w:val="thick" w:color="7A7A7A"/>
                    </w:rPr>
                    <w:t>ff</w:t>
                  </w:r>
                  <w:r>
                    <w:rPr>
                      <w:rFonts w:ascii="Times New Roman" w:hAnsi="Times New Roman"/>
                      <w:b/>
                      <w:color w:val="313131"/>
                      <w:sz w:val="6"/>
                      <w:u w:val="thick" w:color="7A7A7A"/>
                    </w:rPr>
                    <w:tab/>
                  </w:r>
                  <w:r>
                    <w:rPr>
                      <w:b/>
                      <w:color w:val="7B7B7B"/>
                      <w:spacing w:val="-10"/>
                      <w:w w:val="115"/>
                      <w:sz w:val="14"/>
                      <w:u w:val="thick" w:color="7A7A7A"/>
                    </w:rPr>
                    <w:t>.,v</w:t>
                  </w:r>
                  <w:r>
                    <w:rPr>
                      <w:b/>
                      <w:color w:val="7B7B7B"/>
                      <w:spacing w:val="-10"/>
                      <w:w w:val="115"/>
                      <w:sz w:val="14"/>
                    </w:rPr>
                    <w:t>=_w_,</w:t>
                  </w:r>
                  <w:r>
                    <w:rPr>
                      <w:b/>
                      <w:color w:val="7B7B7B"/>
                      <w:spacing w:val="24"/>
                      <w:w w:val="115"/>
                      <w:sz w:val="14"/>
                      <w:u w:val="single" w:color="7A7A7A"/>
                    </w:rPr>
                    <w:t>  </w:t>
                  </w:r>
                  <w:r>
                    <w:rPr>
                      <w:b/>
                      <w:color w:val="BCBCBC"/>
                      <w:spacing w:val="9"/>
                      <w:w w:val="153"/>
                      <w:sz w:val="14"/>
                    </w:rPr>
                    <w:t>.</w:t>
                  </w:r>
                  <w:r>
                    <w:rPr>
                      <w:b/>
                      <w:color w:val="7B7B7B"/>
                      <w:spacing w:val="9"/>
                      <w:w w:val="153"/>
                      <w:sz w:val="14"/>
                    </w:rPr>
                    <w:t>w</w:t>
                  </w:r>
                  <w:r>
                    <w:rPr>
                      <w:b/>
                      <w:color w:val="7B7B7B"/>
                      <w:spacing w:val="10"/>
                      <w:w w:val="153"/>
                      <w:sz w:val="14"/>
                      <w:u w:val="thick" w:color="8C8C8C"/>
                    </w:rPr>
                    <w:t>_</w:t>
                  </w:r>
                  <w:r>
                    <w:rPr>
                      <w:b/>
                      <w:color w:val="606060"/>
                      <w:spacing w:val="5"/>
                      <w:w w:val="153"/>
                      <w:sz w:val="14"/>
                      <w:u w:val="thick" w:color="8C8C8C"/>
                    </w:rPr>
                    <w:t>,</w:t>
                  </w:r>
                  <w:r>
                    <w:rPr>
                      <w:b/>
                      <w:color w:val="8C8C8C"/>
                      <w:spacing w:val="9"/>
                      <w:w w:val="68"/>
                      <w:sz w:val="14"/>
                      <w:u w:val="thick" w:color="8C8C8C"/>
                    </w:rPr>
                    <w:t>.</w:t>
                  </w:r>
                  <w:r>
                    <w:rPr>
                      <w:b/>
                      <w:color w:val="8C8C8C"/>
                      <w:spacing w:val="-16"/>
                      <w:w w:val="68"/>
                      <w:sz w:val="14"/>
                      <w:u w:val="thick" w:color="8C8C8C"/>
                    </w:rPr>
                    <w:t>.</w:t>
                  </w:r>
                  <w:r>
                    <w:rPr>
                      <w:rFonts w:ascii="Times New Roman" w:hAnsi="Times New Roman"/>
                      <w:b/>
                      <w:color w:val="606060"/>
                      <w:spacing w:val="-8"/>
                      <w:w w:val="93"/>
                      <w:sz w:val="8"/>
                      <w:u w:val="thick" w:color="8C8C8C"/>
                    </w:rPr>
                    <w:t>=</w:t>
                  </w:r>
                  <w:r>
                    <w:rPr>
                      <w:b/>
                      <w:color w:val="8C8C8C"/>
                      <w:spacing w:val="1"/>
                      <w:w w:val="68"/>
                      <w:sz w:val="14"/>
                      <w:u w:val="thick" w:color="8C8C8C"/>
                    </w:rPr>
                    <w:t>.</w:t>
                  </w:r>
                  <w:r>
                    <w:rPr>
                      <w:rFonts w:ascii="Times New Roman" w:hAnsi="Times New Roman"/>
                      <w:b/>
                      <w:color w:val="131313"/>
                      <w:spacing w:val="10"/>
                      <w:w w:val="93"/>
                      <w:sz w:val="8"/>
                      <w:u w:val="thick" w:color="8C8C8C"/>
                    </w:rPr>
                    <w:t>1</w:t>
                  </w:r>
                  <w:r>
                    <w:rPr>
                      <w:rFonts w:ascii="Times New Roman" w:hAnsi="Times New Roman"/>
                      <w:b/>
                      <w:color w:val="131313"/>
                      <w:spacing w:val="-5"/>
                      <w:w w:val="93"/>
                      <w:sz w:val="8"/>
                      <w:u w:val="thick" w:color="8C8C8C"/>
                    </w:rPr>
                    <w:t>1</w:t>
                  </w:r>
                  <w:r>
                    <w:rPr>
                      <w:b/>
                      <w:color w:val="8C8C8C"/>
                      <w:spacing w:val="-136"/>
                      <w:w w:val="161"/>
                      <w:sz w:val="30"/>
                      <w:u w:val="thick" w:color="8C8C8C"/>
                    </w:rPr>
                    <w:t>-</w:t>
                  </w:r>
                  <w:r>
                    <w:rPr>
                      <w:rFonts w:ascii="Times New Roman" w:hAnsi="Times New Roman"/>
                      <w:b/>
                      <w:color w:val="313131"/>
                      <w:spacing w:val="-10"/>
                      <w:w w:val="115"/>
                      <w:sz w:val="8"/>
                      <w:u w:val="thick" w:color="8C8C8C"/>
                    </w:rPr>
                    <w:t>,</w:t>
                  </w:r>
                  <w:r>
                    <w:rPr>
                      <w:rFonts w:ascii="Times New Roman" w:hAnsi="Times New Roman"/>
                      <w:b/>
                      <w:color w:val="313131"/>
                      <w:spacing w:val="46"/>
                      <w:w w:val="180"/>
                      <w:sz w:val="8"/>
                      <w:u w:val="thick" w:color="8C8C8C"/>
                    </w:rPr>
                    <w:t> </w:t>
                  </w:r>
                  <w:r>
                    <w:rPr>
                      <w:b/>
                      <w:color w:val="8C8C8C"/>
                      <w:spacing w:val="-10"/>
                      <w:w w:val="180"/>
                      <w:sz w:val="30"/>
                      <w:u w:val="thick" w:color="8C8C8C"/>
                    </w:rPr>
                    <w:t>--</w:t>
                  </w:r>
                  <w:r>
                    <w:rPr>
                      <w:b/>
                      <w:color w:val="606060"/>
                      <w:spacing w:val="-10"/>
                      <w:w w:val="180"/>
                      <w:sz w:val="30"/>
                      <w:u w:val="thick" w:color="8C8C8C"/>
                    </w:rPr>
                    <w:t>•</w:t>
                  </w:r>
                  <w:r>
                    <w:rPr>
                      <w:b/>
                      <w:color w:val="8C8C8C"/>
                      <w:spacing w:val="-10"/>
                      <w:w w:val="180"/>
                      <w:sz w:val="30"/>
                      <w:u w:val="thick" w:color="8C8C8C"/>
                    </w:rPr>
                    <w:t>™</w:t>
                  </w:r>
                  <w:r>
                    <w:rPr>
                      <w:b/>
                      <w:color w:val="8C8C8C"/>
                      <w:sz w:val="30"/>
                    </w:rPr>
                    <w:tab/>
                  </w:r>
                  <w:r>
                    <w:rPr>
                      <w:b/>
                      <w:color w:val="8C8C8C"/>
                      <w:spacing w:val="-6"/>
                      <w:w w:val="160"/>
                      <w:sz w:val="30"/>
                      <w:u w:val="thick" w:color="8C8C8C"/>
                    </w:rPr>
                    <w:t>.-</w:t>
                  </w:r>
                  <w:r>
                    <w:rPr>
                      <w:b/>
                      <w:color w:val="8C8C8C"/>
                      <w:spacing w:val="-9"/>
                      <w:w w:val="170"/>
                      <w:sz w:val="30"/>
                    </w:rPr>
                    <w:t>.-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b/>
          <w:color w:val="131313"/>
          <w:w w:val="95"/>
          <w:sz w:val="21"/>
        </w:rPr>
        <w:t>SE</w:t>
      </w:r>
      <w:r>
        <w:rPr>
          <w:rFonts w:ascii="Times New Roman"/>
          <w:b/>
          <w:color w:val="131313"/>
          <w:spacing w:val="4"/>
          <w:sz w:val="21"/>
        </w:rPr>
        <w:t> </w:t>
      </w:r>
      <w:r>
        <w:rPr>
          <w:rFonts w:ascii="Times New Roman"/>
          <w:b/>
          <w:color w:val="131313"/>
          <w:w w:val="95"/>
          <w:sz w:val="21"/>
        </w:rPr>
        <w:t>DICTAN</w:t>
      </w:r>
      <w:r>
        <w:rPr>
          <w:rFonts w:ascii="Times New Roman"/>
          <w:b/>
          <w:color w:val="131313"/>
          <w:spacing w:val="12"/>
          <w:sz w:val="21"/>
        </w:rPr>
        <w:t> </w:t>
      </w:r>
      <w:r>
        <w:rPr>
          <w:rFonts w:ascii="Times New Roman"/>
          <w:b/>
          <w:color w:val="131313"/>
          <w:w w:val="95"/>
          <w:sz w:val="21"/>
        </w:rPr>
        <w:t>OTRAS</w:t>
      </w:r>
      <w:r>
        <w:rPr>
          <w:rFonts w:ascii="Times New Roman"/>
          <w:b/>
          <w:color w:val="131313"/>
          <w:spacing w:val="12"/>
          <w:sz w:val="21"/>
        </w:rPr>
        <w:t> </w:t>
      </w:r>
      <w:r>
        <w:rPr>
          <w:rFonts w:ascii="Times New Roman"/>
          <w:b/>
          <w:color w:val="131313"/>
          <w:spacing w:val="-2"/>
          <w:w w:val="95"/>
          <w:sz w:val="21"/>
        </w:rPr>
        <w:t>DISPOSICIONES"</w:t>
      </w:r>
      <w:r>
        <w:rPr>
          <w:rFonts w:ascii="Times New Roman"/>
          <w:b/>
          <w:color w:val="131313"/>
          <w:sz w:val="21"/>
        </w:rPr>
        <w:tab/>
      </w:r>
      <w:r>
        <w:rPr>
          <w:b/>
          <w:color w:val="8C8C8C"/>
          <w:spacing w:val="-10"/>
          <w:w w:val="130"/>
          <w:position w:val="-15"/>
          <w:sz w:val="30"/>
        </w:rPr>
        <w:t>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42"/>
        <w:ind w:left="2413" w:right="3175" w:firstLine="0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color w:val="131313"/>
          <w:w w:val="90"/>
          <w:sz w:val="30"/>
        </w:rPr>
        <w:t>EL</w:t>
      </w:r>
      <w:r>
        <w:rPr>
          <w:rFonts w:ascii="Times New Roman"/>
          <w:b/>
          <w:color w:val="131313"/>
          <w:spacing w:val="-7"/>
          <w:sz w:val="30"/>
        </w:rPr>
        <w:t> </w:t>
      </w:r>
      <w:r>
        <w:rPr>
          <w:rFonts w:ascii="Times New Roman"/>
          <w:b/>
          <w:color w:val="131313"/>
          <w:w w:val="90"/>
          <w:sz w:val="30"/>
        </w:rPr>
        <w:t>CONGRESO</w:t>
      </w:r>
      <w:r>
        <w:rPr>
          <w:rFonts w:ascii="Times New Roman"/>
          <w:b/>
          <w:color w:val="131313"/>
          <w:spacing w:val="35"/>
          <w:sz w:val="30"/>
        </w:rPr>
        <w:t> </w:t>
      </w:r>
      <w:r>
        <w:rPr>
          <w:rFonts w:ascii="Times New Roman"/>
          <w:b/>
          <w:color w:val="131313"/>
          <w:w w:val="90"/>
          <w:sz w:val="30"/>
        </w:rPr>
        <w:t>DE</w:t>
      </w:r>
      <w:r>
        <w:rPr>
          <w:rFonts w:ascii="Times New Roman"/>
          <w:b/>
          <w:color w:val="131313"/>
          <w:spacing w:val="-6"/>
          <w:sz w:val="30"/>
        </w:rPr>
        <w:t> </w:t>
      </w:r>
      <w:r>
        <w:rPr>
          <w:rFonts w:ascii="Times New Roman"/>
          <w:b/>
          <w:color w:val="131313"/>
          <w:spacing w:val="-2"/>
          <w:w w:val="90"/>
          <w:sz w:val="30"/>
        </w:rPr>
        <w:t>COLOMBIA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spacing w:before="7"/>
        <w:rPr>
          <w:rFonts w:ascii="Times New Roman"/>
          <w:b/>
        </w:rPr>
      </w:pPr>
    </w:p>
    <w:p>
      <w:pPr>
        <w:spacing w:before="0"/>
        <w:ind w:left="3691" w:right="4465" w:firstLine="0"/>
        <w:jc w:val="center"/>
        <w:rPr>
          <w:rFonts w:ascii="Times New Roman"/>
          <w:b/>
          <w:sz w:val="30"/>
        </w:rPr>
      </w:pPr>
      <w:r>
        <w:rPr>
          <w:rFonts w:ascii="Times New Roman"/>
          <w:b/>
          <w:color w:val="131313"/>
          <w:spacing w:val="-2"/>
          <w:w w:val="95"/>
          <w:sz w:val="30"/>
        </w:rPr>
        <w:t>DECRETA:</w:t>
      </w:r>
    </w:p>
    <w:p>
      <w:pPr>
        <w:pStyle w:val="BodyText"/>
        <w:rPr>
          <w:rFonts w:ascii="Times New Roman"/>
          <w:b/>
          <w:sz w:val="32"/>
        </w:rPr>
      </w:pPr>
    </w:p>
    <w:p>
      <w:pPr>
        <w:pStyle w:val="BodyText"/>
        <w:spacing w:before="212"/>
        <w:ind w:left="118" w:right="888" w:firstLine="14"/>
        <w:jc w:val="both"/>
      </w:pPr>
      <w:r>
        <w:rPr>
          <w:b/>
          <w:color w:val="131313"/>
          <w:sz w:val="24"/>
        </w:rPr>
        <w:t>Artículo 1. Objeto. </w:t>
      </w:r>
      <w:r>
        <w:rPr>
          <w:color w:val="131313"/>
        </w:rPr>
        <w:t>Modificar los artículos </w:t>
      </w:r>
      <w:r>
        <w:rPr>
          <w:rFonts w:ascii="Times New Roman" w:hAnsi="Times New Roman"/>
          <w:color w:val="131313"/>
          <w:sz w:val="26"/>
        </w:rPr>
        <w:t>175 </w:t>
      </w:r>
      <w:r>
        <w:rPr>
          <w:color w:val="131313"/>
        </w:rPr>
        <w:t>y </w:t>
      </w:r>
      <w:r>
        <w:rPr>
          <w:rFonts w:ascii="Times New Roman" w:hAnsi="Times New Roman"/>
          <w:color w:val="131313"/>
          <w:sz w:val="26"/>
        </w:rPr>
        <w:t>201 </w:t>
      </w:r>
      <w:r>
        <w:rPr>
          <w:color w:val="131313"/>
        </w:rPr>
        <w:t>de la Ley </w:t>
      </w:r>
      <w:r>
        <w:rPr>
          <w:rFonts w:ascii="Times New Roman" w:hAnsi="Times New Roman"/>
          <w:color w:val="131313"/>
          <w:sz w:val="26"/>
        </w:rPr>
        <w:t>906 </w:t>
      </w:r>
      <w:r>
        <w:rPr>
          <w:color w:val="131313"/>
        </w:rPr>
        <w:t>de </w:t>
      </w:r>
      <w:r>
        <w:rPr>
          <w:rFonts w:ascii="Times New Roman" w:hAnsi="Times New Roman"/>
          <w:color w:val="131313"/>
          <w:sz w:val="26"/>
        </w:rPr>
        <w:t>2004, </w:t>
      </w:r>
      <w:r>
        <w:rPr>
          <w:color w:val="131313"/>
        </w:rPr>
        <w:t>a fin de establecer un término inicial de ocho (8) meses, en el cual la Fiscalía General de la Nación, deberá formular imputación de cargos o archivar motivadamente la</w:t>
      </w:r>
      <w:r>
        <w:rPr>
          <w:color w:val="131313"/>
          <w:spacing w:val="-11"/>
        </w:rPr>
        <w:t> </w:t>
      </w:r>
      <w:r>
        <w:rPr>
          <w:color w:val="131313"/>
        </w:rPr>
        <w:t>indagación,</w:t>
      </w:r>
      <w:r>
        <w:rPr>
          <w:color w:val="131313"/>
          <w:spacing w:val="-7"/>
        </w:rPr>
        <w:t> </w:t>
      </w:r>
      <w:r>
        <w:rPr>
          <w:color w:val="131313"/>
        </w:rPr>
        <w:t>en</w:t>
      </w:r>
      <w:r>
        <w:rPr>
          <w:color w:val="131313"/>
          <w:spacing w:val="-14"/>
        </w:rPr>
        <w:t> </w:t>
      </w:r>
      <w:r>
        <w:rPr>
          <w:color w:val="131313"/>
        </w:rPr>
        <w:t>delitos</w:t>
      </w:r>
      <w:r>
        <w:rPr>
          <w:color w:val="131313"/>
          <w:spacing w:val="-9"/>
        </w:rPr>
        <w:t> </w:t>
      </w:r>
      <w:r>
        <w:rPr>
          <w:color w:val="131313"/>
        </w:rPr>
        <w:t>priorizados</w:t>
      </w:r>
      <w:r>
        <w:rPr>
          <w:color w:val="131313"/>
          <w:spacing w:val="-8"/>
        </w:rPr>
        <w:t> </w:t>
      </w:r>
      <w:r>
        <w:rPr>
          <w:color w:val="131313"/>
        </w:rPr>
        <w:t>que</w:t>
      </w:r>
      <w:r>
        <w:rPr>
          <w:color w:val="131313"/>
          <w:spacing w:val="-12"/>
        </w:rPr>
        <w:t> </w:t>
      </w:r>
      <w:r>
        <w:rPr>
          <w:color w:val="131313"/>
        </w:rPr>
        <w:t>se</w:t>
      </w:r>
      <w:r>
        <w:rPr>
          <w:color w:val="131313"/>
          <w:spacing w:val="-12"/>
        </w:rPr>
        <w:t> </w:t>
      </w:r>
      <w:r>
        <w:rPr>
          <w:color w:val="131313"/>
        </w:rPr>
        <w:t>cometan</w:t>
      </w:r>
      <w:r>
        <w:rPr>
          <w:color w:val="131313"/>
          <w:spacing w:val="-10"/>
        </w:rPr>
        <w:t> </w:t>
      </w:r>
      <w:r>
        <w:rPr>
          <w:color w:val="131313"/>
        </w:rPr>
        <w:t>en</w:t>
      </w:r>
      <w:r>
        <w:rPr>
          <w:color w:val="131313"/>
          <w:spacing w:val="-13"/>
        </w:rPr>
        <w:t> </w:t>
      </w:r>
      <w:r>
        <w:rPr>
          <w:color w:val="131313"/>
        </w:rPr>
        <w:t>contra de menores de edad y crear la Unidad Especial de Investigación de Delitos </w:t>
      </w:r>
      <w:r>
        <w:rPr>
          <w:color w:val="131313"/>
          <w:w w:val="95"/>
        </w:rPr>
        <w:t>Priorizados, cometidos contra menores de edad.</w:t>
      </w:r>
    </w:p>
    <w:p>
      <w:pPr>
        <w:pStyle w:val="BodyText"/>
        <w:spacing w:before="4"/>
        <w:rPr>
          <w:sz w:val="27"/>
        </w:rPr>
      </w:pPr>
    </w:p>
    <w:p>
      <w:pPr>
        <w:spacing w:line="228" w:lineRule="auto" w:before="0"/>
        <w:ind w:left="119" w:right="920" w:hanging="1"/>
        <w:jc w:val="both"/>
        <w:rPr>
          <w:sz w:val="25"/>
        </w:rPr>
      </w:pPr>
      <w:r>
        <w:rPr>
          <w:b/>
          <w:color w:val="131313"/>
          <w:sz w:val="24"/>
        </w:rPr>
        <w:t>Artículo 2.</w:t>
      </w:r>
      <w:r>
        <w:rPr>
          <w:b/>
          <w:color w:val="131313"/>
          <w:spacing w:val="-2"/>
          <w:sz w:val="24"/>
        </w:rPr>
        <w:t> </w:t>
      </w:r>
      <w:r>
        <w:rPr>
          <w:color w:val="131313"/>
          <w:sz w:val="25"/>
        </w:rPr>
        <w:t>Modifíquese el artículo </w:t>
      </w:r>
      <w:r>
        <w:rPr>
          <w:rFonts w:ascii="Times New Roman" w:hAnsi="Times New Roman"/>
          <w:color w:val="131313"/>
          <w:sz w:val="26"/>
        </w:rPr>
        <w:t>175 </w:t>
      </w:r>
      <w:r>
        <w:rPr>
          <w:color w:val="131313"/>
          <w:sz w:val="25"/>
        </w:rPr>
        <w:t>de la Ley </w:t>
      </w:r>
      <w:r>
        <w:rPr>
          <w:rFonts w:ascii="Times New Roman" w:hAnsi="Times New Roman"/>
          <w:color w:val="131313"/>
          <w:sz w:val="26"/>
        </w:rPr>
        <w:t>906 </w:t>
      </w:r>
      <w:r>
        <w:rPr>
          <w:color w:val="131313"/>
          <w:sz w:val="25"/>
        </w:rPr>
        <w:t>de </w:t>
      </w:r>
      <w:r>
        <w:rPr>
          <w:rFonts w:ascii="Times New Roman" w:hAnsi="Times New Roman"/>
          <w:color w:val="131313"/>
          <w:sz w:val="26"/>
        </w:rPr>
        <w:t>2004, </w:t>
      </w:r>
      <w:r>
        <w:rPr>
          <w:color w:val="131313"/>
          <w:sz w:val="25"/>
        </w:rPr>
        <w:t>el</w:t>
      </w:r>
      <w:r>
        <w:rPr>
          <w:color w:val="131313"/>
          <w:spacing w:val="-8"/>
          <w:sz w:val="25"/>
        </w:rPr>
        <w:t> </w:t>
      </w:r>
      <w:r>
        <w:rPr>
          <w:color w:val="131313"/>
          <w:sz w:val="25"/>
        </w:rPr>
        <w:t>cual quedará </w:t>
      </w:r>
      <w:r>
        <w:rPr>
          <w:color w:val="131313"/>
          <w:spacing w:val="-4"/>
          <w:sz w:val="25"/>
        </w:rPr>
        <w:t>así:</w:t>
      </w:r>
    </w:p>
    <w:p>
      <w:pPr>
        <w:pStyle w:val="BodyText"/>
        <w:rPr>
          <w:sz w:val="26"/>
        </w:rPr>
      </w:pPr>
    </w:p>
    <w:p>
      <w:pPr>
        <w:pStyle w:val="BodyText"/>
        <w:spacing w:line="298" w:lineRule="exact"/>
        <w:ind w:left="381"/>
        <w:jc w:val="both"/>
      </w:pPr>
      <w:r>
        <w:rPr>
          <w:color w:val="131313"/>
          <w:w w:val="90"/>
        </w:rPr>
        <w:t>"ARTÍCULO</w:t>
      </w:r>
      <w:r>
        <w:rPr>
          <w:color w:val="131313"/>
          <w:spacing w:val="48"/>
        </w:rPr>
        <w:t> </w:t>
      </w:r>
      <w:r>
        <w:rPr>
          <w:rFonts w:ascii="Times New Roman" w:hAnsi="Times New Roman"/>
          <w:color w:val="131313"/>
          <w:w w:val="90"/>
          <w:sz w:val="26"/>
        </w:rPr>
        <w:t>175.</w:t>
      </w:r>
      <w:r>
        <w:rPr>
          <w:rFonts w:ascii="Times New Roman" w:hAnsi="Times New Roman"/>
          <w:color w:val="131313"/>
          <w:spacing w:val="50"/>
          <w:sz w:val="26"/>
        </w:rPr>
        <w:t> </w:t>
      </w:r>
      <w:r>
        <w:rPr>
          <w:color w:val="131313"/>
          <w:w w:val="90"/>
        </w:rPr>
        <w:t>DURACIÓN</w:t>
      </w:r>
      <w:r>
        <w:rPr>
          <w:color w:val="131313"/>
          <w:spacing w:val="64"/>
        </w:rPr>
        <w:t> </w:t>
      </w:r>
      <w:r>
        <w:rPr>
          <w:color w:val="131313"/>
          <w:w w:val="90"/>
        </w:rPr>
        <w:t>DE</w:t>
      </w:r>
      <w:r>
        <w:rPr>
          <w:color w:val="131313"/>
          <w:spacing w:val="38"/>
        </w:rPr>
        <w:t> </w:t>
      </w:r>
      <w:r>
        <w:rPr>
          <w:color w:val="131313"/>
          <w:w w:val="90"/>
        </w:rPr>
        <w:t>LOS</w:t>
      </w:r>
      <w:r>
        <w:rPr>
          <w:color w:val="131313"/>
          <w:spacing w:val="39"/>
        </w:rPr>
        <w:t> </w:t>
      </w:r>
      <w:r>
        <w:rPr>
          <w:color w:val="131313"/>
          <w:w w:val="90"/>
        </w:rPr>
        <w:t>PROCEDIMIENTOS.</w:t>
      </w:r>
      <w:r>
        <w:rPr>
          <w:color w:val="131313"/>
          <w:spacing w:val="32"/>
        </w:rPr>
        <w:t> </w:t>
      </w:r>
      <w:r>
        <w:rPr>
          <w:color w:val="131313"/>
          <w:w w:val="90"/>
        </w:rPr>
        <w:t>El</w:t>
      </w:r>
      <w:r>
        <w:rPr>
          <w:color w:val="131313"/>
          <w:spacing w:val="45"/>
        </w:rPr>
        <w:t> </w:t>
      </w:r>
      <w:r>
        <w:rPr>
          <w:color w:val="131313"/>
          <w:w w:val="90"/>
        </w:rPr>
        <w:t>término</w:t>
      </w:r>
      <w:r>
        <w:rPr>
          <w:color w:val="131313"/>
          <w:spacing w:val="55"/>
        </w:rPr>
        <w:t> </w:t>
      </w:r>
      <w:r>
        <w:rPr>
          <w:color w:val="131313"/>
          <w:w w:val="90"/>
        </w:rPr>
        <w:t>de</w:t>
      </w:r>
      <w:r>
        <w:rPr>
          <w:color w:val="131313"/>
          <w:spacing w:val="38"/>
        </w:rPr>
        <w:t> </w:t>
      </w:r>
      <w:r>
        <w:rPr>
          <w:color w:val="131313"/>
          <w:spacing w:val="-5"/>
          <w:w w:val="90"/>
        </w:rPr>
        <w:t>que</w:t>
      </w:r>
    </w:p>
    <w:p>
      <w:pPr>
        <w:pStyle w:val="BodyText"/>
        <w:spacing w:line="235" w:lineRule="auto" w:before="4"/>
        <w:ind w:left="394" w:right="924" w:firstLine="4"/>
        <w:jc w:val="both"/>
      </w:pPr>
      <w:r>
        <w:rPr>
          <w:color w:val="131313"/>
          <w:w w:val="95"/>
        </w:rPr>
        <w:t>dispone la</w:t>
      </w:r>
      <w:r>
        <w:rPr>
          <w:color w:val="131313"/>
          <w:spacing w:val="-4"/>
          <w:w w:val="95"/>
        </w:rPr>
        <w:t> </w:t>
      </w:r>
      <w:r>
        <w:rPr>
          <w:color w:val="131313"/>
          <w:w w:val="95"/>
        </w:rPr>
        <w:t>Fiscalía</w:t>
      </w:r>
      <w:r>
        <w:rPr>
          <w:color w:val="131313"/>
          <w:w w:val="95"/>
        </w:rPr>
        <w:t> para formular la</w:t>
      </w:r>
      <w:r>
        <w:rPr>
          <w:color w:val="131313"/>
          <w:spacing w:val="-3"/>
          <w:w w:val="95"/>
        </w:rPr>
        <w:t> </w:t>
      </w:r>
      <w:r>
        <w:rPr>
          <w:color w:val="131313"/>
          <w:w w:val="95"/>
        </w:rPr>
        <w:t>acusación</w:t>
      </w:r>
      <w:r>
        <w:rPr>
          <w:color w:val="131313"/>
          <w:w w:val="95"/>
        </w:rPr>
        <w:t> o</w:t>
      </w:r>
      <w:r>
        <w:rPr>
          <w:color w:val="131313"/>
          <w:spacing w:val="-10"/>
          <w:w w:val="95"/>
        </w:rPr>
        <w:t> </w:t>
      </w:r>
      <w:r>
        <w:rPr>
          <w:color w:val="131313"/>
          <w:w w:val="95"/>
        </w:rPr>
        <w:t>solicitar la</w:t>
      </w:r>
      <w:r>
        <w:rPr>
          <w:color w:val="131313"/>
          <w:spacing w:val="-3"/>
          <w:w w:val="95"/>
        </w:rPr>
        <w:t> </w:t>
      </w:r>
      <w:r>
        <w:rPr>
          <w:color w:val="131313"/>
          <w:w w:val="95"/>
        </w:rPr>
        <w:t>preclusión no</w:t>
      </w:r>
      <w:r>
        <w:rPr>
          <w:color w:val="131313"/>
          <w:spacing w:val="-7"/>
          <w:w w:val="95"/>
        </w:rPr>
        <w:t> </w:t>
      </w:r>
      <w:r>
        <w:rPr>
          <w:color w:val="131313"/>
          <w:w w:val="95"/>
        </w:rPr>
        <w:t>podrá exceder de</w:t>
      </w:r>
      <w:r>
        <w:rPr>
          <w:color w:val="131313"/>
          <w:spacing w:val="-14"/>
          <w:w w:val="95"/>
        </w:rPr>
        <w:t> </w:t>
      </w:r>
      <w:r>
        <w:rPr>
          <w:color w:val="131313"/>
          <w:w w:val="95"/>
        </w:rPr>
        <w:t>noventa</w:t>
      </w:r>
      <w:r>
        <w:rPr>
          <w:color w:val="131313"/>
          <w:w w:val="95"/>
        </w:rPr>
        <w:t> </w:t>
      </w:r>
      <w:r>
        <w:rPr>
          <w:rFonts w:ascii="Times New Roman" w:hAnsi="Times New Roman"/>
          <w:color w:val="131313"/>
          <w:w w:val="95"/>
          <w:sz w:val="26"/>
        </w:rPr>
        <w:t>(90)</w:t>
      </w:r>
      <w:r>
        <w:rPr>
          <w:rFonts w:ascii="Times New Roman" w:hAnsi="Times New Roman"/>
          <w:color w:val="131313"/>
          <w:spacing w:val="-3"/>
          <w:w w:val="95"/>
          <w:sz w:val="26"/>
        </w:rPr>
        <w:t> </w:t>
      </w:r>
      <w:r>
        <w:rPr>
          <w:color w:val="131313"/>
          <w:w w:val="95"/>
        </w:rPr>
        <w:t>días</w:t>
      </w:r>
      <w:r>
        <w:rPr>
          <w:color w:val="131313"/>
          <w:spacing w:val="-7"/>
          <w:w w:val="95"/>
        </w:rPr>
        <w:t> </w:t>
      </w:r>
      <w:r>
        <w:rPr>
          <w:color w:val="131313"/>
          <w:w w:val="95"/>
        </w:rPr>
        <w:t>contados</w:t>
      </w:r>
      <w:r>
        <w:rPr>
          <w:color w:val="131313"/>
          <w:spacing w:val="-4"/>
          <w:w w:val="95"/>
        </w:rPr>
        <w:t> </w:t>
      </w:r>
      <w:r>
        <w:rPr>
          <w:color w:val="131313"/>
          <w:w w:val="95"/>
        </w:rPr>
        <w:t>desde el</w:t>
      </w:r>
      <w:r>
        <w:rPr>
          <w:color w:val="131313"/>
          <w:spacing w:val="-6"/>
          <w:w w:val="95"/>
        </w:rPr>
        <w:t> </w:t>
      </w:r>
      <w:r>
        <w:rPr>
          <w:color w:val="131313"/>
          <w:w w:val="95"/>
        </w:rPr>
        <w:t>día siguiente a</w:t>
      </w:r>
      <w:r>
        <w:rPr>
          <w:color w:val="606060"/>
          <w:w w:val="95"/>
        </w:rPr>
        <w:t>·</w:t>
      </w:r>
      <w:r>
        <w:rPr>
          <w:color w:val="131313"/>
          <w:w w:val="95"/>
        </w:rPr>
        <w:t>1a</w:t>
      </w:r>
      <w:r>
        <w:rPr>
          <w:color w:val="131313"/>
          <w:w w:val="95"/>
        </w:rPr>
        <w:t> formulación </w:t>
      </w:r>
      <w:r>
        <w:rPr>
          <w:color w:val="131313"/>
        </w:rPr>
        <w:t>de</w:t>
      </w:r>
      <w:r>
        <w:rPr>
          <w:color w:val="131313"/>
          <w:spacing w:val="-15"/>
        </w:rPr>
        <w:t> </w:t>
      </w:r>
      <w:r>
        <w:rPr>
          <w:color w:val="131313"/>
        </w:rPr>
        <w:t>la</w:t>
      </w:r>
      <w:r>
        <w:rPr>
          <w:color w:val="131313"/>
          <w:spacing w:val="-8"/>
        </w:rPr>
        <w:t> </w:t>
      </w:r>
      <w:r>
        <w:rPr>
          <w:color w:val="131313"/>
        </w:rPr>
        <w:t>imputación,</w:t>
      </w:r>
      <w:r>
        <w:rPr>
          <w:color w:val="131313"/>
          <w:spacing w:val="-6"/>
        </w:rPr>
        <w:t> </w:t>
      </w:r>
      <w:r>
        <w:rPr>
          <w:color w:val="131313"/>
        </w:rPr>
        <w:t>salvo</w:t>
      </w:r>
      <w:r>
        <w:rPr>
          <w:color w:val="131313"/>
          <w:spacing w:val="-15"/>
        </w:rPr>
        <w:t> </w:t>
      </w:r>
      <w:r>
        <w:rPr>
          <w:color w:val="131313"/>
        </w:rPr>
        <w:t>lo</w:t>
      </w:r>
      <w:r>
        <w:rPr>
          <w:color w:val="131313"/>
          <w:spacing w:val="-17"/>
        </w:rPr>
        <w:t> </w:t>
      </w:r>
      <w:r>
        <w:rPr>
          <w:color w:val="131313"/>
        </w:rPr>
        <w:t>previsto</w:t>
      </w:r>
      <w:r>
        <w:rPr>
          <w:color w:val="131313"/>
          <w:spacing w:val="-6"/>
        </w:rPr>
        <w:t> </w:t>
      </w:r>
      <w:r>
        <w:rPr>
          <w:color w:val="131313"/>
        </w:rPr>
        <w:t>en</w:t>
      </w:r>
      <w:r>
        <w:rPr>
          <w:color w:val="131313"/>
          <w:spacing w:val="-16"/>
        </w:rPr>
        <w:t> </w:t>
      </w:r>
      <w:r>
        <w:rPr>
          <w:color w:val="131313"/>
        </w:rPr>
        <w:t>el</w:t>
      </w:r>
      <w:r>
        <w:rPr>
          <w:color w:val="131313"/>
          <w:spacing w:val="-18"/>
        </w:rPr>
        <w:t> </w:t>
      </w:r>
      <w:r>
        <w:rPr>
          <w:color w:val="131313"/>
        </w:rPr>
        <w:t>artículo</w:t>
      </w:r>
      <w:r>
        <w:rPr>
          <w:color w:val="131313"/>
          <w:spacing w:val="-2"/>
        </w:rPr>
        <w:t> </w:t>
      </w:r>
      <w:r>
        <w:rPr>
          <w:rFonts w:ascii="Times New Roman" w:hAnsi="Times New Roman"/>
          <w:color w:val="131313"/>
          <w:sz w:val="26"/>
        </w:rPr>
        <w:t>294</w:t>
      </w:r>
      <w:r>
        <w:rPr>
          <w:rFonts w:ascii="Times New Roman" w:hAnsi="Times New Roman"/>
          <w:color w:val="131313"/>
          <w:spacing w:val="-16"/>
          <w:sz w:val="26"/>
        </w:rPr>
        <w:t> </w:t>
      </w:r>
      <w:r>
        <w:rPr>
          <w:color w:val="131313"/>
        </w:rPr>
        <w:t>de</w:t>
      </w:r>
      <w:r>
        <w:rPr>
          <w:color w:val="131313"/>
          <w:spacing w:val="-11"/>
        </w:rPr>
        <w:t> </w:t>
      </w:r>
      <w:r>
        <w:rPr>
          <w:color w:val="131313"/>
        </w:rPr>
        <w:t>este</w:t>
      </w:r>
      <w:r>
        <w:rPr>
          <w:color w:val="131313"/>
          <w:spacing w:val="-13"/>
        </w:rPr>
        <w:t> </w:t>
      </w:r>
      <w:r>
        <w:rPr>
          <w:color w:val="131313"/>
        </w:rPr>
        <w:t>código.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before="89"/>
        <w:ind w:left="392"/>
      </w:pPr>
      <w:r>
        <w:rPr>
          <w:color w:val="131313"/>
          <w:w w:val="95"/>
        </w:rPr>
        <w:t>El</w:t>
      </w:r>
      <w:r>
        <w:rPr>
          <w:color w:val="131313"/>
          <w:spacing w:val="20"/>
        </w:rPr>
        <w:t> </w:t>
      </w:r>
      <w:r>
        <w:rPr>
          <w:color w:val="131313"/>
          <w:w w:val="95"/>
        </w:rPr>
        <w:t>término</w:t>
      </w:r>
      <w:r>
        <w:rPr>
          <w:color w:val="131313"/>
          <w:spacing w:val="39"/>
        </w:rPr>
        <w:t> </w:t>
      </w:r>
      <w:r>
        <w:rPr>
          <w:color w:val="131313"/>
          <w:w w:val="95"/>
        </w:rPr>
        <w:t>será</w:t>
      </w:r>
      <w:r>
        <w:rPr>
          <w:color w:val="131313"/>
          <w:spacing w:val="27"/>
        </w:rPr>
        <w:t> </w:t>
      </w:r>
      <w:r>
        <w:rPr>
          <w:color w:val="131313"/>
          <w:w w:val="95"/>
        </w:rPr>
        <w:t>de</w:t>
      </w:r>
      <w:r>
        <w:rPr>
          <w:color w:val="131313"/>
          <w:spacing w:val="17"/>
        </w:rPr>
        <w:t> </w:t>
      </w:r>
      <w:r>
        <w:rPr>
          <w:color w:val="131313"/>
          <w:w w:val="95"/>
        </w:rPr>
        <w:t>ciento</w:t>
      </w:r>
      <w:r>
        <w:rPr>
          <w:color w:val="131313"/>
          <w:spacing w:val="28"/>
        </w:rPr>
        <w:t> </w:t>
      </w:r>
      <w:r>
        <w:rPr>
          <w:color w:val="131313"/>
          <w:w w:val="95"/>
        </w:rPr>
        <w:t>veinte</w:t>
      </w:r>
      <w:r>
        <w:rPr>
          <w:color w:val="131313"/>
          <w:spacing w:val="26"/>
        </w:rPr>
        <w:t> </w:t>
      </w:r>
      <w:r>
        <w:rPr>
          <w:rFonts w:ascii="Times New Roman" w:hAnsi="Times New Roman"/>
          <w:color w:val="131313"/>
          <w:w w:val="95"/>
          <w:sz w:val="26"/>
        </w:rPr>
        <w:t>(120)</w:t>
      </w:r>
      <w:r>
        <w:rPr>
          <w:rFonts w:ascii="Times New Roman" w:hAnsi="Times New Roman"/>
          <w:color w:val="131313"/>
          <w:spacing w:val="33"/>
          <w:sz w:val="26"/>
        </w:rPr>
        <w:t> </w:t>
      </w:r>
      <w:r>
        <w:rPr>
          <w:color w:val="131313"/>
          <w:w w:val="95"/>
        </w:rPr>
        <w:t>días</w:t>
      </w:r>
      <w:r>
        <w:rPr>
          <w:color w:val="131313"/>
          <w:spacing w:val="20"/>
        </w:rPr>
        <w:t> </w:t>
      </w:r>
      <w:r>
        <w:rPr>
          <w:color w:val="131313"/>
          <w:w w:val="95"/>
        </w:rPr>
        <w:t>cuando</w:t>
      </w:r>
      <w:r>
        <w:rPr>
          <w:color w:val="131313"/>
          <w:spacing w:val="33"/>
        </w:rPr>
        <w:t> </w:t>
      </w:r>
      <w:r>
        <w:rPr>
          <w:color w:val="131313"/>
          <w:w w:val="95"/>
        </w:rPr>
        <w:t>se</w:t>
      </w:r>
      <w:r>
        <w:rPr>
          <w:color w:val="131313"/>
          <w:spacing w:val="18"/>
        </w:rPr>
        <w:t> </w:t>
      </w:r>
      <w:r>
        <w:rPr>
          <w:color w:val="131313"/>
          <w:w w:val="95"/>
        </w:rPr>
        <w:t>presente</w:t>
      </w:r>
      <w:r>
        <w:rPr>
          <w:color w:val="131313"/>
          <w:spacing w:val="29"/>
        </w:rPr>
        <w:t> </w:t>
      </w:r>
      <w:r>
        <w:rPr>
          <w:color w:val="131313"/>
          <w:w w:val="95"/>
        </w:rPr>
        <w:t>concurso</w:t>
      </w:r>
      <w:r>
        <w:rPr>
          <w:color w:val="131313"/>
          <w:spacing w:val="38"/>
        </w:rPr>
        <w:t> </w:t>
      </w:r>
      <w:r>
        <w:rPr>
          <w:color w:val="131313"/>
          <w:spacing w:val="-5"/>
          <w:w w:val="95"/>
        </w:rPr>
        <w:t>de</w:t>
      </w:r>
    </w:p>
    <w:p>
      <w:pPr>
        <w:pStyle w:val="BodyText"/>
        <w:ind w:left="394" w:right="819" w:hanging="5"/>
      </w:pPr>
      <w:r>
        <w:rPr>
          <w:color w:val="131313"/>
          <w:spacing w:val="-2"/>
        </w:rPr>
        <w:t>delitos,</w:t>
      </w:r>
      <w:r>
        <w:rPr>
          <w:color w:val="131313"/>
          <w:spacing w:val="-4"/>
        </w:rPr>
        <w:t> </w:t>
      </w:r>
      <w:r>
        <w:rPr>
          <w:color w:val="131313"/>
          <w:spacing w:val="-2"/>
        </w:rPr>
        <w:t>o</w:t>
      </w:r>
      <w:r>
        <w:rPr>
          <w:color w:val="131313"/>
          <w:spacing w:val="-11"/>
        </w:rPr>
        <w:t> </w:t>
      </w:r>
      <w:r>
        <w:rPr>
          <w:color w:val="131313"/>
          <w:spacing w:val="-2"/>
        </w:rPr>
        <w:t>cuando</w:t>
      </w:r>
      <w:r>
        <w:rPr>
          <w:color w:val="131313"/>
        </w:rPr>
        <w:t> </w:t>
      </w:r>
      <w:r>
        <w:rPr>
          <w:color w:val="131313"/>
          <w:spacing w:val="-2"/>
        </w:rPr>
        <w:t>sean tres</w:t>
      </w:r>
      <w:r>
        <w:rPr>
          <w:color w:val="131313"/>
          <w:spacing w:val="-7"/>
        </w:rPr>
        <w:t> </w:t>
      </w:r>
      <w:r>
        <w:rPr>
          <w:color w:val="131313"/>
          <w:spacing w:val="-2"/>
        </w:rPr>
        <w:t>o</w:t>
      </w:r>
      <w:r>
        <w:rPr>
          <w:color w:val="131313"/>
          <w:spacing w:val="-9"/>
        </w:rPr>
        <w:t> </w:t>
      </w:r>
      <w:r>
        <w:rPr>
          <w:color w:val="131313"/>
          <w:spacing w:val="-2"/>
        </w:rPr>
        <w:t>más</w:t>
      </w:r>
      <w:r>
        <w:rPr>
          <w:color w:val="131313"/>
          <w:spacing w:val="-4"/>
        </w:rPr>
        <w:t> </w:t>
      </w:r>
      <w:r>
        <w:rPr>
          <w:color w:val="131313"/>
          <w:spacing w:val="-2"/>
        </w:rPr>
        <w:t>los</w:t>
      </w:r>
      <w:r>
        <w:rPr>
          <w:color w:val="131313"/>
          <w:spacing w:val="-6"/>
        </w:rPr>
        <w:t> </w:t>
      </w:r>
      <w:r>
        <w:rPr>
          <w:color w:val="131313"/>
          <w:spacing w:val="-2"/>
        </w:rPr>
        <w:t>imputados</w:t>
      </w:r>
      <w:r>
        <w:rPr>
          <w:color w:val="131313"/>
          <w:spacing w:val="-2"/>
        </w:rPr>
        <w:t> o</w:t>
      </w:r>
      <w:r>
        <w:rPr>
          <w:color w:val="131313"/>
          <w:spacing w:val="-7"/>
        </w:rPr>
        <w:t> </w:t>
      </w:r>
      <w:r>
        <w:rPr>
          <w:color w:val="131313"/>
          <w:spacing w:val="-2"/>
        </w:rPr>
        <w:t>cuando</w:t>
      </w:r>
      <w:r>
        <w:rPr>
          <w:color w:val="131313"/>
        </w:rPr>
        <w:t> </w:t>
      </w:r>
      <w:r>
        <w:rPr>
          <w:color w:val="131313"/>
          <w:spacing w:val="-2"/>
        </w:rPr>
        <w:t>se</w:t>
      </w:r>
      <w:r>
        <w:rPr>
          <w:color w:val="131313"/>
          <w:spacing w:val="-5"/>
        </w:rPr>
        <w:t> </w:t>
      </w:r>
      <w:r>
        <w:rPr>
          <w:color w:val="131313"/>
          <w:spacing w:val="-2"/>
        </w:rPr>
        <w:t>trate</w:t>
      </w:r>
      <w:r>
        <w:rPr>
          <w:color w:val="131313"/>
          <w:spacing w:val="-6"/>
        </w:rPr>
        <w:t> </w:t>
      </w:r>
      <w:r>
        <w:rPr>
          <w:color w:val="131313"/>
          <w:spacing w:val="-2"/>
        </w:rPr>
        <w:t>de</w:t>
      </w:r>
      <w:r>
        <w:rPr>
          <w:color w:val="131313"/>
          <w:spacing w:val="-6"/>
        </w:rPr>
        <w:t> </w:t>
      </w:r>
      <w:r>
        <w:rPr>
          <w:color w:val="131313"/>
          <w:spacing w:val="-2"/>
        </w:rPr>
        <w:t>delitos </w:t>
      </w:r>
      <w:r>
        <w:rPr>
          <w:color w:val="131313"/>
          <w:w w:val="95"/>
        </w:rPr>
        <w:t>de</w:t>
      </w:r>
      <w:r>
        <w:rPr>
          <w:color w:val="131313"/>
          <w:spacing w:val="-6"/>
          <w:w w:val="95"/>
        </w:rPr>
        <w:t> </w:t>
      </w:r>
      <w:r>
        <w:rPr>
          <w:color w:val="131313"/>
          <w:w w:val="95"/>
        </w:rPr>
        <w:t>competencia</w:t>
      </w:r>
      <w:r>
        <w:rPr>
          <w:color w:val="131313"/>
          <w:spacing w:val="17"/>
        </w:rPr>
        <w:t> </w:t>
      </w:r>
      <w:r>
        <w:rPr>
          <w:color w:val="131313"/>
          <w:w w:val="95"/>
        </w:rPr>
        <w:t>de</w:t>
      </w:r>
      <w:r>
        <w:rPr>
          <w:color w:val="131313"/>
          <w:spacing w:val="-9"/>
          <w:w w:val="95"/>
        </w:rPr>
        <w:t> </w:t>
      </w:r>
      <w:r>
        <w:rPr>
          <w:color w:val="131313"/>
          <w:w w:val="95"/>
        </w:rPr>
        <w:t>los</w:t>
      </w:r>
      <w:r>
        <w:rPr>
          <w:color w:val="131313"/>
          <w:spacing w:val="-9"/>
          <w:w w:val="95"/>
        </w:rPr>
        <w:t> </w:t>
      </w:r>
      <w:r>
        <w:rPr>
          <w:color w:val="131313"/>
          <w:w w:val="95"/>
        </w:rPr>
        <w:t>Jueces</w:t>
      </w:r>
      <w:r>
        <w:rPr>
          <w:color w:val="131313"/>
          <w:spacing w:val="-1"/>
          <w:w w:val="95"/>
        </w:rPr>
        <w:t> </w:t>
      </w:r>
      <w:r>
        <w:rPr>
          <w:color w:val="131313"/>
          <w:w w:val="95"/>
        </w:rPr>
        <w:t>Penales de</w:t>
      </w:r>
      <w:r>
        <w:rPr>
          <w:color w:val="131313"/>
          <w:spacing w:val="-10"/>
          <w:w w:val="95"/>
        </w:rPr>
        <w:t> </w:t>
      </w:r>
      <w:r>
        <w:rPr>
          <w:color w:val="131313"/>
          <w:w w:val="95"/>
        </w:rPr>
        <w:t>Circuito</w:t>
      </w:r>
      <w:r>
        <w:rPr>
          <w:color w:val="131313"/>
          <w:spacing w:val="-3"/>
          <w:w w:val="95"/>
        </w:rPr>
        <w:t> </w:t>
      </w:r>
      <w:r>
        <w:rPr>
          <w:color w:val="131313"/>
          <w:w w:val="95"/>
        </w:rPr>
        <w:t>Especializados.</w:t>
      </w:r>
    </w:p>
    <w:p>
      <w:pPr>
        <w:pStyle w:val="BodyText"/>
        <w:spacing w:before="9"/>
      </w:pPr>
    </w:p>
    <w:p>
      <w:pPr>
        <w:pStyle w:val="BodyText"/>
        <w:spacing w:line="287" w:lineRule="exact"/>
        <w:ind w:left="384"/>
      </w:pPr>
      <w:r>
        <w:rPr>
          <w:color w:val="131313"/>
          <w:w w:val="95"/>
        </w:rPr>
        <w:t>La</w:t>
      </w:r>
      <w:r>
        <w:rPr>
          <w:color w:val="131313"/>
          <w:spacing w:val="4"/>
        </w:rPr>
        <w:t> </w:t>
      </w:r>
      <w:r>
        <w:rPr>
          <w:color w:val="131313"/>
          <w:w w:val="95"/>
        </w:rPr>
        <w:t>audiencia</w:t>
      </w:r>
      <w:r>
        <w:rPr>
          <w:color w:val="131313"/>
          <w:spacing w:val="9"/>
        </w:rPr>
        <w:t> </w:t>
      </w:r>
      <w:r>
        <w:rPr>
          <w:color w:val="131313"/>
          <w:w w:val="95"/>
        </w:rPr>
        <w:t>preparatoria</w:t>
      </w:r>
      <w:r>
        <w:rPr>
          <w:color w:val="131313"/>
          <w:spacing w:val="14"/>
        </w:rPr>
        <w:t> </w:t>
      </w:r>
      <w:r>
        <w:rPr>
          <w:color w:val="131313"/>
          <w:w w:val="95"/>
        </w:rPr>
        <w:t>deberá</w:t>
      </w:r>
      <w:r>
        <w:rPr>
          <w:color w:val="131313"/>
          <w:spacing w:val="7"/>
        </w:rPr>
        <w:t> </w:t>
      </w:r>
      <w:r>
        <w:rPr>
          <w:color w:val="131313"/>
          <w:w w:val="95"/>
        </w:rPr>
        <w:t>realizarse</w:t>
      </w:r>
      <w:r>
        <w:rPr>
          <w:color w:val="131313"/>
          <w:spacing w:val="1"/>
        </w:rPr>
        <w:t> </w:t>
      </w:r>
      <w:r>
        <w:rPr>
          <w:color w:val="131313"/>
          <w:w w:val="95"/>
        </w:rPr>
        <w:t>por</w:t>
      </w:r>
      <w:r>
        <w:rPr>
          <w:color w:val="131313"/>
          <w:spacing w:val="3"/>
        </w:rPr>
        <w:t> </w:t>
      </w:r>
      <w:r>
        <w:rPr>
          <w:color w:val="131313"/>
          <w:w w:val="95"/>
        </w:rPr>
        <w:t>el</w:t>
      </w:r>
      <w:r>
        <w:rPr>
          <w:color w:val="131313"/>
          <w:spacing w:val="-4"/>
        </w:rPr>
        <w:t> </w:t>
      </w:r>
      <w:r>
        <w:rPr>
          <w:color w:val="131313"/>
          <w:w w:val="95"/>
        </w:rPr>
        <w:t>juez</w:t>
      </w:r>
      <w:r>
        <w:rPr>
          <w:color w:val="131313"/>
          <w:spacing w:val="-5"/>
          <w:w w:val="95"/>
        </w:rPr>
        <w:t> </w:t>
      </w:r>
      <w:r>
        <w:rPr>
          <w:color w:val="131313"/>
          <w:w w:val="95"/>
        </w:rPr>
        <w:t>de</w:t>
      </w:r>
      <w:r>
        <w:rPr>
          <w:color w:val="131313"/>
          <w:spacing w:val="-4"/>
          <w:w w:val="95"/>
        </w:rPr>
        <w:t> </w:t>
      </w:r>
      <w:r>
        <w:rPr>
          <w:color w:val="131313"/>
          <w:w w:val="95"/>
        </w:rPr>
        <w:t>conocimiento</w:t>
      </w:r>
      <w:r>
        <w:rPr>
          <w:color w:val="131313"/>
          <w:spacing w:val="14"/>
        </w:rPr>
        <w:t> </w:t>
      </w:r>
      <w:r>
        <w:rPr>
          <w:color w:val="131313"/>
          <w:w w:val="95"/>
        </w:rPr>
        <w:t>a</w:t>
      </w:r>
      <w:r>
        <w:rPr>
          <w:color w:val="131313"/>
          <w:spacing w:val="-3"/>
        </w:rPr>
        <w:t> </w:t>
      </w:r>
      <w:r>
        <w:rPr>
          <w:color w:val="131313"/>
          <w:spacing w:val="-5"/>
          <w:w w:val="95"/>
        </w:rPr>
        <w:t>más</w:t>
      </w:r>
    </w:p>
    <w:p>
      <w:pPr>
        <w:pStyle w:val="BodyText"/>
        <w:spacing w:line="235" w:lineRule="auto"/>
        <w:ind w:left="381" w:hanging="2"/>
      </w:pPr>
      <w:r>
        <w:rPr>
          <w:color w:val="131313"/>
        </w:rPr>
        <w:t>tardar</w:t>
      </w:r>
      <w:r>
        <w:rPr>
          <w:color w:val="131313"/>
          <w:spacing w:val="7"/>
        </w:rPr>
        <w:t> </w:t>
      </w:r>
      <w:r>
        <w:rPr>
          <w:color w:val="131313"/>
        </w:rPr>
        <w:t>dentro</w:t>
      </w:r>
      <w:r>
        <w:rPr>
          <w:color w:val="131313"/>
          <w:spacing w:val="8"/>
        </w:rPr>
        <w:t> </w:t>
      </w:r>
      <w:r>
        <w:rPr>
          <w:color w:val="131313"/>
        </w:rPr>
        <w:t>de</w:t>
      </w:r>
      <w:r>
        <w:rPr>
          <w:color w:val="131313"/>
          <w:spacing w:val="1"/>
        </w:rPr>
        <w:t> </w:t>
      </w:r>
      <w:r>
        <w:rPr>
          <w:color w:val="131313"/>
        </w:rPr>
        <w:t>los</w:t>
      </w:r>
      <w:r>
        <w:rPr>
          <w:color w:val="131313"/>
          <w:spacing w:val="-1"/>
        </w:rPr>
        <w:t> </w:t>
      </w:r>
      <w:r>
        <w:rPr>
          <w:color w:val="131313"/>
        </w:rPr>
        <w:t>cuarenta</w:t>
      </w:r>
      <w:r>
        <w:rPr>
          <w:color w:val="131313"/>
          <w:spacing w:val="16"/>
        </w:rPr>
        <w:t> </w:t>
      </w:r>
      <w:r>
        <w:rPr>
          <w:color w:val="131313"/>
        </w:rPr>
        <w:t>y</w:t>
      </w:r>
      <w:r>
        <w:rPr>
          <w:color w:val="131313"/>
          <w:spacing w:val="-1"/>
        </w:rPr>
        <w:t> </w:t>
      </w:r>
      <w:r>
        <w:rPr>
          <w:color w:val="131313"/>
        </w:rPr>
        <w:t>cinco</w:t>
      </w:r>
      <w:r>
        <w:rPr>
          <w:color w:val="131313"/>
          <w:spacing w:val="5"/>
        </w:rPr>
        <w:t> </w:t>
      </w:r>
      <w:r>
        <w:rPr>
          <w:color w:val="131313"/>
        </w:rPr>
        <w:t>(</w:t>
      </w:r>
      <w:r>
        <w:rPr>
          <w:rFonts w:ascii="Times New Roman" w:hAnsi="Times New Roman"/>
          <w:color w:val="131313"/>
          <w:sz w:val="26"/>
        </w:rPr>
        <w:t>45)</w:t>
      </w:r>
      <w:r>
        <w:rPr>
          <w:rFonts w:ascii="Times New Roman" w:hAnsi="Times New Roman"/>
          <w:color w:val="131313"/>
          <w:spacing w:val="5"/>
          <w:sz w:val="26"/>
        </w:rPr>
        <w:t> </w:t>
      </w:r>
      <w:r>
        <w:rPr>
          <w:color w:val="131313"/>
        </w:rPr>
        <w:t>días</w:t>
      </w:r>
      <w:r>
        <w:rPr>
          <w:color w:val="131313"/>
          <w:spacing w:val="5"/>
        </w:rPr>
        <w:t> </w:t>
      </w:r>
      <w:r>
        <w:rPr>
          <w:color w:val="131313"/>
        </w:rPr>
        <w:t>siguientes</w:t>
      </w:r>
      <w:r>
        <w:rPr>
          <w:color w:val="131313"/>
          <w:spacing w:val="10"/>
        </w:rPr>
        <w:t> </w:t>
      </w:r>
      <w:r>
        <w:rPr>
          <w:color w:val="131313"/>
        </w:rPr>
        <w:t>a</w:t>
      </w:r>
      <w:r>
        <w:rPr>
          <w:color w:val="131313"/>
          <w:spacing w:val="7"/>
        </w:rPr>
        <w:t> </w:t>
      </w:r>
      <w:r>
        <w:rPr>
          <w:color w:val="131313"/>
        </w:rPr>
        <w:t>la</w:t>
      </w:r>
      <w:r>
        <w:rPr>
          <w:color w:val="131313"/>
          <w:spacing w:val="7"/>
        </w:rPr>
        <w:t> </w:t>
      </w:r>
      <w:r>
        <w:rPr>
          <w:color w:val="131313"/>
        </w:rPr>
        <w:t>audiencia</w:t>
      </w:r>
      <w:r>
        <w:rPr>
          <w:color w:val="131313"/>
          <w:spacing w:val="17"/>
        </w:rPr>
        <w:t> </w:t>
      </w:r>
      <w:r>
        <w:rPr>
          <w:color w:val="131313"/>
        </w:rPr>
        <w:t>de formulación</w:t>
      </w:r>
      <w:r>
        <w:rPr>
          <w:color w:val="131313"/>
          <w:spacing w:val="-5"/>
        </w:rPr>
        <w:t> </w:t>
      </w:r>
      <w:r>
        <w:rPr>
          <w:color w:val="131313"/>
        </w:rPr>
        <w:t>de</w:t>
      </w:r>
      <w:r>
        <w:rPr>
          <w:color w:val="131313"/>
          <w:spacing w:val="-17"/>
        </w:rPr>
        <w:t> </w:t>
      </w:r>
      <w:r>
        <w:rPr>
          <w:color w:val="131313"/>
        </w:rPr>
        <w:t>acusación.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87" w:lineRule="exact" w:before="93"/>
        <w:ind w:left="380"/>
        <w:jc w:val="both"/>
      </w:pPr>
      <w:r>
        <w:rPr>
          <w:color w:val="131313"/>
          <w:spacing w:val="-2"/>
        </w:rPr>
        <w:t>La</w:t>
      </w:r>
      <w:r>
        <w:rPr>
          <w:color w:val="131313"/>
          <w:spacing w:val="27"/>
        </w:rPr>
        <w:t> </w:t>
      </w:r>
      <w:r>
        <w:rPr>
          <w:color w:val="131313"/>
          <w:spacing w:val="-2"/>
        </w:rPr>
        <w:t>audiencia</w:t>
      </w:r>
      <w:r>
        <w:rPr>
          <w:color w:val="131313"/>
          <w:spacing w:val="32"/>
        </w:rPr>
        <w:t> </w:t>
      </w:r>
      <w:r>
        <w:rPr>
          <w:color w:val="131313"/>
          <w:spacing w:val="-2"/>
        </w:rPr>
        <w:t>del</w:t>
      </w:r>
      <w:r>
        <w:rPr>
          <w:color w:val="131313"/>
          <w:spacing w:val="20"/>
        </w:rPr>
        <w:t> </w:t>
      </w:r>
      <w:r>
        <w:rPr>
          <w:color w:val="131313"/>
          <w:spacing w:val="-2"/>
        </w:rPr>
        <w:t>juicio</w:t>
      </w:r>
      <w:r>
        <w:rPr>
          <w:color w:val="131313"/>
          <w:spacing w:val="15"/>
        </w:rPr>
        <w:t> </w:t>
      </w:r>
      <w:r>
        <w:rPr>
          <w:color w:val="131313"/>
          <w:spacing w:val="-2"/>
        </w:rPr>
        <w:t>oral</w:t>
      </w:r>
      <w:r>
        <w:rPr>
          <w:color w:val="131313"/>
          <w:spacing w:val="23"/>
        </w:rPr>
        <w:t> </w:t>
      </w:r>
      <w:r>
        <w:rPr>
          <w:color w:val="131313"/>
          <w:spacing w:val="-2"/>
        </w:rPr>
        <w:t>deberá</w:t>
      </w:r>
      <w:r>
        <w:rPr>
          <w:color w:val="131313"/>
          <w:spacing w:val="29"/>
        </w:rPr>
        <w:t> </w:t>
      </w:r>
      <w:r>
        <w:rPr>
          <w:color w:val="131313"/>
          <w:spacing w:val="-2"/>
        </w:rPr>
        <w:t>iniciarse</w:t>
      </w:r>
      <w:r>
        <w:rPr>
          <w:color w:val="131313"/>
          <w:spacing w:val="27"/>
        </w:rPr>
        <w:t> </w:t>
      </w:r>
      <w:r>
        <w:rPr>
          <w:color w:val="131313"/>
          <w:spacing w:val="-2"/>
        </w:rPr>
        <w:t>dentro</w:t>
      </w:r>
      <w:r>
        <w:rPr>
          <w:color w:val="131313"/>
          <w:spacing w:val="23"/>
        </w:rPr>
        <w:t> </w:t>
      </w:r>
      <w:r>
        <w:rPr>
          <w:color w:val="131313"/>
          <w:spacing w:val="-2"/>
        </w:rPr>
        <w:t>de</w:t>
      </w:r>
      <w:r>
        <w:rPr>
          <w:color w:val="131313"/>
          <w:spacing w:val="20"/>
        </w:rPr>
        <w:t> </w:t>
      </w:r>
      <w:r>
        <w:rPr>
          <w:color w:val="131313"/>
          <w:spacing w:val="-2"/>
        </w:rPr>
        <w:t>los</w:t>
      </w:r>
      <w:r>
        <w:rPr>
          <w:color w:val="131313"/>
          <w:spacing w:val="20"/>
        </w:rPr>
        <w:t> </w:t>
      </w:r>
      <w:r>
        <w:rPr>
          <w:color w:val="131313"/>
          <w:spacing w:val="-2"/>
        </w:rPr>
        <w:t>cuarenta</w:t>
      </w:r>
      <w:r>
        <w:rPr>
          <w:color w:val="131313"/>
          <w:spacing w:val="36"/>
        </w:rPr>
        <w:t> </w:t>
      </w:r>
      <w:r>
        <w:rPr>
          <w:color w:val="131313"/>
          <w:spacing w:val="-2"/>
        </w:rPr>
        <w:t>y</w:t>
      </w:r>
      <w:r>
        <w:rPr>
          <w:color w:val="131313"/>
          <w:spacing w:val="18"/>
        </w:rPr>
        <w:t> </w:t>
      </w:r>
      <w:r>
        <w:rPr>
          <w:color w:val="131313"/>
          <w:spacing w:val="-4"/>
        </w:rPr>
        <w:t>cinco</w:t>
      </w:r>
    </w:p>
    <w:p>
      <w:pPr>
        <w:pStyle w:val="BodyText"/>
        <w:spacing w:line="298" w:lineRule="exact"/>
        <w:ind w:left="377"/>
      </w:pPr>
      <w:r>
        <w:rPr>
          <w:rFonts w:ascii="Times New Roman" w:hAnsi="Times New Roman"/>
          <w:color w:val="131313"/>
          <w:w w:val="95"/>
          <w:sz w:val="26"/>
        </w:rPr>
        <w:t>(45)</w:t>
      </w:r>
      <w:r>
        <w:rPr>
          <w:rFonts w:ascii="Times New Roman" w:hAnsi="Times New Roman"/>
          <w:color w:val="131313"/>
          <w:spacing w:val="-1"/>
          <w:w w:val="95"/>
          <w:sz w:val="26"/>
        </w:rPr>
        <w:t> </w:t>
      </w:r>
      <w:r>
        <w:rPr>
          <w:color w:val="131313"/>
          <w:w w:val="95"/>
        </w:rPr>
        <w:t>días</w:t>
      </w:r>
      <w:r>
        <w:rPr>
          <w:color w:val="131313"/>
          <w:spacing w:val="-6"/>
          <w:w w:val="95"/>
        </w:rPr>
        <w:t> </w:t>
      </w:r>
      <w:r>
        <w:rPr>
          <w:color w:val="131313"/>
          <w:w w:val="95"/>
        </w:rPr>
        <w:t>siguientes</w:t>
      </w:r>
      <w:r>
        <w:rPr>
          <w:color w:val="131313"/>
          <w:spacing w:val="2"/>
        </w:rPr>
        <w:t> </w:t>
      </w:r>
      <w:r>
        <w:rPr>
          <w:color w:val="131313"/>
          <w:w w:val="95"/>
        </w:rPr>
        <w:t>a</w:t>
      </w:r>
      <w:r>
        <w:rPr>
          <w:color w:val="131313"/>
          <w:spacing w:val="-2"/>
        </w:rPr>
        <w:t> </w:t>
      </w:r>
      <w:r>
        <w:rPr>
          <w:color w:val="131313"/>
          <w:w w:val="95"/>
        </w:rPr>
        <w:t>la</w:t>
      </w:r>
      <w:r>
        <w:rPr>
          <w:color w:val="131313"/>
          <w:spacing w:val="-4"/>
        </w:rPr>
        <w:t> </w:t>
      </w:r>
      <w:r>
        <w:rPr>
          <w:color w:val="131313"/>
          <w:w w:val="95"/>
        </w:rPr>
        <w:t>conclusión</w:t>
      </w:r>
      <w:r>
        <w:rPr>
          <w:color w:val="131313"/>
          <w:spacing w:val="7"/>
        </w:rPr>
        <w:t> </w:t>
      </w:r>
      <w:r>
        <w:rPr>
          <w:color w:val="131313"/>
          <w:w w:val="95"/>
        </w:rPr>
        <w:t>de</w:t>
      </w:r>
      <w:r>
        <w:rPr>
          <w:color w:val="131313"/>
          <w:spacing w:val="-6"/>
          <w:w w:val="95"/>
        </w:rPr>
        <w:t> </w:t>
      </w:r>
      <w:r>
        <w:rPr>
          <w:color w:val="131313"/>
          <w:w w:val="95"/>
        </w:rPr>
        <w:t>la</w:t>
      </w:r>
      <w:r>
        <w:rPr>
          <w:color w:val="131313"/>
          <w:spacing w:val="-2"/>
        </w:rPr>
        <w:t> </w:t>
      </w:r>
      <w:r>
        <w:rPr>
          <w:color w:val="131313"/>
          <w:w w:val="95"/>
        </w:rPr>
        <w:t>audiencia</w:t>
      </w:r>
      <w:r>
        <w:rPr>
          <w:color w:val="131313"/>
          <w:spacing w:val="12"/>
        </w:rPr>
        <w:t> </w:t>
      </w:r>
      <w:r>
        <w:rPr>
          <w:color w:val="131313"/>
          <w:spacing w:val="-2"/>
          <w:w w:val="95"/>
        </w:rPr>
        <w:t>preparatoria.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4" w:lineRule="auto"/>
        <w:ind w:left="380" w:right="904" w:hanging="7"/>
        <w:jc w:val="both"/>
      </w:pPr>
      <w:r>
        <w:rPr>
          <w:color w:val="131313"/>
        </w:rPr>
        <w:t>Parágrafo</w:t>
      </w:r>
      <w:r>
        <w:rPr>
          <w:color w:val="131313"/>
          <w:spacing w:val="-18"/>
        </w:rPr>
        <w:t> </w:t>
      </w:r>
      <w:r>
        <w:rPr>
          <w:rFonts w:ascii="Times New Roman" w:hAnsi="Times New Roman"/>
          <w:color w:val="131313"/>
        </w:rPr>
        <w:t>1</w:t>
      </w:r>
      <w:r>
        <w:rPr>
          <w:rFonts w:ascii="Times New Roman" w:hAnsi="Times New Roman"/>
          <w:color w:val="131313"/>
          <w:spacing w:val="-15"/>
        </w:rPr>
        <w:t> </w:t>
      </w:r>
      <w:r>
        <w:rPr>
          <w:rFonts w:ascii="Times New Roman" w:hAnsi="Times New Roman"/>
          <w:color w:val="131313"/>
          <w:sz w:val="27"/>
        </w:rPr>
        <w:t>º.</w:t>
      </w:r>
      <w:r>
        <w:rPr>
          <w:rFonts w:ascii="Times New Roman" w:hAnsi="Times New Roman"/>
          <w:color w:val="131313"/>
          <w:spacing w:val="-12"/>
          <w:sz w:val="27"/>
        </w:rPr>
        <w:t> </w:t>
      </w:r>
      <w:r>
        <w:rPr>
          <w:color w:val="131313"/>
        </w:rPr>
        <w:t>La</w:t>
      </w:r>
      <w:r>
        <w:rPr>
          <w:color w:val="131313"/>
          <w:spacing w:val="-9"/>
        </w:rPr>
        <w:t> </w:t>
      </w:r>
      <w:r>
        <w:rPr>
          <w:color w:val="131313"/>
        </w:rPr>
        <w:t>Fiscalía</w:t>
      </w:r>
      <w:r>
        <w:rPr>
          <w:color w:val="131313"/>
          <w:spacing w:val="-3"/>
        </w:rPr>
        <w:t> </w:t>
      </w:r>
      <w:r>
        <w:rPr>
          <w:color w:val="131313"/>
        </w:rPr>
        <w:t>tendrá</w:t>
      </w:r>
      <w:r>
        <w:rPr>
          <w:color w:val="131313"/>
          <w:spacing w:val="-5"/>
        </w:rPr>
        <w:t> </w:t>
      </w:r>
      <w:r>
        <w:rPr>
          <w:color w:val="131313"/>
        </w:rPr>
        <w:t>un</w:t>
      </w:r>
      <w:r>
        <w:rPr>
          <w:color w:val="131313"/>
          <w:spacing w:val="-13"/>
        </w:rPr>
        <w:t> </w:t>
      </w:r>
      <w:r>
        <w:rPr>
          <w:color w:val="131313"/>
        </w:rPr>
        <w:t>término</w:t>
      </w:r>
      <w:r>
        <w:rPr>
          <w:color w:val="131313"/>
          <w:spacing w:val="-10"/>
        </w:rPr>
        <w:t> </w:t>
      </w:r>
      <w:r>
        <w:rPr>
          <w:color w:val="131313"/>
        </w:rPr>
        <w:t>máximo</w:t>
      </w:r>
      <w:r>
        <w:rPr>
          <w:color w:val="131313"/>
          <w:spacing w:val="-3"/>
        </w:rPr>
        <w:t> </w:t>
      </w:r>
      <w:r>
        <w:rPr>
          <w:color w:val="131313"/>
        </w:rPr>
        <w:t>de</w:t>
      </w:r>
      <w:r>
        <w:rPr>
          <w:color w:val="131313"/>
          <w:spacing w:val="-15"/>
        </w:rPr>
        <w:t> </w:t>
      </w:r>
      <w:r>
        <w:rPr>
          <w:color w:val="131313"/>
        </w:rPr>
        <w:t>dos</w:t>
      </w:r>
      <w:r>
        <w:rPr>
          <w:color w:val="131313"/>
          <w:spacing w:val="-11"/>
        </w:rPr>
        <w:t> </w:t>
      </w:r>
      <w:r>
        <w:rPr>
          <w:color w:val="131313"/>
        </w:rPr>
        <w:t>años</w:t>
      </w:r>
      <w:r>
        <w:rPr>
          <w:color w:val="131313"/>
          <w:spacing w:val="-13"/>
        </w:rPr>
        <w:t> </w:t>
      </w:r>
      <w:r>
        <w:rPr>
          <w:color w:val="131313"/>
        </w:rPr>
        <w:t>contados</w:t>
      </w:r>
      <w:r>
        <w:rPr>
          <w:color w:val="131313"/>
          <w:spacing w:val="-5"/>
        </w:rPr>
        <w:t> </w:t>
      </w:r>
      <w:r>
        <w:rPr>
          <w:color w:val="131313"/>
        </w:rPr>
        <w:t>a partir de la recepción de la noticia criminis para formular imputación u ordenar motivadamente el archivo de la indagación. Este término máximo </w:t>
      </w:r>
      <w:r>
        <w:rPr>
          <w:color w:val="131313"/>
          <w:w w:val="95"/>
        </w:rPr>
        <w:t>será de tres</w:t>
      </w:r>
      <w:r>
        <w:rPr>
          <w:color w:val="131313"/>
          <w:spacing w:val="-4"/>
          <w:w w:val="95"/>
        </w:rPr>
        <w:t> </w:t>
      </w:r>
      <w:r>
        <w:rPr>
          <w:color w:val="131313"/>
          <w:w w:val="95"/>
        </w:rPr>
        <w:t>años cuando se presente concurso de delitos, o cuando sean tres o más los imputados. Cuando se trate de investigaciones por delitos que sean</w:t>
      </w:r>
    </w:p>
    <w:p>
      <w:pPr>
        <w:spacing w:before="230"/>
        <w:ind w:left="0" w:right="942" w:firstLine="0"/>
        <w:jc w:val="right"/>
        <w:rPr>
          <w:rFonts w:ascii="Times New Roman"/>
          <w:sz w:val="20"/>
        </w:rPr>
      </w:pPr>
      <w:r>
        <w:rPr>
          <w:rFonts w:ascii="Times New Roman"/>
          <w:color w:val="131313"/>
          <w:w w:val="90"/>
          <w:sz w:val="20"/>
        </w:rPr>
        <w:t>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7"/>
        </w:rPr>
      </w:pPr>
    </w:p>
    <w:p>
      <w:pPr>
        <w:pStyle w:val="BodyText"/>
        <w:spacing w:before="5"/>
        <w:rPr>
          <w:rFonts w:ascii="Times New Roman"/>
          <w:sz w:val="8"/>
        </w:rPr>
      </w:pPr>
    </w:p>
    <w:p>
      <w:pPr>
        <w:tabs>
          <w:tab w:pos="6760" w:val="left" w:leader="dot"/>
          <w:tab w:pos="9559" w:val="left" w:leader="none"/>
        </w:tabs>
        <w:spacing w:before="0"/>
        <w:ind w:left="5453" w:right="0" w:firstLine="0"/>
        <w:jc w:val="left"/>
        <w:rPr>
          <w:rFonts w:ascii="Times New Roman" w:hAnsi="Times New Roman"/>
          <w:b/>
          <w:sz w:val="9"/>
        </w:rPr>
      </w:pPr>
      <w:r>
        <w:rPr>
          <w:rFonts w:ascii="Times New Roman" w:hAnsi="Times New Roman"/>
          <w:b/>
          <w:color w:val="606060"/>
          <w:w w:val="325"/>
          <w:sz w:val="8"/>
        </w:rPr>
        <w:t>r</w:t>
      </w:r>
      <w:r>
        <w:rPr>
          <w:rFonts w:ascii="Times New Roman" w:hAnsi="Times New Roman"/>
          <w:b/>
          <w:color w:val="8C8C8C"/>
          <w:spacing w:val="14"/>
          <w:w w:val="325"/>
          <w:sz w:val="8"/>
          <w:u w:val="thick" w:color="8C8C8C"/>
        </w:rPr>
        <w:t> </w:t>
      </w:r>
      <w:r>
        <w:rPr>
          <w:rFonts w:ascii="Times New Roman" w:hAnsi="Times New Roman"/>
          <w:b/>
          <w:color w:val="8C8C8C"/>
          <w:spacing w:val="-4"/>
          <w:w w:val="325"/>
          <w:sz w:val="8"/>
          <w:u w:val="thick" w:color="8C8C8C"/>
        </w:rPr>
        <w:t>nwr</w:t>
      </w:r>
      <w:r>
        <w:rPr>
          <w:rFonts w:ascii="Times New Roman" w:hAnsi="Times New Roman"/>
          <w:b/>
          <w:color w:val="8C8C8C"/>
          <w:spacing w:val="-4"/>
          <w:w w:val="325"/>
          <w:sz w:val="8"/>
        </w:rPr>
        <w:t>m</w:t>
      </w:r>
      <w:r>
        <w:rPr>
          <w:rFonts w:ascii="Times New Roman" w:hAnsi="Times New Roman"/>
          <w:b/>
          <w:color w:val="8C8C8C"/>
          <w:sz w:val="8"/>
        </w:rPr>
        <w:tab/>
      </w:r>
      <w:r>
        <w:rPr>
          <w:rFonts w:ascii="Times New Roman" w:hAnsi="Times New Roman"/>
          <w:b/>
          <w:color w:val="8C8C8C"/>
          <w:spacing w:val="-2"/>
          <w:w w:val="325"/>
          <w:sz w:val="8"/>
        </w:rPr>
        <w:t>,</w:t>
      </w:r>
      <w:r>
        <w:rPr>
          <w:rFonts w:ascii="Times New Roman" w:hAnsi="Times New Roman"/>
          <w:b/>
          <w:color w:val="8C8C8C"/>
          <w:spacing w:val="-2"/>
          <w:w w:val="325"/>
          <w:sz w:val="8"/>
          <w:u w:val="thick" w:color="8C8C8C"/>
        </w:rPr>
        <w:t>t¡</w:t>
      </w:r>
      <w:r>
        <w:rPr>
          <w:rFonts w:ascii="Times New Roman" w:hAnsi="Times New Roman"/>
          <w:b/>
          <w:color w:val="8C8C8C"/>
          <w:spacing w:val="-2"/>
          <w:w w:val="325"/>
          <w:sz w:val="8"/>
        </w:rPr>
        <w:t>ll.</w:t>
      </w:r>
      <w:r>
        <w:rPr>
          <w:color w:val="606060"/>
          <w:spacing w:val="-2"/>
          <w:w w:val="325"/>
          <w:sz w:val="9"/>
        </w:rPr>
        <w:t>■</w:t>
      </w:r>
      <w:r>
        <w:rPr>
          <w:rFonts w:ascii="Times New Roman" w:hAnsi="Times New Roman"/>
          <w:b/>
          <w:color w:val="7B7B7B"/>
          <w:spacing w:val="-2"/>
          <w:w w:val="325"/>
          <w:sz w:val="9"/>
          <w:u w:val="thick" w:color="7B7B7B"/>
        </w:rPr>
        <w:t>ww</w:t>
      </w:r>
      <w:r>
        <w:rPr>
          <w:rFonts w:ascii="Times New Roman" w:hAnsi="Times New Roman"/>
          <w:b/>
          <w:color w:val="7B7B7B"/>
          <w:sz w:val="9"/>
          <w:u w:val="thick" w:color="7B7B7B"/>
        </w:rPr>
        <w:tab/>
      </w:r>
    </w:p>
    <w:p>
      <w:pPr>
        <w:spacing w:after="0"/>
        <w:jc w:val="left"/>
        <w:rPr>
          <w:rFonts w:ascii="Times New Roman" w:hAnsi="Times New Roman"/>
          <w:sz w:val="9"/>
        </w:rPr>
        <w:sectPr>
          <w:type w:val="continuous"/>
          <w:pgSz w:w="12230" w:h="18830"/>
          <w:pgMar w:top="1520" w:bottom="280" w:left="1700" w:right="860"/>
        </w:sectPr>
      </w:pPr>
    </w:p>
    <w:p>
      <w:pPr>
        <w:pStyle w:val="BodyText"/>
        <w:rPr>
          <w:rFonts w:ascii="Times New Roman"/>
          <w:b/>
          <w:sz w:val="20"/>
        </w:rPr>
      </w:pPr>
      <w:r>
        <w:rPr/>
        <w:pict>
          <v:group style="position:absolute;margin-left:69.468796pt;margin-top:72.554977pt;width:482.7pt;height:808.2pt;mso-position-horizontal-relative:page;mso-position-vertical-relative:page;z-index:-15914496" id="docshapegroup10" coordorigin="1389,1451" coordsize="9654,16164">
            <v:shape style="position:absolute;left:2999;top:1451;width:8043;height:404" type="#_x0000_t75" id="docshape11" stroked="false">
              <v:imagedata r:id="rId7" o:title=""/>
            </v:shape>
            <v:shape style="position:absolute;left:1389;top:17480;width:9654;height:135" type="#_x0000_t75" id="docshape12" stroked="false">
              <v:imagedata r:id="rId8" o:title=""/>
            </v:shape>
            <v:line style="position:absolute" from="1457,17480" to="1457,1797" stroked="true" strokeweight="1.442259pt" strokecolor="#000000">
              <v:stroke dashstyle="solid"/>
            </v:line>
            <v:line style="position:absolute" from="1572,17403" to="1572,15808" stroked="true" strokeweight=".240377pt" strokecolor="#000000">
              <v:stroke dashstyle="solid"/>
            </v:line>
            <v:shape style="position:absolute;left:1600;top:1912;width:9279;height:15530" id="docshape13" coordorigin="1601,1912" coordsize="9279,15530" path="m1601,15270l1601,1951m10879,17442l10879,1912e" filled="false" stroked="true" strokeweight=".480621pt" strokecolor="#000000">
              <v:path arrowok="t"/>
              <v:stroke dashstyle="solid"/>
            </v:shape>
            <v:line style="position:absolute" from="11019,17480" to="11019,1855" stroked="true" strokeweight="1.682636pt" strokecolor="#000000">
              <v:stroke dashstyle="solid"/>
            </v:line>
            <v:line style="position:absolute" from="1404,1821" to="3000,1821" stroked="true" strokeweight="1.441469pt" strokecolor="#000000">
              <v:stroke dashstyle="solid"/>
            </v:line>
            <v:line style="position:absolute" from="1558,17403" to="10884,17403" stroked="true" strokeweight=".48049pt" strokecolor="#000000">
              <v:stroke dashstyle="solid"/>
            </v:line>
            <w10:wrap type="none"/>
          </v:group>
        </w:pict>
      </w:r>
    </w:p>
    <w:p>
      <w:pPr>
        <w:pStyle w:val="BodyText"/>
        <w:spacing w:before="6"/>
        <w:rPr>
          <w:rFonts w:ascii="Times New Roman"/>
          <w:b/>
          <w:sz w:val="20"/>
        </w:rPr>
      </w:pPr>
    </w:p>
    <w:p>
      <w:pPr>
        <w:spacing w:line="271" w:lineRule="auto" w:before="0"/>
        <w:ind w:left="437" w:right="131" w:hanging="7"/>
        <w:jc w:val="both"/>
        <w:rPr>
          <w:sz w:val="23"/>
        </w:rPr>
      </w:pPr>
      <w:r>
        <w:rPr>
          <w:color w:val="111111"/>
          <w:sz w:val="23"/>
        </w:rPr>
        <w:t>de competencia de los jueces penales del circuito especializado el termino máximo será de cinco años.</w:t>
      </w:r>
    </w:p>
    <w:p>
      <w:pPr>
        <w:pStyle w:val="BodyText"/>
        <w:spacing w:before="8"/>
        <w:rPr>
          <w:sz w:val="23"/>
        </w:rPr>
      </w:pPr>
    </w:p>
    <w:p>
      <w:pPr>
        <w:spacing w:line="261" w:lineRule="auto" w:before="0"/>
        <w:ind w:left="443" w:right="117" w:firstLine="1"/>
        <w:jc w:val="both"/>
        <w:rPr>
          <w:sz w:val="23"/>
        </w:rPr>
      </w:pPr>
      <w:r>
        <w:rPr>
          <w:color w:val="111111"/>
          <w:sz w:val="23"/>
        </w:rPr>
        <w:t>Parágrafo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2º.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Tratándose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lms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delitos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homicidio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(Art.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103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C.P.), feminicidio (Art. 1O4A C.P.), violeQcia intrafamiliar (Art. 229 C.P.) o de delitos contra la libertad, integridad y formación sexual (Título IV C.P.), perpetrados contra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menores</w:t>
      </w:r>
      <w:r>
        <w:rPr>
          <w:color w:val="111111"/>
          <w:spacing w:val="36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21"/>
          <w:sz w:val="23"/>
        </w:rPr>
        <w:t> </w:t>
      </w:r>
      <w:r>
        <w:rPr>
          <w:color w:val="111111"/>
          <w:sz w:val="23"/>
        </w:rPr>
        <w:t>dieciocho</w:t>
      </w:r>
      <w:r>
        <w:rPr>
          <w:color w:val="111111"/>
          <w:spacing w:val="36"/>
          <w:sz w:val="23"/>
        </w:rPr>
        <w:t> </w:t>
      </w:r>
      <w:r>
        <w:rPr>
          <w:color w:val="111111"/>
          <w:sz w:val="23"/>
        </w:rPr>
        <w:t>(18)iaños,</w:t>
      </w:r>
      <w:r>
        <w:rPr>
          <w:color w:val="111111"/>
          <w:spacing w:val="32"/>
          <w:sz w:val="23"/>
        </w:rPr>
        <w:t> </w:t>
      </w:r>
      <w:r>
        <w:rPr>
          <w:color w:val="111111"/>
          <w:sz w:val="23"/>
        </w:rPr>
        <w:t>la</w:t>
      </w:r>
      <w:r>
        <w:rPr>
          <w:color w:val="111111"/>
          <w:spacing w:val="35"/>
          <w:sz w:val="23"/>
        </w:rPr>
        <w:t> </w:t>
      </w:r>
      <w:r>
        <w:rPr>
          <w:color w:val="111111"/>
          <w:sz w:val="23"/>
        </w:rPr>
        <w:t>Fiscalía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tendrá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un</w:t>
      </w:r>
      <w:r>
        <w:rPr>
          <w:color w:val="111111"/>
          <w:spacing w:val="17"/>
          <w:sz w:val="23"/>
        </w:rPr>
        <w:t> </w:t>
      </w:r>
      <w:r>
        <w:rPr>
          <w:color w:val="111111"/>
          <w:sz w:val="23"/>
        </w:rPr>
        <w:t>término</w:t>
      </w:r>
      <w:r>
        <w:rPr>
          <w:color w:val="111111"/>
          <w:spacing w:val="36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27"/>
          <w:sz w:val="23"/>
        </w:rPr>
        <w:t> </w:t>
      </w:r>
      <w:r>
        <w:rPr>
          <w:color w:val="111111"/>
          <w:sz w:val="23"/>
        </w:rPr>
        <w:t>ocho</w:t>
      </w:r>
    </w:p>
    <w:p>
      <w:pPr>
        <w:spacing w:line="264" w:lineRule="auto" w:before="0"/>
        <w:ind w:left="447" w:right="126" w:hanging="4"/>
        <w:jc w:val="both"/>
        <w:rPr>
          <w:sz w:val="23"/>
        </w:rPr>
      </w:pPr>
      <w:r>
        <w:rPr>
          <w:color w:val="111111"/>
          <w:sz w:val="23"/>
        </w:rPr>
        <w:t>(8)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meses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contados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partir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position w:val="10"/>
          <w:sz w:val="7"/>
        </w:rPr>
        <w:t>1</w:t>
      </w:r>
      <w:r>
        <w:rPr>
          <w:color w:val="111111"/>
          <w:spacing w:val="80"/>
          <w:position w:val="10"/>
          <w:sz w:val="7"/>
        </w:rPr>
        <w:t> </w:t>
      </w:r>
      <w:r>
        <w:rPr>
          <w:color w:val="111111"/>
          <w:sz w:val="23"/>
        </w:rPr>
        <w:t>la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recepción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noticia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criminal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para formular la imputación u ordenar hiediante decisión motivada el archivo de la indagación, prorrogables por una sola vez hasta por seis (6)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meses cuando medie justificación razonable.</w:t>
      </w:r>
    </w:p>
    <w:p>
      <w:pPr>
        <w:pStyle w:val="BodyText"/>
        <w:spacing w:before="1"/>
        <w:rPr>
          <w:sz w:val="24"/>
        </w:rPr>
      </w:pPr>
    </w:p>
    <w:p>
      <w:pPr>
        <w:spacing w:line="264" w:lineRule="auto" w:before="1"/>
        <w:ind w:left="452" w:right="110" w:hanging="5"/>
        <w:jc w:val="both"/>
        <w:rPr>
          <w:sz w:val="23"/>
        </w:rPr>
      </w:pPr>
      <w:r>
        <w:rPr>
          <w:color w:val="111111"/>
          <w:sz w:val="23"/>
        </w:rPr>
        <w:t>Si vencido este término no se ha llevado a cabo la imputación o el archivo, el fiscal que esté conociendo del proceso será relevado del caso y se designará otro fiscal, dentro de los tres (3) días hábiles siguientes, quien deberá resolver sobre la formulación de imputación o el archivo en un término perentorio de noventa</w:t>
      </w:r>
      <w:r>
        <w:rPr>
          <w:color w:val="111111"/>
          <w:spacing w:val="31"/>
          <w:sz w:val="23"/>
        </w:rPr>
        <w:t> </w:t>
      </w:r>
      <w:r>
        <w:rPr>
          <w:color w:val="111111"/>
          <w:sz w:val="23"/>
        </w:rPr>
        <w:t>(90)</w:t>
      </w:r>
      <w:r>
        <w:rPr>
          <w:color w:val="111111"/>
          <w:spacing w:val="27"/>
          <w:sz w:val="23"/>
        </w:rPr>
        <w:t> </w:t>
      </w:r>
      <w:r>
        <w:rPr>
          <w:color w:val="111111"/>
          <w:sz w:val="23"/>
        </w:rPr>
        <w:t>días,</w:t>
      </w:r>
      <w:r>
        <w:rPr>
          <w:color w:val="111111"/>
          <w:spacing w:val="17"/>
          <w:sz w:val="23"/>
        </w:rPr>
        <w:t> </w:t>
      </w:r>
      <w:r>
        <w:rPr>
          <w:color w:val="111111"/>
          <w:sz w:val="23"/>
        </w:rPr>
        <w:t>contados</w:t>
      </w:r>
      <w:r>
        <w:rPr>
          <w:color w:val="111111"/>
          <w:spacing w:val="21"/>
          <w:sz w:val="23"/>
        </w:rPr>
        <w:t> </w:t>
      </w:r>
      <w:r>
        <w:rPr>
          <w:color w:val="111111"/>
          <w:sz w:val="23"/>
        </w:rPr>
        <w:t>a</w:t>
      </w:r>
      <w:r>
        <w:rPr>
          <w:color w:val="111111"/>
          <w:spacing w:val="25"/>
          <w:sz w:val="23"/>
        </w:rPr>
        <w:t> </w:t>
      </w:r>
      <w:r>
        <w:rPr>
          <w:color w:val="111111"/>
          <w:sz w:val="23"/>
        </w:rPr>
        <w:t>partir</w:t>
      </w:r>
      <w:r>
        <w:rPr>
          <w:color w:val="111111"/>
          <w:spacing w:val="22"/>
          <w:sz w:val="23"/>
        </w:rPr>
        <w:t> </w:t>
      </w:r>
      <w:r>
        <w:rPr>
          <w:color w:val="111111"/>
          <w:sz w:val="23"/>
        </w:rPr>
        <w:t>del</w:t>
      </w:r>
      <w:r>
        <w:rPr>
          <w:color w:val="111111"/>
          <w:spacing w:val="20"/>
          <w:sz w:val="23"/>
        </w:rPr>
        <w:t> </w:t>
      </w:r>
      <w:r>
        <w:rPr>
          <w:color w:val="111111"/>
          <w:sz w:val="23"/>
        </w:rPr>
        <w:t>momento</w:t>
      </w:r>
      <w:r>
        <w:rPr>
          <w:color w:val="111111"/>
          <w:spacing w:val="31"/>
          <w:sz w:val="23"/>
        </w:rPr>
        <w:t> </w:t>
      </w:r>
      <w:r>
        <w:rPr>
          <w:color w:val="111111"/>
          <w:sz w:val="23"/>
        </w:rPr>
        <w:t>en que</w:t>
      </w:r>
      <w:r>
        <w:rPr>
          <w:color w:val="111111"/>
          <w:spacing w:val="24"/>
          <w:sz w:val="23"/>
        </w:rPr>
        <w:t> </w:t>
      </w:r>
      <w:r>
        <w:rPr>
          <w:color w:val="111111"/>
          <w:sz w:val="23"/>
        </w:rPr>
        <w:t>se</w:t>
      </w:r>
      <w:r>
        <w:rPr>
          <w:color w:val="111111"/>
          <w:spacing w:val="17"/>
          <w:sz w:val="23"/>
        </w:rPr>
        <w:t> </w:t>
      </w:r>
      <w:r>
        <w:rPr>
          <w:color w:val="111111"/>
          <w:sz w:val="23"/>
        </w:rPr>
        <w:t>le</w:t>
      </w:r>
      <w:r>
        <w:rPr>
          <w:color w:val="111111"/>
          <w:spacing w:val="18"/>
          <w:sz w:val="23"/>
        </w:rPr>
        <w:t> </w:t>
      </w:r>
      <w:r>
        <w:rPr>
          <w:color w:val="111111"/>
          <w:sz w:val="23"/>
        </w:rPr>
        <w:t>asigne</w:t>
      </w:r>
      <w:r>
        <w:rPr>
          <w:color w:val="111111"/>
          <w:spacing w:val="25"/>
          <w:sz w:val="23"/>
        </w:rPr>
        <w:t> </w:t>
      </w:r>
      <w:r>
        <w:rPr>
          <w:color w:val="111111"/>
          <w:sz w:val="23"/>
        </w:rPr>
        <w:t>el</w:t>
      </w:r>
      <w:r>
        <w:rPr>
          <w:color w:val="111111"/>
          <w:spacing w:val="18"/>
          <w:sz w:val="23"/>
        </w:rPr>
        <w:t> </w:t>
      </w:r>
      <w:r>
        <w:rPr>
          <w:color w:val="111111"/>
          <w:sz w:val="23"/>
        </w:rPr>
        <w:t>caso.</w:t>
      </w:r>
    </w:p>
    <w:p>
      <w:pPr>
        <w:pStyle w:val="BodyText"/>
        <w:spacing w:before="1"/>
      </w:pPr>
    </w:p>
    <w:p>
      <w:pPr>
        <w:spacing w:line="261" w:lineRule="auto" w:before="1"/>
        <w:ind w:left="457" w:right="111" w:hanging="2"/>
        <w:jc w:val="both"/>
        <w:rPr>
          <w:sz w:val="23"/>
        </w:rPr>
      </w:pPr>
      <w:r>
        <w:rPr>
          <w:color w:val="111111"/>
          <w:sz w:val="23"/>
        </w:rPr>
        <w:t>Lo previsto en este parágrafo no obstará para que se pueda disponer la reapertura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del caso cuando exista</w:t>
      </w:r>
      <w:r>
        <w:rPr>
          <w:color w:val="111111"/>
          <w:spacing w:val="-14"/>
          <w:sz w:val="23"/>
        </w:rPr>
        <w:t> </w:t>
      </w:r>
      <w:r>
        <w:rPr>
          <w:color w:val="111111"/>
          <w:sz w:val="23"/>
        </w:rPr>
        <w:t>¡mérito para ello.</w:t>
      </w:r>
    </w:p>
    <w:p>
      <w:pPr>
        <w:pStyle w:val="BodyText"/>
      </w:pPr>
    </w:p>
    <w:p>
      <w:pPr>
        <w:spacing w:line="261" w:lineRule="auto" w:before="0"/>
        <w:ind w:left="458" w:right="110" w:firstLine="0"/>
        <w:jc w:val="both"/>
        <w:rPr>
          <w:sz w:val="23"/>
        </w:rPr>
      </w:pPr>
      <w:r>
        <w:rPr>
          <w:color w:val="111111"/>
          <w:sz w:val="23"/>
        </w:rPr>
        <w:t>Parágrafo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3º.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En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los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procesos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por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delitos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competencia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los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jueces penales</w:t>
      </w:r>
      <w:r>
        <w:rPr>
          <w:color w:val="111111"/>
          <w:spacing w:val="24"/>
          <w:sz w:val="23"/>
        </w:rPr>
        <w:t> </w:t>
      </w:r>
      <w:r>
        <w:rPr>
          <w:color w:val="111111"/>
          <w:sz w:val="23"/>
        </w:rPr>
        <w:t>del circuito</w:t>
      </w:r>
      <w:r>
        <w:rPr>
          <w:color w:val="111111"/>
          <w:spacing w:val="21"/>
          <w:sz w:val="23"/>
        </w:rPr>
        <w:t> </w:t>
      </w:r>
      <w:r>
        <w:rPr>
          <w:color w:val="111111"/>
          <w:sz w:val="23"/>
        </w:rPr>
        <w:t>especializados¡ por delitos contra</w:t>
      </w:r>
      <w:r>
        <w:rPr>
          <w:color w:val="111111"/>
          <w:spacing w:val="29"/>
          <w:sz w:val="23"/>
        </w:rPr>
        <w:t> </w:t>
      </w:r>
      <w:r>
        <w:rPr>
          <w:color w:val="111111"/>
          <w:sz w:val="23"/>
        </w:rPr>
        <w:t>la</w:t>
      </w:r>
      <w:r>
        <w:rPr>
          <w:color w:val="111111"/>
          <w:spacing w:val="27"/>
          <w:sz w:val="23"/>
        </w:rPr>
        <w:t> </w:t>
      </w:r>
      <w:r>
        <w:rPr>
          <w:color w:val="111111"/>
          <w:sz w:val="23"/>
        </w:rPr>
        <w:t>Administración Pública y por delitos contra el patrimoniq económico que recaigan sobre bienes del Estado respecto de los cuales proteda la detención preventiva, los anteriores términos se duplicarán cuando sean tres (3) o más los imputados o los delitos objeto de investigación".</w:t>
      </w:r>
    </w:p>
    <w:p>
      <w:pPr>
        <w:pStyle w:val="BodyText"/>
        <w:spacing w:before="1"/>
      </w:pPr>
    </w:p>
    <w:p>
      <w:pPr>
        <w:spacing w:line="259" w:lineRule="auto" w:before="1"/>
        <w:ind w:left="180" w:right="0" w:hanging="2"/>
        <w:jc w:val="left"/>
        <w:rPr>
          <w:sz w:val="23"/>
        </w:rPr>
      </w:pPr>
      <w:r>
        <w:rPr>
          <w:b/>
          <w:color w:val="111111"/>
          <w:sz w:val="24"/>
        </w:rPr>
        <w:t>Artículo</w:t>
      </w:r>
      <w:r>
        <w:rPr>
          <w:b/>
          <w:color w:val="111111"/>
          <w:spacing w:val="37"/>
          <w:sz w:val="24"/>
        </w:rPr>
        <w:t> </w:t>
      </w:r>
      <w:r>
        <w:rPr>
          <w:b/>
          <w:color w:val="111111"/>
          <w:sz w:val="24"/>
        </w:rPr>
        <w:t>3.</w:t>
      </w:r>
      <w:r>
        <w:rPr>
          <w:b/>
          <w:color w:val="111111"/>
          <w:spacing w:val="40"/>
          <w:sz w:val="24"/>
        </w:rPr>
        <w:t> </w:t>
      </w:r>
      <w:r>
        <w:rPr>
          <w:color w:val="111111"/>
          <w:sz w:val="23"/>
        </w:rPr>
        <w:t>Modifíquese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el</w:t>
      </w:r>
      <w:r>
        <w:rPr>
          <w:color w:val="111111"/>
          <w:spacing w:val="29"/>
          <w:sz w:val="23"/>
        </w:rPr>
        <w:t> </w:t>
      </w:r>
      <w:r>
        <w:rPr>
          <w:color w:val="111111"/>
          <w:sz w:val="23"/>
        </w:rPr>
        <w:t>artículo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201 de</w:t>
      </w:r>
      <w:r>
        <w:rPr>
          <w:color w:val="111111"/>
          <w:spacing w:val="30"/>
          <w:sz w:val="23"/>
        </w:rPr>
        <w:t> </w:t>
      </w:r>
      <w:r>
        <w:rPr>
          <w:color w:val="111111"/>
          <w:sz w:val="23"/>
        </w:rPr>
        <w:t>la</w:t>
      </w:r>
      <w:r>
        <w:rPr>
          <w:color w:val="111111"/>
          <w:spacing w:val="39"/>
          <w:sz w:val="23"/>
        </w:rPr>
        <w:t> </w:t>
      </w:r>
      <w:r>
        <w:rPr>
          <w:color w:val="111111"/>
          <w:sz w:val="23"/>
        </w:rPr>
        <w:t>Ley</w:t>
      </w:r>
      <w:r>
        <w:rPr>
          <w:color w:val="111111"/>
          <w:spacing w:val="32"/>
          <w:sz w:val="23"/>
        </w:rPr>
        <w:t> </w:t>
      </w:r>
      <w:r>
        <w:rPr>
          <w:color w:val="111111"/>
          <w:sz w:val="23"/>
        </w:rPr>
        <w:t>906</w:t>
      </w:r>
      <w:r>
        <w:rPr>
          <w:color w:val="111111"/>
          <w:spacing w:val="31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33"/>
          <w:sz w:val="23"/>
        </w:rPr>
        <w:t> </w:t>
      </w:r>
      <w:r>
        <w:rPr>
          <w:color w:val="111111"/>
          <w:sz w:val="23"/>
        </w:rPr>
        <w:t>2004,</w:t>
      </w:r>
      <w:r>
        <w:rPr>
          <w:color w:val="111111"/>
          <w:spacing w:val="34"/>
          <w:sz w:val="23"/>
        </w:rPr>
        <w:t> </w:t>
      </w:r>
      <w:r>
        <w:rPr>
          <w:color w:val="111111"/>
          <w:sz w:val="23"/>
        </w:rPr>
        <w:t>el</w:t>
      </w:r>
      <w:r>
        <w:rPr>
          <w:color w:val="111111"/>
          <w:spacing w:val="28"/>
          <w:sz w:val="23"/>
        </w:rPr>
        <w:t> </w:t>
      </w:r>
      <w:r>
        <w:rPr>
          <w:color w:val="111111"/>
          <w:sz w:val="23"/>
        </w:rPr>
        <w:t>cual</w:t>
      </w:r>
      <w:r>
        <w:rPr>
          <w:color w:val="111111"/>
          <w:spacing w:val="32"/>
          <w:sz w:val="23"/>
        </w:rPr>
        <w:t> </w:t>
      </w:r>
      <w:r>
        <w:rPr>
          <w:color w:val="111111"/>
          <w:sz w:val="23"/>
        </w:rPr>
        <w:t>quedará </w:t>
      </w:r>
      <w:r>
        <w:rPr>
          <w:color w:val="111111"/>
          <w:spacing w:val="-4"/>
          <w:sz w:val="23"/>
        </w:rPr>
        <w:t>así:</w:t>
      </w:r>
    </w:p>
    <w:p>
      <w:pPr>
        <w:pStyle w:val="BodyText"/>
        <w:spacing w:before="7"/>
      </w:pPr>
    </w:p>
    <w:p>
      <w:pPr>
        <w:spacing w:before="0"/>
        <w:ind w:left="447" w:right="0" w:firstLine="0"/>
        <w:jc w:val="both"/>
        <w:rPr>
          <w:sz w:val="23"/>
        </w:rPr>
      </w:pPr>
      <w:r>
        <w:rPr>
          <w:color w:val="111111"/>
          <w:w w:val="95"/>
          <w:sz w:val="23"/>
        </w:rPr>
        <w:t>"ARTÍCULO</w:t>
      </w:r>
      <w:r>
        <w:rPr>
          <w:color w:val="111111"/>
          <w:spacing w:val="57"/>
          <w:w w:val="150"/>
          <w:sz w:val="23"/>
        </w:rPr>
        <w:t> </w:t>
      </w:r>
      <w:r>
        <w:rPr>
          <w:color w:val="111111"/>
          <w:w w:val="95"/>
          <w:sz w:val="23"/>
        </w:rPr>
        <w:t>201.</w:t>
      </w:r>
      <w:r>
        <w:rPr>
          <w:color w:val="111111"/>
          <w:spacing w:val="70"/>
          <w:sz w:val="23"/>
        </w:rPr>
        <w:t> </w:t>
      </w:r>
      <w:r>
        <w:rPr>
          <w:color w:val="111111"/>
          <w:w w:val="95"/>
          <w:sz w:val="23"/>
        </w:rPr>
        <w:t>ÓRGANOS</w:t>
      </w:r>
      <w:r>
        <w:rPr>
          <w:color w:val="111111"/>
          <w:spacing w:val="50"/>
          <w:w w:val="150"/>
          <w:sz w:val="23"/>
        </w:rPr>
        <w:t> </w:t>
      </w:r>
      <w:r>
        <w:rPr>
          <w:color w:val="111111"/>
          <w:w w:val="95"/>
          <w:sz w:val="23"/>
        </w:rPr>
        <w:t>DE</w:t>
      </w:r>
      <w:r>
        <w:rPr>
          <w:color w:val="111111"/>
          <w:spacing w:val="25"/>
          <w:sz w:val="23"/>
        </w:rPr>
        <w:t> </w:t>
      </w:r>
      <w:r>
        <w:rPr>
          <w:color w:val="BDBDBD"/>
          <w:w w:val="95"/>
          <w:sz w:val="23"/>
        </w:rPr>
        <w:t>!</w:t>
      </w:r>
      <w:r>
        <w:rPr>
          <w:color w:val="111111"/>
          <w:w w:val="95"/>
          <w:sz w:val="23"/>
        </w:rPr>
        <w:t>POLICÍA</w:t>
      </w:r>
      <w:r>
        <w:rPr>
          <w:color w:val="111111"/>
          <w:spacing w:val="53"/>
          <w:sz w:val="23"/>
        </w:rPr>
        <w:t> </w:t>
      </w:r>
      <w:r>
        <w:rPr>
          <w:color w:val="111111"/>
          <w:w w:val="95"/>
          <w:sz w:val="23"/>
        </w:rPr>
        <w:t>JUDICIAL</w:t>
      </w:r>
      <w:r>
        <w:rPr>
          <w:color w:val="111111"/>
          <w:spacing w:val="78"/>
          <w:sz w:val="23"/>
        </w:rPr>
        <w:t> </w:t>
      </w:r>
      <w:r>
        <w:rPr>
          <w:color w:val="111111"/>
          <w:w w:val="95"/>
          <w:sz w:val="23"/>
        </w:rPr>
        <w:t>PERMAI\IENTE.</w:t>
      </w:r>
      <w:r>
        <w:rPr>
          <w:color w:val="111111"/>
          <w:spacing w:val="65"/>
          <w:w w:val="150"/>
          <w:sz w:val="23"/>
        </w:rPr>
        <w:t> </w:t>
      </w:r>
      <w:r>
        <w:rPr>
          <w:color w:val="111111"/>
          <w:spacing w:val="-2"/>
          <w:w w:val="95"/>
          <w:sz w:val="23"/>
        </w:rPr>
        <w:t>Ejercen</w:t>
      </w:r>
    </w:p>
    <w:p>
      <w:pPr>
        <w:spacing w:line="259" w:lineRule="auto" w:before="24"/>
        <w:ind w:left="445" w:right="104" w:firstLine="16"/>
        <w:jc w:val="both"/>
        <w:rPr>
          <w:sz w:val="23"/>
        </w:rPr>
      </w:pPr>
      <w:r>
        <w:rPr>
          <w:color w:val="111111"/>
          <w:sz w:val="23"/>
        </w:rPr>
        <w:t>permanentemente las funciones de policía judicial los servidores investidos de esa función, pertenecientes al Cuerpo Técnico de Investigación de la Fiscalía General de la Nación y a la </w:t>
      </w:r>
      <w:r>
        <w:rPr>
          <w:color w:val="111111"/>
          <w:sz w:val="10"/>
        </w:rPr>
        <w:t>I </w:t>
      </w:r>
      <w:r>
        <w:rPr>
          <w:color w:val="111111"/>
          <w:sz w:val="23"/>
        </w:rPr>
        <w:t>Policía Nacional, por intermedio de sus dependencias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especializadas.</w:t>
      </w:r>
    </w:p>
    <w:p>
      <w:pPr>
        <w:pStyle w:val="BodyText"/>
        <w:spacing w:before="3"/>
        <w:rPr>
          <w:sz w:val="21"/>
        </w:rPr>
      </w:pPr>
    </w:p>
    <w:p>
      <w:pPr>
        <w:spacing w:line="252" w:lineRule="auto" w:before="0"/>
        <w:ind w:left="461" w:right="117" w:hanging="3"/>
        <w:jc w:val="both"/>
        <w:rPr>
          <w:sz w:val="23"/>
        </w:rPr>
      </w:pPr>
      <w:r>
        <w:rPr>
          <w:color w:val="111111"/>
          <w:sz w:val="23"/>
        </w:rPr>
        <w:t>Parágrafo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1</w:t>
      </w:r>
      <w:r>
        <w:rPr>
          <w:rFonts w:ascii="Times New Roman" w:hAnsi="Times New Roman"/>
          <w:color w:val="111111"/>
          <w:sz w:val="29"/>
        </w:rPr>
        <w:t>º.</w:t>
      </w:r>
      <w:r>
        <w:rPr>
          <w:rFonts w:ascii="Times New Roman" w:hAnsi="Times New Roman"/>
          <w:color w:val="111111"/>
          <w:spacing w:val="40"/>
          <w:sz w:val="29"/>
        </w:rPr>
        <w:t> </w:t>
      </w:r>
      <w:r>
        <w:rPr>
          <w:color w:val="111111"/>
          <w:sz w:val="23"/>
        </w:rPr>
        <w:t>En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los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lugares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del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territorio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nacional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donde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no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hubiere miembros de policía judicial de la] Policía Nacional, estas funciones las podrá ejercer la Policía Nacional.</w:t>
      </w:r>
    </w:p>
    <w:p>
      <w:pPr>
        <w:pStyle w:val="BodyText"/>
        <w:spacing w:before="3"/>
        <w:rPr>
          <w:sz w:val="26"/>
        </w:rPr>
      </w:pPr>
    </w:p>
    <w:p>
      <w:pPr>
        <w:spacing w:line="261" w:lineRule="auto" w:before="0"/>
        <w:ind w:left="440" w:right="102" w:firstLine="23"/>
        <w:jc w:val="both"/>
        <w:rPr>
          <w:sz w:val="23"/>
        </w:rPr>
      </w:pPr>
      <w:r>
        <w:rPr>
          <w:color w:val="111111"/>
          <w:sz w:val="23"/>
        </w:rPr>
        <w:t>Parágrafo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2°.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Fiscalía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Generpl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Nación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contará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con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una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Unidad Especial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 Investigación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de</w:t>
      </w:r>
      <w:r>
        <w:rPr>
          <w:color w:val="111111"/>
          <w:spacing w:val="24"/>
          <w:sz w:val="23"/>
        </w:rPr>
        <w:t> </w:t>
      </w:r>
      <w:r>
        <w:rPr>
          <w:color w:val="111111"/>
          <w:sz w:val="23"/>
        </w:rPr>
        <w:t>delitos</w:t>
      </w:r>
      <w:r>
        <w:rPr>
          <w:color w:val="111111"/>
          <w:spacing w:val="31"/>
          <w:sz w:val="23"/>
        </w:rPr>
        <w:t> </w:t>
      </w:r>
      <w:r>
        <w:rPr>
          <w:color w:val="111111"/>
          <w:sz w:val="23"/>
        </w:rPr>
        <w:t>priorizados</w:t>
      </w:r>
      <w:r>
        <w:rPr>
          <w:color w:val="111111"/>
          <w:spacing w:val="38"/>
          <w:sz w:val="23"/>
        </w:rPr>
        <w:t> </w:t>
      </w:r>
      <w:r>
        <w:rPr>
          <w:color w:val="111111"/>
          <w:sz w:val="23"/>
        </w:rPr>
        <w:t>cometidos</w:t>
      </w:r>
      <w:r>
        <w:rPr>
          <w:color w:val="111111"/>
          <w:spacing w:val="31"/>
          <w:sz w:val="23"/>
        </w:rPr>
        <w:t> </w:t>
      </w:r>
      <w:r>
        <w:rPr>
          <w:color w:val="111111"/>
          <w:sz w:val="23"/>
        </w:rPr>
        <w:t>contra</w:t>
      </w:r>
      <w:r>
        <w:rPr>
          <w:color w:val="111111"/>
          <w:spacing w:val="40"/>
          <w:sz w:val="23"/>
        </w:rPr>
        <w:t> </w:t>
      </w:r>
      <w:r>
        <w:rPr>
          <w:color w:val="111111"/>
          <w:sz w:val="23"/>
        </w:rPr>
        <w:t>la</w:t>
      </w:r>
      <w:r>
        <w:rPr>
          <w:color w:val="111111"/>
          <w:spacing w:val="22"/>
          <w:sz w:val="23"/>
        </w:rPr>
        <w:t> </w:t>
      </w:r>
      <w:r>
        <w:rPr>
          <w:color w:val="111111"/>
          <w:sz w:val="23"/>
        </w:rPr>
        <w:t>Infancia</w:t>
      </w:r>
      <w:r>
        <w:rPr>
          <w:color w:val="111111"/>
          <w:spacing w:val="35"/>
          <w:sz w:val="23"/>
        </w:rPr>
        <w:t> </w:t>
      </w:r>
      <w:r>
        <w:rPr>
          <w:color w:val="111111"/>
          <w:sz w:val="23"/>
        </w:rPr>
        <w:t>y la Adolescencia, con equipos técnitos y profesionales suficientes e idóneos del Cuerpo Técnico de Investigación </w:t>
      </w:r>
      <w:r>
        <w:rPr>
          <w:color w:val="111111"/>
          <w:sz w:val="9"/>
        </w:rPr>
        <w:t>I</w:t>
      </w:r>
      <w:r>
        <w:rPr>
          <w:color w:val="111111"/>
          <w:spacing w:val="-1"/>
          <w:sz w:val="9"/>
        </w:rPr>
        <w:t> </w:t>
      </w:r>
      <w:r>
        <w:rPr>
          <w:color w:val="111111"/>
          <w:sz w:val="23"/>
        </w:rPr>
        <w:t>para desarrollar el programa metodológico trazado por el ente acusador. Esta Unidad Especial funcionará de conformidad con lo normado en la ley y en el estatuto orgánico de la Fiscalía General de la </w:t>
      </w:r>
      <w:r>
        <w:rPr>
          <w:color w:val="111111"/>
          <w:spacing w:val="-2"/>
          <w:sz w:val="23"/>
        </w:rPr>
        <w:t>Nación.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0" w:right="105" w:firstLine="0"/>
        <w:jc w:val="right"/>
        <w:rPr>
          <w:rFonts w:ascii="Times New Roman"/>
          <w:sz w:val="20"/>
        </w:rPr>
      </w:pPr>
      <w:r>
        <w:rPr>
          <w:rFonts w:ascii="Times New Roman"/>
          <w:color w:val="111111"/>
          <w:w w:val="97"/>
          <w:sz w:val="20"/>
        </w:rPr>
        <w:t>2</w:t>
      </w:r>
    </w:p>
    <w:p>
      <w:pPr>
        <w:spacing w:after="0"/>
        <w:jc w:val="right"/>
        <w:rPr>
          <w:rFonts w:ascii="Times New Roman"/>
          <w:sz w:val="20"/>
        </w:rPr>
        <w:sectPr>
          <w:pgSz w:w="12240" w:h="18830"/>
          <w:pgMar w:top="1460" w:bottom="280" w:left="1720" w:right="1660"/>
        </w:sectPr>
      </w:pPr>
    </w:p>
    <w:p>
      <w:pPr>
        <w:pStyle w:val="BodyText"/>
        <w:spacing w:before="1"/>
        <w:rPr>
          <w:rFonts w:ascii="Times New Roman"/>
          <w:sz w:val="15"/>
        </w:rPr>
      </w:pPr>
      <w:r>
        <w:rPr/>
        <w:pict>
          <v:group style="position:absolute;margin-left:62.803246pt;margin-top:82.439667pt;width:476.3pt;height:800.3pt;mso-position-horizontal-relative:page;mso-position-vertical-relative:page;z-index:-15913472" id="docshapegroup14" coordorigin="1256,1649" coordsize="9526,16006">
            <v:shape style="position:absolute;left:1282;top:17519;width:2710;height:135" type="#_x0000_t75" id="docshape15" stroked="false">
              <v:imagedata r:id="rId9" o:title=""/>
            </v:shape>
            <v:line style="position:absolute" from="1273,17519" to="1273,1649" stroked="true" strokeweight="1.687611pt" strokecolor="#000000">
              <v:stroke dashstyle="solid"/>
            </v:line>
            <v:line style="position:absolute" from="1413,17481" to="1413,1822" stroked="true" strokeweight=".482174pt" strokecolor="#000000">
              <v:stroke dashstyle="solid"/>
            </v:line>
            <v:line style="position:absolute" from="1273,1683" to="3105,1683" stroked="true" strokeweight="1.687342pt" strokecolor="#000000">
              <v:stroke dashstyle="solid"/>
            </v:line>
            <v:shape style="position:absolute;left:1407;top:1822;width:9374;height:15592" id="docshape16" coordorigin="1408,1822" coordsize="9374,15592" path="m10743,17384l10743,1822m1408,1827l10743,1827m1447,17413l10781,17413e" filled="false" stroked="true" strokeweight=".482136pt" strokecolor="#000000">
              <v:path arrowok="t"/>
              <v:stroke dashstyle="solid"/>
            </v:shape>
            <v:line style="position:absolute" from="8531,17558" to="8628,17558" stroked="true" strokeweight="1.001022pt" strokecolor="#747474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31712" from="543.892883pt,876.936469pt" to="543.892883pt,82.439667pt" stroked="true" strokeweight="1.687611pt" strokecolor="#000000">
            <v:stroke dashstyle="solid"/>
            <w10:wrap type="none"/>
          </v:line>
        </w:pict>
      </w:r>
    </w:p>
    <w:p>
      <w:pPr>
        <w:tabs>
          <w:tab w:pos="6736" w:val="left" w:leader="none"/>
        </w:tabs>
        <w:spacing w:before="94"/>
        <w:ind w:left="1749" w:right="0" w:firstLine="0"/>
        <w:jc w:val="left"/>
        <w:rPr>
          <w:rFonts w:ascii="Times New Roman" w:hAnsi="Times New Roman"/>
          <w:b/>
          <w:sz w:val="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3288381</wp:posOffset>
            </wp:positionH>
            <wp:positionV relativeFrom="paragraph">
              <wp:posOffset>-111678</wp:posOffset>
            </wp:positionV>
            <wp:extent cx="532754" cy="195924"/>
            <wp:effectExtent l="0" t="0" r="0" b="0"/>
            <wp:wrapNone/>
            <wp:docPr id="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54" cy="195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color w:val="151515"/>
          <w:w w:val="120"/>
          <w:sz w:val="13"/>
          <w:u w:val="thick" w:color="313131"/>
        </w:rPr>
        <w:t>--</w:t>
      </w:r>
      <w:r>
        <w:rPr>
          <w:rFonts w:ascii="Times New Roman" w:hAnsi="Times New Roman"/>
          <w:b/>
          <w:color w:val="606060"/>
          <w:w w:val="120"/>
          <w:sz w:val="13"/>
          <w:u w:val="thick" w:color="313131"/>
        </w:rPr>
        <w:t>-••--</w:t>
      </w:r>
      <w:r>
        <w:rPr>
          <w:rFonts w:ascii="Times New Roman" w:hAnsi="Times New Roman"/>
          <w:b/>
          <w:color w:val="151515"/>
          <w:w w:val="120"/>
          <w:sz w:val="13"/>
          <w:u w:val="thick" w:color="313131"/>
        </w:rPr>
        <w:t>•</w:t>
      </w:r>
      <w:r>
        <w:rPr>
          <w:rFonts w:ascii="Times New Roman" w:hAnsi="Times New Roman"/>
          <w:b/>
          <w:color w:val="151515"/>
          <w:spacing w:val="-10"/>
          <w:w w:val="120"/>
          <w:sz w:val="13"/>
          <w:u w:val="thick" w:color="313131"/>
        </w:rPr>
        <w:t> </w:t>
      </w:r>
      <w:r>
        <w:rPr>
          <w:rFonts w:ascii="Times New Roman" w:hAnsi="Times New Roman"/>
          <w:b/>
          <w:color w:val="151515"/>
          <w:w w:val="120"/>
          <w:sz w:val="13"/>
          <w:u w:val="thick" w:color="313131"/>
        </w:rPr>
        <w:t>••</w:t>
      </w:r>
      <w:r>
        <w:rPr>
          <w:rFonts w:ascii="Times New Roman" w:hAnsi="Times New Roman"/>
          <w:b/>
          <w:color w:val="151515"/>
          <w:spacing w:val="-10"/>
          <w:w w:val="120"/>
          <w:sz w:val="13"/>
          <w:u w:val="thick" w:color="313131"/>
        </w:rPr>
        <w:t> </w:t>
      </w:r>
      <w:r>
        <w:rPr>
          <w:rFonts w:ascii="Times New Roman" w:hAnsi="Times New Roman"/>
          <w:b/>
          <w:color w:val="151515"/>
          <w:w w:val="120"/>
          <w:sz w:val="13"/>
          <w:u w:val="thick" w:color="313131"/>
        </w:rPr>
        <w:t>•u</w:t>
      </w:r>
      <w:r>
        <w:rPr>
          <w:rFonts w:ascii="Times New Roman" w:hAnsi="Times New Roman"/>
          <w:b/>
          <w:color w:val="151515"/>
          <w:spacing w:val="-10"/>
          <w:w w:val="120"/>
          <w:sz w:val="13"/>
          <w:u w:val="thick" w:color="313131"/>
        </w:rPr>
        <w:t> </w:t>
      </w:r>
      <w:r>
        <w:rPr>
          <w:rFonts w:ascii="Times New Roman" w:hAnsi="Times New Roman"/>
          <w:b/>
          <w:color w:val="151515"/>
          <w:w w:val="120"/>
          <w:sz w:val="13"/>
          <w:u w:val="thick" w:color="313131"/>
        </w:rPr>
        <w:t>m--=-•=•m</w:t>
      </w:r>
      <w:r>
        <w:rPr>
          <w:rFonts w:ascii="Times New Roman" w:hAnsi="Times New Roman"/>
          <w:b/>
          <w:color w:val="313131"/>
          <w:w w:val="120"/>
          <w:sz w:val="13"/>
          <w:u w:val="thick" w:color="313131"/>
        </w:rPr>
        <w:t>=</w:t>
      </w:r>
      <w:r>
        <w:rPr>
          <w:rFonts w:ascii="Times New Roman" w:hAnsi="Times New Roman"/>
          <w:b/>
          <w:color w:val="151515"/>
          <w:w w:val="120"/>
          <w:sz w:val="13"/>
          <w:u w:val="thick" w:color="313131"/>
        </w:rPr>
        <w:t>c</w:t>
      </w:r>
      <w:r>
        <w:rPr>
          <w:rFonts w:ascii="Times New Roman" w:hAnsi="Times New Roman"/>
          <w:b/>
          <w:color w:val="313131"/>
          <w:w w:val="120"/>
          <w:sz w:val="13"/>
          <w:u w:val="thick" w:color="313131"/>
        </w:rPr>
        <w:t>e::..»</w:t>
      </w:r>
      <w:r>
        <w:rPr>
          <w:rFonts w:ascii="Times New Roman" w:hAnsi="Times New Roman"/>
          <w:b/>
          <w:color w:val="151515"/>
          <w:w w:val="120"/>
          <w:sz w:val="13"/>
          <w:u w:val="thick" w:color="313131"/>
        </w:rPr>
        <w:t>-w-</w:t>
      </w:r>
      <w:r>
        <w:rPr>
          <w:rFonts w:ascii="Times New Roman" w:hAnsi="Times New Roman"/>
          <w:b/>
          <w:color w:val="313131"/>
          <w:w w:val="120"/>
          <w:sz w:val="13"/>
          <w:u w:val="thick" w:color="313131"/>
        </w:rPr>
        <w:t>,</w:t>
      </w:r>
      <w:r>
        <w:rPr>
          <w:rFonts w:ascii="Times New Roman" w:hAnsi="Times New Roman"/>
          <w:b/>
          <w:color w:val="151515"/>
          <w:w w:val="120"/>
          <w:sz w:val="13"/>
          <w:u w:val="thick" w:color="313131"/>
        </w:rPr>
        <w:t>www-••-</w:t>
      </w:r>
      <w:r>
        <w:rPr>
          <w:rFonts w:ascii="Times New Roman" w:hAnsi="Times New Roman"/>
          <w:b/>
          <w:color w:val="313131"/>
          <w:w w:val="120"/>
          <w:sz w:val="13"/>
        </w:rPr>
        <w:t>·</w:t>
      </w:r>
      <w:r>
        <w:rPr>
          <w:rFonts w:ascii="Times New Roman" w:hAnsi="Times New Roman"/>
          <w:b/>
          <w:color w:val="313131"/>
          <w:spacing w:val="27"/>
          <w:w w:val="120"/>
          <w:sz w:val="13"/>
        </w:rPr>
        <w:t> </w:t>
      </w:r>
      <w:r>
        <w:rPr>
          <w:color w:val="151515"/>
          <w:w w:val="120"/>
          <w:sz w:val="18"/>
          <w:u w:val="thick" w:color="151515"/>
        </w:rPr>
        <w:t>-</w:t>
      </w:r>
      <w:r>
        <w:rPr>
          <w:color w:val="151515"/>
          <w:w w:val="125"/>
          <w:sz w:val="18"/>
          <w:u w:val="thick" w:color="151515"/>
        </w:rPr>
        <w:t>"""</w:t>
      </w:r>
      <w:r>
        <w:rPr>
          <w:color w:val="151515"/>
          <w:w w:val="125"/>
          <w:sz w:val="18"/>
        </w:rPr>
        <w:t>"""</w:t>
      </w:r>
      <w:r>
        <w:rPr>
          <w:color w:val="606060"/>
          <w:w w:val="125"/>
          <w:sz w:val="18"/>
          <w:u w:val="thick" w:color="606060"/>
        </w:rPr>
        <w:t>-</w:t>
      </w:r>
      <w:r>
        <w:rPr>
          <w:color w:val="606060"/>
          <w:w w:val="120"/>
          <w:sz w:val="18"/>
          <w:u w:val="thick" w:color="606060"/>
        </w:rPr>
        <w:t>•--=</w:t>
      </w:r>
      <w:r>
        <w:rPr>
          <w:color w:val="606060"/>
          <w:spacing w:val="-7"/>
          <w:w w:val="120"/>
          <w:sz w:val="18"/>
          <w:u w:val="thick" w:color="606060"/>
        </w:rPr>
        <w:t> </w:t>
      </w:r>
      <w:r>
        <w:rPr>
          <w:color w:val="313131"/>
          <w:w w:val="120"/>
          <w:sz w:val="18"/>
          <w:u w:val="thick" w:color="606060"/>
        </w:rPr>
        <w:t>•</w:t>
      </w:r>
      <w:r>
        <w:rPr>
          <w:color w:val="747474"/>
          <w:w w:val="120"/>
          <w:sz w:val="18"/>
          <w:u w:val="thick" w:color="606060"/>
        </w:rPr>
        <w:t>•</w:t>
      </w:r>
      <w:r>
        <w:rPr>
          <w:color w:val="4D4D4D"/>
          <w:w w:val="120"/>
          <w:sz w:val="18"/>
          <w:u w:val="thick" w:color="606060"/>
        </w:rPr>
        <w:t>--</w:t>
      </w:r>
      <w:r>
        <w:rPr>
          <w:color w:val="151515"/>
          <w:spacing w:val="-10"/>
          <w:w w:val="120"/>
          <w:sz w:val="18"/>
          <w:u w:val="thick" w:color="606060"/>
        </w:rPr>
        <w:t>•</w:t>
      </w:r>
      <w:r>
        <w:rPr>
          <w:color w:val="151515"/>
          <w:sz w:val="18"/>
          <w:u w:val="thick" w:color="606060"/>
        </w:rPr>
        <w:tab/>
      </w:r>
      <w:r>
        <w:rPr>
          <w:color w:val="606060"/>
          <w:w w:val="120"/>
          <w:sz w:val="18"/>
        </w:rPr>
        <w:t>..</w:t>
      </w:r>
      <w:r>
        <w:rPr>
          <w:color w:val="606060"/>
          <w:spacing w:val="72"/>
          <w:w w:val="120"/>
          <w:sz w:val="18"/>
        </w:rPr>
        <w:t> </w:t>
      </w:r>
      <w:r>
        <w:rPr>
          <w:rFonts w:ascii="Times New Roman" w:hAnsi="Times New Roman"/>
          <w:b/>
          <w:color w:val="747474"/>
          <w:w w:val="120"/>
          <w:sz w:val="9"/>
        </w:rPr>
        <w:t>•a</w:t>
      </w:r>
      <w:r>
        <w:rPr>
          <w:rFonts w:ascii="Times New Roman" w:hAnsi="Times New Roman"/>
          <w:b/>
          <w:color w:val="747474"/>
          <w:spacing w:val="64"/>
          <w:w w:val="145"/>
          <w:sz w:val="9"/>
        </w:rPr>
        <w:t>  </w:t>
      </w:r>
      <w:r>
        <w:rPr>
          <w:rFonts w:ascii="Times New Roman" w:hAnsi="Times New Roman"/>
          <w:b/>
          <w:color w:val="747474"/>
          <w:w w:val="145"/>
          <w:sz w:val="9"/>
          <w:u w:val="thick" w:color="747474"/>
        </w:rPr>
        <w:t>-</w:t>
      </w:r>
      <w:r>
        <w:rPr>
          <w:rFonts w:ascii="Times New Roman" w:hAnsi="Times New Roman"/>
          <w:b/>
          <w:color w:val="747474"/>
          <w:w w:val="150"/>
          <w:sz w:val="9"/>
          <w:u w:val="thick" w:color="747474"/>
        </w:rPr>
        <w:t>=mww:u.c:a</w:t>
      </w:r>
      <w:r>
        <w:rPr>
          <w:rFonts w:ascii="Times New Roman" w:hAnsi="Times New Roman"/>
          <w:b/>
          <w:color w:val="747474"/>
          <w:spacing w:val="56"/>
          <w:w w:val="150"/>
          <w:sz w:val="9"/>
        </w:rPr>
        <w:t>  </w:t>
      </w:r>
      <w:r>
        <w:rPr>
          <w:rFonts w:ascii="Times New Roman" w:hAnsi="Times New Roman"/>
          <w:b/>
          <w:color w:val="747474"/>
          <w:spacing w:val="-2"/>
          <w:w w:val="120"/>
          <w:sz w:val="7"/>
          <w:u w:val="thick" w:color="747474"/>
        </w:rPr>
        <w:t>it'WliWW:WWW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/>
        <w:rPr>
          <w:rFonts w:ascii="Times New Roman"/>
          <w:b/>
          <w:sz w:val="16"/>
        </w:rPr>
      </w:pPr>
    </w:p>
    <w:p>
      <w:pPr>
        <w:pStyle w:val="BodyText"/>
        <w:spacing w:line="220" w:lineRule="auto" w:before="1"/>
        <w:ind w:left="429" w:right="190" w:firstLine="6"/>
        <w:jc w:val="both"/>
      </w:pPr>
      <w:r>
        <w:rPr>
          <w:color w:val="151515"/>
        </w:rPr>
        <w:t>Parágrafo 3º. La Unidad Especial de Investigación de Delitos Priorizados cometidos</w:t>
      </w:r>
      <w:r>
        <w:rPr>
          <w:color w:val="151515"/>
          <w:spacing w:val="-18"/>
        </w:rPr>
        <w:t> </w:t>
      </w:r>
      <w:r>
        <w:rPr>
          <w:color w:val="151515"/>
        </w:rPr>
        <w:t>contra menores de edad operará de formi¡,</w:t>
      </w:r>
      <w:r>
        <w:rPr>
          <w:color w:val="151515"/>
          <w:spacing w:val="-18"/>
        </w:rPr>
        <w:t> </w:t>
      </w:r>
      <w:r>
        <w:rPr>
          <w:color w:val="151515"/>
          <w:position w:val="-5"/>
        </w:rPr>
        <w:t>9</w:t>
      </w:r>
      <w:r>
        <w:rPr>
          <w:color w:val="151515"/>
        </w:rPr>
        <w:t>rtic</w:t>
      </w:r>
      <w:r>
        <w:rPr>
          <w:color w:val="313131"/>
        </w:rPr>
        <w:t>.</w:t>
      </w:r>
      <w:r>
        <w:rPr>
          <w:color w:val="151515"/>
        </w:rPr>
        <w:t>ulada</w:t>
      </w:r>
      <w:r>
        <w:rPr>
          <w:color w:val="4D4D4D"/>
        </w:rPr>
        <w:t>.</w:t>
      </w:r>
      <w:r>
        <w:rPr>
          <w:color w:val="4D4D4D"/>
          <w:spacing w:val="-17"/>
        </w:rPr>
        <w:t> </w:t>
      </w:r>
      <w:r>
        <w:rPr>
          <w:color w:val="151515"/>
        </w:rPr>
        <w:t>y bajo el </w:t>
      </w:r>
      <w:r>
        <w:rPr>
          <w:color w:val="151515"/>
          <w:w w:val="95"/>
        </w:rPr>
        <w:t>principio</w:t>
      </w:r>
      <w:r>
        <w:rPr>
          <w:color w:val="151515"/>
          <w:spacing w:val="35"/>
        </w:rPr>
        <w:t> </w:t>
      </w:r>
      <w:r>
        <w:rPr>
          <w:color w:val="151515"/>
          <w:w w:val="95"/>
        </w:rPr>
        <w:t>de</w:t>
      </w:r>
      <w:r>
        <w:rPr>
          <w:color w:val="151515"/>
          <w:spacing w:val="22"/>
        </w:rPr>
        <w:t> </w:t>
      </w:r>
      <w:r>
        <w:rPr>
          <w:color w:val="151515"/>
          <w:w w:val="95"/>
        </w:rPr>
        <w:t>colaboración</w:t>
      </w:r>
      <w:r>
        <w:rPr>
          <w:color w:val="151515"/>
          <w:spacing w:val="40"/>
        </w:rPr>
        <w:t> </w:t>
      </w:r>
      <w:r>
        <w:rPr>
          <w:color w:val="151515"/>
          <w:w w:val="95"/>
        </w:rPr>
        <w:t>armónica</w:t>
      </w:r>
      <w:r>
        <w:rPr>
          <w:color w:val="151515"/>
          <w:spacing w:val="40"/>
        </w:rPr>
        <w:t> </w:t>
      </w:r>
      <w:r>
        <w:rPr>
          <w:color w:val="151515"/>
          <w:w w:val="95"/>
        </w:rPr>
        <w:t>entre</w:t>
      </w:r>
      <w:r>
        <w:rPr>
          <w:color w:val="151515"/>
          <w:spacing w:val="30"/>
        </w:rPr>
        <w:t> </w:t>
      </w:r>
      <w:r>
        <w:rPr>
          <w:color w:val="151515"/>
          <w:w w:val="95"/>
        </w:rPr>
        <w:t>sus</w:t>
      </w:r>
      <w:r>
        <w:rPr>
          <w:color w:val="151515"/>
          <w:spacing w:val="35"/>
        </w:rPr>
        <w:t> </w:t>
      </w:r>
      <w:r>
        <w:rPr>
          <w:color w:val="151515"/>
          <w:w w:val="95"/>
        </w:rPr>
        <w:t>distintos</w:t>
      </w:r>
      <w:r>
        <w:rPr>
          <w:color w:val="151515"/>
          <w:spacing w:val="40"/>
        </w:rPr>
        <w:t> </w:t>
      </w:r>
      <w:r>
        <w:rPr>
          <w:color w:val="151515"/>
          <w:w w:val="95"/>
        </w:rPr>
        <w:t>miembros,</w:t>
      </w:r>
      <w:r>
        <w:rPr>
          <w:color w:val="151515"/>
          <w:spacing w:val="40"/>
        </w:rPr>
        <w:t> </w:t>
      </w:r>
      <w:r>
        <w:rPr>
          <w:color w:val="151515"/>
          <w:w w:val="95"/>
        </w:rPr>
        <w:t>los</w:t>
      </w:r>
      <w:r>
        <w:rPr>
          <w:color w:val="151515"/>
          <w:spacing w:val="26"/>
        </w:rPr>
        <w:t> </w:t>
      </w:r>
      <w:r>
        <w:rPr>
          <w:color w:val="151515"/>
          <w:w w:val="95"/>
        </w:rPr>
        <w:t>cuales</w:t>
      </w:r>
    </w:p>
    <w:p>
      <w:pPr>
        <w:pStyle w:val="BodyText"/>
        <w:spacing w:line="242" w:lineRule="auto"/>
        <w:ind w:left="409" w:right="185" w:firstLine="18"/>
        <w:jc w:val="both"/>
      </w:pPr>
      <w:r>
        <w:rPr>
          <w:color w:val="151515"/>
        </w:rPr>
        <w:t>serán funcionarios de</w:t>
      </w:r>
      <w:r>
        <w:rPr>
          <w:color w:val="151515"/>
          <w:spacing w:val="-3"/>
        </w:rPr>
        <w:t> </w:t>
      </w:r>
      <w:r>
        <w:rPr>
          <w:color w:val="151515"/>
        </w:rPr>
        <w:t>la Fiscalía General de la Nación, Cuerpo Técnico de </w:t>
      </w:r>
      <w:r>
        <w:rPr>
          <w:color w:val="151515"/>
          <w:w w:val="95"/>
        </w:rPr>
        <w:t>Investigación</w:t>
      </w:r>
      <w:r>
        <w:rPr>
          <w:color w:val="151515"/>
          <w:spacing w:val="-9"/>
          <w:w w:val="95"/>
        </w:rPr>
        <w:t> </w:t>
      </w:r>
      <w:r>
        <w:rPr>
          <w:color w:val="151515"/>
          <w:w w:val="95"/>
        </w:rPr>
        <w:t>Judicial,</w:t>
      </w:r>
      <w:r>
        <w:rPr>
          <w:color w:val="151515"/>
          <w:spacing w:val="-9"/>
          <w:w w:val="95"/>
        </w:rPr>
        <w:t> </w:t>
      </w:r>
      <w:r>
        <w:rPr>
          <w:color w:val="151515"/>
          <w:w w:val="95"/>
        </w:rPr>
        <w:t>Policía</w:t>
      </w:r>
      <w:r>
        <w:rPr>
          <w:color w:val="151515"/>
          <w:spacing w:val="-1"/>
          <w:w w:val="95"/>
        </w:rPr>
        <w:t> </w:t>
      </w:r>
      <w:r>
        <w:rPr>
          <w:color w:val="151515"/>
          <w:w w:val="95"/>
        </w:rPr>
        <w:t>de</w:t>
      </w:r>
      <w:r>
        <w:rPr>
          <w:color w:val="151515"/>
          <w:spacing w:val="-14"/>
          <w:w w:val="95"/>
        </w:rPr>
        <w:t> </w:t>
      </w:r>
      <w:r>
        <w:rPr>
          <w:color w:val="151515"/>
          <w:w w:val="95"/>
        </w:rPr>
        <w:t>Infancia</w:t>
      </w:r>
      <w:r>
        <w:rPr>
          <w:color w:val="151515"/>
          <w:w w:val="95"/>
        </w:rPr>
        <w:t> y</w:t>
      </w:r>
      <w:r>
        <w:rPr>
          <w:color w:val="151515"/>
          <w:spacing w:val="-5"/>
          <w:w w:val="95"/>
        </w:rPr>
        <w:t> </w:t>
      </w:r>
      <w:r>
        <w:rPr>
          <w:color w:val="151515"/>
          <w:w w:val="95"/>
        </w:rPr>
        <w:t>Adolescencia,</w:t>
      </w:r>
      <w:r>
        <w:rPr>
          <w:color w:val="151515"/>
          <w:w w:val="95"/>
        </w:rPr>
        <w:t> Defensores</w:t>
      </w:r>
      <w:r>
        <w:rPr>
          <w:color w:val="151515"/>
          <w:w w:val="95"/>
        </w:rPr>
        <w:t> Públicos, Jueces de</w:t>
      </w:r>
      <w:r>
        <w:rPr>
          <w:color w:val="151515"/>
          <w:spacing w:val="-9"/>
          <w:w w:val="95"/>
        </w:rPr>
        <w:t> </w:t>
      </w:r>
      <w:r>
        <w:rPr>
          <w:color w:val="151515"/>
          <w:w w:val="95"/>
        </w:rPr>
        <w:t>Garantías y</w:t>
      </w:r>
      <w:r>
        <w:rPr>
          <w:color w:val="151515"/>
          <w:spacing w:val="-8"/>
          <w:w w:val="95"/>
        </w:rPr>
        <w:t> </w:t>
      </w:r>
      <w:r>
        <w:rPr>
          <w:color w:val="151515"/>
          <w:w w:val="95"/>
        </w:rPr>
        <w:t>Jueces</w:t>
      </w:r>
      <w:r>
        <w:rPr>
          <w:color w:val="151515"/>
          <w:spacing w:val="-3"/>
          <w:w w:val="95"/>
        </w:rPr>
        <w:t> </w:t>
      </w:r>
      <w:r>
        <w:rPr>
          <w:color w:val="151515"/>
          <w:w w:val="95"/>
        </w:rPr>
        <w:t>de</w:t>
      </w:r>
      <w:r>
        <w:rPr>
          <w:color w:val="151515"/>
          <w:spacing w:val="-9"/>
          <w:w w:val="95"/>
        </w:rPr>
        <w:t> </w:t>
      </w:r>
      <w:r>
        <w:rPr>
          <w:color w:val="151515"/>
          <w:w w:val="95"/>
        </w:rPr>
        <w:t>Conocimiento.</w:t>
      </w:r>
      <w:r>
        <w:rPr>
          <w:color w:val="151515"/>
          <w:w w:val="95"/>
        </w:rPr>
        <w:t> La conformación</w:t>
      </w:r>
      <w:r>
        <w:rPr>
          <w:color w:val="151515"/>
          <w:w w:val="95"/>
        </w:rPr>
        <w:t> de</w:t>
      </w:r>
      <w:r>
        <w:rPr>
          <w:color w:val="151515"/>
          <w:spacing w:val="-5"/>
          <w:w w:val="95"/>
        </w:rPr>
        <w:t> </w:t>
      </w:r>
      <w:r>
        <w:rPr>
          <w:color w:val="151515"/>
          <w:w w:val="95"/>
        </w:rPr>
        <w:t>la Unidad Especial</w:t>
      </w:r>
      <w:r>
        <w:rPr>
          <w:color w:val="151515"/>
          <w:w w:val="95"/>
        </w:rPr>
        <w:t> de</w:t>
      </w:r>
      <w:r>
        <w:rPr>
          <w:color w:val="151515"/>
          <w:spacing w:val="-11"/>
          <w:w w:val="95"/>
        </w:rPr>
        <w:t> </w:t>
      </w:r>
      <w:r>
        <w:rPr>
          <w:color w:val="151515"/>
          <w:w w:val="95"/>
        </w:rPr>
        <w:t>Investigación</w:t>
      </w:r>
      <w:r>
        <w:rPr>
          <w:color w:val="151515"/>
          <w:w w:val="95"/>
        </w:rPr>
        <w:t> de</w:t>
      </w:r>
      <w:r>
        <w:rPr>
          <w:color w:val="151515"/>
          <w:spacing w:val="-4"/>
          <w:w w:val="95"/>
        </w:rPr>
        <w:t> </w:t>
      </w:r>
      <w:r>
        <w:rPr>
          <w:color w:val="151515"/>
          <w:w w:val="95"/>
        </w:rPr>
        <w:t>Delitos Priorizados cometidos</w:t>
      </w:r>
      <w:r>
        <w:rPr>
          <w:color w:val="151515"/>
          <w:w w:val="95"/>
        </w:rPr>
        <w:t> contra</w:t>
      </w:r>
      <w:r>
        <w:rPr>
          <w:color w:val="151515"/>
          <w:w w:val="95"/>
        </w:rPr>
        <w:t> menores de </w:t>
      </w:r>
      <w:r>
        <w:rPr>
          <w:color w:val="151515"/>
        </w:rPr>
        <w:t>edad</w:t>
      </w:r>
      <w:r>
        <w:rPr>
          <w:color w:val="151515"/>
          <w:spacing w:val="-18"/>
        </w:rPr>
        <w:t> </w:t>
      </w:r>
      <w:r>
        <w:rPr>
          <w:color w:val="151515"/>
        </w:rPr>
        <w:t>será</w:t>
      </w:r>
      <w:r>
        <w:rPr>
          <w:color w:val="151515"/>
          <w:spacing w:val="-17"/>
        </w:rPr>
        <w:t> </w:t>
      </w:r>
      <w:r>
        <w:rPr>
          <w:color w:val="151515"/>
        </w:rPr>
        <w:t>reglamentada</w:t>
      </w:r>
      <w:r>
        <w:rPr>
          <w:color w:val="151515"/>
          <w:spacing w:val="-18"/>
        </w:rPr>
        <w:t> </w:t>
      </w:r>
      <w:r>
        <w:rPr>
          <w:color w:val="151515"/>
        </w:rPr>
        <w:t>conforme</w:t>
      </w:r>
      <w:r>
        <w:rPr>
          <w:color w:val="151515"/>
          <w:spacing w:val="-17"/>
        </w:rPr>
        <w:t> </w:t>
      </w:r>
      <w:r>
        <w:rPr>
          <w:color w:val="151515"/>
        </w:rPr>
        <w:t>al</w:t>
      </w:r>
      <w:r>
        <w:rPr>
          <w:color w:val="151515"/>
          <w:spacing w:val="-17"/>
        </w:rPr>
        <w:t> </w:t>
      </w:r>
      <w:r>
        <w:rPr>
          <w:color w:val="151515"/>
        </w:rPr>
        <w:t>estudio</w:t>
      </w:r>
      <w:r>
        <w:rPr>
          <w:color w:val="151515"/>
          <w:spacing w:val="-16"/>
        </w:rPr>
        <w:t> </w:t>
      </w:r>
      <w:r>
        <w:rPr>
          <w:color w:val="151515"/>
        </w:rPr>
        <w:t>de</w:t>
      </w:r>
      <w:r>
        <w:rPr>
          <w:color w:val="151515"/>
          <w:spacing w:val="-18"/>
        </w:rPr>
        <w:t> </w:t>
      </w:r>
      <w:r>
        <w:rPr>
          <w:color w:val="151515"/>
        </w:rPr>
        <w:t>cargas</w:t>
      </w:r>
      <w:r>
        <w:rPr>
          <w:color w:val="151515"/>
          <w:spacing w:val="-17"/>
        </w:rPr>
        <w:t> </w:t>
      </w:r>
      <w:r>
        <w:rPr>
          <w:color w:val="151515"/>
        </w:rPr>
        <w:t>que</w:t>
      </w:r>
      <w:r>
        <w:rPr>
          <w:color w:val="151515"/>
          <w:spacing w:val="-17"/>
        </w:rPr>
        <w:t> </w:t>
      </w:r>
      <w:r>
        <w:rPr>
          <w:color w:val="151515"/>
        </w:rPr>
        <w:t>se</w:t>
      </w:r>
      <w:r>
        <w:rPr>
          <w:color w:val="151515"/>
          <w:spacing w:val="-18"/>
        </w:rPr>
        <w:t> </w:t>
      </w:r>
      <w:r>
        <w:rPr>
          <w:color w:val="151515"/>
        </w:rPr>
        <w:t>contempla</w:t>
      </w:r>
      <w:r>
        <w:rPr>
          <w:color w:val="151515"/>
          <w:spacing w:val="-12"/>
        </w:rPr>
        <w:t> </w:t>
      </w:r>
      <w:r>
        <w:rPr>
          <w:color w:val="151515"/>
        </w:rPr>
        <w:t>en el artículo siguiente. La Unidad Especial de Investigación de Delitos Priorizados estará articulada con las Defensorías de Familia mediante la emisión y recepción de alertas, que permitan iniciar las actuaciones procedentes</w:t>
      </w:r>
      <w:r>
        <w:rPr>
          <w:color w:val="151515"/>
          <w:spacing w:val="-14"/>
        </w:rPr>
        <w:t> </w:t>
      </w:r>
      <w:r>
        <w:rPr>
          <w:color w:val="151515"/>
        </w:rPr>
        <w:t>en</w:t>
      </w:r>
      <w:r>
        <w:rPr>
          <w:color w:val="151515"/>
          <w:spacing w:val="-18"/>
        </w:rPr>
        <w:t> </w:t>
      </w:r>
      <w:r>
        <w:rPr>
          <w:color w:val="151515"/>
        </w:rPr>
        <w:t>el</w:t>
      </w:r>
      <w:r>
        <w:rPr>
          <w:color w:val="151515"/>
          <w:spacing w:val="-17"/>
        </w:rPr>
        <w:t> </w:t>
      </w:r>
      <w:r>
        <w:rPr>
          <w:color w:val="151515"/>
        </w:rPr>
        <w:t>marco</w:t>
      </w:r>
      <w:r>
        <w:rPr>
          <w:color w:val="151515"/>
          <w:spacing w:val="-13"/>
        </w:rPr>
        <w:t> </w:t>
      </w:r>
      <w:r>
        <w:rPr>
          <w:color w:val="151515"/>
        </w:rPr>
        <w:t>de</w:t>
      </w:r>
      <w:r>
        <w:rPr>
          <w:color w:val="151515"/>
          <w:spacing w:val="-18"/>
        </w:rPr>
        <w:t> </w:t>
      </w:r>
      <w:r>
        <w:rPr>
          <w:color w:val="151515"/>
        </w:rPr>
        <w:t>sus</w:t>
      </w:r>
      <w:r>
        <w:rPr>
          <w:color w:val="151515"/>
          <w:spacing w:val="-17"/>
        </w:rPr>
        <w:t> </w:t>
      </w:r>
      <w:r>
        <w:rPr>
          <w:color w:val="151515"/>
        </w:rPr>
        <w:t>competencias,</w:t>
      </w:r>
      <w:r>
        <w:rPr>
          <w:color w:val="151515"/>
          <w:spacing w:val="-10"/>
        </w:rPr>
        <w:t> </w:t>
      </w:r>
      <w:r>
        <w:rPr>
          <w:color w:val="151515"/>
        </w:rPr>
        <w:t>para</w:t>
      </w:r>
      <w:r>
        <w:rPr>
          <w:color w:val="151515"/>
          <w:spacing w:val="-10"/>
        </w:rPr>
        <w:t> </w:t>
      </w:r>
      <w:r>
        <w:rPr>
          <w:color w:val="151515"/>
        </w:rPr>
        <w:t>la</w:t>
      </w:r>
      <w:r>
        <w:rPr>
          <w:color w:val="151515"/>
          <w:spacing w:val="-17"/>
        </w:rPr>
        <w:t> </w:t>
      </w:r>
      <w:r>
        <w:rPr>
          <w:color w:val="151515"/>
        </w:rPr>
        <w:t>protección</w:t>
      </w:r>
      <w:r>
        <w:rPr>
          <w:color w:val="151515"/>
          <w:spacing w:val="-7"/>
        </w:rPr>
        <w:t> </w:t>
      </w:r>
      <w:r>
        <w:rPr>
          <w:color w:val="151515"/>
        </w:rPr>
        <w:t>garantía</w:t>
      </w:r>
      <w:r>
        <w:rPr>
          <w:color w:val="151515"/>
          <w:spacing w:val="-5"/>
        </w:rPr>
        <w:t> </w:t>
      </w:r>
      <w:r>
        <w:rPr>
          <w:color w:val="151515"/>
        </w:rPr>
        <w:t>y </w:t>
      </w:r>
      <w:r>
        <w:rPr>
          <w:color w:val="151515"/>
          <w:w w:val="95"/>
        </w:rPr>
        <w:t>restablecimiento de derechos de niñas, niños y adolescentes.</w:t>
      </w:r>
    </w:p>
    <w:p>
      <w:pPr>
        <w:pStyle w:val="BodyText"/>
        <w:spacing w:before="5"/>
      </w:pPr>
    </w:p>
    <w:p>
      <w:pPr>
        <w:pStyle w:val="BodyText"/>
        <w:spacing w:line="244" w:lineRule="auto"/>
        <w:ind w:left="114" w:right="188" w:firstLine="2"/>
        <w:jc w:val="both"/>
      </w:pPr>
      <w:r>
        <w:rPr>
          <w:b/>
          <w:color w:val="151515"/>
          <w:sz w:val="24"/>
        </w:rPr>
        <w:t>Artículo</w:t>
      </w:r>
      <w:r>
        <w:rPr>
          <w:b/>
          <w:color w:val="151515"/>
          <w:spacing w:val="-4"/>
          <w:sz w:val="24"/>
        </w:rPr>
        <w:t> </w:t>
      </w:r>
      <w:r>
        <w:rPr>
          <w:b/>
          <w:color w:val="151515"/>
          <w:sz w:val="24"/>
        </w:rPr>
        <w:t>4.</w:t>
      </w:r>
      <w:r>
        <w:rPr>
          <w:b/>
          <w:color w:val="151515"/>
          <w:spacing w:val="-1"/>
          <w:sz w:val="24"/>
        </w:rPr>
        <w:t> </w:t>
      </w:r>
      <w:r>
        <w:rPr>
          <w:color w:val="151515"/>
        </w:rPr>
        <w:t>En</w:t>
      </w:r>
      <w:r>
        <w:rPr>
          <w:color w:val="151515"/>
          <w:spacing w:val="-10"/>
        </w:rPr>
        <w:t> </w:t>
      </w:r>
      <w:r>
        <w:rPr>
          <w:color w:val="151515"/>
        </w:rPr>
        <w:t>un</w:t>
      </w:r>
      <w:r>
        <w:rPr>
          <w:color w:val="151515"/>
          <w:spacing w:val="-12"/>
        </w:rPr>
        <w:t> </w:t>
      </w:r>
      <w:r>
        <w:rPr>
          <w:color w:val="151515"/>
        </w:rPr>
        <w:t>plazo</w:t>
      </w:r>
      <w:r>
        <w:rPr>
          <w:color w:val="151515"/>
          <w:spacing w:val="-11"/>
        </w:rPr>
        <w:t> </w:t>
      </w:r>
      <w:r>
        <w:rPr>
          <w:color w:val="151515"/>
        </w:rPr>
        <w:t>de</w:t>
      </w:r>
      <w:r>
        <w:rPr>
          <w:color w:val="151515"/>
          <w:spacing w:val="-13"/>
        </w:rPr>
        <w:t> </w:t>
      </w:r>
      <w:r>
        <w:rPr>
          <w:color w:val="151515"/>
        </w:rPr>
        <w:t>seis</w:t>
      </w:r>
      <w:r>
        <w:rPr>
          <w:color w:val="151515"/>
          <w:spacing w:val="-13"/>
        </w:rPr>
        <w:t> </w:t>
      </w:r>
      <w:r>
        <w:rPr>
          <w:color w:val="151515"/>
        </w:rPr>
        <w:t>(6)</w:t>
      </w:r>
      <w:r>
        <w:rPr>
          <w:color w:val="151515"/>
          <w:spacing w:val="-14"/>
        </w:rPr>
        <w:t> </w:t>
      </w:r>
      <w:r>
        <w:rPr>
          <w:color w:val="151515"/>
        </w:rPr>
        <w:t>meses</w:t>
      </w:r>
      <w:r>
        <w:rPr>
          <w:color w:val="151515"/>
          <w:spacing w:val="-12"/>
        </w:rPr>
        <w:t> </w:t>
      </w:r>
      <w:r>
        <w:rPr>
          <w:color w:val="151515"/>
        </w:rPr>
        <w:t>contados</w:t>
      </w:r>
      <w:r>
        <w:rPr>
          <w:color w:val="151515"/>
          <w:spacing w:val="-4"/>
        </w:rPr>
        <w:t> </w:t>
      </w:r>
      <w:r>
        <w:rPr>
          <w:color w:val="151515"/>
        </w:rPr>
        <w:t>a</w:t>
      </w:r>
      <w:r>
        <w:rPr>
          <w:color w:val="151515"/>
          <w:spacing w:val="-7"/>
        </w:rPr>
        <w:t> </w:t>
      </w:r>
      <w:r>
        <w:rPr>
          <w:color w:val="151515"/>
        </w:rPr>
        <w:t>partir</w:t>
      </w:r>
      <w:r>
        <w:rPr>
          <w:color w:val="151515"/>
          <w:spacing w:val="-8"/>
        </w:rPr>
        <w:t> </w:t>
      </w:r>
      <w:r>
        <w:rPr>
          <w:color w:val="151515"/>
        </w:rPr>
        <w:t>de</w:t>
      </w:r>
      <w:r>
        <w:rPr>
          <w:color w:val="151515"/>
          <w:spacing w:val="-15"/>
        </w:rPr>
        <w:t> </w:t>
      </w:r>
      <w:r>
        <w:rPr>
          <w:color w:val="151515"/>
        </w:rPr>
        <w:t>la</w:t>
      </w:r>
      <w:r>
        <w:rPr>
          <w:color w:val="151515"/>
          <w:spacing w:val="-15"/>
        </w:rPr>
        <w:t> </w:t>
      </w:r>
      <w:r>
        <w:rPr>
          <w:color w:val="151515"/>
        </w:rPr>
        <w:t>expedición de la presente ley, deberá definirse la creación, conformación y ubicación de la Unidad Especial de Investigación de Delitos</w:t>
      </w:r>
      <w:r>
        <w:rPr>
          <w:color w:val="747474"/>
        </w:rPr>
        <w:t>_</w:t>
      </w:r>
      <w:r>
        <w:rPr>
          <w:color w:val="151515"/>
        </w:rPr>
        <w:t>Priorizados cometidos contra menores</w:t>
      </w:r>
      <w:r>
        <w:rPr>
          <w:color w:val="151515"/>
          <w:spacing w:val="-18"/>
        </w:rPr>
        <w:t> </w:t>
      </w:r>
      <w:r>
        <w:rPr>
          <w:color w:val="151515"/>
        </w:rPr>
        <w:t>de</w:t>
      </w:r>
      <w:r>
        <w:rPr>
          <w:color w:val="151515"/>
          <w:spacing w:val="-17"/>
        </w:rPr>
        <w:t> </w:t>
      </w:r>
      <w:r>
        <w:rPr>
          <w:color w:val="151515"/>
        </w:rPr>
        <w:t>edad,</w:t>
      </w:r>
      <w:r>
        <w:rPr>
          <w:color w:val="151515"/>
          <w:spacing w:val="-18"/>
        </w:rPr>
        <w:t> </w:t>
      </w:r>
      <w:r>
        <w:rPr>
          <w:color w:val="151515"/>
        </w:rPr>
        <w:t>conforme</w:t>
      </w:r>
      <w:r>
        <w:rPr>
          <w:color w:val="151515"/>
          <w:spacing w:val="-9"/>
        </w:rPr>
        <w:t> </w:t>
      </w:r>
      <w:r>
        <w:rPr>
          <w:color w:val="151515"/>
        </w:rPr>
        <w:t>a</w:t>
      </w:r>
      <w:r>
        <w:rPr>
          <w:color w:val="151515"/>
          <w:spacing w:val="-11"/>
        </w:rPr>
        <w:t> </w:t>
      </w:r>
      <w:r>
        <w:rPr>
          <w:color w:val="151515"/>
        </w:rPr>
        <w:t>lo</w:t>
      </w:r>
      <w:r>
        <w:rPr>
          <w:color w:val="151515"/>
          <w:spacing w:val="-18"/>
        </w:rPr>
        <w:t> </w:t>
      </w:r>
      <w:r>
        <w:rPr>
          <w:color w:val="151515"/>
        </w:rPr>
        <w:t>establecido</w:t>
      </w:r>
      <w:r>
        <w:rPr>
          <w:color w:val="151515"/>
          <w:spacing w:val="-7"/>
        </w:rPr>
        <w:t> </w:t>
      </w:r>
      <w:r>
        <w:rPr>
          <w:color w:val="151515"/>
        </w:rPr>
        <w:t>en</w:t>
      </w:r>
      <w:r>
        <w:rPr>
          <w:color w:val="151515"/>
          <w:spacing w:val="-15"/>
        </w:rPr>
        <w:t> </w:t>
      </w:r>
      <w:r>
        <w:rPr>
          <w:color w:val="151515"/>
        </w:rPr>
        <w:t>el</w:t>
      </w:r>
      <w:r>
        <w:rPr>
          <w:color w:val="151515"/>
          <w:spacing w:val="-18"/>
        </w:rPr>
        <w:t> </w:t>
      </w:r>
      <w:r>
        <w:rPr>
          <w:color w:val="151515"/>
        </w:rPr>
        <w:t>estudio</w:t>
      </w:r>
      <w:r>
        <w:rPr>
          <w:color w:val="151515"/>
          <w:spacing w:val="-10"/>
        </w:rPr>
        <w:t> </w:t>
      </w:r>
      <w:r>
        <w:rPr>
          <w:color w:val="151515"/>
        </w:rPr>
        <w:t>de</w:t>
      </w:r>
      <w:r>
        <w:rPr>
          <w:color w:val="151515"/>
          <w:spacing w:val="-14"/>
        </w:rPr>
        <w:t> </w:t>
      </w:r>
      <w:r>
        <w:rPr>
          <w:color w:val="151515"/>
        </w:rPr>
        <w:t>carga</w:t>
      </w:r>
      <w:r>
        <w:rPr>
          <w:color w:val="151515"/>
          <w:spacing w:val="-4"/>
        </w:rPr>
        <w:t> </w:t>
      </w:r>
      <w:r>
        <w:rPr>
          <w:color w:val="151515"/>
        </w:rPr>
        <w:t>presentado por</w:t>
      </w:r>
      <w:r>
        <w:rPr>
          <w:color w:val="151515"/>
          <w:spacing w:val="-3"/>
        </w:rPr>
        <w:t> </w:t>
      </w:r>
      <w:r>
        <w:rPr>
          <w:color w:val="151515"/>
        </w:rPr>
        <w:t>la</w:t>
      </w:r>
      <w:r>
        <w:rPr>
          <w:color w:val="151515"/>
          <w:spacing w:val="-4"/>
        </w:rPr>
        <w:t> </w:t>
      </w:r>
      <w:r>
        <w:rPr>
          <w:color w:val="151515"/>
        </w:rPr>
        <w:t>Fiscalía General</w:t>
      </w:r>
      <w:r>
        <w:rPr>
          <w:color w:val="151515"/>
          <w:spacing w:val="-6"/>
        </w:rPr>
        <w:t> </w:t>
      </w:r>
      <w:r>
        <w:rPr>
          <w:color w:val="151515"/>
        </w:rPr>
        <w:t>de</w:t>
      </w:r>
      <w:r>
        <w:rPr>
          <w:color w:val="151515"/>
          <w:spacing w:val="-7"/>
        </w:rPr>
        <w:t> </w:t>
      </w:r>
      <w:r>
        <w:rPr>
          <w:color w:val="151515"/>
        </w:rPr>
        <w:t>la Nación</w:t>
      </w:r>
      <w:r>
        <w:rPr>
          <w:color w:val="151515"/>
          <w:spacing w:val="-2"/>
        </w:rPr>
        <w:t> </w:t>
      </w:r>
      <w:r>
        <w:rPr>
          <w:color w:val="151515"/>
        </w:rPr>
        <w:t>y</w:t>
      </w:r>
      <w:r>
        <w:rPr>
          <w:color w:val="151515"/>
          <w:spacing w:val="-11"/>
        </w:rPr>
        <w:t> </w:t>
      </w:r>
      <w:r>
        <w:rPr>
          <w:color w:val="151515"/>
        </w:rPr>
        <w:t>el</w:t>
      </w:r>
      <w:r>
        <w:rPr>
          <w:color w:val="151515"/>
          <w:spacing w:val="-13"/>
        </w:rPr>
        <w:t> </w:t>
      </w:r>
      <w:r>
        <w:rPr>
          <w:color w:val="151515"/>
        </w:rPr>
        <w:t>Consejo</w:t>
      </w:r>
      <w:r>
        <w:rPr>
          <w:color w:val="151515"/>
          <w:spacing w:val="-4"/>
        </w:rPr>
        <w:t> </w:t>
      </w:r>
      <w:r>
        <w:rPr>
          <w:color w:val="151515"/>
        </w:rPr>
        <w:t>Superior de</w:t>
      </w:r>
      <w:r>
        <w:rPr>
          <w:color w:val="151515"/>
          <w:spacing w:val="-10"/>
        </w:rPr>
        <w:t> </w:t>
      </w:r>
      <w:r>
        <w:rPr>
          <w:color w:val="151515"/>
        </w:rPr>
        <w:t>la</w:t>
      </w:r>
      <w:r>
        <w:rPr>
          <w:color w:val="151515"/>
          <w:spacing w:val="-11"/>
        </w:rPr>
        <w:t> </w:t>
      </w:r>
      <w:r>
        <w:rPr>
          <w:color w:val="151515"/>
        </w:rPr>
        <w:t>Judicatura. Lo anterior, sin perjuicio de que en el estudio de carga participen, según sean requeridos,</w:t>
      </w:r>
      <w:r>
        <w:rPr>
          <w:color w:val="151515"/>
          <w:spacing w:val="-18"/>
        </w:rPr>
        <w:t> </w:t>
      </w:r>
      <w:r>
        <w:rPr>
          <w:color w:val="151515"/>
        </w:rPr>
        <w:t>el</w:t>
      </w:r>
      <w:r>
        <w:rPr>
          <w:color w:val="151515"/>
          <w:spacing w:val="-17"/>
        </w:rPr>
        <w:t> </w:t>
      </w:r>
      <w:r>
        <w:rPr>
          <w:color w:val="151515"/>
        </w:rPr>
        <w:t>Cuerpo</w:t>
      </w:r>
      <w:r>
        <w:rPr>
          <w:color w:val="151515"/>
          <w:spacing w:val="-18"/>
        </w:rPr>
        <w:t> </w:t>
      </w:r>
      <w:r>
        <w:rPr>
          <w:color w:val="151515"/>
        </w:rPr>
        <w:t>Técnico</w:t>
      </w:r>
      <w:r>
        <w:rPr>
          <w:color w:val="151515"/>
          <w:spacing w:val="-10"/>
        </w:rPr>
        <w:t> </w:t>
      </w:r>
      <w:r>
        <w:rPr>
          <w:color w:val="151515"/>
        </w:rPr>
        <w:t>de</w:t>
      </w:r>
      <w:r>
        <w:rPr>
          <w:color w:val="151515"/>
          <w:spacing w:val="-18"/>
        </w:rPr>
        <w:t> </w:t>
      </w:r>
      <w:r>
        <w:rPr>
          <w:color w:val="151515"/>
        </w:rPr>
        <w:t>Investigación</w:t>
      </w:r>
      <w:r>
        <w:rPr>
          <w:color w:val="151515"/>
          <w:spacing w:val="-6"/>
        </w:rPr>
        <w:t> </w:t>
      </w:r>
      <w:r>
        <w:rPr>
          <w:color w:val="151515"/>
        </w:rPr>
        <w:t>Judicial,</w:t>
      </w:r>
      <w:r>
        <w:rPr>
          <w:color w:val="151515"/>
          <w:spacing w:val="-8"/>
        </w:rPr>
        <w:t> </w:t>
      </w:r>
      <w:r>
        <w:rPr>
          <w:color w:val="151515"/>
        </w:rPr>
        <w:t>la</w:t>
      </w:r>
      <w:r>
        <w:rPr>
          <w:color w:val="151515"/>
          <w:spacing w:val="-12"/>
        </w:rPr>
        <w:t> </w:t>
      </w:r>
      <w:r>
        <w:rPr>
          <w:color w:val="151515"/>
        </w:rPr>
        <w:t>Policía</w:t>
      </w:r>
      <w:r>
        <w:rPr>
          <w:color w:val="151515"/>
          <w:spacing w:val="-10"/>
        </w:rPr>
        <w:t> </w:t>
      </w:r>
      <w:r>
        <w:rPr>
          <w:color w:val="151515"/>
        </w:rPr>
        <w:t>de</w:t>
      </w:r>
      <w:r>
        <w:rPr>
          <w:color w:val="151515"/>
          <w:spacing w:val="-18"/>
        </w:rPr>
        <w:t> </w:t>
      </w:r>
      <w:r>
        <w:rPr>
          <w:color w:val="151515"/>
        </w:rPr>
        <w:t>Infancia</w:t>
      </w:r>
      <w:r>
        <w:rPr>
          <w:color w:val="151515"/>
          <w:spacing w:val="-9"/>
        </w:rPr>
        <w:t> </w:t>
      </w:r>
      <w:r>
        <w:rPr>
          <w:color w:val="151515"/>
        </w:rPr>
        <w:t>y </w:t>
      </w:r>
      <w:r>
        <w:rPr>
          <w:color w:val="151515"/>
          <w:w w:val="95"/>
        </w:rPr>
        <w:t>Adolescencia,</w:t>
      </w:r>
      <w:r>
        <w:rPr>
          <w:color w:val="151515"/>
          <w:w w:val="95"/>
        </w:rPr>
        <w:t> el</w:t>
      </w:r>
      <w:r>
        <w:rPr>
          <w:color w:val="151515"/>
          <w:w w:val="95"/>
        </w:rPr>
        <w:t> Departamento</w:t>
      </w:r>
      <w:r>
        <w:rPr>
          <w:color w:val="151515"/>
          <w:w w:val="95"/>
        </w:rPr>
        <w:t> Administrativo</w:t>
      </w:r>
      <w:r>
        <w:rPr>
          <w:color w:val="151515"/>
          <w:w w:val="95"/>
        </w:rPr>
        <w:t> Nacional</w:t>
      </w:r>
      <w:r>
        <w:rPr>
          <w:color w:val="151515"/>
          <w:w w:val="95"/>
        </w:rPr>
        <w:t> de</w:t>
      </w:r>
      <w:r>
        <w:rPr>
          <w:color w:val="151515"/>
          <w:w w:val="95"/>
        </w:rPr>
        <w:t> Estadística</w:t>
      </w:r>
      <w:r>
        <w:rPr>
          <w:color w:val="151515"/>
          <w:w w:val="95"/>
        </w:rPr>
        <w:t> -DAI\JE-, Consejería</w:t>
      </w:r>
      <w:r>
        <w:rPr>
          <w:color w:val="151515"/>
          <w:spacing w:val="-1"/>
          <w:w w:val="95"/>
        </w:rPr>
        <w:t> </w:t>
      </w:r>
      <w:r>
        <w:rPr>
          <w:color w:val="151515"/>
          <w:w w:val="95"/>
        </w:rPr>
        <w:t>Presidencial</w:t>
      </w:r>
      <w:r>
        <w:rPr>
          <w:color w:val="151515"/>
          <w:w w:val="95"/>
        </w:rPr>
        <w:t> para</w:t>
      </w:r>
      <w:r>
        <w:rPr>
          <w:color w:val="151515"/>
          <w:spacing w:val="-4"/>
          <w:w w:val="95"/>
        </w:rPr>
        <w:t> </w:t>
      </w:r>
      <w:r>
        <w:rPr>
          <w:color w:val="151515"/>
          <w:w w:val="95"/>
        </w:rPr>
        <w:t>la</w:t>
      </w:r>
      <w:r>
        <w:rPr>
          <w:color w:val="151515"/>
          <w:spacing w:val="-8"/>
          <w:w w:val="95"/>
        </w:rPr>
        <w:t> </w:t>
      </w:r>
      <w:r>
        <w:rPr>
          <w:color w:val="151515"/>
          <w:w w:val="95"/>
        </w:rPr>
        <w:t>Niñez,</w:t>
      </w:r>
      <w:r>
        <w:rPr>
          <w:color w:val="151515"/>
          <w:spacing w:val="-13"/>
          <w:w w:val="95"/>
        </w:rPr>
        <w:t> </w:t>
      </w:r>
      <w:r>
        <w:rPr>
          <w:color w:val="151515"/>
          <w:w w:val="95"/>
        </w:rPr>
        <w:t>Consejería</w:t>
      </w:r>
      <w:r>
        <w:rPr>
          <w:color w:val="151515"/>
          <w:w w:val="95"/>
        </w:rPr>
        <w:t> Presidencial</w:t>
      </w:r>
      <w:r>
        <w:rPr>
          <w:color w:val="151515"/>
          <w:w w:val="95"/>
        </w:rPr>
        <w:t> para</w:t>
      </w:r>
      <w:r>
        <w:rPr>
          <w:color w:val="151515"/>
          <w:spacing w:val="-10"/>
          <w:w w:val="95"/>
        </w:rPr>
        <w:t> </w:t>
      </w:r>
      <w:r>
        <w:rPr>
          <w:color w:val="151515"/>
          <w:w w:val="95"/>
        </w:rPr>
        <w:t>la</w:t>
      </w:r>
      <w:r>
        <w:rPr>
          <w:color w:val="151515"/>
          <w:spacing w:val="-14"/>
          <w:w w:val="95"/>
        </w:rPr>
        <w:t> </w:t>
      </w:r>
      <w:r>
        <w:rPr>
          <w:color w:val="151515"/>
          <w:w w:val="95"/>
        </w:rPr>
        <w:t>Equidad</w:t>
      </w:r>
      <w:r>
        <w:rPr>
          <w:color w:val="151515"/>
          <w:spacing w:val="-8"/>
          <w:w w:val="95"/>
        </w:rPr>
        <w:t> </w:t>
      </w:r>
      <w:r>
        <w:rPr>
          <w:color w:val="151515"/>
          <w:w w:val="95"/>
        </w:rPr>
        <w:t>de </w:t>
      </w:r>
      <w:r>
        <w:rPr>
          <w:color w:val="151515"/>
          <w:spacing w:val="-2"/>
        </w:rPr>
        <w:t>la</w:t>
      </w:r>
      <w:r>
        <w:rPr>
          <w:color w:val="151515"/>
          <w:spacing w:val="-16"/>
        </w:rPr>
        <w:t> </w:t>
      </w:r>
      <w:r>
        <w:rPr>
          <w:color w:val="151515"/>
          <w:spacing w:val="-2"/>
        </w:rPr>
        <w:t>Mujer</w:t>
      </w:r>
      <w:r>
        <w:rPr>
          <w:color w:val="151515"/>
          <w:spacing w:val="-14"/>
        </w:rPr>
        <w:t> </w:t>
      </w:r>
      <w:r>
        <w:rPr>
          <w:color w:val="151515"/>
          <w:spacing w:val="-2"/>
        </w:rPr>
        <w:t>y</w:t>
      </w:r>
      <w:r>
        <w:rPr>
          <w:color w:val="151515"/>
          <w:spacing w:val="-14"/>
        </w:rPr>
        <w:t> </w:t>
      </w:r>
      <w:r>
        <w:rPr>
          <w:color w:val="151515"/>
          <w:spacing w:val="-2"/>
        </w:rPr>
        <w:t>Adolescencia,</w:t>
      </w:r>
      <w:r>
        <w:rPr>
          <w:color w:val="151515"/>
          <w:spacing w:val="-2"/>
        </w:rPr>
        <w:t> así</w:t>
      </w:r>
      <w:r>
        <w:rPr>
          <w:color w:val="151515"/>
          <w:spacing w:val="-16"/>
        </w:rPr>
        <w:t> </w:t>
      </w:r>
      <w:r>
        <w:rPr>
          <w:color w:val="151515"/>
          <w:spacing w:val="-2"/>
        </w:rPr>
        <w:t>como</w:t>
      </w:r>
      <w:r>
        <w:rPr>
          <w:color w:val="151515"/>
          <w:spacing w:val="-9"/>
        </w:rPr>
        <w:t> </w:t>
      </w:r>
      <w:r>
        <w:rPr>
          <w:color w:val="151515"/>
          <w:spacing w:val="-2"/>
        </w:rPr>
        <w:t>la</w:t>
      </w:r>
      <w:r>
        <w:rPr>
          <w:color w:val="151515"/>
          <w:spacing w:val="-14"/>
        </w:rPr>
        <w:t> </w:t>
      </w:r>
      <w:r>
        <w:rPr>
          <w:color w:val="151515"/>
          <w:spacing w:val="-2"/>
        </w:rPr>
        <w:t>Consejería</w:t>
      </w:r>
      <w:r>
        <w:rPr>
          <w:color w:val="151515"/>
          <w:spacing w:val="-3"/>
        </w:rPr>
        <w:t> </w:t>
      </w:r>
      <w:r>
        <w:rPr>
          <w:color w:val="151515"/>
          <w:spacing w:val="-2"/>
        </w:rPr>
        <w:t>Presidencial</w:t>
      </w:r>
      <w:r>
        <w:rPr>
          <w:color w:val="151515"/>
          <w:spacing w:val="-2"/>
        </w:rPr>
        <w:t> para</w:t>
      </w:r>
      <w:r>
        <w:rPr>
          <w:color w:val="151515"/>
          <w:spacing w:val="-6"/>
        </w:rPr>
        <w:t> </w:t>
      </w:r>
      <w:r>
        <w:rPr>
          <w:color w:val="151515"/>
          <w:spacing w:val="-2"/>
        </w:rPr>
        <w:t>los</w:t>
      </w:r>
      <w:r>
        <w:rPr>
          <w:color w:val="151515"/>
          <w:spacing w:val="-15"/>
        </w:rPr>
        <w:t> </w:t>
      </w:r>
      <w:r>
        <w:rPr>
          <w:color w:val="151515"/>
          <w:spacing w:val="-2"/>
        </w:rPr>
        <w:t>Derechos </w:t>
      </w:r>
      <w:r>
        <w:rPr>
          <w:color w:val="151515"/>
        </w:rPr>
        <w:t>Humanos</w:t>
      </w:r>
      <w:r>
        <w:rPr>
          <w:color w:val="151515"/>
          <w:spacing w:val="-10"/>
        </w:rPr>
        <w:t> </w:t>
      </w:r>
      <w:r>
        <w:rPr>
          <w:color w:val="151515"/>
        </w:rPr>
        <w:t>y</w:t>
      </w:r>
      <w:r>
        <w:rPr>
          <w:color w:val="151515"/>
          <w:spacing w:val="-16"/>
        </w:rPr>
        <w:t> </w:t>
      </w:r>
      <w:r>
        <w:rPr>
          <w:color w:val="151515"/>
        </w:rPr>
        <w:t>Asuntos</w:t>
      </w:r>
      <w:r>
        <w:rPr>
          <w:color w:val="151515"/>
          <w:spacing w:val="-18"/>
        </w:rPr>
        <w:t> </w:t>
      </w:r>
      <w:r>
        <w:rPr>
          <w:color w:val="151515"/>
        </w:rPr>
        <w:t>Internacionales.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2" w:lineRule="auto"/>
        <w:ind w:left="123" w:right="192" w:hanging="1"/>
        <w:jc w:val="both"/>
      </w:pPr>
      <w:r>
        <w:rPr>
          <w:b/>
          <w:color w:val="151515"/>
          <w:sz w:val="24"/>
        </w:rPr>
        <w:t>Artículo S. </w:t>
      </w:r>
      <w:r>
        <w:rPr>
          <w:color w:val="151515"/>
        </w:rPr>
        <w:t>En el Presupuesto General de la Nación se deberá garantizar de manera progresiva un porcentaje razonable para la financiación de la Unidad </w:t>
      </w:r>
      <w:r>
        <w:rPr>
          <w:color w:val="151515"/>
          <w:w w:val="95"/>
        </w:rPr>
        <w:t>Especial</w:t>
      </w:r>
      <w:r>
        <w:rPr>
          <w:color w:val="151515"/>
          <w:w w:val="95"/>
        </w:rPr>
        <w:t> para</w:t>
      </w:r>
      <w:r>
        <w:rPr>
          <w:color w:val="151515"/>
          <w:w w:val="95"/>
        </w:rPr>
        <w:t> la investigación</w:t>
      </w:r>
      <w:r>
        <w:rPr>
          <w:color w:val="151515"/>
        </w:rPr>
        <w:t> </w:t>
      </w:r>
      <w:r>
        <w:rPr>
          <w:color w:val="151515"/>
          <w:w w:val="95"/>
        </w:rPr>
        <w:t>de delitos priorizados</w:t>
      </w:r>
      <w:r>
        <w:rPr>
          <w:color w:val="151515"/>
          <w:w w:val="95"/>
        </w:rPr>
        <w:t> cometidos</w:t>
      </w:r>
      <w:r>
        <w:rPr>
          <w:color w:val="151515"/>
          <w:w w:val="95"/>
        </w:rPr>
        <w:t> contra</w:t>
      </w:r>
      <w:r>
        <w:rPr>
          <w:color w:val="151515"/>
          <w:w w:val="95"/>
        </w:rPr>
        <w:t> la infancia</w:t>
      </w:r>
      <w:r>
        <w:rPr>
          <w:color w:val="151515"/>
          <w:spacing w:val="80"/>
        </w:rPr>
        <w:t> </w:t>
      </w:r>
      <w:r>
        <w:rPr>
          <w:color w:val="151515"/>
        </w:rPr>
        <w:t>y la adolescencia, y en general para la consecución de las labores de investigación por parte</w:t>
      </w:r>
      <w:r>
        <w:rPr>
          <w:color w:val="151515"/>
          <w:spacing w:val="-1"/>
        </w:rPr>
        <w:t> </w:t>
      </w:r>
      <w:r>
        <w:rPr>
          <w:color w:val="151515"/>
        </w:rPr>
        <w:t>de</w:t>
      </w:r>
      <w:r>
        <w:rPr>
          <w:color w:val="151515"/>
          <w:spacing w:val="-6"/>
        </w:rPr>
        <w:t> </w:t>
      </w:r>
      <w:r>
        <w:rPr>
          <w:color w:val="151515"/>
        </w:rPr>
        <w:t>la</w:t>
      </w:r>
      <w:r>
        <w:rPr>
          <w:color w:val="151515"/>
          <w:spacing w:val="-3"/>
        </w:rPr>
        <w:t> </w:t>
      </w:r>
      <w:r>
        <w:rPr>
          <w:color w:val="151515"/>
        </w:rPr>
        <w:t>Fiscalía General de la Nación. Sin</w:t>
      </w:r>
      <w:r>
        <w:rPr>
          <w:color w:val="151515"/>
          <w:spacing w:val="-3"/>
        </w:rPr>
        <w:t> </w:t>
      </w:r>
      <w:r>
        <w:rPr>
          <w:color w:val="151515"/>
        </w:rPr>
        <w:t>perjuicio de</w:t>
      </w:r>
      <w:r>
        <w:rPr>
          <w:color w:val="151515"/>
          <w:spacing w:val="-6"/>
        </w:rPr>
        <w:t> </w:t>
      </w:r>
      <w:r>
        <w:rPr>
          <w:color w:val="151515"/>
        </w:rPr>
        <w:t>lo anterior, las fuentes de financiación también podrán provenir de aportes </w:t>
      </w:r>
      <w:r>
        <w:rPr>
          <w:color w:val="151515"/>
          <w:spacing w:val="-2"/>
        </w:rPr>
        <w:t>otorgados por</w:t>
      </w:r>
      <w:r>
        <w:rPr>
          <w:color w:val="151515"/>
          <w:spacing w:val="-3"/>
        </w:rPr>
        <w:t> </w:t>
      </w:r>
      <w:r>
        <w:rPr>
          <w:color w:val="151515"/>
          <w:spacing w:val="-2"/>
        </w:rPr>
        <w:t>cooperación internacional.</w:t>
      </w:r>
    </w:p>
    <w:p>
      <w:pPr>
        <w:pStyle w:val="BodyText"/>
        <w:spacing w:before="4"/>
      </w:pPr>
    </w:p>
    <w:p>
      <w:pPr>
        <w:pStyle w:val="BodyText"/>
        <w:spacing w:line="244" w:lineRule="auto"/>
        <w:ind w:left="123" w:right="191" w:firstLine="15"/>
        <w:jc w:val="both"/>
      </w:pPr>
      <w:r>
        <w:rPr>
          <w:b/>
          <w:color w:val="151515"/>
          <w:sz w:val="24"/>
        </w:rPr>
        <w:t>Parágrafo. </w:t>
      </w:r>
      <w:r>
        <w:rPr>
          <w:color w:val="151515"/>
        </w:rPr>
        <w:t>Este porcentaje variará positiva o negativamente conforme a los resultados</w:t>
      </w:r>
      <w:r>
        <w:rPr>
          <w:color w:val="151515"/>
          <w:spacing w:val="-3"/>
        </w:rPr>
        <w:t> </w:t>
      </w:r>
      <w:r>
        <w:rPr>
          <w:color w:val="151515"/>
        </w:rPr>
        <w:t>obtenidos en</w:t>
      </w:r>
      <w:r>
        <w:rPr>
          <w:color w:val="151515"/>
          <w:spacing w:val="-8"/>
        </w:rPr>
        <w:t> </w:t>
      </w:r>
      <w:r>
        <w:rPr>
          <w:color w:val="151515"/>
        </w:rPr>
        <w:t>las</w:t>
      </w:r>
      <w:r>
        <w:rPr>
          <w:color w:val="151515"/>
          <w:spacing w:val="-12"/>
        </w:rPr>
        <w:t> </w:t>
      </w:r>
      <w:r>
        <w:rPr>
          <w:color w:val="151515"/>
        </w:rPr>
        <w:t>labores</w:t>
      </w:r>
      <w:r>
        <w:rPr>
          <w:color w:val="151515"/>
          <w:spacing w:val="-3"/>
        </w:rPr>
        <w:t> </w:t>
      </w:r>
      <w:r>
        <w:rPr>
          <w:color w:val="151515"/>
        </w:rPr>
        <w:t>de</w:t>
      </w:r>
      <w:r>
        <w:rPr>
          <w:color w:val="151515"/>
          <w:spacing w:val="-7"/>
        </w:rPr>
        <w:t> </w:t>
      </w:r>
      <w:r>
        <w:rPr>
          <w:color w:val="151515"/>
        </w:rPr>
        <w:t>la</w:t>
      </w:r>
      <w:r>
        <w:rPr>
          <w:color w:val="151515"/>
          <w:spacing w:val="-6"/>
        </w:rPr>
        <w:t> </w:t>
      </w:r>
      <w:r>
        <w:rPr>
          <w:color w:val="151515"/>
        </w:rPr>
        <w:t>unidad</w:t>
      </w:r>
      <w:r>
        <w:rPr>
          <w:color w:val="151515"/>
          <w:spacing w:val="-8"/>
        </w:rPr>
        <w:t> </w:t>
      </w:r>
      <w:r>
        <w:rPr>
          <w:color w:val="151515"/>
        </w:rPr>
        <w:t>y</w:t>
      </w:r>
      <w:r>
        <w:rPr>
          <w:color w:val="151515"/>
          <w:spacing w:val="-12"/>
        </w:rPr>
        <w:t> </w:t>
      </w:r>
      <w:r>
        <w:rPr>
          <w:color w:val="151515"/>
        </w:rPr>
        <w:t>el</w:t>
      </w:r>
      <w:r>
        <w:rPr>
          <w:color w:val="151515"/>
          <w:spacing w:val="-10"/>
        </w:rPr>
        <w:t> </w:t>
      </w:r>
      <w:r>
        <w:rPr>
          <w:color w:val="151515"/>
        </w:rPr>
        <w:t>impacto</w:t>
      </w:r>
      <w:r>
        <w:rPr>
          <w:color w:val="151515"/>
          <w:spacing w:val="-1"/>
        </w:rPr>
        <w:t> </w:t>
      </w:r>
      <w:r>
        <w:rPr>
          <w:color w:val="151515"/>
        </w:rPr>
        <w:t>que</w:t>
      </w:r>
      <w:r>
        <w:rPr>
          <w:color w:val="151515"/>
          <w:spacing w:val="-8"/>
        </w:rPr>
        <w:t> </w:t>
      </w:r>
      <w:r>
        <w:rPr>
          <w:color w:val="151515"/>
        </w:rPr>
        <w:t>tengan</w:t>
      </w:r>
      <w:r>
        <w:rPr>
          <w:color w:val="151515"/>
          <w:spacing w:val="-7"/>
        </w:rPr>
        <w:t> </w:t>
      </w:r>
      <w:r>
        <w:rPr>
          <w:color w:val="151515"/>
        </w:rPr>
        <w:t>en</w:t>
      </w:r>
      <w:r>
        <w:rPr>
          <w:color w:val="151515"/>
          <w:spacing w:val="-9"/>
        </w:rPr>
        <w:t> </w:t>
      </w:r>
      <w:r>
        <w:rPr>
          <w:color w:val="151515"/>
        </w:rPr>
        <w:t>la </w:t>
      </w:r>
      <w:r>
        <w:rPr>
          <w:color w:val="151515"/>
          <w:w w:val="95"/>
        </w:rPr>
        <w:t>administración de justicia, para lo</w:t>
      </w:r>
      <w:r>
        <w:rPr>
          <w:color w:val="151515"/>
          <w:spacing w:val="-1"/>
          <w:w w:val="95"/>
        </w:rPr>
        <w:t> </w:t>
      </w:r>
      <w:r>
        <w:rPr>
          <w:color w:val="151515"/>
          <w:w w:val="95"/>
        </w:rPr>
        <w:t>cual anualmente</w:t>
      </w:r>
      <w:r>
        <w:rPr>
          <w:color w:val="151515"/>
        </w:rPr>
        <w:t> </w:t>
      </w:r>
      <w:r>
        <w:rPr>
          <w:color w:val="151515"/>
          <w:w w:val="95"/>
        </w:rPr>
        <w:t>se hará la calificación de este </w:t>
      </w:r>
      <w:r>
        <w:rPr>
          <w:color w:val="151515"/>
          <w:spacing w:val="-2"/>
        </w:rPr>
        <w:t>elemento.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44" w:lineRule="auto"/>
        <w:ind w:left="127" w:right="187" w:hanging="5"/>
        <w:jc w:val="both"/>
      </w:pPr>
      <w:r>
        <w:rPr>
          <w:b/>
          <w:color w:val="151515"/>
          <w:sz w:val="24"/>
        </w:rPr>
        <w:t>Artículo</w:t>
      </w:r>
      <w:r>
        <w:rPr>
          <w:b/>
          <w:color w:val="151515"/>
          <w:spacing w:val="-17"/>
          <w:sz w:val="24"/>
        </w:rPr>
        <w:t> </w:t>
      </w:r>
      <w:r>
        <w:rPr>
          <w:b/>
          <w:color w:val="151515"/>
          <w:sz w:val="24"/>
        </w:rPr>
        <w:t>6.</w:t>
      </w:r>
      <w:r>
        <w:rPr>
          <w:b/>
          <w:color w:val="151515"/>
          <w:spacing w:val="-14"/>
          <w:sz w:val="24"/>
        </w:rPr>
        <w:t> </w:t>
      </w:r>
      <w:r>
        <w:rPr>
          <w:color w:val="151515"/>
        </w:rPr>
        <w:t>Establézcase</w:t>
      </w:r>
      <w:r>
        <w:rPr>
          <w:color w:val="151515"/>
          <w:spacing w:val="-3"/>
        </w:rPr>
        <w:t> </w:t>
      </w:r>
      <w:r>
        <w:rPr>
          <w:color w:val="151515"/>
        </w:rPr>
        <w:t>el</w:t>
      </w:r>
      <w:r>
        <w:rPr>
          <w:color w:val="151515"/>
          <w:spacing w:val="-18"/>
        </w:rPr>
        <w:t> </w:t>
      </w:r>
      <w:r>
        <w:rPr>
          <w:color w:val="151515"/>
        </w:rPr>
        <w:t>término</w:t>
      </w:r>
      <w:r>
        <w:rPr>
          <w:color w:val="151515"/>
          <w:spacing w:val="-10"/>
        </w:rPr>
        <w:t> </w:t>
      </w:r>
      <w:r>
        <w:rPr>
          <w:color w:val="151515"/>
        </w:rPr>
        <w:t>perentorio</w:t>
      </w:r>
      <w:r>
        <w:rPr>
          <w:color w:val="151515"/>
          <w:spacing w:val="-6"/>
        </w:rPr>
        <w:t> </w:t>
      </w:r>
      <w:r>
        <w:rPr>
          <w:color w:val="151515"/>
        </w:rPr>
        <w:t>de</w:t>
      </w:r>
      <w:r>
        <w:rPr>
          <w:color w:val="151515"/>
          <w:spacing w:val="-18"/>
        </w:rPr>
        <w:t> </w:t>
      </w:r>
      <w:r>
        <w:rPr>
          <w:color w:val="151515"/>
        </w:rPr>
        <w:t>un</w:t>
      </w:r>
      <w:r>
        <w:rPr>
          <w:color w:val="151515"/>
          <w:spacing w:val="-17"/>
        </w:rPr>
        <w:t> </w:t>
      </w:r>
      <w:r>
        <w:rPr>
          <w:color w:val="151515"/>
        </w:rPr>
        <w:t>(1)</w:t>
      </w:r>
      <w:r>
        <w:rPr>
          <w:color w:val="151515"/>
          <w:spacing w:val="-18"/>
        </w:rPr>
        <w:t> </w:t>
      </w:r>
      <w:r>
        <w:rPr>
          <w:color w:val="151515"/>
        </w:rPr>
        <w:t>año</w:t>
      </w:r>
      <w:r>
        <w:rPr>
          <w:color w:val="151515"/>
          <w:spacing w:val="-17"/>
        </w:rPr>
        <w:t> </w:t>
      </w:r>
      <w:r>
        <w:rPr>
          <w:color w:val="151515"/>
        </w:rPr>
        <w:t>contado</w:t>
      </w:r>
      <w:r>
        <w:rPr>
          <w:color w:val="151515"/>
          <w:spacing w:val="-12"/>
        </w:rPr>
        <w:t> </w:t>
      </w:r>
      <w:r>
        <w:rPr>
          <w:color w:val="151515"/>
        </w:rPr>
        <w:t>a</w:t>
      </w:r>
      <w:r>
        <w:rPr>
          <w:color w:val="151515"/>
          <w:spacing w:val="-14"/>
        </w:rPr>
        <w:t> </w:t>
      </w:r>
      <w:r>
        <w:rPr>
          <w:color w:val="151515"/>
        </w:rPr>
        <w:t>partir</w:t>
      </w:r>
      <w:r>
        <w:rPr>
          <w:color w:val="151515"/>
          <w:spacing w:val="-18"/>
        </w:rPr>
        <w:t> </w:t>
      </w:r>
      <w:r>
        <w:rPr>
          <w:color w:val="151515"/>
        </w:rPr>
        <w:t>de </w:t>
      </w:r>
      <w:r>
        <w:rPr>
          <w:color w:val="151515"/>
          <w:w w:val="95"/>
        </w:rPr>
        <w:t>la vigencia</w:t>
      </w:r>
      <w:r>
        <w:rPr>
          <w:color w:val="151515"/>
          <w:w w:val="95"/>
        </w:rPr>
        <w:t> de</w:t>
      </w:r>
      <w:r>
        <w:rPr>
          <w:color w:val="151515"/>
          <w:spacing w:val="-3"/>
          <w:w w:val="95"/>
        </w:rPr>
        <w:t> </w:t>
      </w:r>
      <w:r>
        <w:rPr>
          <w:color w:val="151515"/>
          <w:w w:val="95"/>
        </w:rPr>
        <w:t>la presente</w:t>
      </w:r>
      <w:r>
        <w:rPr>
          <w:color w:val="151515"/>
          <w:w w:val="95"/>
        </w:rPr>
        <w:t> Ley para que la Fiscalía</w:t>
      </w:r>
      <w:r>
        <w:rPr>
          <w:color w:val="151515"/>
          <w:w w:val="95"/>
        </w:rPr>
        <w:t> General</w:t>
      </w:r>
      <w:r>
        <w:rPr>
          <w:color w:val="151515"/>
          <w:w w:val="95"/>
        </w:rPr>
        <w:t> de</w:t>
      </w:r>
      <w:r>
        <w:rPr>
          <w:color w:val="151515"/>
          <w:spacing w:val="-3"/>
          <w:w w:val="95"/>
        </w:rPr>
        <w:t> </w:t>
      </w:r>
      <w:r>
        <w:rPr>
          <w:color w:val="151515"/>
          <w:w w:val="95"/>
        </w:rPr>
        <w:t>la Nación proceda </w:t>
      </w:r>
      <w:r>
        <w:rPr>
          <w:color w:val="151515"/>
        </w:rPr>
        <w:t>con</w:t>
      </w:r>
      <w:r>
        <w:rPr>
          <w:color w:val="151515"/>
          <w:spacing w:val="-20"/>
        </w:rPr>
        <w:t> </w:t>
      </w:r>
      <w:r>
        <w:rPr>
          <w:color w:val="151515"/>
        </w:rPr>
        <w:t>la</w:t>
      </w:r>
      <w:r>
        <w:rPr>
          <w:color w:val="151515"/>
          <w:spacing w:val="-11"/>
        </w:rPr>
        <w:t> </w:t>
      </w:r>
      <w:r>
        <w:rPr>
          <w:color w:val="151515"/>
        </w:rPr>
        <w:t>reglamentación</w:t>
      </w:r>
      <w:r>
        <w:rPr>
          <w:color w:val="151515"/>
          <w:spacing w:val="-17"/>
        </w:rPr>
        <w:t> </w:t>
      </w:r>
      <w:r>
        <w:rPr>
          <w:color w:val="151515"/>
        </w:rPr>
        <w:t>e</w:t>
      </w:r>
      <w:r>
        <w:rPr>
          <w:color w:val="151515"/>
          <w:spacing w:val="-17"/>
        </w:rPr>
        <w:t> </w:t>
      </w:r>
      <w:r>
        <w:rPr>
          <w:color w:val="151515"/>
        </w:rPr>
        <w:t>implementación</w:t>
      </w:r>
      <w:r>
        <w:rPr>
          <w:color w:val="151515"/>
          <w:spacing w:val="-18"/>
        </w:rPr>
        <w:t> </w:t>
      </w:r>
      <w:r>
        <w:rPr>
          <w:color w:val="151515"/>
        </w:rPr>
        <w:t>de</w:t>
      </w:r>
      <w:r>
        <w:rPr>
          <w:color w:val="151515"/>
          <w:spacing w:val="-17"/>
        </w:rPr>
        <w:t> </w:t>
      </w:r>
      <w:r>
        <w:rPr>
          <w:color w:val="151515"/>
        </w:rPr>
        <w:t>lo</w:t>
      </w:r>
      <w:r>
        <w:rPr>
          <w:color w:val="151515"/>
          <w:spacing w:val="-17"/>
        </w:rPr>
        <w:t> </w:t>
      </w:r>
      <w:r>
        <w:rPr>
          <w:color w:val="151515"/>
        </w:rPr>
        <w:t>aquí</w:t>
      </w:r>
      <w:r>
        <w:rPr>
          <w:color w:val="151515"/>
          <w:spacing w:val="-17"/>
        </w:rPr>
        <w:t> </w:t>
      </w:r>
      <w:r>
        <w:rPr>
          <w:color w:val="151515"/>
        </w:rPr>
        <w:t>previsto.</w:t>
      </w:r>
    </w:p>
    <w:p>
      <w:pPr>
        <w:pStyle w:val="BodyText"/>
      </w:pPr>
    </w:p>
    <w:p>
      <w:pPr>
        <w:spacing w:before="0"/>
        <w:ind w:left="135" w:right="176" w:hanging="3"/>
        <w:jc w:val="both"/>
        <w:rPr>
          <w:sz w:val="25"/>
        </w:rPr>
      </w:pPr>
      <w:r>
        <w:rPr>
          <w:b/>
          <w:color w:val="151515"/>
          <w:sz w:val="24"/>
        </w:rPr>
        <w:t>Artículo 7. Vigencia </w:t>
      </w:r>
      <w:r>
        <w:rPr>
          <w:b/>
          <w:color w:val="151515"/>
          <w:sz w:val="23"/>
        </w:rPr>
        <w:t>y </w:t>
      </w:r>
      <w:r>
        <w:rPr>
          <w:b/>
          <w:color w:val="151515"/>
          <w:sz w:val="24"/>
        </w:rPr>
        <w:t>derogatorias. </w:t>
      </w:r>
      <w:r>
        <w:rPr>
          <w:color w:val="151515"/>
          <w:sz w:val="25"/>
        </w:rPr>
        <w:t>La presente Ley rige a partir de su </w:t>
      </w:r>
      <w:r>
        <w:rPr>
          <w:color w:val="151515"/>
          <w:w w:val="95"/>
          <w:sz w:val="25"/>
        </w:rPr>
        <w:t>promulgación</w:t>
      </w:r>
      <w:r>
        <w:rPr>
          <w:color w:val="151515"/>
          <w:sz w:val="25"/>
        </w:rPr>
        <w:t> </w:t>
      </w:r>
      <w:r>
        <w:rPr>
          <w:color w:val="151515"/>
          <w:w w:val="95"/>
          <w:sz w:val="25"/>
        </w:rPr>
        <w:t>y deroga todas las disposiciones que le sean contrarias.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73"/>
        <w:ind w:left="0" w:right="176" w:firstLine="0"/>
        <w:jc w:val="right"/>
        <w:rPr>
          <w:sz w:val="20"/>
        </w:rPr>
      </w:pPr>
      <w:r>
        <w:rPr>
          <w:color w:val="151515"/>
          <w:w w:val="96"/>
          <w:sz w:val="20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5"/>
        <w:rPr>
          <w:sz w:val="8"/>
        </w:rPr>
      </w:pPr>
    </w:p>
    <w:p>
      <w:pPr>
        <w:spacing w:before="0"/>
        <w:ind w:left="0" w:right="2061" w:firstLine="0"/>
        <w:jc w:val="right"/>
        <w:rPr>
          <w:rFonts w:ascii="Times New Roman"/>
          <w:b/>
          <w:sz w:val="7"/>
        </w:rPr>
      </w:pPr>
      <w:r>
        <w:rPr>
          <w:rFonts w:ascii="Times New Roman"/>
          <w:b/>
          <w:color w:val="878787"/>
          <w:w w:val="130"/>
          <w:sz w:val="7"/>
          <w:u w:val="thick" w:color="878787"/>
        </w:rPr>
        <w:t>WlEV..!WWWWiii</w:t>
      </w:r>
      <w:r>
        <w:rPr>
          <w:rFonts w:ascii="Times New Roman"/>
          <w:b/>
          <w:color w:val="878787"/>
          <w:w w:val="130"/>
          <w:sz w:val="7"/>
        </w:rPr>
        <w:t>-</w:t>
      </w:r>
      <w:r>
        <w:rPr>
          <w:rFonts w:ascii="Times New Roman"/>
          <w:b/>
          <w:color w:val="878787"/>
          <w:spacing w:val="-11"/>
          <w:w w:val="130"/>
          <w:sz w:val="7"/>
        </w:rPr>
        <w:t> </w:t>
      </w:r>
      <w:r>
        <w:rPr>
          <w:rFonts w:ascii="Times New Roman"/>
          <w:b/>
          <w:color w:val="747474"/>
          <w:spacing w:val="-5"/>
          <w:w w:val="130"/>
          <w:sz w:val="7"/>
        </w:rPr>
        <w:t>...</w:t>
      </w:r>
    </w:p>
    <w:p>
      <w:pPr>
        <w:spacing w:after="0"/>
        <w:jc w:val="right"/>
        <w:rPr>
          <w:rFonts w:ascii="Times New Roman"/>
          <w:sz w:val="7"/>
        </w:rPr>
        <w:sectPr>
          <w:pgSz w:w="12230" w:h="18850"/>
          <w:pgMar w:top="1280" w:bottom="280" w:left="1700" w:right="1560"/>
        </w:sectPr>
      </w:pPr>
    </w:p>
    <w:p>
      <w:pPr>
        <w:spacing w:line="368" w:lineRule="exact" w:before="64"/>
        <w:ind w:left="3905" w:right="5112" w:firstLine="0"/>
        <w:jc w:val="center"/>
        <w:rPr>
          <w:sz w:val="35"/>
        </w:rPr>
      </w:pPr>
      <w:r>
        <w:rPr/>
        <w:pict>
          <v:group style="position:absolute;margin-left:77.401253pt;margin-top:91.774391pt;width:474.65pt;height:794.75pt;mso-position-horizontal-relative:page;mso-position-vertical-relative:page;z-index:-15912448" id="docshapegroup17" coordorigin="1548,1835" coordsize="9493,15895">
            <v:shape style="position:absolute;left:7807;top:1931;width:616;height:231" type="#_x0000_t75" id="docshape18" stroked="false">
              <v:imagedata r:id="rId11" o:title=""/>
            </v:shape>
            <v:shape style="position:absolute;left:1812;top:6452;width:4438;height:2763" type="#_x0000_t75" id="docshape19" stroked="false">
              <v:imagedata r:id="rId12" o:title=""/>
            </v:shape>
            <v:shape style="position:absolute;left:6595;top:17595;width:4443;height:135" type="#_x0000_t75" id="docshape20" stroked="false">
              <v:imagedata r:id="rId13" o:title=""/>
            </v:shape>
            <v:line style="position:absolute" from="10884,17557" to="10884,2008" stroked="true" strokeweight=".480753pt" strokecolor="#000000">
              <v:stroke dashstyle="solid"/>
            </v:line>
            <v:line style="position:absolute" from="11024,17706" to="11024,1835" stroked="true" strokeweight="1.682636pt" strokecolor="#000000">
              <v:stroke dashstyle="solid"/>
            </v:line>
            <v:line style="position:absolute" from="6250,7515" to="7529,7515" stroked="true" strokeweight="2.402446pt" strokecolor="#000000">
              <v:stroke dashstyle="solid"/>
            </v:line>
            <v:shape style="position:absolute;left:1548;top:16077;width:9346;height:1437" id="docshape21" coordorigin="1548,16077" coordsize="9346,1437" path="m1572,17514l1572,16077m1548,17514l10894,17514e" filled="false" stroked="true" strokeweight=".480621pt" strokecolor="#000000">
              <v:path arrowok="t"/>
              <v:stroke dashstyle="solid"/>
            </v:shape>
            <v:shape style="position:absolute;left:4570;top:1955;width:6449;height:2" id="docshape22" coordorigin="4571,1956" coordsize="6449,0" path="m4571,1956l4638,1956m5918,1956l11019,1956e" filled="false" stroked="true" strokeweight="1.001294pt" strokecolor="#161616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404544">
            <wp:simplePos x="0" y="0"/>
            <wp:positionH relativeFrom="page">
              <wp:posOffset>613608</wp:posOffset>
            </wp:positionH>
            <wp:positionV relativeFrom="page">
              <wp:posOffset>1449287</wp:posOffset>
            </wp:positionV>
            <wp:extent cx="3501540" cy="2389016"/>
            <wp:effectExtent l="0" t="0" r="0" b="0"/>
            <wp:wrapNone/>
            <wp:docPr id="3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540" cy="2389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pacing w:val="-4"/>
          <w:w w:val="105"/>
          <w:sz w:val="35"/>
        </w:rPr>
        <w:t>2205</w:t>
      </w:r>
    </w:p>
    <w:p>
      <w:pPr>
        <w:tabs>
          <w:tab w:pos="8719" w:val="left" w:leader="none"/>
          <w:tab w:pos="9628" w:val="left" w:leader="none"/>
        </w:tabs>
        <w:spacing w:line="155" w:lineRule="exact" w:before="0"/>
        <w:ind w:left="110" w:right="0" w:firstLine="0"/>
        <w:jc w:val="left"/>
        <w:rPr>
          <w:rFonts w:ascii="Times New Roman" w:hAnsi="Times New Roman"/>
          <w:b/>
          <w:sz w:val="19"/>
        </w:rPr>
      </w:pPr>
      <w:r>
        <w:rPr>
          <w:rFonts w:ascii="Times New Roman" w:hAnsi="Times New Roman"/>
          <w:color w:val="161616"/>
          <w:w w:val="340"/>
          <w:sz w:val="19"/>
          <w:u w:val="thick" w:color="161616"/>
        </w:rPr>
        <w:t>-------</w:t>
      </w:r>
      <w:r>
        <w:rPr>
          <w:rFonts w:ascii="Times New Roman" w:hAnsi="Times New Roman"/>
          <w:color w:val="161616"/>
          <w:w w:val="340"/>
          <w:sz w:val="19"/>
        </w:rPr>
        <w:t>-</w:t>
      </w:r>
      <w:r>
        <w:rPr>
          <w:rFonts w:ascii="Times New Roman" w:hAnsi="Times New Roman"/>
          <w:color w:val="161616"/>
          <w:w w:val="340"/>
          <w:sz w:val="19"/>
          <w:u w:val="thick" w:color="161616"/>
        </w:rPr>
        <w:t>--</w:t>
      </w:r>
      <w:r>
        <w:rPr>
          <w:rFonts w:ascii="Times New Roman" w:hAnsi="Times New Roman"/>
          <w:color w:val="161616"/>
          <w:spacing w:val="-35"/>
          <w:w w:val="340"/>
          <w:sz w:val="19"/>
          <w:u w:val="thick" w:color="161616"/>
        </w:rPr>
        <w:t> </w:t>
      </w:r>
      <w:r>
        <w:rPr>
          <w:rFonts w:ascii="Times New Roman" w:hAnsi="Times New Roman"/>
          <w:color w:val="161616"/>
          <w:w w:val="340"/>
          <w:sz w:val="19"/>
          <w:u w:val="thick" w:color="161616"/>
        </w:rPr>
        <w:t>--•</w:t>
      </w:r>
      <w:r>
        <w:rPr>
          <w:rFonts w:ascii="Times New Roman" w:hAnsi="Times New Roman"/>
          <w:color w:val="161616"/>
          <w:w w:val="340"/>
          <w:sz w:val="19"/>
        </w:rPr>
        <w:t>•</w:t>
      </w:r>
      <w:r>
        <w:rPr>
          <w:rFonts w:ascii="Times New Roman" w:hAnsi="Times New Roman"/>
          <w:color w:val="161616"/>
          <w:spacing w:val="-18"/>
          <w:w w:val="340"/>
          <w:sz w:val="19"/>
          <w:u w:val="thick" w:color="161616"/>
        </w:rPr>
        <w:t> </w:t>
      </w:r>
      <w:r>
        <w:rPr>
          <w:rFonts w:ascii="Times New Roman" w:hAnsi="Times New Roman"/>
          <w:color w:val="161616"/>
          <w:w w:val="340"/>
          <w:sz w:val="19"/>
        </w:rPr>
        <w:t>•</w:t>
      </w:r>
      <w:r>
        <w:rPr>
          <w:rFonts w:ascii="Times New Roman" w:hAnsi="Times New Roman"/>
          <w:color w:val="161616"/>
          <w:spacing w:val="-55"/>
          <w:w w:val="340"/>
          <w:sz w:val="19"/>
        </w:rPr>
        <w:t> </w:t>
      </w:r>
      <w:r>
        <w:rPr>
          <w:rFonts w:ascii="Times New Roman" w:hAnsi="Times New Roman"/>
          <w:b/>
          <w:color w:val="464646"/>
          <w:spacing w:val="-94"/>
          <w:w w:val="340"/>
          <w:sz w:val="19"/>
          <w:u w:val="thick" w:color="464646"/>
        </w:rPr>
        <w:t> </w:t>
      </w:r>
      <w:r>
        <w:rPr>
          <w:rFonts w:ascii="Times New Roman" w:hAnsi="Times New Roman"/>
          <w:b/>
          <w:color w:val="464646"/>
          <w:w w:val="165"/>
          <w:sz w:val="19"/>
          <w:u w:val="thick" w:color="464646"/>
        </w:rPr>
        <w:t>•n-•</w:t>
      </w:r>
      <w:r>
        <w:rPr>
          <w:rFonts w:ascii="Times New Roman" w:hAnsi="Times New Roman"/>
          <w:b/>
          <w:color w:val="161616"/>
          <w:w w:val="165"/>
          <w:sz w:val="19"/>
        </w:rPr>
        <w:t>-------•-w••</w:t>
      </w:r>
      <w:r>
        <w:rPr>
          <w:rFonts w:ascii="Times New Roman" w:hAnsi="Times New Roman"/>
          <w:b/>
          <w:color w:val="161616"/>
          <w:spacing w:val="-19"/>
          <w:w w:val="165"/>
          <w:sz w:val="19"/>
        </w:rPr>
        <w:t> </w:t>
      </w:r>
      <w:r>
        <w:rPr>
          <w:rFonts w:ascii="Times New Roman" w:hAnsi="Times New Roman"/>
          <w:b/>
          <w:color w:val="161616"/>
          <w:w w:val="165"/>
          <w:sz w:val="19"/>
        </w:rPr>
        <w:t>•mu</w:t>
      </w:r>
      <w:r>
        <w:rPr>
          <w:rFonts w:ascii="Times New Roman" w:hAnsi="Times New Roman"/>
          <w:b/>
          <w:color w:val="161616"/>
          <w:spacing w:val="-20"/>
          <w:w w:val="165"/>
          <w:sz w:val="19"/>
        </w:rPr>
        <w:t> </w:t>
      </w:r>
      <w:r>
        <w:rPr>
          <w:rFonts w:ascii="Times New Roman" w:hAnsi="Times New Roman"/>
          <w:b/>
          <w:color w:val="161616"/>
          <w:w w:val="165"/>
          <w:sz w:val="19"/>
        </w:rPr>
        <w:t>•-</w:t>
      </w:r>
      <w:r>
        <w:rPr>
          <w:rFonts w:ascii="Times New Roman" w:hAnsi="Times New Roman"/>
          <w:b/>
          <w:color w:val="161616"/>
          <w:spacing w:val="-19"/>
          <w:w w:val="165"/>
          <w:sz w:val="19"/>
        </w:rPr>
        <w:t> </w:t>
      </w:r>
      <w:r>
        <w:rPr>
          <w:rFonts w:ascii="Times New Roman" w:hAnsi="Times New Roman"/>
          <w:b/>
          <w:color w:val="161616"/>
          <w:w w:val="165"/>
          <w:sz w:val="19"/>
        </w:rPr>
        <w:t>rn</w:t>
      </w:r>
      <w:r>
        <w:rPr>
          <w:rFonts w:ascii="Times New Roman" w:hAnsi="Times New Roman"/>
          <w:b/>
          <w:color w:val="161616"/>
          <w:w w:val="165"/>
          <w:sz w:val="19"/>
          <w:u w:val="single" w:color="000000"/>
        </w:rPr>
        <w:t>---,1=•ma-</w:t>
      </w:r>
      <w:r>
        <w:rPr>
          <w:rFonts w:ascii="Times New Roman" w:hAnsi="Times New Roman"/>
          <w:b/>
          <w:color w:val="161616"/>
          <w:spacing w:val="-19"/>
          <w:w w:val="165"/>
          <w:sz w:val="19"/>
          <w:u w:val="single" w:color="000000"/>
        </w:rPr>
        <w:t> </w:t>
      </w:r>
      <w:r>
        <w:rPr>
          <w:rFonts w:ascii="Times New Roman" w:hAnsi="Times New Roman"/>
          <w:b/>
          <w:color w:val="161616"/>
          <w:spacing w:val="-10"/>
          <w:w w:val="165"/>
          <w:sz w:val="19"/>
          <w:u w:val="single" w:color="000000"/>
        </w:rPr>
        <w:t>-</w:t>
      </w:r>
      <w:r>
        <w:rPr>
          <w:rFonts w:ascii="Times New Roman" w:hAnsi="Times New Roman"/>
          <w:b/>
          <w:color w:val="161616"/>
          <w:sz w:val="19"/>
          <w:u w:val="single" w:color="000000"/>
        </w:rPr>
        <w:tab/>
      </w:r>
      <w:r>
        <w:rPr>
          <w:rFonts w:ascii="Times New Roman" w:hAnsi="Times New Roman"/>
          <w:b/>
          <w:color w:val="161616"/>
          <w:w w:val="165"/>
          <w:sz w:val="19"/>
          <w:u w:val="single" w:color="000000"/>
        </w:rPr>
        <w:t>--</w:t>
      </w:r>
      <w:r>
        <w:rPr>
          <w:rFonts w:ascii="Times New Roman" w:hAnsi="Times New Roman"/>
          <w:b/>
          <w:color w:val="161616"/>
          <w:spacing w:val="29"/>
          <w:w w:val="165"/>
          <w:sz w:val="19"/>
          <w:u w:val="single" w:color="000000"/>
        </w:rPr>
        <w:t> </w:t>
      </w:r>
      <w:r>
        <w:rPr>
          <w:rFonts w:ascii="Times New Roman" w:hAnsi="Times New Roman"/>
          <w:b/>
          <w:color w:val="161616"/>
          <w:w w:val="165"/>
          <w:sz w:val="19"/>
          <w:u w:val="single" w:color="000000"/>
        </w:rPr>
        <w:t>--</w:t>
      </w:r>
      <w:r>
        <w:rPr>
          <w:rFonts w:ascii="Times New Roman" w:hAnsi="Times New Roman"/>
          <w:b/>
          <w:color w:val="161616"/>
          <w:spacing w:val="-10"/>
          <w:w w:val="165"/>
          <w:sz w:val="19"/>
          <w:u w:val="single" w:color="000000"/>
        </w:rPr>
        <w:t>-</w:t>
      </w:r>
      <w:r>
        <w:rPr>
          <w:rFonts w:ascii="Times New Roman" w:hAnsi="Times New Roman"/>
          <w:b/>
          <w:color w:val="161616"/>
          <w:sz w:val="19"/>
          <w:u w:val="single" w:color="000000"/>
        </w:rPr>
        <w:tab/>
      </w:r>
      <w:r>
        <w:rPr>
          <w:rFonts w:ascii="Times New Roman" w:hAnsi="Times New Roman"/>
          <w:b/>
          <w:color w:val="161616"/>
          <w:spacing w:val="-10"/>
          <w:w w:val="165"/>
          <w:sz w:val="19"/>
        </w:rPr>
        <w:t>-</w:t>
      </w:r>
    </w:p>
    <w:p>
      <w:pPr>
        <w:pStyle w:val="BodyText"/>
        <w:tabs>
          <w:tab w:pos="3509" w:val="left" w:leader="hyphen"/>
        </w:tabs>
        <w:spacing w:line="258" w:lineRule="exact"/>
        <w:ind w:left="683"/>
        <w:rPr>
          <w:rFonts w:ascii="Times New Roman"/>
        </w:rPr>
      </w:pPr>
      <w:r>
        <w:rPr>
          <w:rFonts w:ascii="Times New Roman"/>
          <w:color w:val="161616"/>
          <w:w w:val="120"/>
        </w:rPr>
        <w:t>fll:NfE-BE</w:t>
      </w:r>
      <w:r>
        <w:rPr>
          <w:rFonts w:ascii="Times New Roman"/>
          <w:color w:val="161616"/>
          <w:spacing w:val="-19"/>
          <w:w w:val="120"/>
        </w:rPr>
        <w:t> </w:t>
      </w:r>
      <w:r>
        <w:rPr>
          <w:rFonts w:ascii="Times New Roman"/>
          <w:color w:val="161616"/>
          <w:spacing w:val="-2"/>
          <w:w w:val="120"/>
        </w:rPr>
        <w:t>Jtts.8tl:S</w:t>
      </w:r>
      <w:r>
        <w:rPr>
          <w:rFonts w:ascii="Times New Roman"/>
          <w:color w:val="161616"/>
        </w:rPr>
        <w:tab/>
      </w:r>
      <w:r>
        <w:rPr>
          <w:rFonts w:ascii="Times New Roman"/>
          <w:color w:val="161616"/>
          <w:w w:val="115"/>
        </w:rPr>
        <w:t>&amp;tA!Je-EJE-b-</w:t>
      </w:r>
      <w:r>
        <w:rPr>
          <w:rFonts w:ascii="Times New Roman"/>
          <w:color w:val="161616"/>
          <w:spacing w:val="-2"/>
          <w:w w:val="115"/>
        </w:rPr>
        <w:t>\iz"l=13tJ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37"/>
        </w:rPr>
      </w:pPr>
    </w:p>
    <w:p>
      <w:pPr>
        <w:tabs>
          <w:tab w:pos="2859" w:val="left" w:leader="none"/>
        </w:tabs>
        <w:spacing w:line="616" w:lineRule="exact" w:before="0"/>
        <w:ind w:left="2284" w:right="0" w:firstLine="0"/>
        <w:jc w:val="left"/>
        <w:rPr>
          <w:rFonts w:ascii="Times New Roman"/>
          <w:sz w:val="60"/>
        </w:rPr>
      </w:pPr>
      <w:r>
        <w:rPr>
          <w:rFonts w:ascii="Times New Roman"/>
          <w:b/>
          <w:i/>
          <w:color w:val="646464"/>
          <w:spacing w:val="-4"/>
          <w:w w:val="30"/>
          <w:sz w:val="60"/>
        </w:rPr>
        <w:t>..</w:t>
      </w:r>
      <w:r>
        <w:rPr>
          <w:rFonts w:ascii="Times New Roman"/>
          <w:b/>
          <w:i/>
          <w:color w:val="161616"/>
          <w:spacing w:val="-4"/>
          <w:w w:val="30"/>
          <w:sz w:val="60"/>
        </w:rPr>
        <w:t>:7</w:t>
      </w:r>
      <w:r>
        <w:rPr>
          <w:rFonts w:ascii="Times New Roman"/>
          <w:b/>
          <w:i/>
          <w:color w:val="161616"/>
          <w:sz w:val="60"/>
        </w:rPr>
        <w:tab/>
      </w:r>
      <w:r>
        <w:rPr>
          <w:rFonts w:ascii="Times New Roman"/>
          <w:color w:val="161616"/>
          <w:spacing w:val="-10"/>
          <w:w w:val="30"/>
          <w:sz w:val="60"/>
        </w:rPr>
        <w:t>,</w:t>
      </w:r>
    </w:p>
    <w:p>
      <w:pPr>
        <w:pStyle w:val="Heading1"/>
        <w:spacing w:line="237" w:lineRule="exact"/>
      </w:pPr>
      <w:r>
        <w:rPr>
          <w:color w:val="161616"/>
          <w:w w:val="80"/>
        </w:rPr>
        <w:t>OMEZ</w:t>
      </w:r>
      <w:r>
        <w:rPr>
          <w:color w:val="161616"/>
          <w:spacing w:val="15"/>
        </w:rPr>
        <w:t> </w:t>
      </w:r>
      <w:r>
        <w:rPr>
          <w:color w:val="161616"/>
          <w:spacing w:val="-2"/>
          <w:w w:val="95"/>
        </w:rPr>
        <w:t>JIMENEZ</w:t>
      </w:r>
    </w:p>
    <w:p>
      <w:pPr>
        <w:pStyle w:val="BodyText"/>
        <w:spacing w:before="2"/>
        <w:rPr>
          <w:b/>
          <w:sz w:val="28"/>
        </w:rPr>
      </w:pPr>
    </w:p>
    <w:p>
      <w:pPr>
        <w:spacing w:before="0"/>
        <w:ind w:left="582" w:right="0" w:firstLine="0"/>
        <w:jc w:val="left"/>
        <w:rPr>
          <w:sz w:val="27"/>
        </w:rPr>
      </w:pPr>
      <w:r>
        <w:rPr>
          <w:color w:val="161616"/>
          <w:w w:val="80"/>
          <w:sz w:val="27"/>
        </w:rPr>
        <w:t>EL</w:t>
      </w:r>
      <w:r>
        <w:rPr>
          <w:color w:val="161616"/>
          <w:spacing w:val="12"/>
          <w:sz w:val="27"/>
        </w:rPr>
        <w:t> </w:t>
      </w:r>
      <w:r>
        <w:rPr>
          <w:color w:val="161616"/>
          <w:w w:val="80"/>
          <w:sz w:val="27"/>
        </w:rPr>
        <w:t>SECRETARIO</w:t>
      </w:r>
      <w:r>
        <w:rPr>
          <w:color w:val="161616"/>
          <w:spacing w:val="56"/>
          <w:sz w:val="27"/>
        </w:rPr>
        <w:t> </w:t>
      </w:r>
      <w:r>
        <w:rPr>
          <w:color w:val="161616"/>
          <w:w w:val="80"/>
          <w:sz w:val="27"/>
        </w:rPr>
        <w:t>GENERAL</w:t>
      </w:r>
      <w:r>
        <w:rPr>
          <w:color w:val="161616"/>
          <w:spacing w:val="20"/>
          <w:sz w:val="27"/>
        </w:rPr>
        <w:t> </w:t>
      </w:r>
      <w:r>
        <w:rPr>
          <w:color w:val="161616"/>
          <w:w w:val="80"/>
          <w:sz w:val="27"/>
        </w:rPr>
        <w:t>DEL</w:t>
      </w:r>
      <w:r>
        <w:rPr>
          <w:color w:val="161616"/>
          <w:spacing w:val="16"/>
          <w:sz w:val="27"/>
        </w:rPr>
        <w:t> </w:t>
      </w:r>
      <w:r>
        <w:rPr>
          <w:color w:val="161616"/>
          <w:w w:val="80"/>
          <w:sz w:val="27"/>
        </w:rPr>
        <w:t>HONORABLE</w:t>
      </w:r>
      <w:r>
        <w:rPr>
          <w:color w:val="161616"/>
          <w:spacing w:val="57"/>
          <w:sz w:val="27"/>
        </w:rPr>
        <w:t> </w:t>
      </w:r>
      <w:r>
        <w:rPr>
          <w:color w:val="161616"/>
          <w:w w:val="80"/>
          <w:sz w:val="27"/>
        </w:rPr>
        <w:t>SENADO</w:t>
      </w:r>
      <w:r>
        <w:rPr>
          <w:color w:val="161616"/>
          <w:spacing w:val="24"/>
          <w:sz w:val="27"/>
        </w:rPr>
        <w:t> </w:t>
      </w:r>
      <w:r>
        <w:rPr>
          <w:color w:val="161616"/>
          <w:w w:val="80"/>
          <w:sz w:val="27"/>
        </w:rPr>
        <w:t>DE</w:t>
      </w:r>
      <w:r>
        <w:rPr>
          <w:color w:val="161616"/>
          <w:spacing w:val="6"/>
          <w:sz w:val="27"/>
        </w:rPr>
        <w:t> </w:t>
      </w:r>
      <w:r>
        <w:rPr>
          <w:color w:val="161616"/>
          <w:w w:val="80"/>
          <w:sz w:val="27"/>
        </w:rPr>
        <w:t>LA</w:t>
      </w:r>
      <w:r>
        <w:rPr>
          <w:color w:val="161616"/>
          <w:spacing w:val="22"/>
          <w:sz w:val="27"/>
        </w:rPr>
        <w:t> </w:t>
      </w:r>
      <w:r>
        <w:rPr>
          <w:color w:val="161616"/>
          <w:spacing w:val="-2"/>
          <w:w w:val="80"/>
          <w:sz w:val="27"/>
        </w:rPr>
        <w:t>REPUBLICA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199"/>
        <w:ind w:left="4348" w:right="0" w:firstLine="0"/>
        <w:jc w:val="left"/>
        <w:rPr>
          <w:sz w:val="27"/>
        </w:rPr>
      </w:pPr>
      <w:r>
        <w:rPr>
          <w:color w:val="161616"/>
          <w:spacing w:val="-2"/>
          <w:w w:val="85"/>
          <w:sz w:val="27"/>
        </w:rPr>
        <w:t>LE</w:t>
      </w:r>
      <w:r>
        <w:rPr>
          <w:color w:val="161616"/>
          <w:spacing w:val="-6"/>
          <w:w w:val="85"/>
          <w:sz w:val="27"/>
        </w:rPr>
        <w:t> </w:t>
      </w:r>
      <w:r>
        <w:rPr>
          <w:color w:val="161616"/>
          <w:spacing w:val="-2"/>
          <w:w w:val="85"/>
          <w:sz w:val="27"/>
        </w:rPr>
        <w:t>CÁMARA</w:t>
      </w:r>
      <w:r>
        <w:rPr>
          <w:color w:val="161616"/>
          <w:spacing w:val="-7"/>
          <w:sz w:val="27"/>
        </w:rPr>
        <w:t> </w:t>
      </w:r>
      <w:r>
        <w:rPr>
          <w:color w:val="161616"/>
          <w:spacing w:val="-2"/>
          <w:w w:val="85"/>
          <w:sz w:val="27"/>
        </w:rPr>
        <w:t>DE</w:t>
      </w:r>
      <w:r>
        <w:rPr>
          <w:color w:val="161616"/>
          <w:spacing w:val="-13"/>
          <w:sz w:val="27"/>
        </w:rPr>
        <w:t> </w:t>
      </w:r>
      <w:r>
        <w:rPr>
          <w:color w:val="161616"/>
          <w:spacing w:val="-2"/>
          <w:w w:val="85"/>
          <w:sz w:val="27"/>
        </w:rPr>
        <w:t>REPRESENTANTES</w:t>
      </w:r>
    </w:p>
    <w:p>
      <w:pPr>
        <w:spacing w:before="23"/>
        <w:ind w:left="0" w:right="845" w:firstLine="0"/>
        <w:jc w:val="center"/>
        <w:rPr>
          <w:sz w:val="17"/>
        </w:rPr>
      </w:pPr>
      <w:r>
        <w:rPr>
          <w:color w:val="8C8C8C"/>
          <w:w w:val="76"/>
          <w:sz w:val="17"/>
        </w:rPr>
        <w:t>!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886" w:firstLine="0"/>
        <w:jc w:val="center"/>
        <w:rPr>
          <w:sz w:val="7"/>
        </w:rPr>
      </w:pPr>
      <w:r>
        <w:rPr>
          <w:color w:val="8C8C8C"/>
          <w:w w:val="29"/>
          <w:sz w:val="7"/>
        </w:rPr>
        <w:t>1</w:t>
      </w:r>
    </w:p>
    <w:p>
      <w:pPr>
        <w:tabs>
          <w:tab w:pos="3060" w:val="left" w:leader="none"/>
          <w:tab w:pos="4477" w:val="left" w:leader="none"/>
          <w:tab w:pos="5146" w:val="left" w:leader="none"/>
          <w:tab w:pos="5759" w:val="left" w:leader="none"/>
          <w:tab w:pos="7537" w:val="left" w:leader="none"/>
          <w:tab w:pos="8856" w:val="left" w:leader="none"/>
        </w:tabs>
        <w:spacing w:line="244" w:lineRule="auto" w:before="1"/>
        <w:ind w:left="760" w:right="689" w:firstLine="460"/>
        <w:jc w:val="left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7405056">
            <wp:simplePos x="0" y="0"/>
            <wp:positionH relativeFrom="page">
              <wp:posOffset>1062367</wp:posOffset>
            </wp:positionH>
            <wp:positionV relativeFrom="paragraph">
              <wp:posOffset>518432</wp:posOffset>
            </wp:positionV>
            <wp:extent cx="2625392" cy="1266209"/>
            <wp:effectExtent l="0" t="0" r="0" b="0"/>
            <wp:wrapNone/>
            <wp:docPr id="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5392" cy="1266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w w:val="95"/>
          <w:sz w:val="27"/>
        </w:rPr>
        <w:t>SEC</w:t>
      </w:r>
      <w:r>
        <w:rPr>
          <w:color w:val="161616"/>
          <w:spacing w:val="80"/>
          <w:sz w:val="27"/>
        </w:rPr>
        <w:t> </w:t>
      </w:r>
      <w:r>
        <w:rPr>
          <w:color w:val="161616"/>
          <w:w w:val="95"/>
          <w:sz w:val="27"/>
        </w:rPr>
        <w:t>ETARIO</w:t>
      </w:r>
      <w:r>
        <w:rPr>
          <w:color w:val="161616"/>
          <w:sz w:val="27"/>
        </w:rPr>
        <w:tab/>
      </w:r>
      <w:r>
        <w:rPr>
          <w:color w:val="161616"/>
          <w:spacing w:val="-2"/>
          <w:w w:val="90"/>
          <w:sz w:val="27"/>
        </w:rPr>
        <w:t>GENERAL</w:t>
      </w:r>
      <w:r>
        <w:rPr>
          <w:color w:val="161616"/>
          <w:sz w:val="27"/>
        </w:rPr>
        <w:tab/>
      </w:r>
      <w:r>
        <w:rPr>
          <w:color w:val="8C8C8C"/>
          <w:spacing w:val="-4"/>
          <w:w w:val="95"/>
          <w:sz w:val="27"/>
        </w:rPr>
        <w:t>.</w:t>
      </w:r>
      <w:r>
        <w:rPr>
          <w:color w:val="161616"/>
          <w:spacing w:val="-4"/>
          <w:w w:val="95"/>
          <w:sz w:val="27"/>
        </w:rPr>
        <w:t>DE</w:t>
      </w:r>
      <w:r>
        <w:rPr>
          <w:color w:val="161616"/>
          <w:sz w:val="27"/>
        </w:rPr>
        <w:tab/>
      </w:r>
      <w:r>
        <w:rPr>
          <w:color w:val="161616"/>
          <w:spacing w:val="-6"/>
          <w:w w:val="95"/>
          <w:sz w:val="27"/>
        </w:rPr>
        <w:t>LA</w:t>
      </w:r>
      <w:r>
        <w:rPr>
          <w:color w:val="161616"/>
          <w:sz w:val="27"/>
        </w:rPr>
        <w:tab/>
      </w:r>
      <w:r>
        <w:rPr>
          <w:color w:val="161616"/>
          <w:spacing w:val="-2"/>
          <w:w w:val="95"/>
          <w:sz w:val="27"/>
        </w:rPr>
        <w:t>HONORABLE</w:t>
      </w:r>
      <w:r>
        <w:rPr>
          <w:color w:val="161616"/>
          <w:sz w:val="27"/>
        </w:rPr>
        <w:tab/>
      </w:r>
      <w:r>
        <w:rPr>
          <w:color w:val="161616"/>
          <w:spacing w:val="-2"/>
          <w:w w:val="95"/>
          <w:sz w:val="27"/>
        </w:rPr>
        <w:t>CÁMARA</w:t>
      </w:r>
      <w:r>
        <w:rPr>
          <w:color w:val="161616"/>
          <w:sz w:val="27"/>
        </w:rPr>
        <w:tab/>
      </w:r>
      <w:r>
        <w:rPr>
          <w:color w:val="161616"/>
          <w:spacing w:val="-8"/>
          <w:w w:val="85"/>
          <w:sz w:val="27"/>
        </w:rPr>
        <w:t>DE </w:t>
      </w:r>
      <w:r>
        <w:rPr>
          <w:color w:val="161616"/>
          <w:spacing w:val="-2"/>
          <w:w w:val="90"/>
          <w:sz w:val="27"/>
        </w:rPr>
        <w:t>EPRESENTANTES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spacing w:before="249"/>
        <w:ind w:left="2477"/>
      </w:pPr>
      <w:r>
        <w:rPr>
          <w:color w:val="161616"/>
          <w:w w:val="85"/>
        </w:rPr>
        <w:t>TO</w:t>
      </w:r>
      <w:r>
        <w:rPr>
          <w:color w:val="161616"/>
          <w:spacing w:val="-8"/>
          <w:w w:val="85"/>
        </w:rPr>
        <w:t> </w:t>
      </w:r>
      <w:r>
        <w:rPr>
          <w:color w:val="161616"/>
          <w:w w:val="85"/>
        </w:rPr>
        <w:t>MANTILLA</w:t>
      </w:r>
      <w:r>
        <w:rPr>
          <w:color w:val="161616"/>
        </w:rPr>
        <w:t> </w:t>
      </w:r>
      <w:r>
        <w:rPr>
          <w:color w:val="161616"/>
          <w:spacing w:val="-2"/>
          <w:w w:val="85"/>
        </w:rPr>
        <w:t>SERRANO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1"/>
        </w:rPr>
      </w:pPr>
    </w:p>
    <w:p>
      <w:pPr>
        <w:spacing w:before="0"/>
        <w:ind w:left="0" w:right="698" w:firstLine="0"/>
        <w:jc w:val="right"/>
        <w:rPr>
          <w:sz w:val="18"/>
        </w:rPr>
      </w:pPr>
      <w:r>
        <w:rPr>
          <w:color w:val="161616"/>
          <w:w w:val="82"/>
          <w:sz w:val="18"/>
        </w:rPr>
        <w:t>4</w:t>
      </w:r>
    </w:p>
    <w:p>
      <w:pPr>
        <w:spacing w:after="0"/>
        <w:jc w:val="right"/>
        <w:rPr>
          <w:sz w:val="18"/>
        </w:rPr>
        <w:sectPr>
          <w:pgSz w:w="12240" w:h="18840"/>
          <w:pgMar w:top="1380" w:bottom="280" w:left="1300" w:right="1080"/>
        </w:sectPr>
      </w:pPr>
    </w:p>
    <w:p>
      <w:pPr>
        <w:tabs>
          <w:tab w:pos="335" w:val="left" w:leader="none"/>
          <w:tab w:pos="766" w:val="left" w:leader="none"/>
        </w:tabs>
        <w:spacing w:before="157"/>
        <w:ind w:left="0" w:right="0" w:firstLine="0"/>
        <w:jc w:val="right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C4C4C4"/>
          <w:sz w:val="18"/>
        </w:rPr>
        <w:t>-</w:t>
      </w:r>
      <w:r>
        <w:rPr>
          <w:rFonts w:ascii="Times New Roman" w:hAnsi="Times New Roman"/>
          <w:color w:val="858585"/>
          <w:spacing w:val="-10"/>
          <w:sz w:val="18"/>
        </w:rPr>
        <w:t>·</w:t>
      </w:r>
      <w:r>
        <w:rPr>
          <w:rFonts w:ascii="Times New Roman" w:hAnsi="Times New Roman"/>
          <w:color w:val="858585"/>
          <w:sz w:val="18"/>
        </w:rPr>
        <w:tab/>
      </w:r>
      <w:r>
        <w:rPr>
          <w:rFonts w:ascii="Times New Roman" w:hAnsi="Times New Roman"/>
          <w:color w:val="ACACAC"/>
          <w:sz w:val="18"/>
        </w:rPr>
        <w:t>.-</w:t>
      </w:r>
      <w:r>
        <w:rPr>
          <w:rFonts w:ascii="Times New Roman" w:hAnsi="Times New Roman"/>
          <w:color w:val="494949"/>
          <w:spacing w:val="-10"/>
          <w:sz w:val="18"/>
        </w:rPr>
        <w:t>p</w:t>
      </w:r>
      <w:r>
        <w:rPr>
          <w:rFonts w:ascii="Times New Roman" w:hAnsi="Times New Roman"/>
          <w:color w:val="494949"/>
          <w:sz w:val="18"/>
        </w:rPr>
        <w:tab/>
      </w:r>
      <w:r>
        <w:rPr>
          <w:rFonts w:ascii="Times New Roman" w:hAnsi="Times New Roman"/>
          <w:color w:val="5E5E5E"/>
          <w:spacing w:val="-10"/>
          <w:sz w:val="18"/>
        </w:rPr>
        <w:t>·</w:t>
      </w:r>
    </w:p>
    <w:p>
      <w:pPr>
        <w:spacing w:before="157"/>
        <w:ind w:left="230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6E6E6E"/>
          <w:spacing w:val="-2"/>
          <w:w w:val="80"/>
          <w:sz w:val="18"/>
        </w:rPr>
        <w:t>......</w:t>
      </w:r>
    </w:p>
    <w:p>
      <w:pPr>
        <w:spacing w:before="102"/>
        <w:ind w:left="122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color w:val="6E6E6E"/>
          <w:w w:val="160"/>
          <w:sz w:val="18"/>
        </w:rPr>
        <w:t>.</w:t>
      </w:r>
      <w:r>
        <w:rPr>
          <w:color w:val="9A9A9A"/>
          <w:w w:val="160"/>
          <w:sz w:val="18"/>
        </w:rPr>
        <w:t>.</w:t>
      </w:r>
      <w:r>
        <w:rPr>
          <w:rFonts w:ascii="Times New Roman"/>
          <w:color w:val="9A9A9A"/>
          <w:w w:val="160"/>
          <w:sz w:val="25"/>
        </w:rPr>
        <w:t>-</w:t>
      </w:r>
      <w:r>
        <w:rPr>
          <w:rFonts w:ascii="Times New Roman"/>
          <w:color w:val="6E6E6E"/>
          <w:spacing w:val="-5"/>
          <w:w w:val="85"/>
          <w:sz w:val="13"/>
        </w:rPr>
        <w:t>..</w:t>
      </w:r>
    </w:p>
    <w:p>
      <w:pPr>
        <w:tabs>
          <w:tab w:pos="942" w:val="left" w:leader="none"/>
          <w:tab w:pos="1311" w:val="left" w:leader="none"/>
          <w:tab w:pos="2575" w:val="left" w:leader="none"/>
        </w:tabs>
        <w:spacing w:before="115"/>
        <w:ind w:left="489" w:right="0" w:firstLine="0"/>
        <w:jc w:val="left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Times New Roman" w:hAnsi="Times New Roman"/>
          <w:color w:val="858585"/>
          <w:spacing w:val="-10"/>
          <w:w w:val="155"/>
          <w:sz w:val="18"/>
        </w:rPr>
        <w:t>·</w:t>
      </w:r>
      <w:r>
        <w:rPr>
          <w:rFonts w:ascii="Times New Roman" w:hAnsi="Times New Roman"/>
          <w:color w:val="858585"/>
          <w:sz w:val="18"/>
        </w:rPr>
        <w:tab/>
      </w:r>
      <w:r>
        <w:rPr>
          <w:rFonts w:ascii="Times New Roman" w:hAnsi="Times New Roman"/>
          <w:color w:val="181818"/>
          <w:spacing w:val="-10"/>
          <w:w w:val="155"/>
          <w:sz w:val="18"/>
        </w:rPr>
        <w:t>·</w:t>
      </w:r>
      <w:r>
        <w:rPr>
          <w:rFonts w:ascii="Times New Roman" w:hAnsi="Times New Roman"/>
          <w:color w:val="181818"/>
          <w:sz w:val="18"/>
        </w:rPr>
        <w:tab/>
      </w:r>
      <w:r>
        <w:rPr>
          <w:color w:val="494949"/>
          <w:spacing w:val="-10"/>
          <w:w w:val="170"/>
          <w:sz w:val="14"/>
        </w:rPr>
        <w:t>·</w:t>
      </w:r>
      <w:r>
        <w:rPr>
          <w:color w:val="494949"/>
          <w:sz w:val="14"/>
        </w:rPr>
        <w:tab/>
      </w:r>
      <w:r>
        <w:rPr>
          <w:rFonts w:ascii="Times New Roman" w:hAnsi="Times New Roman"/>
          <w:color w:val="494949"/>
          <w:spacing w:val="-10"/>
          <w:w w:val="140"/>
          <w:sz w:val="22"/>
        </w:rPr>
        <w:t>­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pgSz w:w="12270" w:h="18850"/>
          <w:pgMar w:top="1260" w:bottom="280" w:left="1360" w:right="1380"/>
          <w:cols w:num="4" w:equalWidth="0">
            <w:col w:w="3929" w:space="40"/>
            <w:col w:w="455" w:space="39"/>
            <w:col w:w="482" w:space="39"/>
            <w:col w:w="4546"/>
          </w:cols>
        </w:sectPr>
      </w:pPr>
    </w:p>
    <w:p>
      <w:pPr>
        <w:pStyle w:val="BodyText"/>
        <w:spacing w:before="8"/>
        <w:rPr>
          <w:rFonts w:ascii="Times New Roman"/>
          <w:sz w:val="12"/>
        </w:rPr>
      </w:pPr>
      <w:r>
        <w:rPr/>
        <w:pict>
          <v:group style="position:absolute;margin-left:56.195183pt;margin-top:65.325165pt;width:495.55pt;height:813.55pt;mso-position-horizontal-relative:page;mso-position-vertical-relative:page;z-index:-15910400" id="docshapegroup23" coordorigin="1124,1307" coordsize="9911,16271">
            <v:shape style="position:absolute;left:1466;top:1306;width:9127;height:3023" type="#_x0000_t75" id="docshape24" stroked="false">
              <v:imagedata r:id="rId16" o:title=""/>
            </v:shape>
            <v:shape style="position:absolute;left:1123;top:16155;width:9894;height:1423" type="#_x0000_t75" id="docshape25" stroked="false">
              <v:imagedata r:id="rId17" o:title=""/>
            </v:shape>
            <v:line style="position:absolute" from="1167,16150" to="1167,14646" stroked="true" strokeweight=".723543pt" strokecolor="#000000">
              <v:stroke dashstyle="solid"/>
            </v:line>
            <v:shape style="position:absolute;left:1186;top:7954;width:20;height:6673" id="docshape26" coordorigin="1187,7955" coordsize="20,6673" path="m1187,14627l1187,13238m1206,13219l1206,7955e" filled="false" stroked="true" strokeweight=".96446pt" strokecolor="#000000">
              <v:path arrowok="t"/>
              <v:stroke dashstyle="solid"/>
            </v:shape>
            <v:shape style="position:absolute;left:1345;top:7491;width:20;height:8659" id="docshape27" coordorigin="1346,7492" coordsize="20,8659" path="m1346,16150l1346,9208m1365,9150l1365,7492e" filled="false" stroked="true" strokeweight=".48223pt" strokecolor="#000000">
              <v:path arrowok="t"/>
              <v:stroke dashstyle="solid"/>
            </v:shape>
            <v:line style="position:absolute" from="1375,4271" to="1375,1437" stroked="true" strokeweight=".723543pt" strokecolor="#000000">
              <v:stroke dashstyle="solid"/>
            </v:line>
            <v:shape style="position:absolute;left:1398;top:3191;width:87;height:4282" id="docshape28" coordorigin="1399,3192" coordsize="87,4282" path="m1399,7473l1399,4214m1486,4001l1486,3192e" filled="false" stroked="true" strokeweight=".48223pt" strokecolor="#000000">
              <v:path arrowok="t"/>
              <v:stroke dashstyle="solid"/>
            </v:shape>
            <v:line style="position:absolute" from="6251,10442" to="6251,9652" stroked="true" strokeweight=".723543pt" strokecolor="#000000">
              <v:stroke dashstyle="solid"/>
            </v:line>
            <v:line style="position:absolute" from="7641,9830" to="7641,9112" stroked="true" strokeweight=".482362pt" strokecolor="#000000">
              <v:stroke dashstyle="solid"/>
            </v:line>
            <v:line style="position:absolute" from="9305,11026" to="9305,10269" stroked="true" strokeweight=".723543pt" strokecolor="#000000">
              <v:stroke dashstyle="solid"/>
            </v:line>
            <v:shape style="position:absolute;left:10607;top:3885;width:140;height:9353" id="docshape29" coordorigin="10607,3886" coordsize="140,9353" path="m10607,5833l10607,3886m10747,13238l10747,4329e" filled="false" stroked="true" strokeweight="1.44669pt" strokecolor="#000000">
              <v:path arrowok="t"/>
              <v:stroke dashstyle="solid"/>
            </v:shape>
            <v:line style="position:absolute" from="10805,8822" to="10805,8109" stroked="true" strokeweight=".964724pt" strokecolor="#000000">
              <v:stroke dashstyle="solid"/>
            </v:line>
            <v:line style="position:absolute" from="10863,16305" to="10863,13258" stroked="true" strokeweight=".482362pt" strokecolor="#000000">
              <v:stroke dashstyle="solid"/>
            </v:line>
            <v:line style="position:absolute" from="10872,12602" to="10872,8861" stroked="true" strokeweight=".964724pt" strokecolor="#000000">
              <v:stroke dashstyle="solid"/>
            </v:line>
            <v:line style="position:absolute" from="11022,17192" to="11022,13759" stroked="true" strokeweight="1.205905pt" strokecolor="#000000">
              <v:stroke dashstyle="solid"/>
            </v:line>
            <v:line style="position:absolute" from="4608,1546" to="4809,1546" stroked="true" strokeweight=".667046pt" strokecolor="#ababab">
              <v:stroke dashstyle="shortdash"/>
            </v:line>
            <v:line style="position:absolute" from="5144,1546" to="5240,1546" stroked="true" strokeweight=".667046pt" strokecolor="#5d5d5d">
              <v:stroke dashstyle="dash"/>
            </v:line>
            <v:line style="position:absolute" from="5288,1546" to="5480,1546" stroked="true" strokeweight=".667046pt" strokecolor="#5d5d5d">
              <v:stroke dashstyle="dash"/>
            </v:line>
            <v:line style="position:absolute" from="6924,1541" to="7286,1541" stroked="true" strokeweight=".667046pt" strokecolor="#848484">
              <v:stroke dashstyle="shortdash"/>
            </v:line>
            <v:line style="position:absolute" from="7377,1541" to="7656,1541" stroked="true" strokeweight=".667046pt" strokecolor="#171717">
              <v:stroke dashstyle="shortdash"/>
            </v:line>
            <v:line style="position:absolute" from="7747,1532" to="8919,1532" stroked="true" strokeweight=".815279pt" strokecolor="#484848">
              <v:stroke dashstyle="shortdash"/>
            </v:line>
            <v:line style="position:absolute" from="6288,1533" to="6487,1533" stroked="true" strokeweight="1.037628pt" strokecolor="#484848">
              <v:stroke dashstyle="dash"/>
            </v:line>
            <v:line style="position:absolute" from="6381,1555" to="6696,1555" stroked="true" strokeweight=".667046pt" strokecolor="#5d5d5d">
              <v:stroke dashstyle="shortdash"/>
            </v:line>
            <w10:wrap type="none"/>
          </v:group>
        </w:pict>
      </w:r>
    </w:p>
    <w:p>
      <w:pPr>
        <w:tabs>
          <w:tab w:pos="2424" w:val="left" w:leader="none"/>
          <w:tab w:pos="3713" w:val="left" w:leader="none"/>
        </w:tabs>
        <w:spacing w:before="89"/>
        <w:ind w:left="141" w:right="0" w:firstLine="0"/>
        <w:jc w:val="left"/>
        <w:rPr>
          <w:rFonts w:ascii="Times New Roman" w:hAnsi="Times New Roman"/>
          <w:sz w:val="31"/>
        </w:rPr>
      </w:pPr>
      <w:r>
        <w:rPr/>
        <w:pict>
          <v:shape style="position:absolute;margin-left:75.913544pt;margin-top:25.239521pt;width:2pt;height:5.6pt;mso-position-horizontal-relative:page;mso-position-vertical-relative:paragraph;z-index:-15907328" type="#_x0000_t202" id="docshape30" filled="false" stroked="false">
            <v:textbox inset="0,0,0,0">
              <w:txbxContent>
                <w:p>
                  <w:pPr>
                    <w:spacing w:line="112" w:lineRule="exact" w:before="0"/>
                    <w:ind w:left="0" w:right="0" w:firstLine="0"/>
                    <w:jc w:val="left"/>
                    <w:rPr>
                      <w:sz w:val="10"/>
                    </w:rPr>
                  </w:pPr>
                  <w:r>
                    <w:rPr>
                      <w:color w:val="5E5E5E"/>
                      <w:w w:val="71"/>
                      <w:sz w:val="10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858585"/>
          <w:spacing w:val="-10"/>
          <w:w w:val="65"/>
          <w:position w:val="-1"/>
          <w:sz w:val="10"/>
        </w:rPr>
        <w:t>1</w:t>
      </w:r>
      <w:r>
        <w:rPr>
          <w:color w:val="858585"/>
          <w:position w:val="-1"/>
          <w:sz w:val="10"/>
        </w:rPr>
        <w:tab/>
      </w:r>
      <w:r>
        <w:rPr>
          <w:color w:val="181818"/>
          <w:w w:val="120"/>
          <w:sz w:val="22"/>
        </w:rPr>
        <w:t>LEY</w:t>
      </w:r>
      <w:r>
        <w:rPr>
          <w:color w:val="181818"/>
          <w:spacing w:val="36"/>
          <w:w w:val="120"/>
          <w:sz w:val="22"/>
        </w:rPr>
        <w:t> </w:t>
      </w:r>
      <w:r>
        <w:rPr>
          <w:color w:val="181818"/>
          <w:spacing w:val="-4"/>
          <w:w w:val="120"/>
          <w:sz w:val="22"/>
        </w:rPr>
        <w:t>Nci.</w:t>
      </w:r>
      <w:r>
        <w:rPr>
          <w:color w:val="181818"/>
          <w:sz w:val="22"/>
        </w:rPr>
        <w:tab/>
      </w:r>
      <w:r>
        <w:rPr>
          <w:color w:val="181818"/>
          <w:spacing w:val="-67"/>
          <w:w w:val="90"/>
          <w:sz w:val="36"/>
        </w:rPr>
        <w:t>2</w:t>
      </w:r>
      <w:r>
        <w:rPr>
          <w:rFonts w:ascii="Times New Roman" w:hAnsi="Times New Roman"/>
          <w:color w:val="5E5E5E"/>
          <w:spacing w:val="-184"/>
          <w:w w:val="229"/>
          <w:position w:val="-13"/>
          <w:sz w:val="31"/>
        </w:rPr>
        <w:t>·</w:t>
      </w:r>
      <w:r>
        <w:rPr>
          <w:color w:val="181818"/>
          <w:spacing w:val="-21"/>
          <w:w w:val="90"/>
          <w:sz w:val="36"/>
        </w:rPr>
        <w:t>2</w:t>
      </w:r>
      <w:r>
        <w:rPr>
          <w:rFonts w:ascii="Times New Roman" w:hAnsi="Times New Roman"/>
          <w:color w:val="181818"/>
          <w:spacing w:val="-229"/>
          <w:w w:val="229"/>
          <w:position w:val="-13"/>
          <w:sz w:val="31"/>
        </w:rPr>
        <w:t>-</w:t>
      </w:r>
      <w:r>
        <w:rPr>
          <w:color w:val="181818"/>
          <w:spacing w:val="-1"/>
          <w:w w:val="113"/>
          <w:sz w:val="36"/>
        </w:rPr>
        <w:t>0</w:t>
      </w:r>
      <w:r>
        <w:rPr>
          <w:color w:val="181818"/>
          <w:spacing w:val="-181"/>
          <w:w w:val="113"/>
          <w:sz w:val="36"/>
        </w:rPr>
        <w:t>5</w:t>
      </w:r>
      <w:r>
        <w:rPr>
          <w:rFonts w:ascii="Times New Roman" w:hAnsi="Times New Roman"/>
          <w:color w:val="181818"/>
          <w:w w:val="252"/>
          <w:position w:val="-13"/>
          <w:sz w:val="31"/>
        </w:rPr>
        <w:t>-</w:t>
      </w:r>
      <w:r>
        <w:rPr>
          <w:rFonts w:ascii="Times New Roman" w:hAnsi="Times New Roman"/>
          <w:color w:val="181818"/>
          <w:w w:val="220"/>
          <w:position w:val="-13"/>
          <w:sz w:val="31"/>
        </w:rPr>
        <w:t>-</w:t>
      </w:r>
      <w:r>
        <w:rPr>
          <w:rFonts w:ascii="Times New Roman" w:hAnsi="Times New Roman"/>
          <w:color w:val="181818"/>
          <w:spacing w:val="-4"/>
          <w:w w:val="220"/>
          <w:position w:val="-13"/>
          <w:sz w:val="31"/>
        </w:rPr>
        <w:t>  </w:t>
      </w:r>
      <w:r>
        <w:rPr>
          <w:rFonts w:ascii="Times New Roman" w:hAnsi="Times New Roman"/>
          <w:color w:val="181818"/>
          <w:w w:val="220"/>
          <w:position w:val="-13"/>
          <w:sz w:val="31"/>
        </w:rPr>
        <w:t>-----</w:t>
      </w:r>
      <w:r>
        <w:rPr>
          <w:rFonts w:ascii="Times New Roman" w:hAnsi="Times New Roman"/>
          <w:color w:val="181818"/>
          <w:spacing w:val="-10"/>
          <w:w w:val="220"/>
          <w:position w:val="-13"/>
          <w:sz w:val="31"/>
        </w:rPr>
        <w:t>-</w:t>
      </w:r>
    </w:p>
    <w:p>
      <w:pPr>
        <w:spacing w:before="72"/>
        <w:ind w:left="104" w:right="0" w:firstLine="0"/>
        <w:jc w:val="left"/>
        <w:rPr>
          <w:sz w:val="17"/>
        </w:rPr>
      </w:pPr>
      <w:r>
        <w:rPr>
          <w:color w:val="ACACAC"/>
          <w:w w:val="24"/>
          <w:sz w:val="17"/>
        </w:rPr>
        <w:t>1</w:t>
      </w:r>
    </w:p>
    <w:p>
      <w:pPr>
        <w:spacing w:line="85" w:lineRule="exact" w:before="20"/>
        <w:ind w:left="138" w:right="0" w:firstLine="0"/>
        <w:jc w:val="left"/>
        <w:rPr>
          <w:sz w:val="11"/>
        </w:rPr>
      </w:pPr>
      <w:r>
        <w:rPr>
          <w:color w:val="5E5E5E"/>
          <w:w w:val="109"/>
          <w:sz w:val="11"/>
        </w:rPr>
        <w:t>)</w:t>
      </w:r>
    </w:p>
    <w:p>
      <w:pPr>
        <w:tabs>
          <w:tab w:pos="751" w:val="left" w:leader="none"/>
        </w:tabs>
        <w:spacing w:line="212" w:lineRule="exact" w:before="0"/>
        <w:ind w:left="155" w:right="0" w:firstLine="0"/>
        <w:jc w:val="left"/>
        <w:rPr>
          <w:sz w:val="19"/>
        </w:rPr>
      </w:pPr>
      <w:r>
        <w:rPr>
          <w:color w:val="494949"/>
          <w:spacing w:val="-10"/>
          <w:w w:val="105"/>
          <w:sz w:val="10"/>
        </w:rPr>
        <w:t>,</w:t>
      </w:r>
      <w:r>
        <w:rPr>
          <w:color w:val="494949"/>
          <w:sz w:val="10"/>
        </w:rPr>
        <w:tab/>
      </w:r>
      <w:r>
        <w:rPr>
          <w:color w:val="181818"/>
          <w:spacing w:val="-2"/>
          <w:w w:val="115"/>
          <w:sz w:val="19"/>
        </w:rPr>
        <w:t>F'O[</w:t>
      </w:r>
      <w:r>
        <w:rPr>
          <w:color w:val="181818"/>
          <w:spacing w:val="-9"/>
          <w:w w:val="115"/>
          <w:sz w:val="19"/>
        </w:rPr>
        <w:t> </w:t>
      </w:r>
      <w:r>
        <w:rPr>
          <w:color w:val="181818"/>
          <w:spacing w:val="-2"/>
          <w:w w:val="115"/>
          <w:sz w:val="19"/>
        </w:rPr>
        <w:t>MEDIO</w:t>
      </w:r>
      <w:r>
        <w:rPr>
          <w:color w:val="181818"/>
          <w:spacing w:val="-13"/>
          <w:w w:val="115"/>
          <w:sz w:val="19"/>
        </w:rPr>
        <w:t> </w:t>
      </w:r>
      <w:r>
        <w:rPr>
          <w:color w:val="181818"/>
          <w:spacing w:val="-2"/>
          <w:w w:val="115"/>
          <w:sz w:val="19"/>
        </w:rPr>
        <w:t>DE</w:t>
      </w:r>
      <w:r>
        <w:rPr>
          <w:color w:val="181818"/>
          <w:spacing w:val="-13"/>
          <w:w w:val="115"/>
          <w:sz w:val="19"/>
        </w:rPr>
        <w:t> </w:t>
      </w:r>
      <w:r>
        <w:rPr>
          <w:color w:val="262626"/>
          <w:spacing w:val="-2"/>
          <w:w w:val="115"/>
          <w:sz w:val="19"/>
        </w:rPr>
        <w:t>LA</w:t>
      </w:r>
      <w:r>
        <w:rPr>
          <w:color w:val="262626"/>
          <w:spacing w:val="-6"/>
          <w:w w:val="115"/>
          <w:sz w:val="19"/>
        </w:rPr>
        <w:t> </w:t>
      </w:r>
      <w:r>
        <w:rPr>
          <w:color w:val="262626"/>
          <w:spacing w:val="-2"/>
          <w:w w:val="115"/>
          <w:sz w:val="19"/>
        </w:rPr>
        <w:t>CU.AL</w:t>
      </w:r>
      <w:r>
        <w:rPr>
          <w:color w:val="262626"/>
          <w:spacing w:val="-11"/>
          <w:w w:val="115"/>
          <w:sz w:val="19"/>
        </w:rPr>
        <w:t> </w:t>
      </w:r>
      <w:r>
        <w:rPr>
          <w:color w:val="262626"/>
          <w:spacing w:val="-2"/>
          <w:w w:val="115"/>
          <w:sz w:val="19"/>
        </w:rPr>
        <w:t>SE</w:t>
      </w:r>
      <w:r>
        <w:rPr>
          <w:color w:val="262626"/>
          <w:spacing w:val="-13"/>
          <w:w w:val="115"/>
          <w:sz w:val="19"/>
        </w:rPr>
        <w:t> </w:t>
      </w:r>
      <w:r>
        <w:rPr>
          <w:color w:val="181818"/>
          <w:spacing w:val="-2"/>
          <w:w w:val="115"/>
          <w:sz w:val="19"/>
        </w:rPr>
        <w:t>MODIFICAN</w:t>
      </w:r>
      <w:r>
        <w:rPr>
          <w:color w:val="181818"/>
          <w:spacing w:val="-5"/>
          <w:w w:val="115"/>
          <w:sz w:val="19"/>
        </w:rPr>
        <w:t> </w:t>
      </w:r>
      <w:r>
        <w:rPr>
          <w:color w:val="181818"/>
          <w:spacing w:val="-2"/>
          <w:w w:val="115"/>
          <w:sz w:val="19"/>
        </w:rPr>
        <w:t>LOS</w:t>
      </w:r>
      <w:r>
        <w:rPr>
          <w:color w:val="181818"/>
          <w:spacing w:val="-13"/>
          <w:w w:val="115"/>
          <w:sz w:val="19"/>
        </w:rPr>
        <w:t> </w:t>
      </w:r>
      <w:r>
        <w:rPr>
          <w:color w:val="181818"/>
          <w:spacing w:val="-2"/>
          <w:w w:val="115"/>
          <w:sz w:val="19"/>
        </w:rPr>
        <w:t>ARTÍCULOS</w:t>
      </w:r>
      <w:r>
        <w:rPr>
          <w:color w:val="181818"/>
          <w:spacing w:val="-12"/>
          <w:w w:val="115"/>
          <w:sz w:val="19"/>
        </w:rPr>
        <w:t> </w:t>
      </w:r>
      <w:r>
        <w:rPr>
          <w:color w:val="181818"/>
          <w:spacing w:val="-2"/>
          <w:w w:val="115"/>
          <w:sz w:val="19"/>
        </w:rPr>
        <w:t>175</w:t>
      </w:r>
      <w:r>
        <w:rPr>
          <w:color w:val="181818"/>
          <w:spacing w:val="-13"/>
          <w:w w:val="115"/>
          <w:sz w:val="19"/>
        </w:rPr>
        <w:t> </w:t>
      </w:r>
      <w:r>
        <w:rPr>
          <w:color w:val="181818"/>
          <w:spacing w:val="-2"/>
          <w:w w:val="115"/>
          <w:sz w:val="19"/>
        </w:rPr>
        <w:t>Y</w:t>
      </w:r>
      <w:r>
        <w:rPr>
          <w:color w:val="181818"/>
          <w:spacing w:val="-7"/>
          <w:w w:val="115"/>
          <w:sz w:val="19"/>
        </w:rPr>
        <w:t> </w:t>
      </w:r>
      <w:r>
        <w:rPr>
          <w:color w:val="181818"/>
          <w:spacing w:val="-2"/>
          <w:w w:val="115"/>
          <w:sz w:val="19"/>
        </w:rPr>
        <w:t>20</w:t>
      </w:r>
      <w:r>
        <w:rPr>
          <w:color w:val="494949"/>
          <w:spacing w:val="-2"/>
          <w:w w:val="115"/>
          <w:sz w:val="19"/>
        </w:rPr>
        <w:t>.</w:t>
      </w:r>
      <w:r>
        <w:rPr>
          <w:color w:val="181818"/>
          <w:spacing w:val="-2"/>
          <w:w w:val="115"/>
          <w:sz w:val="19"/>
        </w:rPr>
        <w:t>1DE</w:t>
      </w:r>
      <w:r>
        <w:rPr>
          <w:color w:val="181818"/>
          <w:spacing w:val="-14"/>
          <w:w w:val="115"/>
          <w:sz w:val="19"/>
        </w:rPr>
        <w:t> </w:t>
      </w:r>
      <w:r>
        <w:rPr>
          <w:color w:val="181818"/>
          <w:spacing w:val="-5"/>
          <w:w w:val="125"/>
          <w:sz w:val="19"/>
        </w:rPr>
        <w:t>LA</w:t>
      </w:r>
    </w:p>
    <w:p>
      <w:pPr>
        <w:tabs>
          <w:tab w:pos="386" w:val="left" w:leader="none"/>
        </w:tabs>
        <w:spacing w:line="235" w:lineRule="auto" w:before="12"/>
        <w:ind w:left="415" w:right="807" w:hanging="303"/>
        <w:jc w:val="left"/>
        <w:rPr>
          <w:sz w:val="19"/>
        </w:rPr>
      </w:pPr>
      <w:r>
        <w:rPr>
          <w:color w:val="262626"/>
          <w:spacing w:val="-10"/>
          <w:w w:val="105"/>
          <w:position w:val="2"/>
          <w:sz w:val="10"/>
        </w:rPr>
        <w:t>1</w:t>
      </w:r>
      <w:r>
        <w:rPr>
          <w:color w:val="262626"/>
          <w:position w:val="2"/>
          <w:sz w:val="10"/>
        </w:rPr>
        <w:tab/>
      </w:r>
      <w:r>
        <w:rPr>
          <w:color w:val="181818"/>
          <w:spacing w:val="12"/>
          <w:w w:val="150"/>
          <w:sz w:val="19"/>
        </w:rPr>
        <w:t>LE</w:t>
      </w:r>
      <w:r>
        <w:rPr>
          <w:color w:val="181818"/>
          <w:spacing w:val="-79"/>
          <w:w w:val="150"/>
          <w:sz w:val="19"/>
        </w:rPr>
        <w:t>Y</w:t>
      </w:r>
      <w:r>
        <w:rPr>
          <w:color w:val="181818"/>
          <w:spacing w:val="12"/>
          <w:w w:val="71"/>
          <w:sz w:val="19"/>
        </w:rPr>
        <w:t>!JO</w:t>
      </w:r>
      <w:r>
        <w:rPr>
          <w:color w:val="181818"/>
          <w:spacing w:val="13"/>
          <w:w w:val="71"/>
          <w:sz w:val="19"/>
        </w:rPr>
        <w:t>G</w:t>
      </w:r>
      <w:r>
        <w:rPr>
          <w:color w:val="181818"/>
          <w:spacing w:val="-1"/>
          <w:w w:val="104"/>
          <w:sz w:val="19"/>
        </w:rPr>
        <w:t> </w:t>
      </w:r>
      <w:r>
        <w:rPr>
          <w:color w:val="181818"/>
          <w:w w:val="105"/>
          <w:sz w:val="19"/>
        </w:rPr>
        <w:t>DE</w:t>
      </w:r>
      <w:r>
        <w:rPr>
          <w:color w:val="181818"/>
          <w:spacing w:val="40"/>
          <w:w w:val="105"/>
          <w:sz w:val="19"/>
        </w:rPr>
        <w:t> </w:t>
      </w:r>
      <w:r>
        <w:rPr>
          <w:color w:val="181818"/>
          <w:w w:val="105"/>
          <w:sz w:val="19"/>
        </w:rPr>
        <w:t>OM, </w:t>
      </w:r>
      <w:r>
        <w:rPr>
          <w:color w:val="181818"/>
          <w:w w:val="105"/>
          <w:sz w:val="20"/>
        </w:rPr>
        <w:t>CON </w:t>
      </w:r>
      <w:r>
        <w:rPr>
          <w:color w:val="262626"/>
          <w:w w:val="105"/>
          <w:sz w:val="19"/>
        </w:rPr>
        <w:t>EL.</w:t>
      </w:r>
      <w:r>
        <w:rPr>
          <w:color w:val="262626"/>
          <w:spacing w:val="-17"/>
          <w:w w:val="105"/>
          <w:sz w:val="19"/>
        </w:rPr>
        <w:t> </w:t>
      </w:r>
      <w:r>
        <w:rPr>
          <w:color w:val="181818"/>
          <w:w w:val="105"/>
          <w:sz w:val="20"/>
        </w:rPr>
        <w:t>FIN </w:t>
      </w:r>
      <w:r>
        <w:rPr>
          <w:color w:val="181818"/>
          <w:w w:val="105"/>
          <w:sz w:val="19"/>
        </w:rPr>
        <w:t>DE </w:t>
      </w:r>
      <w:r>
        <w:rPr>
          <w:color w:val="181818"/>
          <w:w w:val="105"/>
          <w:sz w:val="20"/>
        </w:rPr>
        <w:t>ESTABLECER</w:t>
      </w:r>
      <w:r>
        <w:rPr>
          <w:color w:val="181818"/>
          <w:spacing w:val="27"/>
          <w:w w:val="105"/>
          <w:sz w:val="20"/>
        </w:rPr>
        <w:t> </w:t>
      </w:r>
      <w:r>
        <w:rPr>
          <w:color w:val="181818"/>
          <w:w w:val="105"/>
          <w:sz w:val="19"/>
        </w:rPr>
        <w:t>UN </w:t>
      </w:r>
      <w:r>
        <w:rPr>
          <w:color w:val="181818"/>
          <w:w w:val="105"/>
          <w:sz w:val="20"/>
        </w:rPr>
        <w:t>TÉRMINO PEREMTOR10 </w:t>
      </w:r>
      <w:r>
        <w:rPr>
          <w:color w:val="181818"/>
          <w:w w:val="105"/>
          <w:sz w:val="19"/>
        </w:rPr>
        <w:t>PARA LA </w:t>
      </w:r>
      <w:r>
        <w:rPr>
          <w:color w:val="181818"/>
          <w:w w:val="105"/>
          <w:sz w:val="20"/>
        </w:rPr>
        <w:t>ETAP.A</w:t>
      </w:r>
      <w:r>
        <w:rPr>
          <w:color w:val="181818"/>
          <w:spacing w:val="40"/>
          <w:w w:val="105"/>
          <w:sz w:val="20"/>
        </w:rPr>
        <w:t> </w:t>
      </w:r>
      <w:r>
        <w:rPr>
          <w:color w:val="181818"/>
          <w:w w:val="105"/>
          <w:sz w:val="19"/>
        </w:rPr>
        <w:t>DE INDAGAClÓM</w:t>
      </w:r>
      <w:r>
        <w:rPr>
          <w:color w:val="494949"/>
          <w:w w:val="105"/>
          <w:sz w:val="19"/>
        </w:rPr>
        <w:t>, </w:t>
      </w:r>
      <w:r>
        <w:rPr>
          <w:color w:val="181818"/>
          <w:w w:val="105"/>
          <w:sz w:val="20"/>
        </w:rPr>
        <w:t>TRATÁNDOSE</w:t>
      </w:r>
      <w:r>
        <w:rPr>
          <w:color w:val="181818"/>
          <w:spacing w:val="40"/>
          <w:w w:val="105"/>
          <w:sz w:val="20"/>
        </w:rPr>
        <w:t> </w:t>
      </w:r>
      <w:r>
        <w:rPr>
          <w:color w:val="181818"/>
          <w:w w:val="105"/>
          <w:sz w:val="19"/>
        </w:rPr>
        <w:t>DE</w:t>
      </w:r>
      <w:r>
        <w:rPr>
          <w:color w:val="181818"/>
          <w:spacing w:val="40"/>
          <w:w w:val="105"/>
          <w:sz w:val="19"/>
        </w:rPr>
        <w:t> </w:t>
      </w:r>
      <w:r>
        <w:rPr>
          <w:color w:val="181818"/>
          <w:w w:val="105"/>
          <w:sz w:val="19"/>
        </w:rPr>
        <w:t>DELITOS</w:t>
      </w:r>
      <w:r>
        <w:rPr>
          <w:color w:val="181818"/>
          <w:spacing w:val="40"/>
          <w:w w:val="105"/>
          <w:sz w:val="19"/>
        </w:rPr>
        <w:t> </w:t>
      </w:r>
      <w:r>
        <w:rPr>
          <w:color w:val="181818"/>
          <w:w w:val="105"/>
          <w:sz w:val="19"/>
        </w:rPr>
        <w:t>GRAVES</w:t>
      </w:r>
      <w:r>
        <w:rPr>
          <w:color w:val="181818"/>
          <w:spacing w:val="40"/>
          <w:w w:val="105"/>
          <w:sz w:val="19"/>
        </w:rPr>
        <w:t> </w:t>
      </w:r>
      <w:r>
        <w:rPr>
          <w:color w:val="181818"/>
          <w:w w:val="105"/>
          <w:sz w:val="19"/>
        </w:rPr>
        <w:t>REALIZADOS CONTRA</w:t>
      </w:r>
      <w:r>
        <w:rPr>
          <w:color w:val="181818"/>
          <w:spacing w:val="40"/>
          <w:w w:val="105"/>
          <w:sz w:val="19"/>
        </w:rPr>
        <w:t> </w:t>
      </w:r>
      <w:r>
        <w:rPr>
          <w:color w:val="181818"/>
          <w:w w:val="105"/>
          <w:sz w:val="19"/>
        </w:rPr>
        <w:t>LOS</w:t>
      </w:r>
      <w:r>
        <w:rPr>
          <w:color w:val="181818"/>
          <w:spacing w:val="40"/>
          <w:w w:val="105"/>
          <w:sz w:val="19"/>
        </w:rPr>
        <w:t> </w:t>
      </w:r>
      <w:r>
        <w:rPr>
          <w:color w:val="181818"/>
          <w:w w:val="105"/>
          <w:sz w:val="19"/>
        </w:rPr>
        <w:t>NIÑOS,</w:t>
      </w:r>
      <w:r>
        <w:rPr>
          <w:color w:val="181818"/>
          <w:spacing w:val="39"/>
          <w:w w:val="105"/>
          <w:sz w:val="19"/>
        </w:rPr>
        <w:t> </w:t>
      </w:r>
      <w:r>
        <w:rPr>
          <w:color w:val="181818"/>
          <w:w w:val="105"/>
          <w:sz w:val="19"/>
        </w:rPr>
        <w:t>Nl</w:t>
      </w:r>
      <w:r>
        <w:rPr>
          <w:color w:val="181818"/>
          <w:spacing w:val="29"/>
          <w:w w:val="105"/>
          <w:sz w:val="19"/>
        </w:rPr>
        <w:t> </w:t>
      </w:r>
      <w:r>
        <w:rPr>
          <w:color w:val="181818"/>
          <w:w w:val="105"/>
          <w:sz w:val="19"/>
        </w:rPr>
        <w:t>IAS</w:t>
      </w:r>
      <w:r>
        <w:rPr>
          <w:color w:val="181818"/>
          <w:spacing w:val="33"/>
          <w:w w:val="105"/>
          <w:sz w:val="19"/>
        </w:rPr>
        <w:t> </w:t>
      </w:r>
      <w:r>
        <w:rPr>
          <w:color w:val="181818"/>
          <w:w w:val="105"/>
          <w:sz w:val="19"/>
        </w:rPr>
        <w:t>Y ADOLESCENTES,</w:t>
      </w:r>
      <w:r>
        <w:rPr>
          <w:color w:val="181818"/>
          <w:spacing w:val="40"/>
          <w:w w:val="105"/>
          <w:sz w:val="19"/>
        </w:rPr>
        <w:t> </w:t>
      </w:r>
      <w:r>
        <w:rPr>
          <w:color w:val="181818"/>
          <w:w w:val="105"/>
          <w:sz w:val="19"/>
        </w:rPr>
        <w:t>SE</w:t>
      </w:r>
      <w:r>
        <w:rPr>
          <w:color w:val="181818"/>
          <w:spacing w:val="40"/>
          <w:w w:val="105"/>
          <w:sz w:val="19"/>
        </w:rPr>
        <w:t> </w:t>
      </w:r>
      <w:r>
        <w:rPr>
          <w:rFonts w:ascii="Times New Roman" w:hAnsi="Times New Roman"/>
          <w:color w:val="181818"/>
          <w:w w:val="105"/>
          <w:sz w:val="21"/>
        </w:rPr>
        <w:t>CR.EA</w:t>
      </w:r>
      <w:r>
        <w:rPr>
          <w:rFonts w:ascii="Times New Roman" w:hAnsi="Times New Roman"/>
          <w:color w:val="181818"/>
          <w:spacing w:val="33"/>
          <w:w w:val="105"/>
          <w:sz w:val="21"/>
        </w:rPr>
        <w:t> </w:t>
      </w:r>
      <w:r>
        <w:rPr>
          <w:color w:val="181818"/>
          <w:w w:val="105"/>
          <w:sz w:val="19"/>
        </w:rPr>
        <w:t>LA</w:t>
      </w:r>
      <w:r>
        <w:rPr>
          <w:color w:val="181818"/>
          <w:spacing w:val="80"/>
          <w:w w:val="105"/>
          <w:sz w:val="19"/>
        </w:rPr>
        <w:t> </w:t>
      </w:r>
      <w:r>
        <w:rPr>
          <w:color w:val="181818"/>
          <w:w w:val="105"/>
          <w:sz w:val="19"/>
        </w:rPr>
        <w:t>UNIDAD</w:t>
      </w:r>
      <w:r>
        <w:rPr>
          <w:color w:val="181818"/>
          <w:spacing w:val="39"/>
          <w:w w:val="105"/>
          <w:sz w:val="19"/>
        </w:rPr>
        <w:t> </w:t>
      </w:r>
      <w:r>
        <w:rPr>
          <w:color w:val="181818"/>
          <w:w w:val="105"/>
          <w:sz w:val="19"/>
        </w:rPr>
        <w:t>ESPE.ClAL</w:t>
      </w:r>
    </w:p>
    <w:p>
      <w:pPr>
        <w:spacing w:line="220" w:lineRule="exact" w:before="0"/>
        <w:ind w:left="800" w:right="0" w:firstLine="0"/>
        <w:jc w:val="left"/>
        <w:rPr>
          <w:sz w:val="20"/>
        </w:rPr>
      </w:pPr>
      <w:r>
        <w:rPr>
          <w:color w:val="181818"/>
          <w:w w:val="105"/>
          <w:sz w:val="20"/>
        </w:rPr>
        <w:t>DE</w:t>
      </w:r>
      <w:r>
        <w:rPr>
          <w:color w:val="181818"/>
          <w:spacing w:val="11"/>
          <w:w w:val="105"/>
          <w:sz w:val="20"/>
        </w:rPr>
        <w:t> </w:t>
      </w:r>
      <w:r>
        <w:rPr>
          <w:color w:val="181818"/>
          <w:w w:val="105"/>
          <w:sz w:val="20"/>
        </w:rPr>
        <w:t>INVESTIGACIÓN</w:t>
      </w:r>
      <w:r>
        <w:rPr>
          <w:color w:val="181818"/>
          <w:spacing w:val="55"/>
          <w:w w:val="105"/>
          <w:sz w:val="20"/>
        </w:rPr>
        <w:t> </w:t>
      </w:r>
      <w:r>
        <w:rPr>
          <w:color w:val="181818"/>
          <w:w w:val="105"/>
          <w:sz w:val="20"/>
        </w:rPr>
        <w:t>DI:</w:t>
      </w:r>
      <w:r>
        <w:rPr>
          <w:color w:val="181818"/>
          <w:spacing w:val="40"/>
          <w:w w:val="105"/>
          <w:sz w:val="20"/>
        </w:rPr>
        <w:t> </w:t>
      </w:r>
      <w:r>
        <w:rPr>
          <w:color w:val="181818"/>
          <w:w w:val="105"/>
          <w:sz w:val="19"/>
        </w:rPr>
        <w:t>IJf:LITOS</w:t>
      </w:r>
      <w:r>
        <w:rPr>
          <w:color w:val="181818"/>
          <w:spacing w:val="35"/>
          <w:w w:val="105"/>
          <w:sz w:val="19"/>
        </w:rPr>
        <w:t> </w:t>
      </w:r>
      <w:r>
        <w:rPr>
          <w:color w:val="181818"/>
          <w:w w:val="105"/>
          <w:sz w:val="19"/>
        </w:rPr>
        <w:t>PRIORIZADOS</w:t>
      </w:r>
      <w:r>
        <w:rPr>
          <w:color w:val="181818"/>
          <w:spacing w:val="58"/>
          <w:w w:val="105"/>
          <w:sz w:val="19"/>
        </w:rPr>
        <w:t> </w:t>
      </w:r>
      <w:r>
        <w:rPr>
          <w:color w:val="181818"/>
          <w:w w:val="105"/>
          <w:sz w:val="19"/>
        </w:rPr>
        <w:t>COMETIDOS</w:t>
      </w:r>
      <w:r>
        <w:rPr>
          <w:color w:val="181818"/>
          <w:spacing w:val="39"/>
          <w:w w:val="105"/>
          <w:sz w:val="19"/>
        </w:rPr>
        <w:t> </w:t>
      </w:r>
      <w:r>
        <w:rPr>
          <w:color w:val="181818"/>
          <w:w w:val="105"/>
          <w:sz w:val="20"/>
        </w:rPr>
        <w:t>CONTRA</w:t>
      </w:r>
      <w:r>
        <w:rPr>
          <w:color w:val="181818"/>
          <w:spacing w:val="37"/>
          <w:w w:val="105"/>
          <w:sz w:val="20"/>
        </w:rPr>
        <w:t> </w:t>
      </w:r>
      <w:r>
        <w:rPr>
          <w:color w:val="181818"/>
          <w:spacing w:val="-5"/>
          <w:w w:val="105"/>
          <w:sz w:val="20"/>
        </w:rPr>
        <w:t>LA</w:t>
      </w:r>
    </w:p>
    <w:p>
      <w:pPr>
        <w:spacing w:line="238" w:lineRule="exact" w:before="0"/>
        <w:ind w:left="899" w:right="0" w:firstLine="0"/>
        <w:jc w:val="left"/>
        <w:rPr>
          <w:sz w:val="19"/>
        </w:rPr>
      </w:pPr>
      <w:r>
        <w:rPr/>
        <w:pict>
          <v:line style="position:absolute;mso-position-horizontal-relative:page;mso-position-vertical-relative:paragraph;z-index:15736320" from="63.671783pt,158.595432pt" to="63.671783pt,17.822762pt" stroked="true" strokeweight=".964724pt" strokecolor="#000000">
            <v:stroke dashstyle="solid"/>
            <w10:wrap type="none"/>
          </v:line>
        </w:pict>
      </w:r>
      <w:r>
        <w:rPr>
          <w:color w:val="181818"/>
          <w:w w:val="110"/>
          <w:sz w:val="19"/>
        </w:rPr>
        <w:t>INFANCIA</w:t>
      </w:r>
      <w:r>
        <w:rPr>
          <w:color w:val="181818"/>
          <w:spacing w:val="9"/>
          <w:w w:val="110"/>
          <w:sz w:val="19"/>
        </w:rPr>
        <w:t> </w:t>
      </w:r>
      <w:r>
        <w:rPr>
          <w:color w:val="181818"/>
          <w:w w:val="110"/>
          <w:sz w:val="19"/>
        </w:rPr>
        <w:t>Y </w:t>
      </w:r>
      <w:r>
        <w:rPr>
          <w:rFonts w:ascii="Times New Roman"/>
          <w:color w:val="181818"/>
          <w:w w:val="110"/>
          <w:sz w:val="21"/>
        </w:rPr>
        <w:t>LA</w:t>
      </w:r>
      <w:r>
        <w:rPr>
          <w:rFonts w:ascii="Times New Roman"/>
          <w:color w:val="181818"/>
          <w:spacing w:val="11"/>
          <w:w w:val="110"/>
          <w:sz w:val="21"/>
        </w:rPr>
        <w:t> </w:t>
      </w:r>
      <w:r>
        <w:rPr>
          <w:color w:val="181818"/>
          <w:w w:val="110"/>
          <w:sz w:val="19"/>
        </w:rPr>
        <w:t>ADOLESCENCIA,</w:t>
      </w:r>
      <w:r>
        <w:rPr>
          <w:color w:val="181818"/>
          <w:spacing w:val="22"/>
          <w:w w:val="110"/>
          <w:sz w:val="19"/>
        </w:rPr>
        <w:t> </w:t>
      </w:r>
      <w:r>
        <w:rPr>
          <w:color w:val="181818"/>
          <w:w w:val="110"/>
          <w:sz w:val="19"/>
        </w:rPr>
        <w:t>Y</w:t>
      </w:r>
      <w:r>
        <w:rPr>
          <w:color w:val="181818"/>
          <w:spacing w:val="-7"/>
          <w:w w:val="110"/>
          <w:sz w:val="19"/>
        </w:rPr>
        <w:t> </w:t>
      </w:r>
      <w:r>
        <w:rPr>
          <w:color w:val="181818"/>
          <w:w w:val="110"/>
          <w:sz w:val="20"/>
        </w:rPr>
        <w:t>SE</w:t>
      </w:r>
      <w:r>
        <w:rPr>
          <w:color w:val="181818"/>
          <w:spacing w:val="-3"/>
          <w:w w:val="110"/>
          <w:sz w:val="20"/>
        </w:rPr>
        <w:t> </w:t>
      </w:r>
      <w:r>
        <w:rPr>
          <w:color w:val="181818"/>
          <w:w w:val="110"/>
          <w:sz w:val="20"/>
        </w:rPr>
        <w:t>DICTAN</w:t>
      </w:r>
      <w:r>
        <w:rPr>
          <w:color w:val="181818"/>
          <w:spacing w:val="5"/>
          <w:w w:val="110"/>
          <w:sz w:val="20"/>
        </w:rPr>
        <w:t> </w:t>
      </w:r>
      <w:r>
        <w:rPr>
          <w:color w:val="181818"/>
          <w:w w:val="110"/>
          <w:sz w:val="19"/>
        </w:rPr>
        <w:t>OTRAS</w:t>
      </w:r>
      <w:r>
        <w:rPr>
          <w:color w:val="181818"/>
          <w:spacing w:val="1"/>
          <w:w w:val="110"/>
          <w:sz w:val="19"/>
        </w:rPr>
        <w:t> </w:t>
      </w:r>
      <w:r>
        <w:rPr>
          <w:color w:val="181818"/>
          <w:spacing w:val="-2"/>
          <w:w w:val="110"/>
          <w:sz w:val="19"/>
        </w:rPr>
        <w:t>DISPOSICIONES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line="508" w:lineRule="auto" w:before="94"/>
        <w:ind w:left="3163" w:right="937" w:hanging="1313"/>
        <w:jc w:val="left"/>
        <w:rPr>
          <w:sz w:val="20"/>
        </w:rPr>
      </w:pPr>
      <w:r>
        <w:rPr/>
        <w:pict>
          <v:group style="position:absolute;margin-left:206.331604pt;margin-top:45.416313pt;width:285.7pt;height:147.3pt;mso-position-horizontal-relative:page;mso-position-vertical-relative:paragraph;z-index:-15909888" id="docshapegroup31" coordorigin="4127,908" coordsize="5714,2946">
            <v:shape style="position:absolute;left:4133;top:908;width:5707;height:2946" type="#_x0000_t75" id="docshape32" stroked="false">
              <v:imagedata r:id="rId18" o:title=""/>
            </v:shape>
            <v:shape style="position:absolute;left:4126;top:1310;width:442;height:224" type="#_x0000_t202" id="docshape33" filled="false" stroked="false">
              <v:textbox inset="0,0,0,0">
                <w:txbxContent>
                  <w:p>
                    <w:pPr>
                      <w:spacing w:line="224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262626"/>
                        <w:sz w:val="20"/>
                      </w:rPr>
                      <w:t>a </w:t>
                    </w:r>
                    <w:r>
                      <w:rPr>
                        <w:color w:val="262626"/>
                        <w:spacing w:val="-5"/>
                        <w:sz w:val="20"/>
                      </w:rPr>
                      <w:t>los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62626"/>
          <w:w w:val="110"/>
          <w:sz w:val="20"/>
        </w:rPr>
        <w:t>REPÚBLICA </w:t>
      </w:r>
      <w:r>
        <w:rPr>
          <w:color w:val="181818"/>
          <w:w w:val="110"/>
          <w:sz w:val="20"/>
        </w:rPr>
        <w:t>DE</w:t>
      </w:r>
      <w:r>
        <w:rPr>
          <w:color w:val="181818"/>
          <w:spacing w:val="-10"/>
          <w:w w:val="110"/>
          <w:sz w:val="20"/>
        </w:rPr>
        <w:t> </w:t>
      </w:r>
      <w:r>
        <w:rPr>
          <w:color w:val="181818"/>
          <w:w w:val="110"/>
          <w:sz w:val="20"/>
        </w:rPr>
        <w:t>COLOMBIA- GOBIERNO</w:t>
      </w:r>
      <w:r>
        <w:rPr>
          <w:color w:val="181818"/>
          <w:w w:val="110"/>
          <w:sz w:val="20"/>
        </w:rPr>
        <w:t> NACIOMAL PUBLÍQUESE</w:t>
      </w:r>
      <w:r>
        <w:rPr>
          <w:color w:val="181818"/>
          <w:spacing w:val="40"/>
          <w:w w:val="110"/>
          <w:sz w:val="20"/>
        </w:rPr>
        <w:t> </w:t>
      </w:r>
      <w:r>
        <w:rPr>
          <w:color w:val="181818"/>
          <w:w w:val="110"/>
          <w:sz w:val="20"/>
        </w:rPr>
        <w:t>Y</w:t>
      </w:r>
      <w:r>
        <w:rPr>
          <w:color w:val="181818"/>
          <w:spacing w:val="40"/>
          <w:w w:val="110"/>
          <w:sz w:val="20"/>
        </w:rPr>
        <w:t> </w:t>
      </w:r>
      <w:r>
        <w:rPr>
          <w:color w:val="181818"/>
          <w:w w:val="110"/>
          <w:sz w:val="20"/>
        </w:rPr>
        <w:t>CÚMPLASE</w:t>
      </w:r>
    </w:p>
    <w:p>
      <w:pPr>
        <w:pStyle w:val="BodyText"/>
        <w:spacing w:before="5"/>
        <w:rPr>
          <w:sz w:val="20"/>
        </w:rPr>
      </w:pPr>
    </w:p>
    <w:p>
      <w:pPr>
        <w:spacing w:before="0"/>
        <w:ind w:left="515" w:right="0" w:firstLine="0"/>
        <w:jc w:val="left"/>
        <w:rPr>
          <w:sz w:val="20"/>
        </w:rPr>
      </w:pPr>
      <w:r>
        <w:rPr>
          <w:color w:val="181818"/>
          <w:w w:val="105"/>
          <w:sz w:val="20"/>
        </w:rPr>
        <w:t>Dada</w:t>
      </w:r>
      <w:r>
        <w:rPr>
          <w:color w:val="181818"/>
          <w:spacing w:val="21"/>
          <w:w w:val="105"/>
          <w:sz w:val="20"/>
        </w:rPr>
        <w:t> </w:t>
      </w:r>
      <w:r>
        <w:rPr>
          <w:color w:val="262626"/>
          <w:w w:val="105"/>
          <w:sz w:val="20"/>
        </w:rPr>
        <w:t>en</w:t>
      </w:r>
      <w:r>
        <w:rPr>
          <w:color w:val="262626"/>
          <w:spacing w:val="6"/>
          <w:w w:val="105"/>
          <w:sz w:val="20"/>
        </w:rPr>
        <w:t> </w:t>
      </w:r>
      <w:r>
        <w:rPr>
          <w:color w:val="262626"/>
          <w:w w:val="105"/>
          <w:sz w:val="20"/>
        </w:rPr>
        <w:t>Bogotá,</w:t>
      </w:r>
      <w:r>
        <w:rPr>
          <w:color w:val="262626"/>
          <w:spacing w:val="14"/>
          <w:w w:val="105"/>
          <w:sz w:val="20"/>
        </w:rPr>
        <w:t> </w:t>
      </w:r>
      <w:r>
        <w:rPr>
          <w:color w:val="181818"/>
          <w:spacing w:val="-2"/>
          <w:w w:val="105"/>
          <w:sz w:val="20"/>
        </w:rPr>
        <w:t>D.C.,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4177930</wp:posOffset>
            </wp:positionH>
            <wp:positionV relativeFrom="paragraph">
              <wp:posOffset>147587</wp:posOffset>
            </wp:positionV>
            <wp:extent cx="475748" cy="134112"/>
            <wp:effectExtent l="0" t="0" r="0" b="0"/>
            <wp:wrapTopAndBottom/>
            <wp:docPr id="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48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tabs>
          <w:tab w:pos="3900" w:val="left" w:leader="none"/>
        </w:tabs>
        <w:spacing w:before="94"/>
        <w:ind w:left="499" w:right="0" w:firstLine="0"/>
        <w:jc w:val="left"/>
        <w:rPr>
          <w:sz w:val="21"/>
        </w:rPr>
      </w:pPr>
      <w:r>
        <w:rPr>
          <w:color w:val="181818"/>
          <w:sz w:val="21"/>
        </w:rPr>
        <w:t>EL IVllf\llSTRO</w:t>
      </w:r>
      <w:r>
        <w:rPr>
          <w:color w:val="181818"/>
          <w:spacing w:val="27"/>
          <w:sz w:val="21"/>
        </w:rPr>
        <w:t> </w:t>
      </w:r>
      <w:r>
        <w:rPr>
          <w:color w:val="181818"/>
          <w:sz w:val="21"/>
        </w:rPr>
        <w:t>DE</w:t>
      </w:r>
      <w:r>
        <w:rPr>
          <w:color w:val="181818"/>
          <w:spacing w:val="10"/>
          <w:sz w:val="21"/>
        </w:rPr>
        <w:t> </w:t>
      </w:r>
      <w:r>
        <w:rPr>
          <w:color w:val="181818"/>
          <w:sz w:val="21"/>
        </w:rPr>
        <w:t>HACIENDA</w:t>
      </w:r>
      <w:r>
        <w:rPr>
          <w:color w:val="181818"/>
          <w:spacing w:val="32"/>
          <w:sz w:val="21"/>
        </w:rPr>
        <w:t> </w:t>
      </w:r>
      <w:r>
        <w:rPr>
          <w:color w:val="181818"/>
          <w:spacing w:val="-10"/>
          <w:sz w:val="21"/>
        </w:rPr>
        <w:t>Y</w:t>
      </w:r>
      <w:r>
        <w:rPr>
          <w:color w:val="181818"/>
          <w:sz w:val="21"/>
        </w:rPr>
        <w:tab/>
      </w:r>
      <w:r>
        <w:rPr>
          <w:color w:val="262626"/>
          <w:sz w:val="21"/>
        </w:rPr>
        <w:t>RÉDITO</w:t>
      </w:r>
      <w:r>
        <w:rPr>
          <w:color w:val="262626"/>
          <w:spacing w:val="13"/>
          <w:sz w:val="21"/>
        </w:rPr>
        <w:t> </w:t>
      </w:r>
      <w:r>
        <w:rPr>
          <w:color w:val="181818"/>
          <w:spacing w:val="-2"/>
          <w:sz w:val="21"/>
        </w:rPr>
        <w:t>p\JBLICO,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</w:pPr>
    </w:p>
    <w:p>
      <w:pPr>
        <w:tabs>
          <w:tab w:pos="4898" w:val="left" w:leader="none"/>
        </w:tabs>
        <w:spacing w:before="0"/>
        <w:ind w:left="3766" w:right="0" w:firstLine="0"/>
        <w:jc w:val="left"/>
        <w:rPr>
          <w:sz w:val="22"/>
        </w:rPr>
      </w:pPr>
      <w:r>
        <w:rPr>
          <w:color w:val="181818"/>
          <w:spacing w:val="-4"/>
          <w:w w:val="105"/>
          <w:sz w:val="22"/>
        </w:rPr>
        <w:t>.JOS</w:t>
      </w:r>
      <w:r>
        <w:rPr>
          <w:color w:val="181818"/>
          <w:sz w:val="22"/>
        </w:rPr>
        <w:tab/>
      </w:r>
      <w:r>
        <w:rPr>
          <w:color w:val="181818"/>
          <w:w w:val="105"/>
          <w:sz w:val="22"/>
        </w:rPr>
        <w:t>UEL</w:t>
      </w:r>
      <w:r>
        <w:rPr>
          <w:color w:val="181818"/>
          <w:spacing w:val="-13"/>
          <w:w w:val="105"/>
          <w:sz w:val="22"/>
        </w:rPr>
        <w:t> </w:t>
      </w:r>
      <w:r>
        <w:rPr>
          <w:color w:val="181818"/>
          <w:w w:val="105"/>
          <w:sz w:val="22"/>
        </w:rPr>
        <w:t>RES/REPO</w:t>
      </w:r>
      <w:r>
        <w:rPr>
          <w:color w:val="181818"/>
          <w:spacing w:val="7"/>
          <w:w w:val="105"/>
          <w:sz w:val="22"/>
        </w:rPr>
        <w:t> </w:t>
      </w:r>
      <w:r>
        <w:rPr>
          <w:color w:val="181818"/>
          <w:spacing w:val="-2"/>
          <w:w w:val="105"/>
          <w:sz w:val="22"/>
        </w:rPr>
        <w:t>ABONDAN</w:t>
      </w:r>
    </w:p>
    <w:p>
      <w:pPr>
        <w:spacing w:before="105"/>
        <w:ind w:left="493" w:right="0" w:firstLine="0"/>
        <w:jc w:val="left"/>
        <w:rPr>
          <w:b/>
          <w:sz w:val="98"/>
        </w:rPr>
      </w:pPr>
      <w:r>
        <w:rPr/>
        <w:drawing>
          <wp:anchor distT="0" distB="0" distL="0" distR="0" allowOverlap="1" layoutInCell="1" locked="0" behindDoc="1" simplePos="0" relativeHeight="487407104">
            <wp:simplePos x="0" y="0"/>
            <wp:positionH relativeFrom="page">
              <wp:posOffset>3626591</wp:posOffset>
            </wp:positionH>
            <wp:positionV relativeFrom="paragraph">
              <wp:posOffset>175880</wp:posOffset>
            </wp:positionV>
            <wp:extent cx="1237451" cy="976561"/>
            <wp:effectExtent l="0" t="0" r="0" b="0"/>
            <wp:wrapNone/>
            <wp:docPr id="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451" cy="97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818"/>
          <w:w w:val="95"/>
          <w:sz w:val="23"/>
        </w:rPr>
        <w:t>EL</w:t>
      </w:r>
      <w:r>
        <w:rPr>
          <w:color w:val="181818"/>
          <w:spacing w:val="-3"/>
          <w:w w:val="95"/>
          <w:sz w:val="23"/>
        </w:rPr>
        <w:t> </w:t>
      </w:r>
      <w:r>
        <w:rPr>
          <w:color w:val="181818"/>
          <w:w w:val="95"/>
          <w:sz w:val="23"/>
        </w:rPr>
        <w:t>MINISTRO</w:t>
      </w:r>
      <w:r>
        <w:rPr>
          <w:color w:val="181818"/>
          <w:spacing w:val="21"/>
          <w:sz w:val="23"/>
        </w:rPr>
        <w:t> </w:t>
      </w:r>
      <w:r>
        <w:rPr>
          <w:color w:val="181818"/>
          <w:w w:val="95"/>
          <w:sz w:val="23"/>
        </w:rPr>
        <w:t>DE</w:t>
      </w:r>
      <w:r>
        <w:rPr>
          <w:color w:val="181818"/>
          <w:spacing w:val="2"/>
          <w:sz w:val="23"/>
        </w:rPr>
        <w:t> </w:t>
      </w:r>
      <w:r>
        <w:rPr>
          <w:color w:val="181818"/>
          <w:w w:val="95"/>
          <w:sz w:val="23"/>
        </w:rPr>
        <w:t>JUSTICIA</w:t>
      </w:r>
      <w:r>
        <w:rPr>
          <w:color w:val="181818"/>
          <w:spacing w:val="37"/>
          <w:sz w:val="23"/>
        </w:rPr>
        <w:t> </w:t>
      </w:r>
      <w:r>
        <w:rPr>
          <w:b/>
          <w:color w:val="262626"/>
          <w:spacing w:val="53"/>
          <w:w w:val="29"/>
          <w:sz w:val="98"/>
        </w:rPr>
        <w:t>Y</w:t>
      </w:r>
      <w:r>
        <w:rPr>
          <w:b/>
          <w:color w:val="181818"/>
          <w:spacing w:val="-5"/>
          <w:w w:val="90"/>
          <w:sz w:val="98"/>
        </w:rPr>
        <w:t>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tabs>
          <w:tab w:pos="6372" w:val="left" w:leader="none"/>
        </w:tabs>
        <w:spacing w:before="89"/>
        <w:ind w:left="3873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07616">
            <wp:simplePos x="0" y="0"/>
            <wp:positionH relativeFrom="page">
              <wp:posOffset>3335606</wp:posOffset>
            </wp:positionH>
            <wp:positionV relativeFrom="paragraph">
              <wp:posOffset>237814</wp:posOffset>
            </wp:positionV>
            <wp:extent cx="1871492" cy="1441882"/>
            <wp:effectExtent l="0" t="0" r="0" b="0"/>
            <wp:wrapNone/>
            <wp:docPr id="1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492" cy="144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81818"/>
          <w:spacing w:val="-10"/>
          <w:sz w:val="28"/>
        </w:rPr>
        <w:t>Í</w:t>
      </w:r>
      <w:r>
        <w:rPr>
          <w:rFonts w:ascii="Times New Roman" w:hAnsi="Times New Roman"/>
          <w:color w:val="181818"/>
          <w:sz w:val="28"/>
        </w:rPr>
        <w:tab/>
      </w:r>
      <w:r>
        <w:rPr>
          <w:color w:val="181818"/>
          <w:spacing w:val="-10"/>
          <w:sz w:val="20"/>
        </w:rPr>
        <w:t>A</w:t>
      </w:r>
    </w:p>
    <w:p>
      <w:pPr>
        <w:spacing w:line="274" w:lineRule="exact" w:before="202"/>
        <w:ind w:left="3413" w:right="5187" w:firstLine="0"/>
        <w:jc w:val="center"/>
        <w:rPr>
          <w:rFonts w:ascii="Times New Roman"/>
          <w:sz w:val="24"/>
        </w:rPr>
      </w:pPr>
      <w:r>
        <w:rPr>
          <w:rFonts w:ascii="Times New Roman"/>
          <w:color w:val="181818"/>
          <w:w w:val="560"/>
          <w:sz w:val="24"/>
        </w:rPr>
        <w:t>-</w:t>
      </w:r>
      <w:r>
        <w:rPr>
          <w:rFonts w:ascii="Times New Roman"/>
          <w:color w:val="494949"/>
          <w:spacing w:val="-10"/>
          <w:w w:val="565"/>
          <w:sz w:val="24"/>
        </w:rPr>
        <w:t>-</w:t>
      </w:r>
    </w:p>
    <w:p>
      <w:pPr>
        <w:tabs>
          <w:tab w:pos="9411" w:val="right" w:leader="none"/>
        </w:tabs>
        <w:spacing w:line="631" w:lineRule="exact" w:before="0"/>
        <w:ind w:left="494" w:right="0" w:firstLine="0"/>
        <w:jc w:val="left"/>
        <w:rPr>
          <w:rFonts w:ascii="Times New Roman"/>
          <w:sz w:val="55"/>
        </w:rPr>
      </w:pPr>
      <w:r>
        <w:rPr>
          <w:color w:val="262626"/>
          <w:w w:val="105"/>
          <w:sz w:val="21"/>
        </w:rPr>
        <w:t>EL</w:t>
      </w:r>
      <w:r>
        <w:rPr>
          <w:color w:val="262626"/>
          <w:spacing w:val="-11"/>
          <w:w w:val="105"/>
          <w:sz w:val="21"/>
        </w:rPr>
        <w:t> </w:t>
      </w:r>
      <w:r>
        <w:rPr>
          <w:color w:val="181818"/>
          <w:w w:val="105"/>
          <w:sz w:val="21"/>
        </w:rPr>
        <w:t>MINISTRO</w:t>
      </w:r>
      <w:r>
        <w:rPr>
          <w:color w:val="181818"/>
          <w:spacing w:val="12"/>
          <w:w w:val="105"/>
          <w:sz w:val="21"/>
        </w:rPr>
        <w:t> </w:t>
      </w:r>
      <w:r>
        <w:rPr>
          <w:color w:val="181818"/>
          <w:w w:val="105"/>
          <w:sz w:val="21"/>
        </w:rPr>
        <w:t>DE</w:t>
      </w:r>
      <w:r>
        <w:rPr>
          <w:color w:val="181818"/>
          <w:spacing w:val="-4"/>
          <w:w w:val="105"/>
          <w:sz w:val="21"/>
        </w:rPr>
        <w:t> </w:t>
      </w:r>
      <w:r>
        <w:rPr>
          <w:color w:val="181818"/>
          <w:w w:val="105"/>
          <w:sz w:val="21"/>
        </w:rPr>
        <w:t>DE:FENSA</w:t>
      </w:r>
      <w:r>
        <w:rPr>
          <w:color w:val="181818"/>
          <w:spacing w:val="6"/>
          <w:w w:val="105"/>
          <w:sz w:val="21"/>
        </w:rPr>
        <w:t> </w:t>
      </w:r>
      <w:r>
        <w:rPr>
          <w:color w:val="181818"/>
          <w:spacing w:val="-2"/>
          <w:w w:val="105"/>
          <w:sz w:val="21"/>
        </w:rPr>
        <w:t>NACIONAL,</w:t>
      </w:r>
      <w:r>
        <w:rPr>
          <w:color w:val="181818"/>
          <w:sz w:val="21"/>
        </w:rPr>
        <w:tab/>
      </w:r>
      <w:r>
        <w:rPr>
          <w:rFonts w:ascii="Times New Roman"/>
          <w:color w:val="262626"/>
          <w:spacing w:val="-10"/>
          <w:w w:val="60"/>
          <w:position w:val="5"/>
          <w:sz w:val="55"/>
        </w:rPr>
        <w:t>1</w:t>
      </w:r>
    </w:p>
    <w:p>
      <w:pPr>
        <w:spacing w:before="737"/>
        <w:ind w:left="6141" w:right="0" w:firstLine="0"/>
        <w:jc w:val="left"/>
        <w:rPr>
          <w:sz w:val="21"/>
        </w:rPr>
      </w:pPr>
      <w:r>
        <w:rPr>
          <w:color w:val="181818"/>
          <w:w w:val="110"/>
          <w:sz w:val="20"/>
        </w:rPr>
        <w:t>ANO</w:t>
      </w:r>
      <w:r>
        <w:rPr>
          <w:color w:val="181818"/>
          <w:spacing w:val="9"/>
          <w:w w:val="110"/>
          <w:sz w:val="20"/>
        </w:rPr>
        <w:t> </w:t>
      </w:r>
      <w:r>
        <w:rPr>
          <w:color w:val="181818"/>
          <w:spacing w:val="-2"/>
          <w:w w:val="110"/>
          <w:sz w:val="21"/>
        </w:rPr>
        <w:t>APONTE</w:t>
      </w:r>
    </w:p>
    <w:p>
      <w:pPr>
        <w:spacing w:before="670"/>
        <w:ind w:left="503" w:right="0" w:firstLine="0"/>
        <w:jc w:val="left"/>
        <w:rPr>
          <w:sz w:val="23"/>
        </w:rPr>
      </w:pPr>
      <w:r>
        <w:rPr/>
        <w:pict>
          <v:shape style="position:absolute;margin-left:365.076599pt;margin-top:39.776138pt;width:24.15pt;height:23.3pt;mso-position-horizontal-relative:page;mso-position-vertical-relative:paragraph;z-index:-15907840" type="#_x0000_t202" id="docshape34" filled="false" stroked="false">
            <v:textbox inset="0,0,0,0">
              <w:txbxContent>
                <w:p>
                  <w:pPr>
                    <w:spacing w:line="466" w:lineRule="exact" w:before="0"/>
                    <w:ind w:left="0" w:right="0" w:firstLine="0"/>
                    <w:jc w:val="left"/>
                    <w:rPr>
                      <w:rFonts w:ascii="Times New Roman"/>
                      <w:sz w:val="42"/>
                    </w:rPr>
                  </w:pPr>
                  <w:r>
                    <w:rPr>
                      <w:rFonts w:ascii="Times New Roman"/>
                      <w:i/>
                      <w:color w:val="181818"/>
                      <w:w w:val="55"/>
                      <w:sz w:val="42"/>
                    </w:rPr>
                    <w:t>1/,d</w:t>
                  </w:r>
                  <w:r>
                    <w:rPr>
                      <w:rFonts w:ascii="Times New Roman"/>
                      <w:i/>
                      <w:color w:val="181818"/>
                      <w:spacing w:val="-15"/>
                      <w:sz w:val="42"/>
                    </w:rPr>
                    <w:t> </w:t>
                  </w:r>
                  <w:r>
                    <w:rPr>
                      <w:rFonts w:ascii="Times New Roman"/>
                      <w:color w:val="494949"/>
                      <w:spacing w:val="-31"/>
                      <w:w w:val="50"/>
                      <w:sz w:val="42"/>
                    </w:rPr>
                    <w:t>/</w:t>
                  </w:r>
                </w:p>
              </w:txbxContent>
            </v:textbox>
            <w10:wrap type="none"/>
          </v:shape>
        </w:pict>
      </w:r>
      <w:r>
        <w:rPr>
          <w:color w:val="181818"/>
          <w:w w:val="110"/>
          <w:sz w:val="23"/>
        </w:rPr>
        <w:t>EL</w:t>
      </w:r>
      <w:r>
        <w:rPr>
          <w:color w:val="181818"/>
          <w:spacing w:val="71"/>
          <w:w w:val="150"/>
          <w:sz w:val="23"/>
        </w:rPr>
        <w:t> </w:t>
      </w:r>
      <w:r>
        <w:rPr>
          <w:color w:val="181818"/>
          <w:w w:val="110"/>
          <w:sz w:val="23"/>
        </w:rPr>
        <w:t>DIRECTOR</w:t>
      </w:r>
      <w:r>
        <w:rPr>
          <w:color w:val="181818"/>
          <w:spacing w:val="58"/>
          <w:w w:val="110"/>
          <w:sz w:val="23"/>
        </w:rPr>
        <w:t>  </w:t>
      </w:r>
      <w:r>
        <w:rPr>
          <w:color w:val="181818"/>
          <w:w w:val="110"/>
          <w:sz w:val="23"/>
        </w:rPr>
        <w:t>DEL</w:t>
      </w:r>
      <w:r>
        <w:rPr>
          <w:color w:val="181818"/>
          <w:spacing w:val="24"/>
          <w:w w:val="110"/>
          <w:sz w:val="23"/>
        </w:rPr>
        <w:t>  </w:t>
      </w:r>
      <w:r>
        <w:rPr>
          <w:color w:val="181818"/>
          <w:w w:val="110"/>
          <w:sz w:val="23"/>
        </w:rPr>
        <w:t>DEP,0,RT</w:t>
      </w:r>
      <w:r>
        <w:rPr>
          <w:color w:val="181818"/>
          <w:spacing w:val="44"/>
          <w:w w:val="110"/>
          <w:sz w:val="23"/>
        </w:rPr>
        <w:t>  </w:t>
      </w:r>
      <w:r>
        <w:rPr>
          <w:color w:val="181818"/>
          <w:w w:val="110"/>
          <w:sz w:val="23"/>
        </w:rPr>
        <w:t>TO</w:t>
      </w:r>
      <w:r>
        <w:rPr>
          <w:color w:val="181818"/>
          <w:spacing w:val="32"/>
          <w:w w:val="110"/>
          <w:sz w:val="23"/>
        </w:rPr>
        <w:t>  </w:t>
      </w:r>
      <w:r>
        <w:rPr>
          <w:color w:val="181818"/>
          <w:spacing w:val="-2"/>
          <w:w w:val="110"/>
          <w:sz w:val="23"/>
        </w:rPr>
        <w:t>ADMINlsr,}º)</w:t>
      </w:r>
    </w:p>
    <w:p>
      <w:pPr>
        <w:spacing w:before="2"/>
        <w:ind w:left="502" w:right="0" w:firstLine="0"/>
        <w:jc w:val="left"/>
        <w:rPr>
          <w:sz w:val="21"/>
        </w:rPr>
      </w:pPr>
      <w:r>
        <w:rPr>
          <w:color w:val="262626"/>
          <w:w w:val="95"/>
          <w:sz w:val="24"/>
        </w:rPr>
        <w:t>DE</w:t>
      </w:r>
      <w:r>
        <w:rPr>
          <w:color w:val="262626"/>
          <w:spacing w:val="-9"/>
          <w:w w:val="95"/>
          <w:sz w:val="24"/>
        </w:rPr>
        <w:t> </w:t>
      </w:r>
      <w:r>
        <w:rPr>
          <w:color w:val="181818"/>
          <w:w w:val="95"/>
          <w:sz w:val="24"/>
        </w:rPr>
        <w:t>LA</w:t>
      </w:r>
      <w:r>
        <w:rPr>
          <w:color w:val="181818"/>
          <w:spacing w:val="-3"/>
          <w:sz w:val="24"/>
        </w:rPr>
        <w:t> </w:t>
      </w:r>
      <w:r>
        <w:rPr>
          <w:color w:val="181818"/>
          <w:w w:val="95"/>
          <w:sz w:val="24"/>
        </w:rPr>
        <w:t>PRESIDENCIA</w:t>
      </w:r>
      <w:r>
        <w:rPr>
          <w:color w:val="181818"/>
          <w:spacing w:val="29"/>
          <w:sz w:val="24"/>
        </w:rPr>
        <w:t> </w:t>
      </w:r>
      <w:r>
        <w:rPr>
          <w:rFonts w:ascii="Times New Roman"/>
          <w:color w:val="181818"/>
          <w:w w:val="95"/>
          <w:sz w:val="25"/>
        </w:rPr>
        <w:t>DE</w:t>
      </w:r>
      <w:r>
        <w:rPr>
          <w:rFonts w:ascii="Times New Roman"/>
          <w:color w:val="181818"/>
          <w:spacing w:val="-3"/>
          <w:w w:val="95"/>
          <w:sz w:val="25"/>
        </w:rPr>
        <w:t> </w:t>
      </w:r>
      <w:r>
        <w:rPr>
          <w:color w:val="181818"/>
          <w:w w:val="95"/>
          <w:sz w:val="24"/>
        </w:rPr>
        <w:t>LA</w:t>
      </w:r>
      <w:r>
        <w:rPr>
          <w:color w:val="181818"/>
          <w:spacing w:val="-10"/>
          <w:w w:val="95"/>
          <w:sz w:val="24"/>
        </w:rPr>
        <w:t> </w:t>
      </w:r>
      <w:r>
        <w:rPr>
          <w:color w:val="181818"/>
          <w:spacing w:val="-2"/>
          <w:w w:val="95"/>
          <w:sz w:val="21"/>
        </w:rPr>
        <w:t>REPUBL.ICA,</w:t>
      </w:r>
    </w:p>
    <w:p>
      <w:pPr>
        <w:spacing w:after="0"/>
        <w:jc w:val="left"/>
        <w:rPr>
          <w:sz w:val="21"/>
        </w:rPr>
        <w:sectPr>
          <w:type w:val="continuous"/>
          <w:pgSz w:w="12270" w:h="18850"/>
          <w:pgMar w:top="1520" w:bottom="280" w:left="1360" w:right="1380"/>
        </w:sectPr>
      </w:pPr>
    </w:p>
    <w:p>
      <w:pPr>
        <w:pStyle w:val="BodyText"/>
        <w:ind w:left="3510"/>
        <w:rPr>
          <w:sz w:val="20"/>
        </w:rPr>
      </w:pPr>
      <w:r>
        <w:rPr>
          <w:sz w:val="20"/>
        </w:rPr>
        <w:drawing>
          <wp:inline distT="0" distB="0" distL="0" distR="0">
            <wp:extent cx="529997" cy="183070"/>
            <wp:effectExtent l="0" t="0" r="0" b="0"/>
            <wp:docPr id="1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97" cy="1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line="244" w:lineRule="auto" w:before="95"/>
        <w:ind w:left="318" w:right="205" w:firstLine="11"/>
        <w:jc w:val="both"/>
        <w:rPr>
          <w:sz w:val="15"/>
        </w:rPr>
      </w:pPr>
      <w:r>
        <w:rPr>
          <w:color w:val="161616"/>
          <w:w w:val="105"/>
          <w:sz w:val="15"/>
        </w:rPr>
        <w:t>Continuación de la</w:t>
      </w:r>
      <w:r>
        <w:rPr>
          <w:color w:val="161616"/>
          <w:spacing w:val="-2"/>
          <w:w w:val="105"/>
          <w:sz w:val="15"/>
        </w:rPr>
        <w:t> </w:t>
      </w:r>
      <w:r>
        <w:rPr>
          <w:color w:val="161616"/>
          <w:w w:val="105"/>
          <w:sz w:val="15"/>
        </w:rPr>
        <w:t>Ley POR</w:t>
      </w:r>
      <w:r>
        <w:rPr>
          <w:color w:val="161616"/>
          <w:spacing w:val="-2"/>
          <w:w w:val="105"/>
          <w:sz w:val="15"/>
        </w:rPr>
        <w:t> </w:t>
      </w:r>
      <w:r>
        <w:rPr>
          <w:color w:val="161616"/>
          <w:w w:val="105"/>
          <w:sz w:val="15"/>
        </w:rPr>
        <w:t>MEDIO DE</w:t>
      </w:r>
      <w:r>
        <w:rPr>
          <w:color w:val="161616"/>
          <w:spacing w:val="-5"/>
          <w:w w:val="105"/>
          <w:sz w:val="15"/>
        </w:rPr>
        <w:t> </w:t>
      </w:r>
      <w:r>
        <w:rPr>
          <w:color w:val="161616"/>
          <w:w w:val="105"/>
          <w:sz w:val="15"/>
        </w:rPr>
        <w:t>LA CUAL SE</w:t>
      </w:r>
      <w:r>
        <w:rPr>
          <w:color w:val="161616"/>
          <w:spacing w:val="-5"/>
          <w:w w:val="105"/>
          <w:sz w:val="15"/>
        </w:rPr>
        <w:t> </w:t>
      </w:r>
      <w:r>
        <w:rPr>
          <w:color w:val="161616"/>
          <w:w w:val="105"/>
          <w:sz w:val="15"/>
        </w:rPr>
        <w:t>MODIFICAN LOS ARTÍCULOS</w:t>
      </w:r>
      <w:r>
        <w:rPr>
          <w:color w:val="161616"/>
          <w:w w:val="105"/>
          <w:sz w:val="15"/>
        </w:rPr>
        <w:t> 175 Y</w:t>
      </w:r>
      <w:r>
        <w:rPr>
          <w:color w:val="161616"/>
          <w:spacing w:val="-3"/>
          <w:w w:val="105"/>
          <w:sz w:val="15"/>
        </w:rPr>
        <w:t> </w:t>
      </w:r>
      <w:r>
        <w:rPr>
          <w:color w:val="161616"/>
          <w:w w:val="105"/>
          <w:sz w:val="15"/>
        </w:rPr>
        <w:t>201 DE</w:t>
      </w:r>
      <w:r>
        <w:rPr>
          <w:color w:val="161616"/>
          <w:spacing w:val="-1"/>
          <w:w w:val="105"/>
          <w:sz w:val="15"/>
        </w:rPr>
        <w:t> </w:t>
      </w:r>
      <w:r>
        <w:rPr>
          <w:color w:val="161616"/>
          <w:w w:val="105"/>
          <w:sz w:val="15"/>
        </w:rPr>
        <w:t>LA LEY 906 DE 2004,</w:t>
      </w:r>
      <w:r>
        <w:rPr>
          <w:color w:val="161616"/>
          <w:w w:val="105"/>
          <w:sz w:val="15"/>
        </w:rPr>
        <w:t> CON</w:t>
      </w:r>
      <w:r>
        <w:rPr>
          <w:color w:val="161616"/>
          <w:w w:val="105"/>
          <w:sz w:val="15"/>
        </w:rPr>
        <w:t> EL</w:t>
      </w:r>
      <w:r>
        <w:rPr>
          <w:color w:val="161616"/>
          <w:w w:val="105"/>
          <w:sz w:val="15"/>
        </w:rPr>
        <w:t> FIN</w:t>
      </w:r>
      <w:r>
        <w:rPr>
          <w:color w:val="161616"/>
          <w:w w:val="105"/>
          <w:sz w:val="15"/>
        </w:rPr>
        <w:t> DE</w:t>
      </w:r>
      <w:r>
        <w:rPr>
          <w:color w:val="161616"/>
          <w:w w:val="105"/>
          <w:sz w:val="15"/>
        </w:rPr>
        <w:t> ESTABLECER</w:t>
      </w:r>
      <w:r>
        <w:rPr>
          <w:color w:val="161616"/>
          <w:w w:val="105"/>
          <w:sz w:val="15"/>
        </w:rPr>
        <w:t> UN</w:t>
      </w:r>
      <w:r>
        <w:rPr>
          <w:color w:val="161616"/>
          <w:w w:val="105"/>
          <w:sz w:val="15"/>
        </w:rPr>
        <w:t> TÉRMINO</w:t>
      </w:r>
      <w:r>
        <w:rPr>
          <w:color w:val="161616"/>
          <w:w w:val="105"/>
          <w:sz w:val="15"/>
        </w:rPr>
        <w:t> PERENTORIO</w:t>
      </w:r>
      <w:r>
        <w:rPr>
          <w:color w:val="161616"/>
          <w:w w:val="105"/>
          <w:sz w:val="15"/>
        </w:rPr>
        <w:t> PARA</w:t>
      </w:r>
      <w:r>
        <w:rPr>
          <w:color w:val="161616"/>
          <w:w w:val="105"/>
          <w:sz w:val="15"/>
        </w:rPr>
        <w:t> LA</w:t>
      </w:r>
      <w:r>
        <w:rPr>
          <w:color w:val="161616"/>
          <w:w w:val="105"/>
          <w:sz w:val="15"/>
        </w:rPr>
        <w:t> ETAPA</w:t>
      </w:r>
      <w:r>
        <w:rPr>
          <w:color w:val="161616"/>
          <w:w w:val="105"/>
          <w:sz w:val="15"/>
        </w:rPr>
        <w:t> DE</w:t>
      </w:r>
      <w:r>
        <w:rPr>
          <w:color w:val="161616"/>
          <w:w w:val="105"/>
          <w:sz w:val="15"/>
        </w:rPr>
        <w:t> INDAGACIÓN</w:t>
      </w:r>
      <w:r>
        <w:rPr>
          <w:color w:val="464646"/>
          <w:w w:val="105"/>
          <w:sz w:val="15"/>
        </w:rPr>
        <w:t>, </w:t>
      </w:r>
      <w:r>
        <w:rPr>
          <w:color w:val="161616"/>
          <w:w w:val="105"/>
          <w:sz w:val="15"/>
        </w:rPr>
        <w:t>TRATÁNDOSE</w:t>
      </w:r>
      <w:r>
        <w:rPr>
          <w:color w:val="161616"/>
          <w:w w:val="105"/>
          <w:sz w:val="15"/>
        </w:rPr>
        <w:t> DE</w:t>
      </w:r>
      <w:r>
        <w:rPr>
          <w:color w:val="161616"/>
          <w:spacing w:val="-8"/>
          <w:w w:val="105"/>
          <w:sz w:val="15"/>
        </w:rPr>
        <w:t> </w:t>
      </w:r>
      <w:r>
        <w:rPr>
          <w:color w:val="161616"/>
          <w:w w:val="105"/>
          <w:sz w:val="15"/>
        </w:rPr>
        <w:t>DELITOS</w:t>
      </w:r>
      <w:r>
        <w:rPr>
          <w:color w:val="161616"/>
          <w:w w:val="105"/>
          <w:sz w:val="15"/>
        </w:rPr>
        <w:t> GRAVES</w:t>
      </w:r>
      <w:r>
        <w:rPr>
          <w:color w:val="161616"/>
          <w:w w:val="105"/>
          <w:sz w:val="15"/>
        </w:rPr>
        <w:t> REALIZADOS</w:t>
      </w:r>
      <w:r>
        <w:rPr>
          <w:color w:val="161616"/>
          <w:w w:val="105"/>
          <w:sz w:val="15"/>
        </w:rPr>
        <w:t> CONTRA LOS</w:t>
      </w:r>
      <w:r>
        <w:rPr>
          <w:color w:val="161616"/>
          <w:w w:val="105"/>
          <w:sz w:val="15"/>
        </w:rPr>
        <w:t> NIÑOS,</w:t>
      </w:r>
      <w:r>
        <w:rPr>
          <w:color w:val="161616"/>
          <w:spacing w:val="-2"/>
          <w:w w:val="105"/>
          <w:sz w:val="15"/>
        </w:rPr>
        <w:t> </w:t>
      </w:r>
      <w:r>
        <w:rPr>
          <w:color w:val="161616"/>
          <w:w w:val="105"/>
          <w:sz w:val="15"/>
        </w:rPr>
        <w:t>NIÑAS Y</w:t>
      </w:r>
      <w:r>
        <w:rPr>
          <w:color w:val="161616"/>
          <w:spacing w:val="-6"/>
          <w:w w:val="105"/>
          <w:sz w:val="15"/>
        </w:rPr>
        <w:t> </w:t>
      </w:r>
      <w:r>
        <w:rPr>
          <w:color w:val="161616"/>
          <w:w w:val="105"/>
          <w:sz w:val="15"/>
        </w:rPr>
        <w:t>ADOLESCENTES,</w:t>
      </w:r>
      <w:r>
        <w:rPr>
          <w:color w:val="161616"/>
          <w:w w:val="105"/>
          <w:sz w:val="15"/>
        </w:rPr>
        <w:t> SE</w:t>
      </w:r>
      <w:r>
        <w:rPr>
          <w:color w:val="161616"/>
          <w:spacing w:val="-6"/>
          <w:w w:val="105"/>
          <w:sz w:val="15"/>
        </w:rPr>
        <w:t> </w:t>
      </w:r>
      <w:r>
        <w:rPr>
          <w:color w:val="161616"/>
          <w:w w:val="105"/>
          <w:sz w:val="15"/>
        </w:rPr>
        <w:t>CREA </w:t>
      </w:r>
      <w:r>
        <w:rPr>
          <w:color w:val="161616"/>
          <w:spacing w:val="-2"/>
          <w:w w:val="105"/>
          <w:sz w:val="15"/>
        </w:rPr>
        <w:t>LA</w:t>
      </w:r>
      <w:r>
        <w:rPr>
          <w:color w:val="161616"/>
          <w:spacing w:val="-9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UNIDAD</w:t>
      </w:r>
      <w:r>
        <w:rPr>
          <w:color w:val="161616"/>
          <w:spacing w:val="-9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ESPECIAL</w:t>
      </w:r>
      <w:r>
        <w:rPr>
          <w:color w:val="161616"/>
          <w:spacing w:val="-3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DE</w:t>
      </w:r>
      <w:r>
        <w:rPr>
          <w:color w:val="161616"/>
          <w:spacing w:val="-9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INVESTIGACIÓN</w:t>
      </w:r>
      <w:r>
        <w:rPr>
          <w:color w:val="161616"/>
          <w:spacing w:val="10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DE</w:t>
      </w:r>
      <w:r>
        <w:rPr>
          <w:color w:val="161616"/>
          <w:spacing w:val="-6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DELITOS PRIORIZADOS</w:t>
      </w:r>
      <w:r>
        <w:rPr>
          <w:color w:val="161616"/>
          <w:spacing w:val="11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COMETIDOS</w:t>
      </w:r>
      <w:r>
        <w:rPr>
          <w:color w:val="161616"/>
          <w:spacing w:val="8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CONTRA LA</w:t>
      </w:r>
      <w:r>
        <w:rPr>
          <w:color w:val="161616"/>
          <w:spacing w:val="-9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INFANCIA Y</w:t>
      </w:r>
      <w:r>
        <w:rPr>
          <w:color w:val="161616"/>
          <w:spacing w:val="-5"/>
          <w:w w:val="105"/>
          <w:sz w:val="15"/>
        </w:rPr>
        <w:t> </w:t>
      </w:r>
      <w:r>
        <w:rPr>
          <w:color w:val="161616"/>
          <w:spacing w:val="-2"/>
          <w:w w:val="105"/>
          <w:sz w:val="15"/>
        </w:rPr>
        <w:t>LA </w:t>
      </w:r>
      <w:r>
        <w:rPr>
          <w:color w:val="161616"/>
          <w:w w:val="105"/>
          <w:sz w:val="15"/>
        </w:rPr>
        <w:t>ADOLESCENCIA,</w:t>
      </w:r>
      <w:r>
        <w:rPr>
          <w:color w:val="161616"/>
          <w:spacing w:val="10"/>
          <w:w w:val="105"/>
          <w:sz w:val="15"/>
        </w:rPr>
        <w:t> </w:t>
      </w:r>
      <w:r>
        <w:rPr>
          <w:color w:val="161616"/>
          <w:w w:val="105"/>
          <w:sz w:val="15"/>
        </w:rPr>
        <w:t>Y</w:t>
      </w:r>
      <w:r>
        <w:rPr>
          <w:color w:val="161616"/>
          <w:spacing w:val="-11"/>
          <w:w w:val="105"/>
          <w:sz w:val="15"/>
        </w:rPr>
        <w:t> </w:t>
      </w:r>
      <w:r>
        <w:rPr>
          <w:color w:val="161616"/>
          <w:w w:val="105"/>
          <w:sz w:val="15"/>
        </w:rPr>
        <w:t>SE</w:t>
      </w:r>
      <w:r>
        <w:rPr>
          <w:color w:val="161616"/>
          <w:spacing w:val="-7"/>
          <w:w w:val="105"/>
          <w:sz w:val="15"/>
        </w:rPr>
        <w:t> </w:t>
      </w:r>
      <w:r>
        <w:rPr>
          <w:color w:val="161616"/>
          <w:w w:val="105"/>
          <w:sz w:val="15"/>
        </w:rPr>
        <w:t>DICTAN</w:t>
      </w:r>
      <w:r>
        <w:rPr>
          <w:color w:val="161616"/>
          <w:spacing w:val="-5"/>
          <w:w w:val="105"/>
          <w:sz w:val="15"/>
        </w:rPr>
        <w:t> </w:t>
      </w:r>
      <w:r>
        <w:rPr>
          <w:color w:val="161616"/>
          <w:w w:val="105"/>
          <w:sz w:val="15"/>
        </w:rPr>
        <w:t>OTRAS</w:t>
      </w:r>
      <w:r>
        <w:rPr>
          <w:color w:val="161616"/>
          <w:spacing w:val="-4"/>
          <w:w w:val="105"/>
          <w:sz w:val="15"/>
        </w:rPr>
        <w:t> </w:t>
      </w:r>
      <w:r>
        <w:rPr>
          <w:color w:val="161616"/>
          <w:w w:val="105"/>
          <w:sz w:val="15"/>
        </w:rPr>
        <w:t>DISPOSICIONES</w:t>
      </w:r>
    </w:p>
    <w:p>
      <w:pPr>
        <w:pStyle w:val="BodyText"/>
        <w:ind w:left="5375"/>
        <w:rPr>
          <w:sz w:val="20"/>
        </w:rPr>
      </w:pPr>
      <w:r>
        <w:rPr>
          <w:sz w:val="20"/>
        </w:rPr>
        <w:drawing>
          <wp:inline distT="0" distB="0" distL="0" distR="0">
            <wp:extent cx="2073831" cy="377951"/>
            <wp:effectExtent l="0" t="0" r="0" b="0"/>
            <wp:docPr id="1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831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2240" w:h="18870"/>
          <w:pgMar w:top="1520" w:bottom="280" w:left="1720" w:right="1720"/>
        </w:sectPr>
      </w:pPr>
    </w:p>
    <w:p>
      <w:pPr>
        <w:tabs>
          <w:tab w:pos="812" w:val="left" w:leader="none"/>
          <w:tab w:pos="2153" w:val="left" w:leader="none"/>
        </w:tabs>
        <w:spacing w:line="256" w:lineRule="auto" w:before="99"/>
        <w:ind w:left="307" w:right="0" w:firstLine="14"/>
        <w:jc w:val="left"/>
        <w:rPr>
          <w:sz w:val="20"/>
        </w:rPr>
      </w:pPr>
      <w:r>
        <w:rPr>
          <w:color w:val="161616"/>
          <w:spacing w:val="-6"/>
          <w:w w:val="105"/>
          <w:sz w:val="20"/>
        </w:rPr>
        <w:t>EL</w:t>
      </w:r>
      <w:r>
        <w:rPr>
          <w:color w:val="161616"/>
          <w:sz w:val="20"/>
        </w:rPr>
        <w:tab/>
      </w:r>
      <w:r>
        <w:rPr>
          <w:color w:val="161616"/>
          <w:spacing w:val="-2"/>
          <w:w w:val="105"/>
          <w:sz w:val="20"/>
        </w:rPr>
        <w:t>DIRECTOR</w:t>
      </w:r>
      <w:r>
        <w:rPr>
          <w:color w:val="161616"/>
          <w:sz w:val="20"/>
        </w:rPr>
        <w:tab/>
      </w:r>
      <w:r>
        <w:rPr>
          <w:color w:val="161616"/>
          <w:spacing w:val="-4"/>
          <w:w w:val="105"/>
          <w:sz w:val="20"/>
        </w:rPr>
        <w:t>DEL </w:t>
      </w:r>
      <w:r>
        <w:rPr>
          <w:color w:val="161616"/>
          <w:w w:val="105"/>
          <w:sz w:val="20"/>
        </w:rPr>
        <w:t>ESTADÍSTICA - DANE,</w:t>
      </w:r>
    </w:p>
    <w:p>
      <w:pPr>
        <w:tabs>
          <w:tab w:pos="2193" w:val="left" w:leader="none"/>
          <w:tab w:pos="4249" w:val="left" w:leader="none"/>
          <w:tab w:pos="5590" w:val="left" w:leader="none"/>
        </w:tabs>
        <w:spacing w:line="210" w:lineRule="exact" w:before="99"/>
        <w:ind w:left="196" w:right="0" w:firstLine="0"/>
        <w:jc w:val="left"/>
        <w:rPr>
          <w:sz w:val="20"/>
        </w:rPr>
      </w:pPr>
      <w:r>
        <w:rPr/>
        <w:br w:type="column"/>
      </w:r>
      <w:r>
        <w:rPr>
          <w:color w:val="161616"/>
          <w:spacing w:val="-2"/>
          <w:w w:val="105"/>
          <w:sz w:val="20"/>
        </w:rPr>
        <w:t>DEPARTAMENTO</w:t>
      </w:r>
      <w:r>
        <w:rPr>
          <w:color w:val="161616"/>
          <w:sz w:val="20"/>
        </w:rPr>
        <w:tab/>
      </w:r>
      <w:r>
        <w:rPr>
          <w:color w:val="161616"/>
          <w:spacing w:val="-2"/>
          <w:w w:val="105"/>
          <w:sz w:val="20"/>
        </w:rPr>
        <w:t>ADMINISTRATIVO</w:t>
      </w:r>
      <w:r>
        <w:rPr>
          <w:color w:val="161616"/>
          <w:sz w:val="20"/>
        </w:rPr>
        <w:tab/>
      </w:r>
      <w:r>
        <w:rPr>
          <w:color w:val="161616"/>
          <w:spacing w:val="-2"/>
          <w:w w:val="105"/>
          <w:sz w:val="20"/>
        </w:rPr>
        <w:t>NACIONAL</w:t>
      </w:r>
      <w:r>
        <w:rPr>
          <w:color w:val="161616"/>
          <w:sz w:val="20"/>
        </w:rPr>
        <w:tab/>
      </w:r>
      <w:r>
        <w:rPr>
          <w:color w:val="161616"/>
          <w:spacing w:val="-5"/>
          <w:w w:val="105"/>
          <w:sz w:val="20"/>
        </w:rPr>
        <w:t>DE</w:t>
      </w:r>
    </w:p>
    <w:p>
      <w:pPr>
        <w:spacing w:line="578" w:lineRule="exact" w:before="0"/>
        <w:ind w:left="883" w:right="0" w:firstLine="0"/>
        <w:jc w:val="left"/>
        <w:rPr>
          <w:rFonts w:ascii="Times New Roman" w:hAnsi="Times New Roman"/>
          <w:sz w:val="46"/>
        </w:rPr>
      </w:pPr>
      <w:r>
        <w:rPr>
          <w:i/>
          <w:color w:val="595959"/>
          <w:spacing w:val="-4"/>
          <w:w w:val="110"/>
          <w:sz w:val="65"/>
        </w:rPr>
        <w:t>(</w:t>
      </w:r>
      <w:r>
        <w:rPr>
          <w:i/>
          <w:color w:val="161616"/>
          <w:spacing w:val="-4"/>
          <w:w w:val="110"/>
          <w:sz w:val="65"/>
        </w:rPr>
        <w:t>J</w:t>
      </w:r>
      <w:r>
        <w:rPr>
          <w:color w:val="696969"/>
          <w:spacing w:val="-4"/>
          <w:w w:val="110"/>
          <w:sz w:val="72"/>
        </w:rPr>
        <w:t>(J</w:t>
      </w:r>
      <w:r>
        <w:rPr>
          <w:color w:val="696969"/>
          <w:spacing w:val="-133"/>
          <w:w w:val="110"/>
          <w:sz w:val="72"/>
        </w:rPr>
        <w:t> </w:t>
      </w:r>
      <w:r>
        <w:rPr>
          <w:rFonts w:ascii="Times New Roman" w:hAnsi="Times New Roman"/>
          <w:color w:val="343434"/>
          <w:spacing w:val="-4"/>
          <w:w w:val="110"/>
          <w:sz w:val="46"/>
        </w:rPr>
        <w:t>L/-l</w:t>
      </w:r>
      <w:r>
        <w:rPr>
          <w:rFonts w:ascii="Times New Roman" w:hAnsi="Times New Roman"/>
          <w:color w:val="828282"/>
          <w:spacing w:val="-4"/>
          <w:w w:val="110"/>
          <w:sz w:val="46"/>
        </w:rPr>
        <w:t>.</w:t>
      </w:r>
      <w:r>
        <w:rPr>
          <w:rFonts w:ascii="Times New Roman" w:hAnsi="Times New Roman"/>
          <w:color w:val="464646"/>
          <w:spacing w:val="-4"/>
          <w:w w:val="110"/>
          <w:sz w:val="46"/>
        </w:rPr>
        <w:t>íl </w:t>
      </w:r>
      <w:r>
        <w:rPr>
          <w:rFonts w:ascii="Times New Roman" w:hAnsi="Times New Roman"/>
          <w:color w:val="595959"/>
          <w:spacing w:val="-4"/>
          <w:w w:val="110"/>
          <w:sz w:val="46"/>
        </w:rPr>
        <w:t>--</w:t>
      </w:r>
      <w:r>
        <w:rPr>
          <w:rFonts w:ascii="Times New Roman" w:hAnsi="Times New Roman"/>
          <w:color w:val="595959"/>
          <w:spacing w:val="-10"/>
          <w:w w:val="110"/>
          <w:sz w:val="46"/>
        </w:rPr>
        <w:t>-</w:t>
      </w:r>
    </w:p>
    <w:p>
      <w:pPr>
        <w:spacing w:after="0" w:line="578" w:lineRule="exact"/>
        <w:jc w:val="left"/>
        <w:rPr>
          <w:rFonts w:ascii="Times New Roman" w:hAnsi="Times New Roman"/>
          <w:sz w:val="46"/>
        </w:rPr>
        <w:sectPr>
          <w:type w:val="continuous"/>
          <w:pgSz w:w="12240" w:h="18870"/>
          <w:pgMar w:top="1520" w:bottom="280" w:left="1720" w:right="1720"/>
          <w:cols w:num="2" w:equalWidth="0">
            <w:col w:w="2571" w:space="40"/>
            <w:col w:w="6189"/>
          </w:cols>
        </w:sectPr>
      </w:pPr>
    </w:p>
    <w:p>
      <w:pPr>
        <w:tabs>
          <w:tab w:pos="6345" w:val="left" w:leader="none"/>
        </w:tabs>
        <w:spacing w:line="222" w:lineRule="exact" w:before="0"/>
        <w:ind w:left="3572" w:right="0" w:firstLine="0"/>
        <w:jc w:val="left"/>
        <w:rPr>
          <w:rFonts w:ascii="Times New Roman"/>
          <w:sz w:val="20"/>
        </w:rPr>
      </w:pPr>
      <w:r>
        <w:rPr/>
        <w:pict>
          <v:group style="position:absolute;margin-left:70.790901pt;margin-top:95.618225pt;width:466.7pt;height:764pt;mso-position-horizontal-relative:page;mso-position-vertical-relative:page;z-index:-15906304" id="docshapegroup35" coordorigin="1416,1912" coordsize="9334,15280">
            <v:line style="position:absolute" from="1433,17192" to="1433,1912" stroked="true" strokeweight="1.682636pt" strokecolor="#000000">
              <v:stroke dashstyle="solid"/>
            </v:line>
            <v:shape style="position:absolute;left:1442;top:1931;width:9308;height:15126" id="docshape36" coordorigin="1442,1932" coordsize="9308,15126" path="m10702,17057l10702,1932m1442,1941l10750,1941e" filled="false" stroked="true" strokeweight="1.441863pt" strokecolor="#000000">
              <v:path arrowok="t"/>
              <v:stroke dashstyle="solid"/>
            </v:shape>
            <v:shape style="position:absolute;left:1562;top:2066;width:9010;height:14973" id="docshape37" coordorigin="1562,2066" coordsize="9010,14973" path="m1562,17038l1562,2066m10572,16923l10572,2085e" filled="false" stroked="true" strokeweight=".480621pt" strokecolor="#000000">
              <v:path arrowok="t"/>
              <v:stroke dashstyle="solid"/>
            </v:shape>
            <v:line style="position:absolute" from="1577,2081" to="10596,2081" stroked="true" strokeweight=".720733pt" strokecolor="#000000">
              <v:stroke dashstyle="solid"/>
            </v:line>
            <v:line style="position:absolute" from="1577,17005" to="10615,17005" stroked="true" strokeweight="1.201222pt" strokecolor="#000000">
              <v:stroke dashstyle="solid"/>
            </v:line>
            <v:line style="position:absolute" from="5385,5244" to="5504,5244" stroked="true" strokeweight=".360565pt" strokecolor="#454545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15738880" from="399.025116pt,911.72821pt" to="592.287877pt,911.72821pt" stroked="true" strokeweight=".480489pt" strokecolor="#000000">
            <v:stroke dashstyle="solid"/>
            <w10:wrap type="none"/>
          </v:line>
        </w:pict>
      </w:r>
      <w:r>
        <w:rPr>
          <w:rFonts w:ascii="Times New Roman"/>
          <w:color w:val="464646"/>
          <w:sz w:val="18"/>
        </w:rPr>
        <w:t>\.,</w:t>
      </w:r>
      <w:r>
        <w:rPr>
          <w:rFonts w:ascii="Times New Roman"/>
          <w:color w:val="464646"/>
          <w:spacing w:val="68"/>
          <w:w w:val="150"/>
          <w:sz w:val="18"/>
        </w:rPr>
        <w:t> </w:t>
      </w:r>
      <w:r>
        <w:rPr>
          <w:rFonts w:ascii="Times New Roman"/>
          <w:color w:val="464646"/>
          <w:sz w:val="18"/>
        </w:rPr>
        <w:t>..</w:t>
      </w:r>
      <w:r>
        <w:rPr>
          <w:rFonts w:ascii="Times New Roman"/>
          <w:color w:val="464646"/>
          <w:spacing w:val="51"/>
          <w:w w:val="105"/>
          <w:sz w:val="18"/>
        </w:rPr>
        <w:t> </w:t>
      </w:r>
      <w:r>
        <w:rPr>
          <w:rFonts w:ascii="Times New Roman"/>
          <w:i/>
          <w:color w:val="464646"/>
          <w:w w:val="105"/>
          <w:sz w:val="18"/>
        </w:rPr>
        <w:t>J.,U,)fJ)),</w:t>
      </w:r>
      <w:r>
        <w:rPr>
          <w:rFonts w:ascii="Times New Roman"/>
          <w:i/>
          <w:color w:val="464646"/>
          <w:spacing w:val="24"/>
          <w:w w:val="105"/>
          <w:sz w:val="18"/>
        </w:rPr>
        <w:t> </w:t>
      </w:r>
      <w:r>
        <w:rPr>
          <w:rFonts w:ascii="Times New Roman"/>
          <w:color w:val="464646"/>
          <w:spacing w:val="-2"/>
          <w:sz w:val="20"/>
        </w:rPr>
        <w:t>'\..\j,_).J:</w:t>
      </w:r>
      <w:r>
        <w:rPr>
          <w:rFonts w:ascii="Times New Roman"/>
          <w:color w:val="464646"/>
          <w:sz w:val="20"/>
        </w:rPr>
        <w:tab/>
      </w:r>
      <w:r>
        <w:rPr>
          <w:rFonts w:ascii="Times New Roman"/>
          <w:color w:val="464646"/>
          <w:spacing w:val="-10"/>
          <w:sz w:val="20"/>
        </w:rPr>
        <w:t>-</w:t>
      </w:r>
    </w:p>
    <w:p>
      <w:pPr>
        <w:tabs>
          <w:tab w:pos="6254" w:val="left" w:leader="none"/>
        </w:tabs>
        <w:spacing w:before="46"/>
        <w:ind w:left="3432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09664">
            <wp:simplePos x="0" y="0"/>
            <wp:positionH relativeFrom="page">
              <wp:posOffset>3516803</wp:posOffset>
            </wp:positionH>
            <wp:positionV relativeFrom="paragraph">
              <wp:posOffset>481912</wp:posOffset>
            </wp:positionV>
            <wp:extent cx="2955091" cy="997710"/>
            <wp:effectExtent l="0" t="0" r="0" b="0"/>
            <wp:wrapNone/>
            <wp:docPr id="1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091" cy="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61616"/>
          <w:sz w:val="20"/>
        </w:rPr>
        <w:t>JUAN</w:t>
      </w:r>
      <w:r>
        <w:rPr>
          <w:color w:val="161616"/>
          <w:spacing w:val="39"/>
          <w:sz w:val="20"/>
        </w:rPr>
        <w:t> </w:t>
      </w:r>
      <w:r>
        <w:rPr>
          <w:color w:val="161616"/>
          <w:sz w:val="20"/>
        </w:rPr>
        <w:t>DANIEL</w:t>
      </w:r>
      <w:r>
        <w:rPr>
          <w:color w:val="161616"/>
          <w:spacing w:val="61"/>
          <w:sz w:val="20"/>
        </w:rPr>
        <w:t> </w:t>
      </w:r>
      <w:r>
        <w:rPr>
          <w:color w:val="161616"/>
          <w:sz w:val="20"/>
        </w:rPr>
        <w:t>OVIEDO</w:t>
      </w:r>
      <w:r>
        <w:rPr>
          <w:color w:val="161616"/>
          <w:spacing w:val="62"/>
          <w:sz w:val="20"/>
        </w:rPr>
        <w:t> </w:t>
      </w:r>
      <w:r>
        <w:rPr>
          <w:color w:val="161616"/>
          <w:spacing w:val="-10"/>
          <w:sz w:val="34"/>
        </w:rPr>
        <w:t>A</w:t>
      </w:r>
      <w:r>
        <w:rPr>
          <w:color w:val="161616"/>
          <w:sz w:val="34"/>
        </w:rPr>
        <w:tab/>
      </w:r>
      <w:r>
        <w:rPr>
          <w:color w:val="161616"/>
          <w:spacing w:val="-5"/>
          <w:sz w:val="20"/>
        </w:rPr>
        <w:t>NGO</w:t>
      </w:r>
    </w:p>
    <w:p>
      <w:pPr>
        <w:pStyle w:val="BodyText"/>
        <w:rPr>
          <w:sz w:val="38"/>
        </w:rPr>
      </w:pPr>
    </w:p>
    <w:p>
      <w:pPr>
        <w:spacing w:line="256" w:lineRule="auto" w:before="284"/>
        <w:ind w:left="280" w:right="3295" w:hanging="2"/>
        <w:jc w:val="left"/>
        <w:rPr>
          <w:sz w:val="20"/>
        </w:rPr>
      </w:pPr>
      <w:r>
        <w:rPr>
          <w:color w:val="161616"/>
          <w:w w:val="105"/>
          <w:sz w:val="20"/>
        </w:rPr>
        <w:t>EL</w:t>
      </w:r>
      <w:r>
        <w:rPr>
          <w:color w:val="161616"/>
          <w:spacing w:val="-4"/>
          <w:w w:val="105"/>
          <w:sz w:val="20"/>
        </w:rPr>
        <w:t> </w:t>
      </w:r>
      <w:r>
        <w:rPr>
          <w:color w:val="161616"/>
          <w:w w:val="105"/>
          <w:sz w:val="20"/>
        </w:rPr>
        <w:t>DIRECTOR DEL DEPARTAMENTO ÁDMINI SOCIAL (E)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3423" w:right="0" w:firstLine="0"/>
        <w:jc w:val="left"/>
        <w:rPr>
          <w:sz w:val="20"/>
        </w:rPr>
      </w:pPr>
      <w:r>
        <w:rPr>
          <w:color w:val="161616"/>
          <w:w w:val="105"/>
          <w:sz w:val="20"/>
        </w:rPr>
        <w:t>PIERRE</w:t>
      </w:r>
      <w:r>
        <w:rPr>
          <w:color w:val="161616"/>
          <w:spacing w:val="2"/>
          <w:w w:val="105"/>
          <w:sz w:val="20"/>
        </w:rPr>
        <w:t> </w:t>
      </w:r>
      <w:r>
        <w:rPr>
          <w:color w:val="161616"/>
          <w:w w:val="105"/>
          <w:sz w:val="20"/>
        </w:rPr>
        <w:t>EUGENIO</w:t>
      </w:r>
      <w:r>
        <w:rPr>
          <w:color w:val="161616"/>
          <w:spacing w:val="6"/>
          <w:w w:val="105"/>
          <w:sz w:val="20"/>
        </w:rPr>
        <w:t> </w:t>
      </w:r>
      <w:r>
        <w:rPr>
          <w:color w:val="161616"/>
          <w:w w:val="105"/>
          <w:sz w:val="20"/>
        </w:rPr>
        <w:t>GARCÍA</w:t>
      </w:r>
      <w:r>
        <w:rPr>
          <w:color w:val="161616"/>
          <w:spacing w:val="12"/>
          <w:w w:val="105"/>
          <w:sz w:val="20"/>
        </w:rPr>
        <w:t> </w:t>
      </w:r>
      <w:r>
        <w:rPr>
          <w:color w:val="161616"/>
          <w:spacing w:val="-2"/>
          <w:w w:val="105"/>
          <w:sz w:val="20"/>
        </w:rPr>
        <w:t>JACQUIER</w:t>
      </w:r>
    </w:p>
    <w:sectPr>
      <w:type w:val="continuous"/>
      <w:pgSz w:w="12240" w:h="18870"/>
      <w:pgMar w:top="152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5"/>
      <w:szCs w:val="25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2265"/>
      <w:outlineLvl w:val="1"/>
    </w:pPr>
    <w:rPr>
      <w:rFonts w:ascii="Arial" w:hAnsi="Arial" w:eastAsia="Arial" w:cs="Arial"/>
      <w:b/>
      <w:bCs/>
      <w:sz w:val="27"/>
      <w:szCs w:val="27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2022-11-30T23:17:53Z</dcterms:created>
  <dcterms:modified xsi:type="dcterms:W3CDTF">2022-11-30T23:17:53Z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2022-05-11T00:00:00Z</vt:filetime>
  </property>
  <property fmtid="{D5CDD505-2E9C-101B-9397-08002B2CF9AE}" pid="3" name="Creator">
    <vt:lpwstr>KODAK Scanner: i2000</vt:lpwstr>
  </property>
  <property fmtid="{D5CDD505-2E9C-101B-9397-08002B2CF9AE}" pid="4" name="LastSaved">
    <vt:filetime>2022-11-30T00:00:00Z</vt:filetime>
  </property>
  <property fmtid="{D5CDD505-2E9C-101B-9397-08002B2CF9AE}" pid="5" name="Producer">
    <vt:lpwstr>Adobe Acrobat 9.0 Paper Capture Plug-in</vt:lpwstr>
  </property>
</Properties>
</file>