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B3" w:rsidRPr="00EC63B3" w:rsidRDefault="00EC63B3" w:rsidP="00EC63B3">
      <w:pPr>
        <w:rPr>
          <w:b/>
          <w:sz w:val="44"/>
          <w:szCs w:val="44"/>
        </w:rPr>
      </w:pPr>
      <w:bookmarkStart w:id="0" w:name="_GoBack"/>
      <w:r w:rsidRPr="00EC63B3">
        <w:rPr>
          <w:b/>
          <w:sz w:val="44"/>
          <w:szCs w:val="44"/>
        </w:rPr>
        <w:t>Некоррект</w:t>
      </w:r>
      <w:r w:rsidRPr="00EC63B3">
        <w:rPr>
          <w:b/>
          <w:sz w:val="44"/>
          <w:szCs w:val="44"/>
        </w:rPr>
        <w:t xml:space="preserve">ное название блога в </w:t>
      </w:r>
      <w:proofErr w:type="spellStart"/>
      <w:r w:rsidRPr="00EC63B3">
        <w:rPr>
          <w:b/>
          <w:sz w:val="44"/>
          <w:szCs w:val="44"/>
        </w:rPr>
        <w:t>тайтле</w:t>
      </w:r>
      <w:proofErr w:type="spellEnd"/>
      <w:r w:rsidRPr="00EC63B3">
        <w:rPr>
          <w:b/>
          <w:sz w:val="44"/>
          <w:szCs w:val="44"/>
        </w:rPr>
        <w:t xml:space="preserve"> </w:t>
      </w:r>
    </w:p>
    <w:bookmarkEnd w:id="0"/>
    <w:p w:rsidR="00EC63B3" w:rsidRPr="00EC63B3" w:rsidRDefault="00EC63B3" w:rsidP="00EC63B3">
      <w:pPr>
        <w:rPr>
          <w:sz w:val="28"/>
          <w:szCs w:val="28"/>
        </w:rPr>
      </w:pPr>
      <w:r w:rsidRPr="00EC63B3">
        <w:rPr>
          <w:sz w:val="28"/>
          <w:szCs w:val="28"/>
        </w:rPr>
        <w:t xml:space="preserve">При переходе из одного блога в другой в </w:t>
      </w:r>
      <w:proofErr w:type="spellStart"/>
      <w:r w:rsidRPr="00EC63B3">
        <w:rPr>
          <w:sz w:val="28"/>
          <w:szCs w:val="28"/>
        </w:rPr>
        <w:t>тайтле</w:t>
      </w:r>
      <w:proofErr w:type="spellEnd"/>
      <w:r w:rsidRPr="00EC63B3">
        <w:rPr>
          <w:sz w:val="28"/>
          <w:szCs w:val="28"/>
        </w:rPr>
        <w:t xml:space="preserve"> сохраняется название предыдущего блога. При обновлении страницы все становится нормально.</w:t>
      </w:r>
    </w:p>
    <w:p w:rsidR="00EC63B3" w:rsidRPr="00EC63B3" w:rsidRDefault="00EC63B3" w:rsidP="00EC63B3">
      <w:pPr>
        <w:rPr>
          <w:sz w:val="28"/>
          <w:szCs w:val="28"/>
        </w:rPr>
      </w:pPr>
    </w:p>
    <w:p w:rsidR="00EC63B3" w:rsidRPr="00EC63B3" w:rsidRDefault="00EC63B3" w:rsidP="00EC63B3">
      <w:pPr>
        <w:rPr>
          <w:sz w:val="28"/>
          <w:szCs w:val="28"/>
        </w:rPr>
      </w:pPr>
      <w:r w:rsidRPr="00EC63B3">
        <w:rPr>
          <w:b/>
          <w:sz w:val="28"/>
          <w:szCs w:val="28"/>
        </w:rPr>
        <w:t>Серьезность:</w:t>
      </w:r>
      <w:r w:rsidRPr="00EC63B3">
        <w:rPr>
          <w:sz w:val="28"/>
          <w:szCs w:val="28"/>
        </w:rPr>
        <w:t xml:space="preserve"> Тривиальная   </w:t>
      </w:r>
    </w:p>
    <w:p w:rsidR="00EC63B3" w:rsidRPr="00EC63B3" w:rsidRDefault="00EC63B3" w:rsidP="00EC63B3">
      <w:pPr>
        <w:rPr>
          <w:sz w:val="28"/>
          <w:szCs w:val="28"/>
        </w:rPr>
      </w:pPr>
      <w:r w:rsidRPr="00EC63B3">
        <w:rPr>
          <w:b/>
          <w:sz w:val="28"/>
          <w:szCs w:val="28"/>
        </w:rPr>
        <w:t>Приоритет:</w:t>
      </w:r>
      <w:r w:rsidRPr="00EC63B3">
        <w:rPr>
          <w:sz w:val="28"/>
          <w:szCs w:val="28"/>
        </w:rPr>
        <w:t xml:space="preserve"> Низкий </w:t>
      </w:r>
    </w:p>
    <w:p w:rsidR="00EC63B3" w:rsidRPr="00EC63B3" w:rsidRDefault="00EC63B3" w:rsidP="00EC63B3">
      <w:pPr>
        <w:rPr>
          <w:sz w:val="28"/>
          <w:szCs w:val="28"/>
        </w:rPr>
      </w:pPr>
    </w:p>
    <w:p w:rsidR="00EC63B3" w:rsidRPr="00EC63B3" w:rsidRDefault="00EC63B3" w:rsidP="00EC63B3">
      <w:pPr>
        <w:rPr>
          <w:b/>
          <w:sz w:val="28"/>
          <w:szCs w:val="28"/>
        </w:rPr>
      </w:pPr>
      <w:r w:rsidRPr="00EC63B3">
        <w:rPr>
          <w:b/>
          <w:sz w:val="28"/>
          <w:szCs w:val="28"/>
        </w:rPr>
        <w:t xml:space="preserve">Шаги: </w:t>
      </w:r>
    </w:p>
    <w:p w:rsidR="00EC63B3" w:rsidRPr="00EC63B3" w:rsidRDefault="00EC63B3" w:rsidP="00EC63B3">
      <w:pPr>
        <w:rPr>
          <w:sz w:val="28"/>
          <w:szCs w:val="28"/>
        </w:rPr>
      </w:pPr>
      <w:r w:rsidRPr="00EC63B3">
        <w:rPr>
          <w:sz w:val="28"/>
          <w:szCs w:val="28"/>
        </w:rPr>
        <w:t xml:space="preserve"> 1. Зайти в раздел «Личные»</w:t>
      </w:r>
    </w:p>
    <w:p w:rsidR="00EC63B3" w:rsidRPr="00EC63B3" w:rsidRDefault="00EC63B3" w:rsidP="00EC63B3">
      <w:pPr>
        <w:rPr>
          <w:sz w:val="28"/>
          <w:szCs w:val="28"/>
        </w:rPr>
      </w:pPr>
      <w:r w:rsidRPr="00EC63B3">
        <w:rPr>
          <w:sz w:val="28"/>
          <w:szCs w:val="28"/>
        </w:rPr>
        <w:t xml:space="preserve"> 2. Из раздела личные перейти в раздел «</w:t>
      </w:r>
      <w:r w:rsidRPr="00EC63B3">
        <w:rPr>
          <w:sz w:val="28"/>
          <w:szCs w:val="28"/>
        </w:rPr>
        <w:t>Основные</w:t>
      </w:r>
      <w:r w:rsidRPr="00EC63B3">
        <w:rPr>
          <w:sz w:val="28"/>
          <w:szCs w:val="28"/>
        </w:rPr>
        <w:t>»</w:t>
      </w:r>
    </w:p>
    <w:p w:rsidR="00EC63B3" w:rsidRPr="00EC63B3" w:rsidRDefault="00EC63B3" w:rsidP="00EC63B3">
      <w:pPr>
        <w:rPr>
          <w:sz w:val="28"/>
          <w:szCs w:val="28"/>
        </w:rPr>
      </w:pPr>
    </w:p>
    <w:p w:rsidR="00EC63B3" w:rsidRPr="00EC63B3" w:rsidRDefault="00EC63B3" w:rsidP="00EC63B3">
      <w:pPr>
        <w:rPr>
          <w:sz w:val="28"/>
          <w:szCs w:val="28"/>
        </w:rPr>
      </w:pPr>
      <w:r w:rsidRPr="00EC63B3">
        <w:rPr>
          <w:b/>
          <w:sz w:val="28"/>
          <w:szCs w:val="28"/>
        </w:rPr>
        <w:t>Ожидаемый результат:</w:t>
      </w:r>
      <w:r w:rsidRPr="00EC63B3">
        <w:rPr>
          <w:sz w:val="28"/>
          <w:szCs w:val="28"/>
        </w:rPr>
        <w:t xml:space="preserve"> в </w:t>
      </w:r>
      <w:proofErr w:type="spellStart"/>
      <w:r w:rsidRPr="00EC63B3">
        <w:rPr>
          <w:sz w:val="28"/>
          <w:szCs w:val="28"/>
        </w:rPr>
        <w:t>тайтле</w:t>
      </w:r>
      <w:proofErr w:type="spellEnd"/>
      <w:r w:rsidRPr="00EC63B3">
        <w:rPr>
          <w:sz w:val="28"/>
          <w:szCs w:val="28"/>
        </w:rPr>
        <w:t xml:space="preserve"> поменялось название с «Личные» на «</w:t>
      </w:r>
      <w:r w:rsidRPr="00EC63B3">
        <w:rPr>
          <w:sz w:val="28"/>
          <w:szCs w:val="28"/>
        </w:rPr>
        <w:t>Основные</w:t>
      </w:r>
      <w:r w:rsidRPr="00EC63B3">
        <w:rPr>
          <w:sz w:val="28"/>
          <w:szCs w:val="28"/>
        </w:rPr>
        <w:t>»</w:t>
      </w:r>
    </w:p>
    <w:p w:rsidR="00EC63B3" w:rsidRPr="00EC63B3" w:rsidRDefault="00EC63B3" w:rsidP="00EC63B3">
      <w:pPr>
        <w:rPr>
          <w:sz w:val="28"/>
          <w:szCs w:val="28"/>
        </w:rPr>
      </w:pPr>
    </w:p>
    <w:p w:rsidR="00B123AB" w:rsidRPr="00EC63B3" w:rsidRDefault="00EC63B3" w:rsidP="00EC63B3">
      <w:pPr>
        <w:rPr>
          <w:sz w:val="28"/>
          <w:szCs w:val="28"/>
        </w:rPr>
      </w:pPr>
      <w:r w:rsidRPr="00EC63B3">
        <w:rPr>
          <w:b/>
          <w:sz w:val="28"/>
          <w:szCs w:val="28"/>
        </w:rPr>
        <w:t>Фактический результат:</w:t>
      </w:r>
      <w:r w:rsidRPr="00EC63B3">
        <w:rPr>
          <w:sz w:val="28"/>
          <w:szCs w:val="28"/>
        </w:rPr>
        <w:t xml:space="preserve"> в </w:t>
      </w:r>
      <w:proofErr w:type="spellStart"/>
      <w:r w:rsidRPr="00EC63B3">
        <w:rPr>
          <w:sz w:val="28"/>
          <w:szCs w:val="28"/>
        </w:rPr>
        <w:t>тайтле</w:t>
      </w:r>
      <w:proofErr w:type="spellEnd"/>
      <w:r w:rsidRPr="00EC63B3">
        <w:rPr>
          <w:sz w:val="28"/>
          <w:szCs w:val="28"/>
        </w:rPr>
        <w:t xml:space="preserve"> осталось название «</w:t>
      </w:r>
      <w:r w:rsidRPr="00EC63B3">
        <w:rPr>
          <w:sz w:val="28"/>
          <w:szCs w:val="28"/>
        </w:rPr>
        <w:t>Личные</w:t>
      </w:r>
      <w:r w:rsidRPr="00EC63B3">
        <w:rPr>
          <w:sz w:val="28"/>
          <w:szCs w:val="28"/>
        </w:rPr>
        <w:t>», несмотря на смену раздела</w:t>
      </w:r>
    </w:p>
    <w:sectPr w:rsidR="00B123AB" w:rsidRPr="00EC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DE"/>
    <w:rsid w:val="006368DE"/>
    <w:rsid w:val="00B123AB"/>
    <w:rsid w:val="00E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933E"/>
  <w15:chartTrackingRefBased/>
  <w15:docId w15:val="{3F689232-41DF-40D0-A6D9-DC563AE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2024-02-14T09:44:00Z</dcterms:created>
  <dcterms:modified xsi:type="dcterms:W3CDTF">2024-02-14T09:45:00Z</dcterms:modified>
</cp:coreProperties>
</file>