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11/09/2023 - </w:t>
      </w:r>
      <w:r>
        <w:rPr/>
        <w:t>15/09/2023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Composant: ensemble de classe qui permet de réaliser une fonctionnalité. </w:t>
      </w:r>
    </w:p>
    <w:p>
      <w:pPr>
        <w:pStyle w:val="Normal"/>
        <w:bidi w:val="0"/>
        <w:jc w:val="start"/>
        <w:rPr/>
      </w:pPr>
      <w:r>
        <w:rPr/>
        <w:t>Symfony: framework → utiliser pour dev des application web / API</w:t>
      </w:r>
    </w:p>
    <w:p>
      <w:pPr>
        <w:pStyle w:val="Normal"/>
        <w:bidi w:val="0"/>
        <w:jc w:val="start"/>
        <w:rPr/>
      </w:pPr>
      <w:r>
        <w:rPr/>
        <w:t xml:space="preserve">API: ensemble de fonctionnalité sur le web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Nom route Symfony: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app-route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unique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TWIG: </w:t>
      </w:r>
    </w:p>
    <w:p>
      <w:pPr>
        <w:pStyle w:val="Normal"/>
        <w:bidi w:val="0"/>
        <w:jc w:val="start"/>
        <w:rPr/>
      </w:pPr>
      <w:r>
        <w:rPr/>
        <w:tab/>
        <w:t xml:space="preserve">séparerle code php du code html </w:t>
      </w:r>
    </w:p>
    <w:p>
      <w:pPr>
        <w:pStyle w:val="Normal"/>
        <w:bidi w:val="0"/>
        <w:jc w:val="start"/>
        <w:rPr/>
      </w:pPr>
      <w:r>
        <w:rPr/>
        <w:tab/>
      </w:r>
      <w:hyperlink r:id="rId3">
        <w:r>
          <w:rPr>
            <w:rStyle w:val="LienInternet"/>
          </w:rPr>
          <w:t>https://twig.symfony.com/</w:t>
        </w:r>
      </w:hyperlink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89"/>
        </w:tabs>
        <w:ind w:start="1489" w:hanging="360"/>
      </w:pPr>
      <w:rPr/>
    </w:lvl>
    <w:lvl w:ilvl="1">
      <w:start w:val="1"/>
      <w:numFmt w:val="decimal"/>
      <w:lvlText w:val="%2."/>
      <w:lvlJc w:val="start"/>
      <w:pPr>
        <w:tabs>
          <w:tab w:val="num" w:pos="1849"/>
        </w:tabs>
        <w:ind w:start="1849" w:hanging="360"/>
      </w:pPr>
      <w:rPr/>
    </w:lvl>
    <w:lvl w:ilvl="2">
      <w:start w:val="1"/>
      <w:numFmt w:val="decimal"/>
      <w:lvlText w:val="%3."/>
      <w:lvlJc w:val="start"/>
      <w:pPr>
        <w:tabs>
          <w:tab w:val="num" w:pos="2209"/>
        </w:tabs>
        <w:ind w:start="2209" w:hanging="360"/>
      </w:pPr>
      <w:rPr/>
    </w:lvl>
    <w:lvl w:ilvl="3">
      <w:start w:val="1"/>
      <w:numFmt w:val="decimal"/>
      <w:lvlText w:val="%4."/>
      <w:lvlJc w:val="start"/>
      <w:pPr>
        <w:tabs>
          <w:tab w:val="num" w:pos="2569"/>
        </w:tabs>
        <w:ind w:start="2569" w:hanging="360"/>
      </w:pPr>
      <w:rPr/>
    </w:lvl>
    <w:lvl w:ilvl="4">
      <w:start w:val="1"/>
      <w:numFmt w:val="decimal"/>
      <w:lvlText w:val="%5."/>
      <w:lvlJc w:val="start"/>
      <w:pPr>
        <w:tabs>
          <w:tab w:val="num" w:pos="2929"/>
        </w:tabs>
        <w:ind w:start="2929" w:hanging="360"/>
      </w:pPr>
      <w:rPr/>
    </w:lvl>
    <w:lvl w:ilvl="5">
      <w:start w:val="1"/>
      <w:numFmt w:val="decimal"/>
      <w:lvlText w:val="%6."/>
      <w:lvlJc w:val="start"/>
      <w:pPr>
        <w:tabs>
          <w:tab w:val="num" w:pos="3289"/>
        </w:tabs>
        <w:ind w:start="3289" w:hanging="360"/>
      </w:pPr>
      <w:rPr/>
    </w:lvl>
    <w:lvl w:ilvl="6">
      <w:start w:val="1"/>
      <w:numFmt w:val="decimal"/>
      <w:lvlText w:val="%7."/>
      <w:lvlJc w:val="start"/>
      <w:pPr>
        <w:tabs>
          <w:tab w:val="num" w:pos="3649"/>
        </w:tabs>
        <w:ind w:start="3649" w:hanging="360"/>
      </w:pPr>
      <w:rPr/>
    </w:lvl>
    <w:lvl w:ilvl="7">
      <w:start w:val="1"/>
      <w:numFmt w:val="decimal"/>
      <w:lvlText w:val="%8."/>
      <w:lvlJc w:val="start"/>
      <w:pPr>
        <w:tabs>
          <w:tab w:val="num" w:pos="4009"/>
        </w:tabs>
        <w:ind w:start="4009" w:hanging="360"/>
      </w:pPr>
      <w:rPr/>
    </w:lvl>
    <w:lvl w:ilvl="8">
      <w:start w:val="1"/>
      <w:numFmt w:val="decimal"/>
      <w:lvlText w:val="%9."/>
      <w:lvlJc w:val="start"/>
      <w:pPr>
        <w:tabs>
          <w:tab w:val="num" w:pos="4369"/>
        </w:tabs>
        <w:ind w:start="436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/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En-tte">
    <w:name w:val="Header"/>
    <w:basedOn w:val="En-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wig.symfony.com/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151</TotalTime>
  <Application>LibreOffice/7.5.4.2$Windows_X86_64 LibreOffice_project/36ccfdc35048b057fd9854c757a8b67ec53977b6</Application>
  <AppVersion>15.0000</AppVersion>
  <Pages>1</Pages>
  <Words>46</Words>
  <Characters>265</Characters>
  <CharactersWithSpaces>309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2023-09-11T09:21:09Z</dcterms:created>
  <dc:creator/>
  <dc:description/>
  <dc:language>fr-FR</dc:language>
  <cp:lastModifiedBy/>
  <dcterms:modified xsi:type="dcterms:W3CDTF">2023-09-12T14:03:00Z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